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A0" w:rsidRDefault="00D663A0" w:rsidP="00D663A0">
      <w:pPr>
        <w:jc w:val="center"/>
        <w:rPr>
          <w:rFonts w:ascii="Book Antiqua" w:hAnsi="Book Antiqua"/>
          <w:b/>
          <w:sz w:val="28"/>
          <w:szCs w:val="28"/>
        </w:rPr>
      </w:pPr>
    </w:p>
    <w:p w:rsidR="00D663A0" w:rsidRDefault="00D663A0" w:rsidP="00D663A0">
      <w:pPr>
        <w:jc w:val="center"/>
        <w:rPr>
          <w:rFonts w:ascii="Book Antiqua" w:hAnsi="Book Antiqua"/>
          <w:b/>
          <w:sz w:val="28"/>
          <w:szCs w:val="28"/>
        </w:rPr>
      </w:pPr>
      <w:r w:rsidRPr="00BD2497">
        <w:rPr>
          <w:rFonts w:ascii="Book Antiqua" w:hAnsi="Book Antiqua"/>
          <w:b/>
          <w:sz w:val="28"/>
          <w:szCs w:val="28"/>
        </w:rPr>
        <w:t xml:space="preserve">DIPLOMA IN CIVIL ENGINEERING </w:t>
      </w:r>
    </w:p>
    <w:p w:rsidR="00D663A0" w:rsidRDefault="00D663A0" w:rsidP="00D663A0">
      <w:pPr>
        <w:jc w:val="center"/>
        <w:rPr>
          <w:rFonts w:ascii="Book Antiqua" w:hAnsi="Book Antiqua"/>
          <w:b/>
          <w:sz w:val="28"/>
          <w:szCs w:val="28"/>
        </w:rPr>
      </w:pPr>
      <w:r>
        <w:rPr>
          <w:rFonts w:ascii="Book Antiqua" w:hAnsi="Book Antiqua"/>
          <w:b/>
          <w:sz w:val="28"/>
          <w:szCs w:val="28"/>
        </w:rPr>
        <w:t xml:space="preserve">VI SEMESTER </w:t>
      </w:r>
    </w:p>
    <w:p w:rsidR="00D663A0" w:rsidRDefault="00D663A0" w:rsidP="00D663A0">
      <w:pPr>
        <w:rPr>
          <w:rFonts w:ascii="Book Antiqua" w:hAnsi="Book Antiqua"/>
          <w:b/>
          <w:sz w:val="28"/>
          <w:szCs w:val="28"/>
        </w:rPr>
      </w:pPr>
      <w:r>
        <w:rPr>
          <w:rFonts w:ascii="Book Antiqua" w:hAnsi="Book Antiqua"/>
          <w:b/>
          <w:sz w:val="28"/>
          <w:szCs w:val="28"/>
        </w:rPr>
        <w:br w:type="page"/>
      </w:r>
    </w:p>
    <w:tbl>
      <w:tblPr>
        <w:tblStyle w:val="TableGrid"/>
        <w:tblW w:w="0" w:type="auto"/>
        <w:tblLook w:val="04A0"/>
      </w:tblPr>
      <w:tblGrid>
        <w:gridCol w:w="9016"/>
      </w:tblGrid>
      <w:tr w:rsidR="00D663A0" w:rsidTr="00770D20">
        <w:tc>
          <w:tcPr>
            <w:tcW w:w="9016" w:type="dxa"/>
            <w:shd w:val="clear" w:color="auto" w:fill="A6A6A6" w:themeFill="background1" w:themeFillShade="A6"/>
          </w:tcPr>
          <w:p w:rsidR="00D663A0" w:rsidRDefault="00D663A0" w:rsidP="00770D20">
            <w:pPr>
              <w:jc w:val="center"/>
              <w:rPr>
                <w:b/>
                <w:sz w:val="24"/>
                <w:szCs w:val="24"/>
              </w:rPr>
            </w:pPr>
            <w:r>
              <w:rPr>
                <w:b/>
                <w:sz w:val="24"/>
                <w:szCs w:val="24"/>
              </w:rPr>
              <w:lastRenderedPageBreak/>
              <w:t>TEACHING AND EXAMINATION SCHEDULE</w:t>
            </w:r>
          </w:p>
        </w:tc>
      </w:tr>
    </w:tbl>
    <w:p w:rsidR="00D663A0" w:rsidRPr="004437B8" w:rsidRDefault="00D663A0" w:rsidP="00D663A0">
      <w:pPr>
        <w:jc w:val="center"/>
        <w:rPr>
          <w:b/>
          <w:sz w:val="24"/>
          <w:szCs w:val="24"/>
        </w:rPr>
      </w:pPr>
      <w:r>
        <w:rPr>
          <w:b/>
          <w:sz w:val="24"/>
          <w:szCs w:val="24"/>
        </w:rPr>
        <w:t>VI SEMESTER</w:t>
      </w:r>
    </w:p>
    <w:tbl>
      <w:tblPr>
        <w:tblStyle w:val="TableGrid"/>
        <w:tblW w:w="10886" w:type="dxa"/>
        <w:jc w:val="center"/>
        <w:tblInd w:w="-1281" w:type="dxa"/>
        <w:tblLayout w:type="fixed"/>
        <w:tblLook w:val="04A0"/>
      </w:tblPr>
      <w:tblGrid>
        <w:gridCol w:w="567"/>
        <w:gridCol w:w="851"/>
        <w:gridCol w:w="1672"/>
        <w:gridCol w:w="567"/>
        <w:gridCol w:w="567"/>
        <w:gridCol w:w="567"/>
        <w:gridCol w:w="567"/>
        <w:gridCol w:w="567"/>
        <w:gridCol w:w="709"/>
        <w:gridCol w:w="709"/>
        <w:gridCol w:w="567"/>
        <w:gridCol w:w="708"/>
        <w:gridCol w:w="567"/>
        <w:gridCol w:w="709"/>
        <w:gridCol w:w="992"/>
      </w:tblGrid>
      <w:tr w:rsidR="00D663A0" w:rsidTr="00770D20">
        <w:trPr>
          <w:cantSplit/>
          <w:jc w:val="center"/>
        </w:trPr>
        <w:tc>
          <w:tcPr>
            <w:tcW w:w="567" w:type="dxa"/>
            <w:vMerge w:val="restart"/>
          </w:tcPr>
          <w:p w:rsidR="00D663A0" w:rsidRPr="00D1141B" w:rsidRDefault="00D663A0" w:rsidP="00770D20">
            <w:pPr>
              <w:jc w:val="center"/>
              <w:rPr>
                <w:rFonts w:cstheme="minorHAnsi"/>
              </w:rPr>
            </w:pPr>
            <w:r w:rsidRPr="00D1141B">
              <w:rPr>
                <w:rFonts w:cstheme="minorHAnsi"/>
              </w:rPr>
              <w:t>S.NO</w:t>
            </w:r>
          </w:p>
        </w:tc>
        <w:tc>
          <w:tcPr>
            <w:tcW w:w="851" w:type="dxa"/>
            <w:vMerge w:val="restart"/>
          </w:tcPr>
          <w:p w:rsidR="00D663A0" w:rsidRPr="00D1141B" w:rsidRDefault="00D663A0" w:rsidP="00770D20">
            <w:pPr>
              <w:jc w:val="center"/>
              <w:rPr>
                <w:rFonts w:cstheme="minorHAnsi"/>
              </w:rPr>
            </w:pPr>
            <w:r w:rsidRPr="00D1141B">
              <w:rPr>
                <w:rFonts w:cstheme="minorHAnsi"/>
              </w:rPr>
              <w:t>Course Code</w:t>
            </w:r>
          </w:p>
        </w:tc>
        <w:tc>
          <w:tcPr>
            <w:tcW w:w="1672" w:type="dxa"/>
            <w:vMerge w:val="restart"/>
          </w:tcPr>
          <w:p w:rsidR="00D663A0" w:rsidRPr="00D1141B" w:rsidRDefault="00D663A0" w:rsidP="00770D20">
            <w:pPr>
              <w:jc w:val="center"/>
              <w:rPr>
                <w:rFonts w:cstheme="minorHAnsi"/>
              </w:rPr>
            </w:pPr>
            <w:r w:rsidRPr="00D1141B">
              <w:rPr>
                <w:rFonts w:cstheme="minorHAnsi"/>
              </w:rPr>
              <w:t>Course Name</w:t>
            </w:r>
          </w:p>
        </w:tc>
        <w:tc>
          <w:tcPr>
            <w:tcW w:w="2268" w:type="dxa"/>
            <w:gridSpan w:val="4"/>
          </w:tcPr>
          <w:p w:rsidR="00D663A0" w:rsidRPr="00D1141B" w:rsidRDefault="00D663A0" w:rsidP="00770D20">
            <w:pPr>
              <w:jc w:val="center"/>
              <w:rPr>
                <w:rFonts w:cstheme="minorHAnsi"/>
              </w:rPr>
            </w:pPr>
            <w:r w:rsidRPr="00D1141B">
              <w:rPr>
                <w:rFonts w:cstheme="minorHAnsi"/>
              </w:rPr>
              <w:t>Teaching Scheme</w:t>
            </w:r>
          </w:p>
        </w:tc>
        <w:tc>
          <w:tcPr>
            <w:tcW w:w="567" w:type="dxa"/>
            <w:vMerge w:val="restart"/>
          </w:tcPr>
          <w:p w:rsidR="00D663A0" w:rsidRPr="00D1141B" w:rsidRDefault="00D663A0" w:rsidP="00770D20">
            <w:pPr>
              <w:jc w:val="center"/>
              <w:rPr>
                <w:rFonts w:cstheme="minorHAnsi"/>
              </w:rPr>
            </w:pPr>
            <w:r w:rsidRPr="00D1141B">
              <w:rPr>
                <w:rFonts w:cstheme="minorHAnsi"/>
              </w:rPr>
              <w:t>Credits</w:t>
            </w:r>
          </w:p>
        </w:tc>
        <w:tc>
          <w:tcPr>
            <w:tcW w:w="4961" w:type="dxa"/>
            <w:gridSpan w:val="7"/>
          </w:tcPr>
          <w:p w:rsidR="00D663A0" w:rsidRPr="00D1141B" w:rsidRDefault="00D663A0" w:rsidP="00770D20">
            <w:pPr>
              <w:jc w:val="center"/>
              <w:rPr>
                <w:rFonts w:cstheme="minorHAnsi"/>
              </w:rPr>
            </w:pPr>
            <w:r w:rsidRPr="00D1141B">
              <w:rPr>
                <w:rFonts w:cstheme="minorHAnsi"/>
              </w:rPr>
              <w:t>Examination Scheme</w:t>
            </w:r>
          </w:p>
        </w:tc>
      </w:tr>
      <w:tr w:rsidR="00D663A0" w:rsidTr="00770D20">
        <w:trPr>
          <w:jc w:val="center"/>
        </w:trPr>
        <w:tc>
          <w:tcPr>
            <w:tcW w:w="567" w:type="dxa"/>
            <w:vMerge/>
          </w:tcPr>
          <w:p w:rsidR="00D663A0" w:rsidRPr="00D1141B" w:rsidRDefault="00D663A0" w:rsidP="00770D20">
            <w:pPr>
              <w:jc w:val="center"/>
              <w:rPr>
                <w:rFonts w:cstheme="minorHAnsi"/>
              </w:rPr>
            </w:pPr>
          </w:p>
        </w:tc>
        <w:tc>
          <w:tcPr>
            <w:tcW w:w="851" w:type="dxa"/>
            <w:vMerge/>
          </w:tcPr>
          <w:p w:rsidR="00D663A0" w:rsidRPr="00D1141B" w:rsidRDefault="00D663A0" w:rsidP="00770D20">
            <w:pPr>
              <w:jc w:val="center"/>
              <w:rPr>
                <w:rFonts w:cstheme="minorHAnsi"/>
              </w:rPr>
            </w:pPr>
          </w:p>
        </w:tc>
        <w:tc>
          <w:tcPr>
            <w:tcW w:w="1672" w:type="dxa"/>
            <w:vMerge/>
          </w:tcPr>
          <w:p w:rsidR="00D663A0" w:rsidRPr="00D1141B" w:rsidRDefault="00D663A0" w:rsidP="00770D20">
            <w:pPr>
              <w:jc w:val="center"/>
              <w:rPr>
                <w:rFonts w:cstheme="minorHAnsi"/>
              </w:rPr>
            </w:pPr>
          </w:p>
        </w:tc>
        <w:tc>
          <w:tcPr>
            <w:tcW w:w="1701" w:type="dxa"/>
            <w:gridSpan w:val="3"/>
          </w:tcPr>
          <w:p w:rsidR="00D663A0" w:rsidRPr="00D1141B" w:rsidRDefault="00D663A0" w:rsidP="00770D20">
            <w:pPr>
              <w:jc w:val="center"/>
              <w:rPr>
                <w:rFonts w:cstheme="minorHAnsi"/>
              </w:rPr>
            </w:pPr>
            <w:r w:rsidRPr="00D1141B">
              <w:rPr>
                <w:rFonts w:cstheme="minorHAnsi"/>
              </w:rPr>
              <w:t>Instruction periods per week</w:t>
            </w:r>
          </w:p>
        </w:tc>
        <w:tc>
          <w:tcPr>
            <w:tcW w:w="567" w:type="dxa"/>
            <w:vMerge w:val="restart"/>
          </w:tcPr>
          <w:p w:rsidR="00D663A0" w:rsidRPr="00D1141B" w:rsidRDefault="00D663A0" w:rsidP="00770D20">
            <w:pPr>
              <w:jc w:val="center"/>
              <w:rPr>
                <w:rFonts w:cstheme="minorHAnsi"/>
              </w:rPr>
            </w:pPr>
            <w:r w:rsidRPr="00D1141B">
              <w:rPr>
                <w:rFonts w:cstheme="minorHAnsi"/>
              </w:rPr>
              <w:t>Total periods/semester</w:t>
            </w:r>
          </w:p>
        </w:tc>
        <w:tc>
          <w:tcPr>
            <w:tcW w:w="567" w:type="dxa"/>
            <w:vMerge/>
          </w:tcPr>
          <w:p w:rsidR="00D663A0" w:rsidRPr="00D1141B" w:rsidRDefault="00D663A0" w:rsidP="00770D20">
            <w:pPr>
              <w:jc w:val="center"/>
              <w:rPr>
                <w:rFonts w:cstheme="minorHAnsi"/>
              </w:rPr>
            </w:pPr>
          </w:p>
        </w:tc>
        <w:tc>
          <w:tcPr>
            <w:tcW w:w="1985" w:type="dxa"/>
            <w:gridSpan w:val="3"/>
          </w:tcPr>
          <w:p w:rsidR="00D663A0" w:rsidRPr="00D1141B" w:rsidRDefault="00D663A0" w:rsidP="00770D20">
            <w:pPr>
              <w:spacing w:line="0" w:lineRule="atLeast"/>
              <w:jc w:val="center"/>
              <w:rPr>
                <w:rFonts w:cstheme="minorHAnsi"/>
              </w:rPr>
            </w:pPr>
            <w:r w:rsidRPr="00D1141B">
              <w:rPr>
                <w:rFonts w:cstheme="minorHAnsi"/>
              </w:rPr>
              <w:t>Continuous Internal Evaluation</w:t>
            </w:r>
          </w:p>
        </w:tc>
        <w:tc>
          <w:tcPr>
            <w:tcW w:w="2976" w:type="dxa"/>
            <w:gridSpan w:val="4"/>
          </w:tcPr>
          <w:p w:rsidR="00D663A0" w:rsidRPr="00D1141B" w:rsidRDefault="00D663A0" w:rsidP="00770D20">
            <w:pPr>
              <w:jc w:val="center"/>
              <w:rPr>
                <w:rFonts w:cstheme="minorHAnsi"/>
              </w:rPr>
            </w:pPr>
            <w:r w:rsidRPr="00D1141B">
              <w:rPr>
                <w:rFonts w:cstheme="minorHAnsi"/>
              </w:rPr>
              <w:t>Semester End Examination</w:t>
            </w:r>
          </w:p>
        </w:tc>
      </w:tr>
      <w:tr w:rsidR="00D663A0" w:rsidTr="00770D20">
        <w:trPr>
          <w:jc w:val="center"/>
        </w:trPr>
        <w:tc>
          <w:tcPr>
            <w:tcW w:w="567" w:type="dxa"/>
            <w:vMerge/>
          </w:tcPr>
          <w:p w:rsidR="00D663A0" w:rsidRPr="00D1141B" w:rsidRDefault="00D663A0" w:rsidP="00770D20">
            <w:pPr>
              <w:jc w:val="center"/>
              <w:rPr>
                <w:rFonts w:cstheme="minorHAnsi"/>
              </w:rPr>
            </w:pPr>
          </w:p>
        </w:tc>
        <w:tc>
          <w:tcPr>
            <w:tcW w:w="851" w:type="dxa"/>
            <w:vMerge/>
          </w:tcPr>
          <w:p w:rsidR="00D663A0" w:rsidRPr="00D1141B" w:rsidRDefault="00D663A0" w:rsidP="00770D20">
            <w:pPr>
              <w:jc w:val="center"/>
              <w:rPr>
                <w:rFonts w:cstheme="minorHAnsi"/>
              </w:rPr>
            </w:pPr>
          </w:p>
        </w:tc>
        <w:tc>
          <w:tcPr>
            <w:tcW w:w="1672" w:type="dxa"/>
            <w:vMerge/>
          </w:tcPr>
          <w:p w:rsidR="00D663A0" w:rsidRPr="00D1141B" w:rsidRDefault="00D663A0" w:rsidP="00770D20">
            <w:pPr>
              <w:jc w:val="center"/>
              <w:rPr>
                <w:rFonts w:cstheme="minorHAnsi"/>
              </w:rPr>
            </w:pPr>
          </w:p>
        </w:tc>
        <w:tc>
          <w:tcPr>
            <w:tcW w:w="567" w:type="dxa"/>
          </w:tcPr>
          <w:p w:rsidR="00D663A0" w:rsidRPr="00D1141B" w:rsidRDefault="00D663A0" w:rsidP="00770D20">
            <w:pPr>
              <w:jc w:val="center"/>
              <w:rPr>
                <w:rFonts w:cstheme="minorHAnsi"/>
              </w:rPr>
            </w:pPr>
            <w:r w:rsidRPr="00D1141B">
              <w:rPr>
                <w:rFonts w:cstheme="minorHAnsi"/>
              </w:rPr>
              <w:t>L</w:t>
            </w:r>
          </w:p>
        </w:tc>
        <w:tc>
          <w:tcPr>
            <w:tcW w:w="567" w:type="dxa"/>
          </w:tcPr>
          <w:p w:rsidR="00D663A0" w:rsidRPr="00D1141B" w:rsidRDefault="00D663A0" w:rsidP="00770D20">
            <w:pPr>
              <w:jc w:val="center"/>
              <w:rPr>
                <w:rFonts w:cstheme="minorHAnsi"/>
              </w:rPr>
            </w:pPr>
            <w:r w:rsidRPr="00D1141B">
              <w:rPr>
                <w:rFonts w:cstheme="minorHAnsi"/>
              </w:rPr>
              <w:t>T</w:t>
            </w:r>
          </w:p>
        </w:tc>
        <w:tc>
          <w:tcPr>
            <w:tcW w:w="567" w:type="dxa"/>
          </w:tcPr>
          <w:p w:rsidR="00D663A0" w:rsidRPr="00D1141B" w:rsidRDefault="00D663A0" w:rsidP="00770D20">
            <w:pPr>
              <w:jc w:val="center"/>
              <w:rPr>
                <w:rFonts w:cstheme="minorHAnsi"/>
              </w:rPr>
            </w:pPr>
            <w:r w:rsidRPr="00D1141B">
              <w:rPr>
                <w:rFonts w:cstheme="minorHAnsi"/>
              </w:rPr>
              <w:t>P</w:t>
            </w:r>
          </w:p>
        </w:tc>
        <w:tc>
          <w:tcPr>
            <w:tcW w:w="567" w:type="dxa"/>
            <w:vMerge/>
          </w:tcPr>
          <w:p w:rsidR="00D663A0" w:rsidRPr="00D1141B" w:rsidRDefault="00D663A0" w:rsidP="00770D20">
            <w:pPr>
              <w:jc w:val="center"/>
              <w:rPr>
                <w:rFonts w:cstheme="minorHAnsi"/>
              </w:rPr>
            </w:pPr>
          </w:p>
        </w:tc>
        <w:tc>
          <w:tcPr>
            <w:tcW w:w="567" w:type="dxa"/>
            <w:vMerge/>
          </w:tcPr>
          <w:p w:rsidR="00D663A0" w:rsidRPr="00D1141B" w:rsidRDefault="00D663A0" w:rsidP="00770D20">
            <w:pPr>
              <w:jc w:val="center"/>
              <w:rPr>
                <w:rFonts w:cstheme="minorHAnsi"/>
              </w:rPr>
            </w:pPr>
          </w:p>
        </w:tc>
        <w:tc>
          <w:tcPr>
            <w:tcW w:w="709" w:type="dxa"/>
          </w:tcPr>
          <w:p w:rsidR="00D663A0" w:rsidRPr="00D1141B" w:rsidRDefault="00D663A0" w:rsidP="00770D20">
            <w:pPr>
              <w:jc w:val="center"/>
              <w:rPr>
                <w:rFonts w:cstheme="minorHAnsi"/>
              </w:rPr>
            </w:pPr>
            <w:r w:rsidRPr="00D1141B">
              <w:rPr>
                <w:rFonts w:cstheme="minorHAnsi"/>
              </w:rPr>
              <w:t>Mid Sem 1</w:t>
            </w:r>
          </w:p>
        </w:tc>
        <w:tc>
          <w:tcPr>
            <w:tcW w:w="709" w:type="dxa"/>
          </w:tcPr>
          <w:p w:rsidR="00D663A0" w:rsidRPr="00D1141B" w:rsidRDefault="00D663A0" w:rsidP="00770D20">
            <w:pPr>
              <w:jc w:val="center"/>
              <w:rPr>
                <w:rFonts w:cstheme="minorHAnsi"/>
              </w:rPr>
            </w:pPr>
            <w:r w:rsidRPr="00D1141B">
              <w:rPr>
                <w:rFonts w:cstheme="minorHAnsi"/>
              </w:rPr>
              <w:t>Mid Sem 2</w:t>
            </w:r>
          </w:p>
        </w:tc>
        <w:tc>
          <w:tcPr>
            <w:tcW w:w="567" w:type="dxa"/>
          </w:tcPr>
          <w:p w:rsidR="00D663A0" w:rsidRPr="00D1141B" w:rsidRDefault="00D663A0" w:rsidP="00770D20">
            <w:pPr>
              <w:jc w:val="center"/>
              <w:rPr>
                <w:rFonts w:cstheme="minorHAnsi"/>
              </w:rPr>
            </w:pPr>
            <w:r w:rsidRPr="00D1141B">
              <w:rPr>
                <w:rFonts w:cstheme="minorHAnsi"/>
              </w:rPr>
              <w:t>Internal Evaluation</w:t>
            </w:r>
          </w:p>
        </w:tc>
        <w:tc>
          <w:tcPr>
            <w:tcW w:w="708" w:type="dxa"/>
          </w:tcPr>
          <w:p w:rsidR="00D663A0" w:rsidRPr="00D1141B" w:rsidRDefault="00D663A0" w:rsidP="00770D20">
            <w:pPr>
              <w:jc w:val="center"/>
              <w:rPr>
                <w:rFonts w:cstheme="minorHAnsi"/>
              </w:rPr>
            </w:pPr>
            <w:r w:rsidRPr="00D1141B">
              <w:rPr>
                <w:rFonts w:cstheme="minorHAnsi"/>
              </w:rPr>
              <w:t>Max Marks</w:t>
            </w:r>
          </w:p>
        </w:tc>
        <w:tc>
          <w:tcPr>
            <w:tcW w:w="567" w:type="dxa"/>
          </w:tcPr>
          <w:p w:rsidR="00D663A0" w:rsidRPr="00D1141B" w:rsidRDefault="00D663A0" w:rsidP="00770D20">
            <w:pPr>
              <w:jc w:val="center"/>
              <w:rPr>
                <w:rFonts w:cstheme="minorHAnsi"/>
              </w:rPr>
            </w:pPr>
            <w:r w:rsidRPr="00D1141B">
              <w:rPr>
                <w:rFonts w:cstheme="minorHAnsi"/>
              </w:rPr>
              <w:t>Min Marks</w:t>
            </w:r>
          </w:p>
        </w:tc>
        <w:tc>
          <w:tcPr>
            <w:tcW w:w="709" w:type="dxa"/>
          </w:tcPr>
          <w:p w:rsidR="00D663A0" w:rsidRPr="00D1141B" w:rsidRDefault="00D663A0" w:rsidP="00770D20">
            <w:pPr>
              <w:jc w:val="center"/>
              <w:rPr>
                <w:rFonts w:cstheme="minorHAnsi"/>
              </w:rPr>
            </w:pPr>
            <w:r w:rsidRPr="00D1141B">
              <w:rPr>
                <w:rFonts w:cstheme="minorHAnsi"/>
              </w:rPr>
              <w:t>Total Marks</w:t>
            </w:r>
          </w:p>
        </w:tc>
        <w:tc>
          <w:tcPr>
            <w:tcW w:w="992" w:type="dxa"/>
          </w:tcPr>
          <w:p w:rsidR="00D663A0" w:rsidRPr="00D1141B" w:rsidRDefault="00D663A0" w:rsidP="00770D20">
            <w:pPr>
              <w:jc w:val="center"/>
              <w:rPr>
                <w:rFonts w:cstheme="minorHAnsi"/>
              </w:rPr>
            </w:pPr>
            <w:r w:rsidRPr="00D1141B">
              <w:rPr>
                <w:rFonts w:cstheme="minorHAnsi"/>
              </w:rPr>
              <w:t>Min Marks for passing including internal</w:t>
            </w:r>
          </w:p>
        </w:tc>
      </w:tr>
      <w:tr w:rsidR="00D663A0" w:rsidTr="00770D20">
        <w:trPr>
          <w:trHeight w:val="624"/>
          <w:jc w:val="center"/>
        </w:trPr>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w:t>
            </w:r>
          </w:p>
        </w:tc>
        <w:tc>
          <w:tcPr>
            <w:tcW w:w="851" w:type="dxa"/>
            <w:vAlign w:val="center"/>
          </w:tcPr>
          <w:p w:rsidR="00D663A0" w:rsidRPr="00FB3A89" w:rsidRDefault="00D663A0" w:rsidP="00770D2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5</w:t>
            </w:r>
            <w:r w:rsidRPr="009C6E99">
              <w:rPr>
                <w:rFonts w:ascii="Times New Roman" w:hAnsi="Times New Roman" w:cs="Times New Roman"/>
              </w:rPr>
              <w:t>01</w:t>
            </w:r>
            <w:r>
              <w:rPr>
                <w:rFonts w:ascii="Times New Roman" w:hAnsi="Times New Roman" w:cs="Times New Roman"/>
              </w:rPr>
              <w:t>C</w:t>
            </w:r>
          </w:p>
        </w:tc>
        <w:tc>
          <w:tcPr>
            <w:tcW w:w="1672" w:type="dxa"/>
            <w:vAlign w:val="center"/>
          </w:tcPr>
          <w:p w:rsidR="00D663A0" w:rsidRPr="005F2EDD" w:rsidRDefault="00D663A0" w:rsidP="00770D20">
            <w:pPr>
              <w:rPr>
                <w:rFonts w:ascii="Times New Roman" w:hAnsi="Times New Roman" w:cs="Times New Roman"/>
              </w:rPr>
            </w:pPr>
            <w:r w:rsidRPr="00A54157">
              <w:rPr>
                <w:rFonts w:ascii="Arial" w:hAnsi="Arial" w:cs="Arial"/>
                <w:color w:val="000000" w:themeColor="text1"/>
              </w:rPr>
              <w:t>Reinforced Concrete Structures</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60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708"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40</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14</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100</w:t>
            </w:r>
          </w:p>
        </w:tc>
        <w:tc>
          <w:tcPr>
            <w:tcW w:w="992"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35</w:t>
            </w:r>
          </w:p>
        </w:tc>
      </w:tr>
      <w:tr w:rsidR="00D663A0" w:rsidTr="00770D20">
        <w:trPr>
          <w:trHeight w:val="624"/>
          <w:jc w:val="center"/>
        </w:trPr>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w:t>
            </w:r>
          </w:p>
        </w:tc>
        <w:tc>
          <w:tcPr>
            <w:tcW w:w="851" w:type="dxa"/>
            <w:vAlign w:val="center"/>
          </w:tcPr>
          <w:p w:rsidR="00D663A0" w:rsidRPr="00FB3A89" w:rsidRDefault="00D663A0" w:rsidP="00770D2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5</w:t>
            </w:r>
            <w:r w:rsidRPr="009C6E99">
              <w:rPr>
                <w:rFonts w:ascii="Times New Roman" w:hAnsi="Times New Roman" w:cs="Times New Roman"/>
              </w:rPr>
              <w:t>02</w:t>
            </w:r>
            <w:r>
              <w:rPr>
                <w:rFonts w:ascii="Times New Roman" w:hAnsi="Times New Roman" w:cs="Times New Roman"/>
              </w:rPr>
              <w:t>C</w:t>
            </w:r>
          </w:p>
        </w:tc>
        <w:tc>
          <w:tcPr>
            <w:tcW w:w="1672" w:type="dxa"/>
            <w:vAlign w:val="center"/>
          </w:tcPr>
          <w:p w:rsidR="00D663A0" w:rsidRPr="005F2EDD" w:rsidRDefault="00D663A0" w:rsidP="00770D20">
            <w:pPr>
              <w:rPr>
                <w:rFonts w:ascii="Times New Roman" w:hAnsi="Times New Roman" w:cs="Times New Roman"/>
              </w:rPr>
            </w:pPr>
            <w:r w:rsidRPr="00A54157">
              <w:rPr>
                <w:rFonts w:ascii="Arial" w:hAnsi="Arial" w:cs="Arial"/>
                <w:color w:val="000000" w:themeColor="text1"/>
              </w:rPr>
              <w:t>Construction Management &amp; Entrepreneurship</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60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708"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40</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14</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100</w:t>
            </w:r>
          </w:p>
        </w:tc>
        <w:tc>
          <w:tcPr>
            <w:tcW w:w="992"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35</w:t>
            </w:r>
          </w:p>
        </w:tc>
      </w:tr>
      <w:tr w:rsidR="00D663A0" w:rsidTr="00770D20">
        <w:trPr>
          <w:trHeight w:val="591"/>
          <w:jc w:val="center"/>
        </w:trPr>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3</w:t>
            </w:r>
          </w:p>
        </w:tc>
        <w:tc>
          <w:tcPr>
            <w:tcW w:w="851" w:type="dxa"/>
            <w:vAlign w:val="center"/>
          </w:tcPr>
          <w:p w:rsidR="00D663A0" w:rsidRPr="00FB3A89" w:rsidRDefault="00D663A0" w:rsidP="00770D20">
            <w:pPr>
              <w:rPr>
                <w:rFonts w:ascii="Times New Roman" w:hAnsi="Times New Roman" w:cs="Times New Roman"/>
              </w:rPr>
            </w:pPr>
            <w:r w:rsidRPr="009C6E99">
              <w:rPr>
                <w:rFonts w:ascii="Times New Roman" w:hAnsi="Times New Roman" w:cs="Times New Roman"/>
                <w:spacing w:val="1"/>
              </w:rPr>
              <w:t>18</w:t>
            </w:r>
            <w:r w:rsidRPr="009C6E99">
              <w:rPr>
                <w:rFonts w:ascii="Times New Roman" w:hAnsi="Times New Roman" w:cs="Times New Roman"/>
                <w:spacing w:val="-1"/>
              </w:rPr>
              <w:t xml:space="preserve">C </w:t>
            </w:r>
            <w:r>
              <w:rPr>
                <w:rFonts w:ascii="Times New Roman" w:hAnsi="Times New Roman" w:cs="Times New Roman"/>
              </w:rPr>
              <w:t>5</w:t>
            </w:r>
            <w:r w:rsidRPr="009C6E99">
              <w:rPr>
                <w:rFonts w:ascii="Times New Roman" w:hAnsi="Times New Roman" w:cs="Times New Roman"/>
              </w:rPr>
              <w:t>03</w:t>
            </w:r>
            <w:r>
              <w:rPr>
                <w:rFonts w:ascii="Times New Roman" w:hAnsi="Times New Roman" w:cs="Times New Roman"/>
              </w:rPr>
              <w:t>C</w:t>
            </w:r>
          </w:p>
        </w:tc>
        <w:tc>
          <w:tcPr>
            <w:tcW w:w="1672" w:type="dxa"/>
            <w:vAlign w:val="center"/>
          </w:tcPr>
          <w:p w:rsidR="00D663A0" w:rsidRPr="005F2EDD" w:rsidRDefault="00D663A0" w:rsidP="00770D20">
            <w:pPr>
              <w:rPr>
                <w:rFonts w:ascii="Times New Roman" w:hAnsi="Times New Roman" w:cs="Times New Roman"/>
              </w:rPr>
            </w:pPr>
            <w:r>
              <w:rPr>
                <w:rFonts w:ascii="Arial" w:hAnsi="Arial" w:cs="Arial"/>
                <w:color w:val="000000" w:themeColor="text1"/>
              </w:rPr>
              <w:t xml:space="preserve">Water Supply and Sanitary </w:t>
            </w:r>
            <w:r w:rsidRPr="00A54157">
              <w:rPr>
                <w:rFonts w:ascii="Arial" w:hAnsi="Arial" w:cs="Arial"/>
                <w:color w:val="000000" w:themeColor="text1"/>
              </w:rPr>
              <w:t>Engineering</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60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708"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40</w:t>
            </w:r>
          </w:p>
        </w:tc>
        <w:tc>
          <w:tcPr>
            <w:tcW w:w="567"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14</w:t>
            </w:r>
          </w:p>
        </w:tc>
        <w:tc>
          <w:tcPr>
            <w:tcW w:w="709"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100</w:t>
            </w:r>
          </w:p>
        </w:tc>
        <w:tc>
          <w:tcPr>
            <w:tcW w:w="992" w:type="dxa"/>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35</w:t>
            </w:r>
          </w:p>
        </w:tc>
      </w:tr>
      <w:tr w:rsidR="00D663A0" w:rsidTr="00770D20">
        <w:trPr>
          <w:trHeight w:val="557"/>
          <w:jc w:val="center"/>
        </w:trPr>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4</w:t>
            </w:r>
          </w:p>
        </w:tc>
        <w:tc>
          <w:tcPr>
            <w:tcW w:w="851" w:type="dxa"/>
            <w:vMerge w:val="restart"/>
            <w:vAlign w:val="center"/>
          </w:tcPr>
          <w:p w:rsidR="00D663A0" w:rsidRPr="00FB3A89" w:rsidRDefault="00D663A0" w:rsidP="00770D2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5</w:t>
            </w:r>
            <w:r w:rsidRPr="009C6E99">
              <w:rPr>
                <w:rFonts w:ascii="Times New Roman" w:hAnsi="Times New Roman" w:cs="Times New Roman"/>
              </w:rPr>
              <w:t>0</w:t>
            </w:r>
            <w:r>
              <w:rPr>
                <w:rFonts w:ascii="Times New Roman" w:hAnsi="Times New Roman" w:cs="Times New Roman"/>
              </w:rPr>
              <w:t>4E</w:t>
            </w:r>
          </w:p>
        </w:tc>
        <w:tc>
          <w:tcPr>
            <w:tcW w:w="1672" w:type="dxa"/>
            <w:vAlign w:val="center"/>
          </w:tcPr>
          <w:p w:rsidR="00D663A0" w:rsidRPr="00FB3A89" w:rsidRDefault="00D663A0" w:rsidP="00770D20">
            <w:pPr>
              <w:rPr>
                <w:rFonts w:ascii="Times New Roman" w:hAnsi="Times New Roman" w:cs="Times New Roman"/>
              </w:rPr>
            </w:pPr>
            <w:r w:rsidRPr="0053762C">
              <w:rPr>
                <w:rFonts w:ascii="Arial" w:hAnsi="Arial" w:cs="Arial"/>
                <w:b/>
                <w:color w:val="000000" w:themeColor="text1"/>
              </w:rPr>
              <w:t>Elective-</w:t>
            </w:r>
            <w:r>
              <w:rPr>
                <w:rFonts w:ascii="Arial" w:hAnsi="Arial" w:cs="Arial"/>
                <w:b/>
                <w:color w:val="000000" w:themeColor="text1"/>
              </w:rPr>
              <w:t>1</w:t>
            </w:r>
            <w:r w:rsidRPr="00D04456">
              <w:rPr>
                <w:rFonts w:ascii="Arial" w:hAnsi="Arial" w:cs="Arial"/>
                <w:bCs/>
                <w:color w:val="000000" w:themeColor="text1"/>
              </w:rPr>
              <w:t>Ground Improvement Techniques</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Merge w:val="restart"/>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60</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709" w:type="dxa"/>
            <w:vMerge w:val="restart"/>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709" w:type="dxa"/>
            <w:vMerge w:val="restart"/>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567" w:type="dxa"/>
            <w:vMerge w:val="restart"/>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20</w:t>
            </w:r>
          </w:p>
        </w:tc>
        <w:tc>
          <w:tcPr>
            <w:tcW w:w="708" w:type="dxa"/>
            <w:vMerge w:val="restart"/>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40</w:t>
            </w:r>
          </w:p>
        </w:tc>
        <w:tc>
          <w:tcPr>
            <w:tcW w:w="567" w:type="dxa"/>
            <w:vMerge w:val="restart"/>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14</w:t>
            </w:r>
          </w:p>
        </w:tc>
        <w:tc>
          <w:tcPr>
            <w:tcW w:w="709" w:type="dxa"/>
            <w:vMerge w:val="restart"/>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100</w:t>
            </w:r>
          </w:p>
        </w:tc>
        <w:tc>
          <w:tcPr>
            <w:tcW w:w="992" w:type="dxa"/>
            <w:vMerge w:val="restart"/>
            <w:vAlign w:val="center"/>
          </w:tcPr>
          <w:p w:rsidR="00D663A0" w:rsidRPr="00FB3A89" w:rsidRDefault="00D663A0" w:rsidP="00770D20">
            <w:pPr>
              <w:jc w:val="center"/>
              <w:rPr>
                <w:rFonts w:ascii="Times New Roman" w:hAnsi="Times New Roman" w:cs="Times New Roman"/>
              </w:rPr>
            </w:pPr>
            <w:r w:rsidRPr="00FB3A89">
              <w:rPr>
                <w:rFonts w:ascii="Times New Roman" w:hAnsi="Times New Roman" w:cs="Times New Roman"/>
              </w:rPr>
              <w:t>35</w:t>
            </w:r>
          </w:p>
        </w:tc>
      </w:tr>
      <w:tr w:rsidR="00D663A0" w:rsidTr="00770D20">
        <w:trPr>
          <w:trHeight w:val="412"/>
          <w:jc w:val="center"/>
        </w:trPr>
        <w:tc>
          <w:tcPr>
            <w:tcW w:w="567" w:type="dxa"/>
            <w:vMerge/>
            <w:vAlign w:val="center"/>
          </w:tcPr>
          <w:p w:rsidR="00D663A0" w:rsidRDefault="00D663A0" w:rsidP="00770D20">
            <w:pPr>
              <w:jc w:val="center"/>
              <w:rPr>
                <w:rFonts w:ascii="Times New Roman" w:hAnsi="Times New Roman" w:cs="Times New Roman"/>
              </w:rPr>
            </w:pPr>
          </w:p>
        </w:tc>
        <w:tc>
          <w:tcPr>
            <w:tcW w:w="851" w:type="dxa"/>
            <w:vMerge/>
            <w:vAlign w:val="center"/>
          </w:tcPr>
          <w:p w:rsidR="00D663A0" w:rsidRPr="009C6E99" w:rsidRDefault="00D663A0" w:rsidP="00770D20">
            <w:pPr>
              <w:rPr>
                <w:rFonts w:ascii="Times New Roman" w:hAnsi="Times New Roman" w:cs="Times New Roman"/>
                <w:spacing w:val="1"/>
              </w:rPr>
            </w:pPr>
          </w:p>
        </w:tc>
        <w:tc>
          <w:tcPr>
            <w:tcW w:w="1672" w:type="dxa"/>
            <w:vAlign w:val="center"/>
          </w:tcPr>
          <w:p w:rsidR="00D663A0" w:rsidRPr="0053762C" w:rsidRDefault="00D663A0" w:rsidP="00770D20">
            <w:pPr>
              <w:rPr>
                <w:rFonts w:ascii="Arial" w:hAnsi="Arial" w:cs="Arial"/>
                <w:b/>
                <w:color w:val="000000" w:themeColor="text1"/>
              </w:rPr>
            </w:pPr>
            <w:r w:rsidRPr="00A54157">
              <w:rPr>
                <w:rFonts w:ascii="Arial" w:hAnsi="Arial" w:cs="Arial"/>
                <w:color w:val="000000" w:themeColor="text1"/>
              </w:rPr>
              <w:t>Steel structures</w:t>
            </w: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Pr="00FB3A89"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709" w:type="dxa"/>
            <w:vMerge/>
            <w:vAlign w:val="center"/>
          </w:tcPr>
          <w:p w:rsidR="00D663A0" w:rsidRPr="00FB3A89" w:rsidRDefault="00D663A0" w:rsidP="00770D20">
            <w:pPr>
              <w:jc w:val="center"/>
              <w:rPr>
                <w:rFonts w:ascii="Times New Roman" w:hAnsi="Times New Roman" w:cs="Times New Roman"/>
              </w:rPr>
            </w:pPr>
          </w:p>
        </w:tc>
        <w:tc>
          <w:tcPr>
            <w:tcW w:w="709" w:type="dxa"/>
            <w:vMerge/>
            <w:vAlign w:val="center"/>
          </w:tcPr>
          <w:p w:rsidR="00D663A0" w:rsidRPr="00FB3A89" w:rsidRDefault="00D663A0" w:rsidP="00770D20">
            <w:pPr>
              <w:jc w:val="center"/>
              <w:rPr>
                <w:rFonts w:ascii="Times New Roman" w:hAnsi="Times New Roman" w:cs="Times New Roman"/>
              </w:rPr>
            </w:pPr>
          </w:p>
        </w:tc>
        <w:tc>
          <w:tcPr>
            <w:tcW w:w="567" w:type="dxa"/>
            <w:vMerge/>
            <w:vAlign w:val="center"/>
          </w:tcPr>
          <w:p w:rsidR="00D663A0" w:rsidRPr="00FB3A89" w:rsidRDefault="00D663A0" w:rsidP="00770D20">
            <w:pPr>
              <w:jc w:val="center"/>
              <w:rPr>
                <w:rFonts w:ascii="Times New Roman" w:hAnsi="Times New Roman" w:cs="Times New Roman"/>
              </w:rPr>
            </w:pPr>
          </w:p>
        </w:tc>
        <w:tc>
          <w:tcPr>
            <w:tcW w:w="708" w:type="dxa"/>
            <w:vMerge/>
            <w:vAlign w:val="center"/>
          </w:tcPr>
          <w:p w:rsidR="00D663A0" w:rsidRPr="00FB3A89" w:rsidRDefault="00D663A0" w:rsidP="00770D20">
            <w:pPr>
              <w:jc w:val="center"/>
              <w:rPr>
                <w:rFonts w:ascii="Times New Roman" w:hAnsi="Times New Roman" w:cs="Times New Roman"/>
              </w:rPr>
            </w:pPr>
          </w:p>
        </w:tc>
        <w:tc>
          <w:tcPr>
            <w:tcW w:w="567" w:type="dxa"/>
            <w:vMerge/>
            <w:vAlign w:val="center"/>
          </w:tcPr>
          <w:p w:rsidR="00D663A0" w:rsidRPr="00FB3A89" w:rsidRDefault="00D663A0" w:rsidP="00770D20">
            <w:pPr>
              <w:jc w:val="center"/>
              <w:rPr>
                <w:rFonts w:ascii="Times New Roman" w:hAnsi="Times New Roman" w:cs="Times New Roman"/>
              </w:rPr>
            </w:pPr>
          </w:p>
        </w:tc>
        <w:tc>
          <w:tcPr>
            <w:tcW w:w="709" w:type="dxa"/>
            <w:vMerge/>
            <w:vAlign w:val="center"/>
          </w:tcPr>
          <w:p w:rsidR="00D663A0" w:rsidRPr="00FB3A89" w:rsidRDefault="00D663A0" w:rsidP="00770D20">
            <w:pPr>
              <w:jc w:val="center"/>
              <w:rPr>
                <w:rFonts w:ascii="Times New Roman" w:hAnsi="Times New Roman" w:cs="Times New Roman"/>
              </w:rPr>
            </w:pPr>
          </w:p>
        </w:tc>
        <w:tc>
          <w:tcPr>
            <w:tcW w:w="992" w:type="dxa"/>
            <w:vMerge/>
            <w:vAlign w:val="center"/>
          </w:tcPr>
          <w:p w:rsidR="00D663A0" w:rsidRPr="00FB3A89" w:rsidRDefault="00D663A0" w:rsidP="00770D20">
            <w:pPr>
              <w:jc w:val="center"/>
              <w:rPr>
                <w:rFonts w:ascii="Times New Roman" w:hAnsi="Times New Roman" w:cs="Times New Roman"/>
              </w:rPr>
            </w:pPr>
          </w:p>
        </w:tc>
      </w:tr>
      <w:tr w:rsidR="00D663A0" w:rsidTr="00770D20">
        <w:trPr>
          <w:trHeight w:val="412"/>
          <w:jc w:val="center"/>
        </w:trPr>
        <w:tc>
          <w:tcPr>
            <w:tcW w:w="567" w:type="dxa"/>
            <w:vMerge/>
            <w:vAlign w:val="center"/>
          </w:tcPr>
          <w:p w:rsidR="00D663A0" w:rsidRDefault="00D663A0" w:rsidP="00770D20">
            <w:pPr>
              <w:jc w:val="center"/>
              <w:rPr>
                <w:rFonts w:ascii="Times New Roman" w:hAnsi="Times New Roman" w:cs="Times New Roman"/>
              </w:rPr>
            </w:pPr>
          </w:p>
        </w:tc>
        <w:tc>
          <w:tcPr>
            <w:tcW w:w="851" w:type="dxa"/>
            <w:vMerge/>
            <w:vAlign w:val="center"/>
          </w:tcPr>
          <w:p w:rsidR="00D663A0" w:rsidRPr="009C6E99" w:rsidRDefault="00D663A0" w:rsidP="00770D20">
            <w:pPr>
              <w:rPr>
                <w:rFonts w:ascii="Times New Roman" w:hAnsi="Times New Roman" w:cs="Times New Roman"/>
                <w:spacing w:val="1"/>
              </w:rPr>
            </w:pPr>
          </w:p>
        </w:tc>
        <w:tc>
          <w:tcPr>
            <w:tcW w:w="1672" w:type="dxa"/>
            <w:vAlign w:val="center"/>
          </w:tcPr>
          <w:p w:rsidR="00D663A0" w:rsidRPr="00A47EF7" w:rsidRDefault="00D663A0" w:rsidP="00770D20">
            <w:pPr>
              <w:rPr>
                <w:rFonts w:ascii="Arial" w:hAnsi="Arial" w:cs="Arial"/>
                <w:bCs/>
                <w:color w:val="000000" w:themeColor="text1"/>
              </w:rPr>
            </w:pPr>
            <w:r>
              <w:rPr>
                <w:rFonts w:ascii="Arial" w:hAnsi="Arial" w:cs="Arial"/>
                <w:bCs/>
                <w:color w:val="000000" w:themeColor="text1"/>
              </w:rPr>
              <w:t>Integrated Waste</w:t>
            </w:r>
            <w:r w:rsidRPr="00A47EF7">
              <w:rPr>
                <w:rFonts w:ascii="Arial" w:hAnsi="Arial" w:cs="Arial"/>
                <w:bCs/>
                <w:color w:val="000000" w:themeColor="text1"/>
              </w:rPr>
              <w:t xml:space="preserve"> Management</w:t>
            </w: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Pr="00FB3A89"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709" w:type="dxa"/>
            <w:vMerge/>
            <w:vAlign w:val="center"/>
          </w:tcPr>
          <w:p w:rsidR="00D663A0" w:rsidRPr="00FB3A89" w:rsidRDefault="00D663A0" w:rsidP="00770D20">
            <w:pPr>
              <w:jc w:val="center"/>
              <w:rPr>
                <w:rFonts w:ascii="Times New Roman" w:hAnsi="Times New Roman" w:cs="Times New Roman"/>
              </w:rPr>
            </w:pPr>
          </w:p>
        </w:tc>
        <w:tc>
          <w:tcPr>
            <w:tcW w:w="709" w:type="dxa"/>
            <w:vMerge/>
            <w:vAlign w:val="center"/>
          </w:tcPr>
          <w:p w:rsidR="00D663A0" w:rsidRPr="00FB3A89" w:rsidRDefault="00D663A0" w:rsidP="00770D20">
            <w:pPr>
              <w:jc w:val="center"/>
              <w:rPr>
                <w:rFonts w:ascii="Times New Roman" w:hAnsi="Times New Roman" w:cs="Times New Roman"/>
              </w:rPr>
            </w:pPr>
          </w:p>
        </w:tc>
        <w:tc>
          <w:tcPr>
            <w:tcW w:w="567" w:type="dxa"/>
            <w:vMerge/>
            <w:vAlign w:val="center"/>
          </w:tcPr>
          <w:p w:rsidR="00D663A0" w:rsidRPr="00FB3A89" w:rsidRDefault="00D663A0" w:rsidP="00770D20">
            <w:pPr>
              <w:jc w:val="center"/>
              <w:rPr>
                <w:rFonts w:ascii="Times New Roman" w:hAnsi="Times New Roman" w:cs="Times New Roman"/>
              </w:rPr>
            </w:pPr>
          </w:p>
        </w:tc>
        <w:tc>
          <w:tcPr>
            <w:tcW w:w="708" w:type="dxa"/>
            <w:vMerge/>
            <w:vAlign w:val="center"/>
          </w:tcPr>
          <w:p w:rsidR="00D663A0" w:rsidRPr="00FB3A89" w:rsidRDefault="00D663A0" w:rsidP="00770D20">
            <w:pPr>
              <w:jc w:val="center"/>
              <w:rPr>
                <w:rFonts w:ascii="Times New Roman" w:hAnsi="Times New Roman" w:cs="Times New Roman"/>
              </w:rPr>
            </w:pPr>
          </w:p>
        </w:tc>
        <w:tc>
          <w:tcPr>
            <w:tcW w:w="567" w:type="dxa"/>
            <w:vMerge/>
            <w:vAlign w:val="center"/>
          </w:tcPr>
          <w:p w:rsidR="00D663A0" w:rsidRPr="00FB3A89" w:rsidRDefault="00D663A0" w:rsidP="00770D20">
            <w:pPr>
              <w:jc w:val="center"/>
              <w:rPr>
                <w:rFonts w:ascii="Times New Roman" w:hAnsi="Times New Roman" w:cs="Times New Roman"/>
              </w:rPr>
            </w:pPr>
          </w:p>
        </w:tc>
        <w:tc>
          <w:tcPr>
            <w:tcW w:w="709" w:type="dxa"/>
            <w:vMerge/>
            <w:vAlign w:val="center"/>
          </w:tcPr>
          <w:p w:rsidR="00D663A0" w:rsidRPr="00FB3A89" w:rsidRDefault="00D663A0" w:rsidP="00770D20">
            <w:pPr>
              <w:jc w:val="center"/>
              <w:rPr>
                <w:rFonts w:ascii="Times New Roman" w:hAnsi="Times New Roman" w:cs="Times New Roman"/>
              </w:rPr>
            </w:pPr>
          </w:p>
        </w:tc>
        <w:tc>
          <w:tcPr>
            <w:tcW w:w="992" w:type="dxa"/>
            <w:vMerge/>
            <w:vAlign w:val="center"/>
          </w:tcPr>
          <w:p w:rsidR="00D663A0" w:rsidRPr="00FB3A89" w:rsidRDefault="00D663A0" w:rsidP="00770D20">
            <w:pPr>
              <w:jc w:val="center"/>
              <w:rPr>
                <w:rFonts w:ascii="Times New Roman" w:hAnsi="Times New Roman" w:cs="Times New Roman"/>
              </w:rPr>
            </w:pPr>
          </w:p>
        </w:tc>
      </w:tr>
      <w:tr w:rsidR="00D663A0" w:rsidTr="00770D20">
        <w:trPr>
          <w:trHeight w:val="428"/>
          <w:jc w:val="center"/>
        </w:trPr>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5</w:t>
            </w:r>
          </w:p>
        </w:tc>
        <w:tc>
          <w:tcPr>
            <w:tcW w:w="851" w:type="dxa"/>
            <w:vMerge w:val="restart"/>
            <w:vAlign w:val="center"/>
          </w:tcPr>
          <w:p w:rsidR="00D663A0" w:rsidRPr="00FB3A89" w:rsidRDefault="00D663A0" w:rsidP="00770D2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rPr>
              <w:t>505E</w:t>
            </w:r>
          </w:p>
        </w:tc>
        <w:tc>
          <w:tcPr>
            <w:tcW w:w="1672" w:type="dxa"/>
            <w:vAlign w:val="center"/>
          </w:tcPr>
          <w:p w:rsidR="00D663A0" w:rsidRPr="00A47EF7" w:rsidRDefault="00D663A0" w:rsidP="00770D20">
            <w:pPr>
              <w:rPr>
                <w:rFonts w:ascii="Arial" w:hAnsi="Arial" w:cs="Arial"/>
                <w:b/>
                <w:color w:val="000000" w:themeColor="text1"/>
              </w:rPr>
            </w:pPr>
            <w:r w:rsidRPr="00A47EF7">
              <w:rPr>
                <w:rFonts w:ascii="Arial" w:hAnsi="Arial" w:cs="Arial"/>
                <w:b/>
                <w:color w:val="000000" w:themeColor="text1"/>
              </w:rPr>
              <w:t>Elective-</w:t>
            </w:r>
            <w:r>
              <w:rPr>
                <w:rFonts w:ascii="Arial" w:hAnsi="Arial" w:cs="Arial"/>
                <w:b/>
                <w:color w:val="000000" w:themeColor="text1"/>
              </w:rPr>
              <w:t>2</w:t>
            </w:r>
          </w:p>
          <w:p w:rsidR="00D663A0" w:rsidRPr="00A47EF7" w:rsidRDefault="00D663A0" w:rsidP="00770D20">
            <w:pPr>
              <w:rPr>
                <w:rFonts w:ascii="Arial" w:hAnsi="Arial" w:cs="Arial"/>
              </w:rPr>
            </w:pPr>
            <w:r>
              <w:rPr>
                <w:rFonts w:ascii="Arial" w:hAnsi="Arial" w:cs="Arial"/>
              </w:rPr>
              <w:t>Soil Mechanics</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spacing w:val="1"/>
                <w:position w:val="1"/>
              </w:rPr>
              <w:t>60</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spacing w:val="1"/>
                <w:position w:val="1"/>
              </w:rPr>
              <w:t>3</w:t>
            </w:r>
          </w:p>
        </w:tc>
        <w:tc>
          <w:tcPr>
            <w:tcW w:w="709" w:type="dxa"/>
            <w:vMerge w:val="restart"/>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Merge w:val="restart"/>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567" w:type="dxa"/>
            <w:vMerge w:val="restart"/>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Merge w:val="restart"/>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14</w:t>
            </w:r>
          </w:p>
        </w:tc>
        <w:tc>
          <w:tcPr>
            <w:tcW w:w="709" w:type="dxa"/>
            <w:vMerge w:val="restart"/>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Merge w:val="restart"/>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35</w:t>
            </w:r>
          </w:p>
        </w:tc>
      </w:tr>
      <w:tr w:rsidR="00D663A0" w:rsidTr="00770D20">
        <w:trPr>
          <w:trHeight w:val="428"/>
          <w:jc w:val="center"/>
        </w:trPr>
        <w:tc>
          <w:tcPr>
            <w:tcW w:w="567" w:type="dxa"/>
            <w:vMerge/>
            <w:vAlign w:val="center"/>
          </w:tcPr>
          <w:p w:rsidR="00D663A0" w:rsidRDefault="00D663A0" w:rsidP="00770D20">
            <w:pPr>
              <w:jc w:val="center"/>
              <w:rPr>
                <w:rFonts w:ascii="Times New Roman" w:hAnsi="Times New Roman" w:cs="Times New Roman"/>
              </w:rPr>
            </w:pPr>
          </w:p>
        </w:tc>
        <w:tc>
          <w:tcPr>
            <w:tcW w:w="851" w:type="dxa"/>
            <w:vMerge/>
            <w:vAlign w:val="center"/>
          </w:tcPr>
          <w:p w:rsidR="00D663A0" w:rsidRPr="009C6E99" w:rsidRDefault="00D663A0" w:rsidP="00770D20">
            <w:pPr>
              <w:rPr>
                <w:rFonts w:ascii="Times New Roman" w:hAnsi="Times New Roman" w:cs="Times New Roman"/>
                <w:spacing w:val="1"/>
              </w:rPr>
            </w:pPr>
          </w:p>
        </w:tc>
        <w:tc>
          <w:tcPr>
            <w:tcW w:w="1672" w:type="dxa"/>
            <w:vAlign w:val="center"/>
          </w:tcPr>
          <w:p w:rsidR="00D663A0" w:rsidRPr="00A47EF7" w:rsidRDefault="00D663A0" w:rsidP="00770D20">
            <w:pPr>
              <w:rPr>
                <w:rFonts w:ascii="Arial" w:hAnsi="Arial" w:cs="Arial"/>
                <w:b/>
                <w:color w:val="000000" w:themeColor="text1"/>
              </w:rPr>
            </w:pPr>
            <w:r w:rsidRPr="00A47EF7">
              <w:rPr>
                <w:rFonts w:ascii="Arial" w:hAnsi="Arial" w:cs="Arial"/>
                <w:color w:val="000000" w:themeColor="text1"/>
              </w:rPr>
              <w:t>Theory of Structure</w:t>
            </w: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spacing w:val="1"/>
                <w:position w:val="1"/>
              </w:rPr>
            </w:pPr>
          </w:p>
        </w:tc>
        <w:tc>
          <w:tcPr>
            <w:tcW w:w="567" w:type="dxa"/>
            <w:vMerge/>
            <w:vAlign w:val="center"/>
          </w:tcPr>
          <w:p w:rsidR="00D663A0" w:rsidRDefault="00D663A0" w:rsidP="00770D20">
            <w:pPr>
              <w:jc w:val="center"/>
              <w:rPr>
                <w:rFonts w:ascii="Times New Roman" w:hAnsi="Times New Roman" w:cs="Times New Roman"/>
                <w:spacing w:val="1"/>
                <w:position w:val="1"/>
              </w:rPr>
            </w:pPr>
          </w:p>
        </w:tc>
        <w:tc>
          <w:tcPr>
            <w:tcW w:w="709" w:type="dxa"/>
            <w:vMerge/>
            <w:vAlign w:val="center"/>
          </w:tcPr>
          <w:p w:rsidR="00D663A0" w:rsidRPr="009C6E99" w:rsidRDefault="00D663A0" w:rsidP="00770D20">
            <w:pPr>
              <w:jc w:val="center"/>
              <w:rPr>
                <w:rFonts w:ascii="Times New Roman" w:hAnsi="Times New Roman" w:cs="Times New Roman"/>
                <w:spacing w:val="1"/>
                <w:position w:val="1"/>
              </w:rPr>
            </w:pPr>
          </w:p>
        </w:tc>
        <w:tc>
          <w:tcPr>
            <w:tcW w:w="709" w:type="dxa"/>
            <w:vMerge/>
            <w:vAlign w:val="center"/>
          </w:tcPr>
          <w:p w:rsidR="00D663A0" w:rsidRPr="009C6E99" w:rsidRDefault="00D663A0" w:rsidP="00770D20">
            <w:pPr>
              <w:jc w:val="center"/>
              <w:rPr>
                <w:rFonts w:ascii="Times New Roman" w:hAnsi="Times New Roman" w:cs="Times New Roman"/>
                <w:spacing w:val="1"/>
                <w:position w:val="1"/>
              </w:rPr>
            </w:pPr>
          </w:p>
        </w:tc>
        <w:tc>
          <w:tcPr>
            <w:tcW w:w="567" w:type="dxa"/>
            <w:vMerge/>
            <w:vAlign w:val="center"/>
          </w:tcPr>
          <w:p w:rsidR="00D663A0" w:rsidRPr="009C6E99" w:rsidRDefault="00D663A0" w:rsidP="00770D20">
            <w:pPr>
              <w:jc w:val="center"/>
              <w:rPr>
                <w:rFonts w:ascii="Times New Roman" w:hAnsi="Times New Roman" w:cs="Times New Roman"/>
                <w:spacing w:val="1"/>
                <w:position w:val="1"/>
              </w:rPr>
            </w:pPr>
          </w:p>
        </w:tc>
        <w:tc>
          <w:tcPr>
            <w:tcW w:w="708" w:type="dxa"/>
            <w:vMerge/>
            <w:vAlign w:val="center"/>
          </w:tcPr>
          <w:p w:rsidR="00D663A0" w:rsidRPr="009C6E99" w:rsidRDefault="00D663A0" w:rsidP="00770D20">
            <w:pPr>
              <w:jc w:val="center"/>
              <w:rPr>
                <w:rFonts w:ascii="Times New Roman" w:hAnsi="Times New Roman" w:cs="Times New Roman"/>
                <w:spacing w:val="1"/>
                <w:position w:val="1"/>
              </w:rPr>
            </w:pPr>
          </w:p>
        </w:tc>
        <w:tc>
          <w:tcPr>
            <w:tcW w:w="567" w:type="dxa"/>
            <w:vMerge/>
            <w:vAlign w:val="center"/>
          </w:tcPr>
          <w:p w:rsidR="00D663A0" w:rsidRDefault="00D663A0" w:rsidP="00770D20">
            <w:pPr>
              <w:jc w:val="center"/>
              <w:rPr>
                <w:rFonts w:ascii="Times New Roman" w:hAnsi="Times New Roman" w:cs="Times New Roman"/>
              </w:rPr>
            </w:pPr>
          </w:p>
        </w:tc>
        <w:tc>
          <w:tcPr>
            <w:tcW w:w="709" w:type="dxa"/>
            <w:vMerge/>
            <w:vAlign w:val="center"/>
          </w:tcPr>
          <w:p w:rsidR="00D663A0" w:rsidRPr="009C6E99" w:rsidRDefault="00D663A0" w:rsidP="00770D20">
            <w:pPr>
              <w:jc w:val="center"/>
              <w:rPr>
                <w:rFonts w:ascii="Times New Roman" w:hAnsi="Times New Roman" w:cs="Times New Roman"/>
                <w:spacing w:val="1"/>
                <w:position w:val="1"/>
              </w:rPr>
            </w:pPr>
          </w:p>
        </w:tc>
        <w:tc>
          <w:tcPr>
            <w:tcW w:w="992" w:type="dxa"/>
            <w:vMerge/>
            <w:vAlign w:val="center"/>
          </w:tcPr>
          <w:p w:rsidR="00D663A0" w:rsidRDefault="00D663A0" w:rsidP="00770D20">
            <w:pPr>
              <w:jc w:val="center"/>
              <w:rPr>
                <w:rFonts w:ascii="Times New Roman" w:hAnsi="Times New Roman" w:cs="Times New Roman"/>
              </w:rPr>
            </w:pPr>
          </w:p>
        </w:tc>
      </w:tr>
      <w:tr w:rsidR="00D663A0" w:rsidTr="00770D20">
        <w:trPr>
          <w:trHeight w:val="428"/>
          <w:jc w:val="center"/>
        </w:trPr>
        <w:tc>
          <w:tcPr>
            <w:tcW w:w="567" w:type="dxa"/>
            <w:vMerge/>
            <w:vAlign w:val="center"/>
          </w:tcPr>
          <w:p w:rsidR="00D663A0" w:rsidRDefault="00D663A0" w:rsidP="00770D20">
            <w:pPr>
              <w:jc w:val="center"/>
              <w:rPr>
                <w:rFonts w:ascii="Times New Roman" w:hAnsi="Times New Roman" w:cs="Times New Roman"/>
              </w:rPr>
            </w:pPr>
          </w:p>
        </w:tc>
        <w:tc>
          <w:tcPr>
            <w:tcW w:w="851" w:type="dxa"/>
            <w:vMerge/>
            <w:vAlign w:val="center"/>
          </w:tcPr>
          <w:p w:rsidR="00D663A0" w:rsidRPr="009C6E99" w:rsidRDefault="00D663A0" w:rsidP="00770D20">
            <w:pPr>
              <w:rPr>
                <w:rFonts w:ascii="Times New Roman" w:hAnsi="Times New Roman" w:cs="Times New Roman"/>
                <w:spacing w:val="1"/>
              </w:rPr>
            </w:pPr>
          </w:p>
        </w:tc>
        <w:tc>
          <w:tcPr>
            <w:tcW w:w="1672" w:type="dxa"/>
            <w:vAlign w:val="center"/>
          </w:tcPr>
          <w:p w:rsidR="00D663A0" w:rsidRPr="00A47EF7" w:rsidRDefault="00D663A0" w:rsidP="00770D20">
            <w:pPr>
              <w:rPr>
                <w:rFonts w:ascii="Arial" w:hAnsi="Arial" w:cs="Arial"/>
              </w:rPr>
            </w:pPr>
            <w:r>
              <w:rPr>
                <w:rFonts w:ascii="Arial" w:hAnsi="Arial" w:cs="Arial"/>
                <w:color w:val="000000" w:themeColor="text1"/>
              </w:rPr>
              <w:t>Air Pollution</w:t>
            </w:r>
            <w:r w:rsidRPr="00A47EF7">
              <w:rPr>
                <w:rFonts w:ascii="Arial" w:hAnsi="Arial" w:cs="Arial"/>
                <w:color w:val="000000" w:themeColor="text1"/>
              </w:rPr>
              <w:t xml:space="preserve">  Management</w:t>
            </w: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rPr>
            </w:pPr>
          </w:p>
        </w:tc>
        <w:tc>
          <w:tcPr>
            <w:tcW w:w="567" w:type="dxa"/>
            <w:vMerge/>
            <w:vAlign w:val="center"/>
          </w:tcPr>
          <w:p w:rsidR="00D663A0" w:rsidRDefault="00D663A0" w:rsidP="00770D20">
            <w:pPr>
              <w:jc w:val="center"/>
              <w:rPr>
                <w:rFonts w:ascii="Times New Roman" w:hAnsi="Times New Roman" w:cs="Times New Roman"/>
                <w:spacing w:val="1"/>
                <w:position w:val="1"/>
              </w:rPr>
            </w:pPr>
          </w:p>
        </w:tc>
        <w:tc>
          <w:tcPr>
            <w:tcW w:w="567" w:type="dxa"/>
            <w:vMerge/>
            <w:vAlign w:val="center"/>
          </w:tcPr>
          <w:p w:rsidR="00D663A0" w:rsidRDefault="00D663A0" w:rsidP="00770D20">
            <w:pPr>
              <w:jc w:val="center"/>
              <w:rPr>
                <w:rFonts w:ascii="Times New Roman" w:hAnsi="Times New Roman" w:cs="Times New Roman"/>
                <w:spacing w:val="1"/>
                <w:position w:val="1"/>
              </w:rPr>
            </w:pPr>
          </w:p>
        </w:tc>
        <w:tc>
          <w:tcPr>
            <w:tcW w:w="709" w:type="dxa"/>
            <w:vMerge/>
            <w:vAlign w:val="center"/>
          </w:tcPr>
          <w:p w:rsidR="00D663A0" w:rsidRPr="009C6E99" w:rsidRDefault="00D663A0" w:rsidP="00770D20">
            <w:pPr>
              <w:jc w:val="center"/>
              <w:rPr>
                <w:rFonts w:ascii="Times New Roman" w:hAnsi="Times New Roman" w:cs="Times New Roman"/>
                <w:spacing w:val="1"/>
                <w:position w:val="1"/>
              </w:rPr>
            </w:pPr>
          </w:p>
        </w:tc>
        <w:tc>
          <w:tcPr>
            <w:tcW w:w="709" w:type="dxa"/>
            <w:vMerge/>
            <w:vAlign w:val="center"/>
          </w:tcPr>
          <w:p w:rsidR="00D663A0" w:rsidRPr="009C6E99" w:rsidRDefault="00D663A0" w:rsidP="00770D20">
            <w:pPr>
              <w:jc w:val="center"/>
              <w:rPr>
                <w:rFonts w:ascii="Times New Roman" w:hAnsi="Times New Roman" w:cs="Times New Roman"/>
                <w:spacing w:val="1"/>
                <w:position w:val="1"/>
              </w:rPr>
            </w:pPr>
          </w:p>
        </w:tc>
        <w:tc>
          <w:tcPr>
            <w:tcW w:w="567" w:type="dxa"/>
            <w:vMerge/>
            <w:vAlign w:val="center"/>
          </w:tcPr>
          <w:p w:rsidR="00D663A0" w:rsidRPr="009C6E99" w:rsidRDefault="00D663A0" w:rsidP="00770D20">
            <w:pPr>
              <w:jc w:val="center"/>
              <w:rPr>
                <w:rFonts w:ascii="Times New Roman" w:hAnsi="Times New Roman" w:cs="Times New Roman"/>
                <w:spacing w:val="1"/>
                <w:position w:val="1"/>
              </w:rPr>
            </w:pPr>
          </w:p>
        </w:tc>
        <w:tc>
          <w:tcPr>
            <w:tcW w:w="708" w:type="dxa"/>
            <w:vMerge/>
            <w:vAlign w:val="center"/>
          </w:tcPr>
          <w:p w:rsidR="00D663A0" w:rsidRPr="009C6E99" w:rsidRDefault="00D663A0" w:rsidP="00770D20">
            <w:pPr>
              <w:jc w:val="center"/>
              <w:rPr>
                <w:rFonts w:ascii="Times New Roman" w:hAnsi="Times New Roman" w:cs="Times New Roman"/>
                <w:spacing w:val="1"/>
                <w:position w:val="1"/>
              </w:rPr>
            </w:pPr>
          </w:p>
        </w:tc>
        <w:tc>
          <w:tcPr>
            <w:tcW w:w="567" w:type="dxa"/>
            <w:vMerge/>
            <w:vAlign w:val="center"/>
          </w:tcPr>
          <w:p w:rsidR="00D663A0" w:rsidRDefault="00D663A0" w:rsidP="00770D20">
            <w:pPr>
              <w:jc w:val="center"/>
              <w:rPr>
                <w:rFonts w:ascii="Times New Roman" w:hAnsi="Times New Roman" w:cs="Times New Roman"/>
              </w:rPr>
            </w:pPr>
          </w:p>
        </w:tc>
        <w:tc>
          <w:tcPr>
            <w:tcW w:w="709" w:type="dxa"/>
            <w:vMerge/>
            <w:vAlign w:val="center"/>
          </w:tcPr>
          <w:p w:rsidR="00D663A0" w:rsidRPr="009C6E99" w:rsidRDefault="00D663A0" w:rsidP="00770D20">
            <w:pPr>
              <w:jc w:val="center"/>
              <w:rPr>
                <w:rFonts w:ascii="Times New Roman" w:hAnsi="Times New Roman" w:cs="Times New Roman"/>
                <w:spacing w:val="1"/>
                <w:position w:val="1"/>
              </w:rPr>
            </w:pPr>
          </w:p>
        </w:tc>
        <w:tc>
          <w:tcPr>
            <w:tcW w:w="992" w:type="dxa"/>
            <w:vMerge/>
            <w:vAlign w:val="center"/>
          </w:tcPr>
          <w:p w:rsidR="00D663A0" w:rsidRDefault="00D663A0" w:rsidP="00770D20">
            <w:pPr>
              <w:jc w:val="center"/>
              <w:rPr>
                <w:rFonts w:ascii="Times New Roman" w:hAnsi="Times New Roman" w:cs="Times New Roman"/>
              </w:rPr>
            </w:pPr>
          </w:p>
        </w:tc>
      </w:tr>
      <w:tr w:rsidR="00D663A0" w:rsidTr="00770D20">
        <w:trPr>
          <w:trHeight w:val="624"/>
          <w:jc w:val="center"/>
        </w:trPr>
        <w:tc>
          <w:tcPr>
            <w:tcW w:w="567" w:type="dxa"/>
            <w:vAlign w:val="center"/>
          </w:tcPr>
          <w:p w:rsidR="00D663A0" w:rsidRDefault="00D663A0" w:rsidP="00770D20">
            <w:pPr>
              <w:jc w:val="center"/>
              <w:rPr>
                <w:rFonts w:ascii="Times New Roman" w:hAnsi="Times New Roman" w:cs="Times New Roman"/>
              </w:rPr>
            </w:pPr>
            <w:r>
              <w:rPr>
                <w:rFonts w:ascii="Times New Roman" w:hAnsi="Times New Roman" w:cs="Times New Roman"/>
              </w:rPr>
              <w:t>6</w:t>
            </w:r>
          </w:p>
        </w:tc>
        <w:tc>
          <w:tcPr>
            <w:tcW w:w="851" w:type="dxa"/>
            <w:vAlign w:val="center"/>
          </w:tcPr>
          <w:p w:rsidR="00D663A0" w:rsidRPr="009C6E99" w:rsidRDefault="00D663A0" w:rsidP="00770D20">
            <w:pPr>
              <w:rPr>
                <w:rFonts w:ascii="Times New Roman" w:hAnsi="Times New Roman" w:cs="Times New Roman"/>
                <w:spacing w:val="1"/>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5</w:t>
            </w:r>
            <w:r>
              <w:rPr>
                <w:rFonts w:ascii="Times New Roman" w:hAnsi="Times New Roman" w:cs="Times New Roman"/>
              </w:rPr>
              <w:t>06</w:t>
            </w:r>
            <w:r w:rsidRPr="009C6E99">
              <w:rPr>
                <w:rFonts w:ascii="Times New Roman" w:hAnsi="Times New Roman" w:cs="Times New Roman"/>
              </w:rPr>
              <w:t>P</w:t>
            </w:r>
          </w:p>
        </w:tc>
        <w:tc>
          <w:tcPr>
            <w:tcW w:w="1672" w:type="dxa"/>
            <w:vAlign w:val="center"/>
          </w:tcPr>
          <w:p w:rsidR="00D663A0" w:rsidRPr="00D04456" w:rsidRDefault="00D663A0" w:rsidP="00770D20">
            <w:pPr>
              <w:rPr>
                <w:rFonts w:ascii="Arial" w:hAnsi="Arial" w:cs="Arial"/>
              </w:rPr>
            </w:pPr>
            <w:r w:rsidRPr="00D04456">
              <w:rPr>
                <w:rFonts w:ascii="Arial" w:hAnsi="Arial" w:cs="Arial"/>
              </w:rPr>
              <w:t>Structural Engineering Drawing</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rPr>
              <w:t>1</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0</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2</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20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50</w:t>
            </w:r>
          </w:p>
        </w:tc>
      </w:tr>
      <w:tr w:rsidR="00D663A0" w:rsidTr="00770D20">
        <w:trPr>
          <w:trHeight w:val="624"/>
          <w:jc w:val="center"/>
        </w:trPr>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7</w:t>
            </w:r>
          </w:p>
        </w:tc>
        <w:tc>
          <w:tcPr>
            <w:tcW w:w="851" w:type="dxa"/>
            <w:vAlign w:val="center"/>
          </w:tcPr>
          <w:p w:rsidR="00D663A0" w:rsidRPr="00FB3A89" w:rsidRDefault="00D663A0" w:rsidP="00770D2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5</w:t>
            </w:r>
            <w:r w:rsidRPr="009C6E99">
              <w:rPr>
                <w:rFonts w:ascii="Times New Roman" w:hAnsi="Times New Roman" w:cs="Times New Roman"/>
              </w:rPr>
              <w:t>07P</w:t>
            </w:r>
          </w:p>
        </w:tc>
        <w:tc>
          <w:tcPr>
            <w:tcW w:w="1672" w:type="dxa"/>
            <w:vAlign w:val="center"/>
          </w:tcPr>
          <w:p w:rsidR="00D663A0" w:rsidRPr="00D04456" w:rsidRDefault="00D663A0" w:rsidP="00770D20">
            <w:r w:rsidRPr="00A54157">
              <w:rPr>
                <w:rFonts w:ascii="Arial" w:hAnsi="Arial" w:cs="Arial"/>
                <w:color w:val="000000" w:themeColor="text1"/>
              </w:rPr>
              <w:t>Construction Technology Lab</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rPr>
              <w:t>1</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0</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2</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20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50</w:t>
            </w:r>
          </w:p>
        </w:tc>
      </w:tr>
      <w:tr w:rsidR="00D663A0" w:rsidTr="00770D20">
        <w:trPr>
          <w:trHeight w:val="624"/>
          <w:jc w:val="center"/>
        </w:trPr>
        <w:tc>
          <w:tcPr>
            <w:tcW w:w="567" w:type="dxa"/>
            <w:vAlign w:val="center"/>
          </w:tcPr>
          <w:p w:rsidR="00D663A0" w:rsidRPr="00970073" w:rsidRDefault="00D663A0" w:rsidP="00770D20">
            <w:pPr>
              <w:jc w:val="center"/>
              <w:rPr>
                <w:rFonts w:ascii="Times New Roman" w:hAnsi="Times New Roman" w:cs="Times New Roman"/>
              </w:rPr>
            </w:pPr>
            <w:r>
              <w:rPr>
                <w:rFonts w:ascii="Times New Roman" w:hAnsi="Times New Roman" w:cs="Times New Roman"/>
              </w:rPr>
              <w:t>8</w:t>
            </w:r>
          </w:p>
        </w:tc>
        <w:tc>
          <w:tcPr>
            <w:tcW w:w="851" w:type="dxa"/>
            <w:vAlign w:val="center"/>
          </w:tcPr>
          <w:p w:rsidR="00D663A0" w:rsidRPr="00FB3A89" w:rsidRDefault="00D663A0" w:rsidP="00770D2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5</w:t>
            </w:r>
            <w:r w:rsidRPr="009C6E99">
              <w:rPr>
                <w:rFonts w:ascii="Times New Roman" w:hAnsi="Times New Roman" w:cs="Times New Roman"/>
              </w:rPr>
              <w:t>08P</w:t>
            </w:r>
          </w:p>
        </w:tc>
        <w:tc>
          <w:tcPr>
            <w:tcW w:w="1672" w:type="dxa"/>
          </w:tcPr>
          <w:p w:rsidR="00D663A0" w:rsidRPr="00A54157" w:rsidRDefault="00D663A0" w:rsidP="00770D20">
            <w:pPr>
              <w:rPr>
                <w:rFonts w:ascii="Arial" w:hAnsi="Arial" w:cs="Arial"/>
                <w:color w:val="000000" w:themeColor="text1"/>
              </w:rPr>
            </w:pPr>
            <w:r>
              <w:rPr>
                <w:rFonts w:ascii="Arial" w:hAnsi="Arial" w:cs="Arial"/>
                <w:color w:val="000000" w:themeColor="text1"/>
              </w:rPr>
              <w:t>Civil Engineering Computer Applications Lab</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rPr>
              <w:t>1</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0</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2</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20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50</w:t>
            </w:r>
          </w:p>
        </w:tc>
      </w:tr>
      <w:tr w:rsidR="00D663A0" w:rsidTr="00770D20">
        <w:trPr>
          <w:trHeight w:val="624"/>
          <w:jc w:val="center"/>
        </w:trPr>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9</w:t>
            </w:r>
          </w:p>
        </w:tc>
        <w:tc>
          <w:tcPr>
            <w:tcW w:w="851" w:type="dxa"/>
            <w:vAlign w:val="center"/>
          </w:tcPr>
          <w:p w:rsidR="00D663A0" w:rsidRPr="00FB3A89" w:rsidRDefault="00D663A0" w:rsidP="00770D20">
            <w:pPr>
              <w:widowControl w:val="0"/>
              <w:autoSpaceDE w:val="0"/>
              <w:autoSpaceDN w:val="0"/>
              <w:adjustRightInd w:val="0"/>
              <w:ind w:right="-20"/>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5</w:t>
            </w:r>
            <w:r w:rsidRPr="009C6E99">
              <w:rPr>
                <w:rFonts w:ascii="Times New Roman" w:hAnsi="Times New Roman" w:cs="Times New Roman"/>
                <w:position w:val="1"/>
              </w:rPr>
              <w:t>09P</w:t>
            </w:r>
          </w:p>
        </w:tc>
        <w:tc>
          <w:tcPr>
            <w:tcW w:w="1672" w:type="dxa"/>
          </w:tcPr>
          <w:p w:rsidR="00D663A0" w:rsidRPr="008578D6" w:rsidRDefault="00D663A0" w:rsidP="00770D20">
            <w:pPr>
              <w:rPr>
                <w:rFonts w:ascii="Arial" w:hAnsi="Arial" w:cs="Arial"/>
                <w:color w:val="000000" w:themeColor="text1"/>
              </w:rPr>
            </w:pPr>
            <w:r w:rsidRPr="00ED5086">
              <w:rPr>
                <w:rFonts w:ascii="Arial" w:hAnsi="Arial" w:cs="Arial"/>
                <w:color w:val="000000"/>
              </w:rPr>
              <w:t>Programming</w:t>
            </w:r>
            <w:r>
              <w:rPr>
                <w:rFonts w:ascii="Arial" w:hAnsi="Arial" w:cs="Arial"/>
                <w:color w:val="000000"/>
              </w:rPr>
              <w:t xml:space="preserve"> in C</w:t>
            </w:r>
            <w:r w:rsidRPr="00ED5086">
              <w:rPr>
                <w:rFonts w:ascii="Arial" w:hAnsi="Arial" w:cs="Arial"/>
              </w:rPr>
              <w:t>Lab</w:t>
            </w:r>
            <w:r>
              <w:rPr>
                <w:rFonts w:ascii="Arial" w:hAnsi="Arial" w:cs="Arial"/>
              </w:rPr>
              <w:t xml:space="preserve"> Practice</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rPr>
              <w:t>1</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0</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2</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45</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position w:val="1"/>
              </w:rPr>
              <w:t>.5</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20</w:t>
            </w:r>
          </w:p>
        </w:tc>
        <w:tc>
          <w:tcPr>
            <w:tcW w:w="708"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40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20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w:t>
            </w:r>
            <w:r w:rsidRPr="009C6E99">
              <w:rPr>
                <w:rFonts w:ascii="Times New Roman" w:hAnsi="Times New Roman" w:cs="Times New Roman"/>
                <w:spacing w:val="-2"/>
                <w:position w:val="1"/>
              </w:rPr>
              <w:t>0</w:t>
            </w:r>
            <w:r w:rsidRPr="009C6E99">
              <w:rPr>
                <w:rFonts w:ascii="Times New Roman" w:hAnsi="Times New Roman" w:cs="Times New Roman"/>
                <w:position w:val="1"/>
              </w:rPr>
              <w:t>0</w:t>
            </w:r>
          </w:p>
        </w:tc>
        <w:tc>
          <w:tcPr>
            <w:tcW w:w="992"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50</w:t>
            </w:r>
          </w:p>
        </w:tc>
      </w:tr>
      <w:tr w:rsidR="00D663A0" w:rsidTr="00770D20">
        <w:trPr>
          <w:trHeight w:val="624"/>
          <w:jc w:val="center"/>
        </w:trPr>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10</w:t>
            </w:r>
          </w:p>
        </w:tc>
        <w:tc>
          <w:tcPr>
            <w:tcW w:w="851" w:type="dxa"/>
            <w:vAlign w:val="center"/>
          </w:tcPr>
          <w:p w:rsidR="00D663A0" w:rsidRPr="00FB3A89" w:rsidRDefault="00D663A0" w:rsidP="00770D20">
            <w:pPr>
              <w:rPr>
                <w:rFonts w:ascii="Times New Roman" w:hAnsi="Times New Roman" w:cs="Times New Roman"/>
              </w:rPr>
            </w:pPr>
            <w:r w:rsidRPr="009C6E99">
              <w:rPr>
                <w:rFonts w:ascii="Times New Roman" w:hAnsi="Times New Roman" w:cs="Times New Roman"/>
                <w:spacing w:val="1"/>
              </w:rPr>
              <w:t>18C</w:t>
            </w:r>
            <w:r w:rsidRPr="009C6E99">
              <w:rPr>
                <w:rFonts w:ascii="Times New Roman" w:hAnsi="Times New Roman" w:cs="Times New Roman"/>
                <w:spacing w:val="-1"/>
              </w:rPr>
              <w:t>-</w:t>
            </w:r>
            <w:r>
              <w:rPr>
                <w:rFonts w:ascii="Times New Roman" w:hAnsi="Times New Roman" w:cs="Times New Roman"/>
                <w:spacing w:val="-1"/>
              </w:rPr>
              <w:t>5</w:t>
            </w:r>
            <w:r w:rsidRPr="009C6E99">
              <w:rPr>
                <w:rFonts w:ascii="Times New Roman" w:hAnsi="Times New Roman" w:cs="Times New Roman"/>
              </w:rPr>
              <w:t>10P</w:t>
            </w:r>
          </w:p>
        </w:tc>
        <w:tc>
          <w:tcPr>
            <w:tcW w:w="1672" w:type="dxa"/>
            <w:vAlign w:val="center"/>
          </w:tcPr>
          <w:p w:rsidR="00D663A0" w:rsidRPr="00A47EF7" w:rsidRDefault="00D663A0" w:rsidP="00770D20">
            <w:pPr>
              <w:rPr>
                <w:rFonts w:ascii="Arial" w:hAnsi="Arial" w:cs="Arial"/>
              </w:rPr>
            </w:pPr>
            <w:r w:rsidRPr="00A47EF7">
              <w:rPr>
                <w:rFonts w:ascii="Arial" w:hAnsi="Arial" w:cs="Arial"/>
              </w:rPr>
              <w:t xml:space="preserve"> Project Work</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3</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45</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1.5</w:t>
            </w:r>
          </w:p>
        </w:tc>
        <w:tc>
          <w:tcPr>
            <w:tcW w:w="709"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709"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708"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w:t>
            </w:r>
          </w:p>
        </w:tc>
        <w:tc>
          <w:tcPr>
            <w:tcW w:w="709"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100</w:t>
            </w:r>
          </w:p>
        </w:tc>
        <w:tc>
          <w:tcPr>
            <w:tcW w:w="992"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50</w:t>
            </w:r>
          </w:p>
        </w:tc>
      </w:tr>
      <w:tr w:rsidR="00D663A0" w:rsidTr="00770D20">
        <w:trPr>
          <w:trHeight w:val="510"/>
          <w:jc w:val="center"/>
        </w:trPr>
        <w:tc>
          <w:tcPr>
            <w:tcW w:w="567" w:type="dxa"/>
          </w:tcPr>
          <w:p w:rsidR="00D663A0" w:rsidRPr="00FB3A89" w:rsidRDefault="00D663A0" w:rsidP="00770D20">
            <w:pPr>
              <w:jc w:val="center"/>
              <w:rPr>
                <w:rFonts w:ascii="Times New Roman" w:hAnsi="Times New Roman" w:cs="Times New Roman"/>
              </w:rPr>
            </w:pPr>
          </w:p>
        </w:tc>
        <w:tc>
          <w:tcPr>
            <w:tcW w:w="851" w:type="dxa"/>
            <w:vAlign w:val="center"/>
          </w:tcPr>
          <w:p w:rsidR="00D663A0" w:rsidRPr="00FB3A89" w:rsidRDefault="00D663A0" w:rsidP="00770D20">
            <w:pPr>
              <w:jc w:val="center"/>
              <w:rPr>
                <w:rFonts w:ascii="Times New Roman" w:hAnsi="Times New Roman" w:cs="Times New Roman"/>
              </w:rPr>
            </w:pPr>
          </w:p>
        </w:tc>
        <w:tc>
          <w:tcPr>
            <w:tcW w:w="1672" w:type="dxa"/>
            <w:vAlign w:val="center"/>
          </w:tcPr>
          <w:p w:rsidR="00D663A0" w:rsidRPr="00A47EF7" w:rsidRDefault="00D663A0" w:rsidP="00770D20">
            <w:pPr>
              <w:rPr>
                <w:rFonts w:ascii="Arial" w:hAnsi="Arial" w:cs="Arial"/>
              </w:rPr>
            </w:pPr>
            <w:r w:rsidRPr="00A47EF7">
              <w:rPr>
                <w:rFonts w:ascii="Arial" w:hAnsi="Arial" w:cs="Arial"/>
                <w:spacing w:val="1"/>
                <w:position w:val="1"/>
              </w:rPr>
              <w:t>Skill Upgradation</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position w:val="1"/>
              </w:rPr>
              <w:t>0</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rPr>
              <w:t>0</w:t>
            </w:r>
          </w:p>
        </w:tc>
        <w:tc>
          <w:tcPr>
            <w:tcW w:w="567"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position w:val="1"/>
              </w:rPr>
              <w:t>7</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105</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2.5</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0</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0</w:t>
            </w:r>
          </w:p>
        </w:tc>
        <w:tc>
          <w:tcPr>
            <w:tcW w:w="1275" w:type="dxa"/>
            <w:gridSpan w:val="2"/>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Rubrics</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w:t>
            </w:r>
          </w:p>
        </w:tc>
        <w:tc>
          <w:tcPr>
            <w:tcW w:w="709"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w:t>
            </w:r>
          </w:p>
        </w:tc>
        <w:tc>
          <w:tcPr>
            <w:tcW w:w="992" w:type="dxa"/>
            <w:vAlign w:val="center"/>
          </w:tcPr>
          <w:p w:rsidR="00D663A0" w:rsidRPr="00FB3A89" w:rsidRDefault="00D663A0" w:rsidP="00770D20">
            <w:pPr>
              <w:jc w:val="center"/>
              <w:rPr>
                <w:rFonts w:ascii="Times New Roman" w:hAnsi="Times New Roman" w:cs="Times New Roman"/>
              </w:rPr>
            </w:pPr>
            <w:r w:rsidRPr="00841B2B">
              <w:rPr>
                <w:rFonts w:ascii="Times New Roman" w:hAnsi="Times New Roman"/>
                <w:position w:val="1"/>
              </w:rPr>
              <w:t>0</w:t>
            </w:r>
          </w:p>
        </w:tc>
      </w:tr>
      <w:tr w:rsidR="00D663A0" w:rsidTr="00770D20">
        <w:trPr>
          <w:trHeight w:val="680"/>
          <w:jc w:val="center"/>
        </w:trPr>
        <w:tc>
          <w:tcPr>
            <w:tcW w:w="567" w:type="dxa"/>
            <w:vAlign w:val="center"/>
          </w:tcPr>
          <w:p w:rsidR="00D663A0" w:rsidRPr="00FB3A89" w:rsidRDefault="00D663A0" w:rsidP="00770D20">
            <w:pPr>
              <w:jc w:val="center"/>
              <w:rPr>
                <w:rFonts w:ascii="Times New Roman" w:hAnsi="Times New Roman" w:cs="Times New Roman"/>
              </w:rPr>
            </w:pPr>
          </w:p>
        </w:tc>
        <w:tc>
          <w:tcPr>
            <w:tcW w:w="851" w:type="dxa"/>
            <w:vAlign w:val="center"/>
          </w:tcPr>
          <w:p w:rsidR="00D663A0" w:rsidRPr="00FB3A89" w:rsidRDefault="00D663A0" w:rsidP="00770D20">
            <w:pPr>
              <w:jc w:val="center"/>
              <w:rPr>
                <w:rFonts w:ascii="Times New Roman" w:hAnsi="Times New Roman" w:cs="Times New Roman"/>
              </w:rPr>
            </w:pPr>
          </w:p>
        </w:tc>
        <w:tc>
          <w:tcPr>
            <w:tcW w:w="1672" w:type="dxa"/>
            <w:vAlign w:val="center"/>
          </w:tcPr>
          <w:p w:rsidR="00D663A0" w:rsidRPr="00FB3A89" w:rsidRDefault="00D663A0" w:rsidP="00770D20">
            <w:pPr>
              <w:jc w:val="center"/>
              <w:rPr>
                <w:rFonts w:ascii="Times New Roman" w:hAnsi="Times New Roman" w:cs="Times New Roman"/>
              </w:rPr>
            </w:pP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position w:val="1"/>
              </w:rPr>
              <w:t>19</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rPr>
              <w:t>5</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18</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spacing w:val="1"/>
                <w:position w:val="1"/>
              </w:rPr>
              <w:t>630</w:t>
            </w:r>
          </w:p>
        </w:tc>
        <w:tc>
          <w:tcPr>
            <w:tcW w:w="567" w:type="dxa"/>
            <w:vAlign w:val="center"/>
          </w:tcPr>
          <w:p w:rsidR="00D663A0" w:rsidRPr="00FB3A89" w:rsidRDefault="00D663A0" w:rsidP="00770D20">
            <w:pPr>
              <w:jc w:val="center"/>
              <w:rPr>
                <w:rFonts w:ascii="Times New Roman" w:hAnsi="Times New Roman" w:cs="Times New Roman"/>
              </w:rPr>
            </w:pPr>
            <w:r w:rsidRPr="009C6E99">
              <w:rPr>
                <w:rFonts w:ascii="Times New Roman" w:hAnsi="Times New Roman" w:cs="Times New Roman"/>
                <w:bCs/>
                <w:spacing w:val="1"/>
                <w:position w:val="1"/>
              </w:rPr>
              <w:t>25</w:t>
            </w:r>
          </w:p>
        </w:tc>
        <w:tc>
          <w:tcPr>
            <w:tcW w:w="709"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200</w:t>
            </w:r>
          </w:p>
        </w:tc>
        <w:tc>
          <w:tcPr>
            <w:tcW w:w="709"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200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200</w:t>
            </w:r>
          </w:p>
        </w:tc>
        <w:tc>
          <w:tcPr>
            <w:tcW w:w="708"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400</w:t>
            </w:r>
          </w:p>
        </w:tc>
        <w:tc>
          <w:tcPr>
            <w:tcW w:w="567"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170</w:t>
            </w:r>
          </w:p>
        </w:tc>
        <w:tc>
          <w:tcPr>
            <w:tcW w:w="709"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1000</w:t>
            </w:r>
          </w:p>
        </w:tc>
        <w:tc>
          <w:tcPr>
            <w:tcW w:w="992" w:type="dxa"/>
            <w:vAlign w:val="center"/>
          </w:tcPr>
          <w:p w:rsidR="00D663A0" w:rsidRPr="00FB3A89" w:rsidRDefault="00D663A0" w:rsidP="00770D20">
            <w:pPr>
              <w:jc w:val="center"/>
              <w:rPr>
                <w:rFonts w:ascii="Times New Roman" w:hAnsi="Times New Roman" w:cs="Times New Roman"/>
              </w:rPr>
            </w:pPr>
            <w:r>
              <w:rPr>
                <w:rFonts w:ascii="Times New Roman" w:hAnsi="Times New Roman" w:cs="Times New Roman"/>
              </w:rPr>
              <w:t>425</w:t>
            </w:r>
          </w:p>
        </w:tc>
      </w:tr>
    </w:tbl>
    <w:p w:rsidR="00D663A0" w:rsidRPr="00CB12D5" w:rsidRDefault="00D663A0" w:rsidP="00D663A0">
      <w:pPr>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2326"/>
        <w:gridCol w:w="1184"/>
        <w:gridCol w:w="2448"/>
        <w:gridCol w:w="2520"/>
        <w:gridCol w:w="1332"/>
      </w:tblGrid>
      <w:tr w:rsidR="00D663A0" w:rsidRPr="00FF1AB1" w:rsidTr="00770D20">
        <w:trPr>
          <w:trHeight w:val="281"/>
        </w:trPr>
        <w:tc>
          <w:tcPr>
            <w:tcW w:w="2326" w:type="dxa"/>
          </w:tcPr>
          <w:p w:rsidR="00D663A0" w:rsidRPr="0016571D" w:rsidRDefault="00D663A0" w:rsidP="00770D20">
            <w:pPr>
              <w:rPr>
                <w:rFonts w:ascii="Times New Roman" w:hAnsi="Times New Roman"/>
              </w:rPr>
            </w:pPr>
            <w:r w:rsidRPr="0016571D">
              <w:rPr>
                <w:rFonts w:ascii="Times New Roman" w:hAnsi="Times New Roman"/>
              </w:rPr>
              <w:t>Course Title:</w:t>
            </w:r>
          </w:p>
        </w:tc>
        <w:tc>
          <w:tcPr>
            <w:tcW w:w="3632" w:type="dxa"/>
            <w:gridSpan w:val="2"/>
          </w:tcPr>
          <w:p w:rsidR="00D663A0" w:rsidRPr="0016571D" w:rsidRDefault="00D663A0" w:rsidP="00770D20">
            <w:pPr>
              <w:jc w:val="both"/>
              <w:rPr>
                <w:rFonts w:ascii="Times New Roman" w:hAnsi="Times New Roman"/>
                <w:b/>
              </w:rPr>
            </w:pPr>
            <w:r>
              <w:rPr>
                <w:rFonts w:ascii="Times New Roman" w:hAnsi="Times New Roman"/>
                <w:b/>
              </w:rPr>
              <w:t>Reinforced Concrete Structures</w:t>
            </w:r>
          </w:p>
        </w:tc>
        <w:tc>
          <w:tcPr>
            <w:tcW w:w="2520" w:type="dxa"/>
          </w:tcPr>
          <w:p w:rsidR="00D663A0" w:rsidRPr="0016571D" w:rsidRDefault="00D663A0" w:rsidP="00770D20">
            <w:pPr>
              <w:rPr>
                <w:rFonts w:ascii="Times New Roman" w:hAnsi="Times New Roman"/>
              </w:rPr>
            </w:pPr>
            <w:r w:rsidRPr="0016571D">
              <w:rPr>
                <w:rFonts w:ascii="Times New Roman" w:hAnsi="Times New Roman"/>
              </w:rPr>
              <w:t>Course Code             :</w:t>
            </w:r>
          </w:p>
        </w:tc>
        <w:tc>
          <w:tcPr>
            <w:tcW w:w="1332" w:type="dxa"/>
          </w:tcPr>
          <w:p w:rsidR="00D663A0" w:rsidRPr="0016571D" w:rsidRDefault="00D663A0" w:rsidP="00770D20">
            <w:pPr>
              <w:jc w:val="both"/>
              <w:rPr>
                <w:rFonts w:ascii="Times New Roman" w:hAnsi="Times New Roman"/>
                <w:b/>
              </w:rPr>
            </w:pPr>
            <w:r w:rsidRPr="0016571D">
              <w:rPr>
                <w:rFonts w:ascii="Times New Roman" w:hAnsi="Times New Roman"/>
                <w:b/>
              </w:rPr>
              <w:t>18C-</w:t>
            </w:r>
            <w:r>
              <w:rPr>
                <w:rFonts w:ascii="Times New Roman" w:hAnsi="Times New Roman"/>
                <w:b/>
              </w:rPr>
              <w:t>5</w:t>
            </w:r>
            <w:r w:rsidRPr="0016571D">
              <w:rPr>
                <w:rFonts w:ascii="Times New Roman" w:hAnsi="Times New Roman"/>
                <w:b/>
              </w:rPr>
              <w:t>0</w:t>
            </w:r>
            <w:r>
              <w:rPr>
                <w:rFonts w:ascii="Times New Roman" w:hAnsi="Times New Roman"/>
                <w:b/>
              </w:rPr>
              <w:t>1</w:t>
            </w:r>
            <w:r w:rsidRPr="0016571D">
              <w:rPr>
                <w:rFonts w:ascii="Times New Roman" w:hAnsi="Times New Roman"/>
                <w:b/>
              </w:rPr>
              <w:t>C</w:t>
            </w:r>
          </w:p>
        </w:tc>
      </w:tr>
      <w:tr w:rsidR="00D663A0" w:rsidRPr="00FF1AB1" w:rsidTr="00770D20">
        <w:tc>
          <w:tcPr>
            <w:tcW w:w="3510" w:type="dxa"/>
            <w:gridSpan w:val="2"/>
          </w:tcPr>
          <w:p w:rsidR="00D663A0" w:rsidRPr="0016571D" w:rsidRDefault="00D663A0" w:rsidP="00770D20">
            <w:pPr>
              <w:rPr>
                <w:rFonts w:ascii="Times New Roman" w:hAnsi="Times New Roman"/>
              </w:rPr>
            </w:pPr>
            <w:r w:rsidRPr="0016571D">
              <w:rPr>
                <w:rFonts w:ascii="Times New Roman" w:hAnsi="Times New Roman"/>
              </w:rPr>
              <w:t>Semester:</w:t>
            </w:r>
          </w:p>
        </w:tc>
        <w:tc>
          <w:tcPr>
            <w:tcW w:w="2448" w:type="dxa"/>
          </w:tcPr>
          <w:p w:rsidR="00D663A0" w:rsidRPr="0016571D" w:rsidRDefault="00D663A0" w:rsidP="00770D20">
            <w:pPr>
              <w:jc w:val="both"/>
              <w:rPr>
                <w:rFonts w:ascii="Times New Roman" w:hAnsi="Times New Roman"/>
                <w:b/>
              </w:rPr>
            </w:pPr>
            <w:r>
              <w:rPr>
                <w:rFonts w:ascii="Times New Roman" w:hAnsi="Times New Roman"/>
                <w:b/>
              </w:rPr>
              <w:t>V</w:t>
            </w:r>
            <w:r w:rsidRPr="0016571D">
              <w:rPr>
                <w:rFonts w:ascii="Times New Roman" w:hAnsi="Times New Roman"/>
                <w:b/>
              </w:rPr>
              <w:t xml:space="preserve"> Semester</w:t>
            </w:r>
          </w:p>
        </w:tc>
        <w:tc>
          <w:tcPr>
            <w:tcW w:w="2520" w:type="dxa"/>
          </w:tcPr>
          <w:p w:rsidR="00D663A0" w:rsidRPr="0016571D" w:rsidRDefault="00D663A0" w:rsidP="00770D20">
            <w:pPr>
              <w:rPr>
                <w:rFonts w:ascii="Times New Roman" w:hAnsi="Times New Roman"/>
              </w:rPr>
            </w:pPr>
            <w:r w:rsidRPr="0016571D">
              <w:rPr>
                <w:rFonts w:ascii="Times New Roman" w:hAnsi="Times New Roman"/>
              </w:rPr>
              <w:t>Course Group            :</w:t>
            </w:r>
          </w:p>
        </w:tc>
        <w:tc>
          <w:tcPr>
            <w:tcW w:w="1332" w:type="dxa"/>
          </w:tcPr>
          <w:p w:rsidR="00D663A0" w:rsidRPr="0016571D" w:rsidRDefault="00D663A0" w:rsidP="00770D20">
            <w:pPr>
              <w:rPr>
                <w:rFonts w:ascii="Times New Roman" w:hAnsi="Times New Roman"/>
                <w:b/>
              </w:rPr>
            </w:pPr>
            <w:r w:rsidRPr="0016571D">
              <w:rPr>
                <w:rFonts w:ascii="Times New Roman" w:hAnsi="Times New Roman"/>
                <w:b/>
              </w:rPr>
              <w:t>Core</w:t>
            </w:r>
          </w:p>
        </w:tc>
      </w:tr>
      <w:tr w:rsidR="00D663A0" w:rsidRPr="00FF1AB1" w:rsidTr="00770D20">
        <w:tc>
          <w:tcPr>
            <w:tcW w:w="3510" w:type="dxa"/>
            <w:gridSpan w:val="2"/>
          </w:tcPr>
          <w:p w:rsidR="00D663A0" w:rsidRPr="0016571D" w:rsidRDefault="00D663A0" w:rsidP="00770D20">
            <w:pPr>
              <w:rPr>
                <w:rFonts w:ascii="Times New Roman" w:hAnsi="Times New Roman"/>
              </w:rPr>
            </w:pPr>
            <w:r>
              <w:rPr>
                <w:rFonts w:ascii="Times New Roman" w:hAnsi="Times New Roman"/>
              </w:rPr>
              <w:t>Teaching Scheme in Periods</w:t>
            </w:r>
            <w:r w:rsidRPr="0016571D">
              <w:rPr>
                <w:rFonts w:ascii="Times New Roman" w:hAnsi="Times New Roman"/>
              </w:rPr>
              <w:t>(L:T:P):</w:t>
            </w:r>
          </w:p>
        </w:tc>
        <w:tc>
          <w:tcPr>
            <w:tcW w:w="2448" w:type="dxa"/>
          </w:tcPr>
          <w:p w:rsidR="00D663A0" w:rsidRPr="0016571D" w:rsidRDefault="00D663A0" w:rsidP="00770D20">
            <w:pPr>
              <w:jc w:val="both"/>
              <w:rPr>
                <w:rFonts w:ascii="Times New Roman" w:hAnsi="Times New Roman"/>
                <w:b/>
              </w:rPr>
            </w:pPr>
            <w:r>
              <w:rPr>
                <w:rFonts w:ascii="Times New Roman" w:hAnsi="Times New Roman"/>
                <w:b/>
              </w:rPr>
              <w:t>45:15:0</w:t>
            </w:r>
          </w:p>
        </w:tc>
        <w:tc>
          <w:tcPr>
            <w:tcW w:w="2520" w:type="dxa"/>
          </w:tcPr>
          <w:p w:rsidR="00D663A0" w:rsidRPr="0016571D" w:rsidRDefault="00D663A0" w:rsidP="00770D20">
            <w:pPr>
              <w:rPr>
                <w:rFonts w:ascii="Times New Roman" w:hAnsi="Times New Roman"/>
              </w:rPr>
            </w:pPr>
            <w:r w:rsidRPr="0016571D">
              <w:rPr>
                <w:rFonts w:ascii="Times New Roman" w:hAnsi="Times New Roman"/>
              </w:rPr>
              <w:t>Credits                       :</w:t>
            </w:r>
          </w:p>
        </w:tc>
        <w:tc>
          <w:tcPr>
            <w:tcW w:w="1332" w:type="dxa"/>
          </w:tcPr>
          <w:p w:rsidR="00D663A0" w:rsidRPr="0016571D" w:rsidRDefault="00D663A0" w:rsidP="00770D20">
            <w:pPr>
              <w:rPr>
                <w:rFonts w:ascii="Times New Roman" w:hAnsi="Times New Roman"/>
                <w:b/>
              </w:rPr>
            </w:pPr>
            <w:r w:rsidRPr="0016571D">
              <w:rPr>
                <w:rFonts w:ascii="Times New Roman" w:hAnsi="Times New Roman"/>
                <w:b/>
              </w:rPr>
              <w:t>3</w:t>
            </w:r>
          </w:p>
        </w:tc>
      </w:tr>
      <w:tr w:rsidR="00D663A0" w:rsidRPr="00FF1AB1" w:rsidTr="00770D20">
        <w:tc>
          <w:tcPr>
            <w:tcW w:w="3510" w:type="dxa"/>
            <w:gridSpan w:val="2"/>
          </w:tcPr>
          <w:p w:rsidR="00D663A0" w:rsidRPr="0016571D" w:rsidRDefault="00D663A0" w:rsidP="00770D20">
            <w:pPr>
              <w:rPr>
                <w:rFonts w:ascii="Times New Roman" w:hAnsi="Times New Roman"/>
              </w:rPr>
            </w:pPr>
            <w:r>
              <w:rPr>
                <w:rFonts w:ascii="Times New Roman" w:hAnsi="Times New Roman"/>
              </w:rPr>
              <w:t>Methodology</w:t>
            </w:r>
            <w:r w:rsidRPr="0016571D">
              <w:rPr>
                <w:rFonts w:ascii="Times New Roman" w:hAnsi="Times New Roman"/>
              </w:rPr>
              <w:t xml:space="preserve">  :</w:t>
            </w:r>
          </w:p>
        </w:tc>
        <w:tc>
          <w:tcPr>
            <w:tcW w:w="2448" w:type="dxa"/>
          </w:tcPr>
          <w:p w:rsidR="00D663A0" w:rsidRPr="0016571D" w:rsidRDefault="00D663A0" w:rsidP="00770D20">
            <w:pPr>
              <w:rPr>
                <w:rFonts w:ascii="Times New Roman" w:hAnsi="Times New Roman"/>
                <w:b/>
              </w:rPr>
            </w:pPr>
            <w:r w:rsidRPr="0016571D">
              <w:rPr>
                <w:rFonts w:ascii="Times New Roman" w:hAnsi="Times New Roman"/>
                <w:b/>
              </w:rPr>
              <w:t>Lecture+Assignments</w:t>
            </w:r>
          </w:p>
        </w:tc>
        <w:tc>
          <w:tcPr>
            <w:tcW w:w="2520" w:type="dxa"/>
          </w:tcPr>
          <w:p w:rsidR="00D663A0" w:rsidRPr="0016571D" w:rsidRDefault="00D663A0" w:rsidP="00770D20">
            <w:pPr>
              <w:rPr>
                <w:rFonts w:ascii="Times New Roman" w:hAnsi="Times New Roman"/>
              </w:rPr>
            </w:pPr>
            <w:r>
              <w:rPr>
                <w:rFonts w:ascii="Times New Roman" w:hAnsi="Times New Roman"/>
              </w:rPr>
              <w:t>Total Contact Periods</w:t>
            </w:r>
            <w:r w:rsidRPr="0016571D">
              <w:rPr>
                <w:rFonts w:ascii="Times New Roman" w:hAnsi="Times New Roman"/>
              </w:rPr>
              <w:t xml:space="preserve">  :</w:t>
            </w:r>
          </w:p>
        </w:tc>
        <w:tc>
          <w:tcPr>
            <w:tcW w:w="1332" w:type="dxa"/>
          </w:tcPr>
          <w:p w:rsidR="00D663A0" w:rsidRPr="0016571D" w:rsidRDefault="00D663A0" w:rsidP="00770D20">
            <w:pPr>
              <w:rPr>
                <w:rFonts w:ascii="Times New Roman" w:hAnsi="Times New Roman"/>
                <w:b/>
              </w:rPr>
            </w:pPr>
            <w:r w:rsidRPr="0016571D">
              <w:rPr>
                <w:rFonts w:ascii="Times New Roman" w:hAnsi="Times New Roman"/>
                <w:b/>
              </w:rPr>
              <w:t xml:space="preserve">60 </w:t>
            </w:r>
            <w:r>
              <w:rPr>
                <w:rFonts w:ascii="Times New Roman" w:hAnsi="Times New Roman"/>
                <w:b/>
              </w:rPr>
              <w:t>Periods</w:t>
            </w:r>
          </w:p>
        </w:tc>
      </w:tr>
      <w:tr w:rsidR="00D663A0" w:rsidRPr="00FF1AB1" w:rsidTr="00770D20">
        <w:tc>
          <w:tcPr>
            <w:tcW w:w="3510" w:type="dxa"/>
            <w:gridSpan w:val="2"/>
          </w:tcPr>
          <w:p w:rsidR="00D663A0" w:rsidRPr="0016571D" w:rsidRDefault="00D663A0" w:rsidP="00770D20">
            <w:pPr>
              <w:rPr>
                <w:rFonts w:ascii="Times New Roman" w:hAnsi="Times New Roman"/>
              </w:rPr>
            </w:pPr>
            <w:r w:rsidRPr="0016571D">
              <w:rPr>
                <w:rFonts w:ascii="Times New Roman" w:hAnsi="Times New Roman"/>
              </w:rPr>
              <w:t>CIE                                           :</w:t>
            </w:r>
          </w:p>
        </w:tc>
        <w:tc>
          <w:tcPr>
            <w:tcW w:w="2448" w:type="dxa"/>
          </w:tcPr>
          <w:p w:rsidR="00D663A0" w:rsidRPr="0016571D" w:rsidRDefault="00D663A0" w:rsidP="00770D20">
            <w:pPr>
              <w:rPr>
                <w:rFonts w:ascii="Times New Roman" w:hAnsi="Times New Roman"/>
                <w:b/>
              </w:rPr>
            </w:pPr>
            <w:r w:rsidRPr="0016571D">
              <w:rPr>
                <w:rFonts w:ascii="Times New Roman" w:hAnsi="Times New Roman"/>
                <w:b/>
              </w:rPr>
              <w:t>60 Marks</w:t>
            </w:r>
          </w:p>
        </w:tc>
        <w:tc>
          <w:tcPr>
            <w:tcW w:w="2520" w:type="dxa"/>
          </w:tcPr>
          <w:p w:rsidR="00D663A0" w:rsidRPr="0016571D" w:rsidRDefault="00D663A0" w:rsidP="00770D20">
            <w:pPr>
              <w:rPr>
                <w:rFonts w:ascii="Times New Roman" w:hAnsi="Times New Roman"/>
              </w:rPr>
            </w:pPr>
            <w:r w:rsidRPr="0016571D">
              <w:rPr>
                <w:rFonts w:ascii="Times New Roman" w:hAnsi="Times New Roman"/>
              </w:rPr>
              <w:t>SEE                            :</w:t>
            </w:r>
          </w:p>
        </w:tc>
        <w:tc>
          <w:tcPr>
            <w:tcW w:w="1332" w:type="dxa"/>
          </w:tcPr>
          <w:p w:rsidR="00D663A0" w:rsidRPr="0016571D" w:rsidRDefault="00D663A0" w:rsidP="00770D20">
            <w:pPr>
              <w:rPr>
                <w:rFonts w:ascii="Times New Roman" w:hAnsi="Times New Roman"/>
                <w:b/>
              </w:rPr>
            </w:pPr>
            <w:r w:rsidRPr="0016571D">
              <w:rPr>
                <w:rFonts w:ascii="Times New Roman" w:hAnsi="Times New Roman"/>
                <w:b/>
              </w:rPr>
              <w:t>40 Marks</w:t>
            </w:r>
          </w:p>
        </w:tc>
      </w:tr>
    </w:tbl>
    <w:p w:rsidR="00D663A0" w:rsidRPr="00646B30" w:rsidRDefault="00D663A0" w:rsidP="00D663A0">
      <w:pPr>
        <w:jc w:val="center"/>
        <w:rPr>
          <w:rFonts w:ascii="Times New Roman" w:hAnsi="Times New Roman" w:cs="Times New Roman"/>
        </w:rPr>
      </w:pPr>
      <w:r>
        <w:rPr>
          <w:rFonts w:ascii="Times New Roman" w:hAnsi="Times New Roman" w:cs="Times New Roman"/>
        </w:rPr>
        <w:t>This course is common for DAA</w:t>
      </w:r>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b/>
              </w:rPr>
              <w:t>Pre requisites</w:t>
            </w:r>
          </w:p>
        </w:tc>
      </w:tr>
    </w:tbl>
    <w:p w:rsidR="00D663A0" w:rsidRPr="00782FC5" w:rsidRDefault="00D663A0" w:rsidP="00D663A0">
      <w:pPr>
        <w:jc w:val="both"/>
        <w:rPr>
          <w:rFonts w:ascii="Times New Roman" w:hAnsi="Times New Roman" w:cs="Times New Roman"/>
        </w:rPr>
      </w:pPr>
      <w:r w:rsidRPr="00782FC5">
        <w:rPr>
          <w:rFonts w:ascii="Times New Roman" w:hAnsi="Times New Roman" w:cs="Times New Roman"/>
        </w:rPr>
        <w:t xml:space="preserve">This course requires the knowledge of Building materials and Construction </w:t>
      </w:r>
      <w:r>
        <w:rPr>
          <w:rFonts w:ascii="Times New Roman" w:hAnsi="Times New Roman" w:cs="Times New Roman"/>
        </w:rPr>
        <w:t>practice</w:t>
      </w:r>
      <w:r w:rsidRPr="00782FC5">
        <w:rPr>
          <w:rFonts w:ascii="Times New Roman" w:hAnsi="Times New Roman" w:cs="Times New Roman"/>
        </w:rPr>
        <w:t xml:space="preserve">, </w:t>
      </w:r>
      <w:r>
        <w:rPr>
          <w:rFonts w:ascii="Times New Roman" w:hAnsi="Times New Roman" w:cs="Times New Roman"/>
        </w:rPr>
        <w:t>En</w:t>
      </w:r>
      <w:r w:rsidRPr="00782FC5">
        <w:rPr>
          <w:rFonts w:ascii="Times New Roman" w:hAnsi="Times New Roman" w:cs="Times New Roman"/>
        </w:rPr>
        <w:t>gineering Mechanics and Strength of Materials</w:t>
      </w:r>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p w:rsidR="00D663A0" w:rsidRDefault="00D663A0" w:rsidP="00D663A0">
      <w:pPr>
        <w:tabs>
          <w:tab w:val="left" w:pos="960"/>
        </w:tabs>
        <w:rPr>
          <w:rFonts w:ascii="Times New Roman" w:hAnsi="Times New Roman" w:cs="Times New Roman"/>
        </w:rPr>
      </w:pPr>
      <w:r>
        <w:rPr>
          <w:rFonts w:ascii="Times New Roman" w:hAnsi="Times New Roman" w:cs="Times New Roman"/>
        </w:rPr>
        <w:t xml:space="preserve">Upon  the completion of the course, the student shall be able to </w:t>
      </w:r>
    </w:p>
    <w:tbl>
      <w:tblPr>
        <w:tblStyle w:val="TableGrid"/>
        <w:tblW w:w="0" w:type="auto"/>
        <w:tblLook w:val="04A0"/>
      </w:tblPr>
      <w:tblGrid>
        <w:gridCol w:w="846"/>
        <w:gridCol w:w="8170"/>
      </w:tblGrid>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CO1</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Illustrate the basic concepts of RCC design by limit state, identify grades of concrete and steel and calculate the loads acting on the structure</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CO2</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 xml:space="preserve">Analyse and Design a rectangular beam </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CO3</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Design a slab considering boundary conditions</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CO4</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Calculate strength of a flanged section as per code</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CO5</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 xml:space="preserve">Calculate the design moments and forces in continuous beams and slabs as per codal provisions and show the reinforcement details as per SP-34 </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CO6</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Design a short column and footing according to codal provisions</w:t>
            </w:r>
          </w:p>
        </w:tc>
      </w:tr>
    </w:tbl>
    <w:p w:rsidR="00D663A0" w:rsidRDefault="00D663A0" w:rsidP="00D663A0">
      <w:pPr>
        <w:rPr>
          <w:rFonts w:ascii="Times New Roman" w:hAnsi="Times New Roman" w:cs="Times New Roman"/>
          <w:sz w:val="20"/>
          <w:szCs w:val="20"/>
        </w:rPr>
      </w:pPr>
    </w:p>
    <w:tbl>
      <w:tblPr>
        <w:tblStyle w:val="TableGrid"/>
        <w:tblW w:w="0" w:type="auto"/>
        <w:tblLook w:val="04A0"/>
      </w:tblPr>
      <w:tblGrid>
        <w:gridCol w:w="9016"/>
      </w:tblGrid>
      <w:tr w:rsidR="00D663A0" w:rsidTr="00770D20">
        <w:tc>
          <w:tcPr>
            <w:tcW w:w="9016" w:type="dxa"/>
            <w:tcBorders>
              <w:top w:val="nil"/>
              <w:left w:val="nil"/>
              <w:bottom w:val="nil"/>
              <w:right w:val="nil"/>
            </w:tcBorders>
            <w:shd w:val="clear" w:color="auto" w:fill="A6A6A6" w:themeFill="background1" w:themeFillShade="A6"/>
          </w:tcPr>
          <w:p w:rsidR="00D663A0" w:rsidRDefault="00D663A0" w:rsidP="00770D20">
            <w:pPr>
              <w:jc w:val="center"/>
              <w:rPr>
                <w:rFonts w:ascii="Times New Roman" w:hAnsi="Times New Roman" w:cs="Times New Roman"/>
              </w:rPr>
            </w:pPr>
            <w:r>
              <w:rPr>
                <w:rFonts w:ascii="Times New Roman" w:hAnsi="Times New Roman"/>
                <w:b/>
                <w:color w:val="000000" w:themeColor="text1"/>
              </w:rPr>
              <w:t>Course Content and Blue Print of Marks for SEE</w:t>
            </w:r>
          </w:p>
        </w:tc>
      </w:tr>
    </w:tbl>
    <w:tbl>
      <w:tblPr>
        <w:tblStyle w:val="TableGrid"/>
        <w:tblpPr w:leftFromText="180" w:rightFromText="180" w:vertAnchor="text" w:horzAnchor="margin" w:tblpXSpec="center" w:tblpY="282"/>
        <w:tblW w:w="9493" w:type="dxa"/>
        <w:jc w:val="center"/>
        <w:tblLook w:val="04A0"/>
      </w:tblPr>
      <w:tblGrid>
        <w:gridCol w:w="714"/>
        <w:gridCol w:w="2468"/>
        <w:gridCol w:w="931"/>
        <w:gridCol w:w="669"/>
        <w:gridCol w:w="589"/>
        <w:gridCol w:w="809"/>
        <w:gridCol w:w="1612"/>
        <w:gridCol w:w="1701"/>
      </w:tblGrid>
      <w:tr w:rsidR="00D663A0" w:rsidRPr="00FF1AB1" w:rsidTr="00770D20">
        <w:trPr>
          <w:trHeight w:val="422"/>
          <w:jc w:val="center"/>
        </w:trPr>
        <w:tc>
          <w:tcPr>
            <w:tcW w:w="714"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No</w:t>
            </w:r>
          </w:p>
        </w:tc>
        <w:tc>
          <w:tcPr>
            <w:tcW w:w="2468"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Name</w:t>
            </w:r>
          </w:p>
        </w:tc>
        <w:tc>
          <w:tcPr>
            <w:tcW w:w="931" w:type="dxa"/>
            <w:vMerge w:val="restart"/>
          </w:tcPr>
          <w:p w:rsidR="00D663A0" w:rsidRPr="0016571D" w:rsidRDefault="00D663A0" w:rsidP="00770D20">
            <w:pPr>
              <w:spacing w:line="240" w:lineRule="atLeast"/>
              <w:rPr>
                <w:rFonts w:ascii="Times New Roman" w:hAnsi="Times New Roman"/>
              </w:rPr>
            </w:pPr>
            <w:r w:rsidRPr="0016571D">
              <w:rPr>
                <w:rFonts w:ascii="Times New Roman" w:hAnsi="Times New Roman"/>
              </w:rPr>
              <w:t>Periods</w:t>
            </w:r>
          </w:p>
        </w:tc>
        <w:tc>
          <w:tcPr>
            <w:tcW w:w="5380" w:type="dxa"/>
            <w:gridSpan w:val="5"/>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Questions to be set for SEE</w:t>
            </w:r>
          </w:p>
        </w:tc>
      </w:tr>
      <w:tr w:rsidR="00D663A0" w:rsidRPr="00FF1AB1" w:rsidTr="00770D20">
        <w:trPr>
          <w:trHeight w:val="260"/>
          <w:jc w:val="center"/>
        </w:trPr>
        <w:tc>
          <w:tcPr>
            <w:tcW w:w="714" w:type="dxa"/>
            <w:vMerge/>
          </w:tcPr>
          <w:p w:rsidR="00D663A0" w:rsidRPr="0016571D" w:rsidRDefault="00D663A0" w:rsidP="00770D20">
            <w:pPr>
              <w:spacing w:line="240" w:lineRule="atLeast"/>
              <w:rPr>
                <w:rFonts w:ascii="Times New Roman" w:hAnsi="Times New Roman"/>
              </w:rPr>
            </w:pPr>
          </w:p>
        </w:tc>
        <w:tc>
          <w:tcPr>
            <w:tcW w:w="2468" w:type="dxa"/>
            <w:vMerge/>
          </w:tcPr>
          <w:p w:rsidR="00D663A0" w:rsidRPr="0016571D" w:rsidRDefault="00D663A0" w:rsidP="00770D20">
            <w:pPr>
              <w:spacing w:line="240" w:lineRule="atLeast"/>
              <w:rPr>
                <w:rFonts w:ascii="Times New Roman" w:hAnsi="Times New Roman"/>
              </w:rPr>
            </w:pPr>
          </w:p>
        </w:tc>
        <w:tc>
          <w:tcPr>
            <w:tcW w:w="931" w:type="dxa"/>
            <w:vMerge/>
          </w:tcPr>
          <w:p w:rsidR="00D663A0" w:rsidRPr="0016571D" w:rsidRDefault="00D663A0" w:rsidP="00770D20">
            <w:pPr>
              <w:spacing w:line="240" w:lineRule="atLeast"/>
              <w:rPr>
                <w:rFonts w:ascii="Times New Roman" w:hAnsi="Times New Roman"/>
              </w:rPr>
            </w:pPr>
          </w:p>
        </w:tc>
        <w:tc>
          <w:tcPr>
            <w:tcW w:w="2067" w:type="dxa"/>
            <w:gridSpan w:val="3"/>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R</w:t>
            </w:r>
          </w:p>
        </w:tc>
        <w:tc>
          <w:tcPr>
            <w:tcW w:w="1612"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w:t>
            </w:r>
          </w:p>
        </w:tc>
        <w:tc>
          <w:tcPr>
            <w:tcW w:w="1701"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A</w:t>
            </w: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1</w:t>
            </w:r>
          </w:p>
        </w:tc>
        <w:tc>
          <w:tcPr>
            <w:tcW w:w="2468" w:type="dxa"/>
            <w:vAlign w:val="center"/>
          </w:tcPr>
          <w:p w:rsidR="00D663A0" w:rsidRPr="0053734B" w:rsidRDefault="00D663A0" w:rsidP="00770D20">
            <w:pPr>
              <w:jc w:val="both"/>
              <w:rPr>
                <w:rFonts w:ascii="Times New Roman" w:hAnsi="Times New Roman" w:cs="Times New Roman"/>
                <w:bCs/>
                <w:lang w:val="en-GB"/>
              </w:rPr>
            </w:pPr>
            <w:r w:rsidRPr="0053734B">
              <w:rPr>
                <w:rFonts w:ascii="Times New Roman" w:hAnsi="Times New Roman" w:cs="Times New Roman"/>
                <w:bCs/>
                <w:lang w:val="en-GB"/>
              </w:rPr>
              <w:t>Introduction to R.C.C and Philosophy of Limit State design</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Pr>
                <w:rFonts w:ascii="Times New Roman" w:eastAsia="Calibri" w:hAnsi="Times New Roman" w:cs="Times New Roman"/>
                <w:sz w:val="24"/>
                <w:szCs w:val="24"/>
                <w:lang w:val="en-GB" w:eastAsia="en-GB" w:bidi="te-IN"/>
              </w:rPr>
              <w:t>08</w:t>
            </w:r>
          </w:p>
        </w:tc>
        <w:tc>
          <w:tcPr>
            <w:tcW w:w="669"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Q4</w:t>
            </w:r>
          </w:p>
        </w:tc>
        <w:tc>
          <w:tcPr>
            <w:tcW w:w="1398" w:type="dxa"/>
            <w:gridSpan w:val="2"/>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w:t>
            </w:r>
          </w:p>
        </w:tc>
        <w:tc>
          <w:tcPr>
            <w:tcW w:w="1612"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Q9(a)</w:t>
            </w:r>
          </w:p>
        </w:tc>
        <w:tc>
          <w:tcPr>
            <w:tcW w:w="1701"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Q13(a)</w:t>
            </w: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2</w:t>
            </w:r>
          </w:p>
        </w:tc>
        <w:tc>
          <w:tcPr>
            <w:tcW w:w="2468" w:type="dxa"/>
            <w:vAlign w:val="center"/>
          </w:tcPr>
          <w:p w:rsidR="00D663A0" w:rsidRPr="0053734B" w:rsidRDefault="00D663A0" w:rsidP="00770D20">
            <w:pPr>
              <w:spacing w:line="240" w:lineRule="atLeast"/>
              <w:jc w:val="both"/>
              <w:rPr>
                <w:rFonts w:ascii="Times New Roman" w:hAnsi="Times New Roman" w:cs="Times New Roman"/>
              </w:rPr>
            </w:pPr>
            <w:r w:rsidRPr="0053734B">
              <w:rPr>
                <w:rFonts w:ascii="Times New Roman" w:hAnsi="Times New Roman" w:cs="Times New Roman"/>
                <w:bCs/>
                <w:lang w:val="en-GB"/>
              </w:rPr>
              <w:t>Analysis and Design of Rectangular Beams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Pr>
                <w:rFonts w:ascii="Times New Roman" w:eastAsia="Calibri" w:hAnsi="Times New Roman" w:cs="Times New Roman"/>
                <w:sz w:val="24"/>
                <w:szCs w:val="24"/>
                <w:lang w:val="en-GB" w:eastAsia="en-GB" w:bidi="te-IN"/>
              </w:rPr>
              <w:t>12</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ign w:val="center"/>
          </w:tcPr>
          <w:p w:rsidR="00D663A0" w:rsidRPr="0016571D" w:rsidRDefault="00D663A0" w:rsidP="00770D20">
            <w:pPr>
              <w:spacing w:line="240" w:lineRule="atLeast"/>
              <w:jc w:val="center"/>
              <w:rPr>
                <w:rFonts w:ascii="Times New Roman" w:hAnsi="Times New Roman"/>
              </w:rPr>
            </w:pPr>
          </w:p>
        </w:tc>
        <w:tc>
          <w:tcPr>
            <w:tcW w:w="1612" w:type="dxa"/>
            <w:vMerge/>
            <w:vAlign w:val="center"/>
          </w:tcPr>
          <w:p w:rsidR="00D663A0" w:rsidRPr="0016571D" w:rsidRDefault="00D663A0" w:rsidP="00770D20">
            <w:pPr>
              <w:spacing w:line="240" w:lineRule="atLeast"/>
              <w:jc w:val="center"/>
              <w:rPr>
                <w:rFonts w:ascii="Times New Roman" w:hAnsi="Times New Roman"/>
              </w:rPr>
            </w:pPr>
          </w:p>
        </w:tc>
        <w:tc>
          <w:tcPr>
            <w:tcW w:w="1701" w:type="dxa"/>
            <w:vMerge/>
            <w:vAlign w:val="center"/>
          </w:tcPr>
          <w:p w:rsidR="00D663A0" w:rsidRPr="0016571D" w:rsidRDefault="00D663A0" w:rsidP="00770D20">
            <w:pPr>
              <w:spacing w:line="240" w:lineRule="atLeast"/>
              <w:jc w:val="center"/>
              <w:rPr>
                <w:rFonts w:ascii="Times New Roman" w:hAnsi="Times New Roman"/>
              </w:rPr>
            </w:pPr>
          </w:p>
        </w:tc>
      </w:tr>
      <w:tr w:rsidR="00D663A0" w:rsidRPr="00FF1AB1" w:rsidTr="00770D20">
        <w:trPr>
          <w:trHeight w:val="316"/>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3</w:t>
            </w:r>
          </w:p>
        </w:tc>
        <w:tc>
          <w:tcPr>
            <w:tcW w:w="2468" w:type="dxa"/>
            <w:vAlign w:val="center"/>
          </w:tcPr>
          <w:p w:rsidR="00D663A0" w:rsidRPr="0053734B" w:rsidRDefault="00D663A0" w:rsidP="00770D20">
            <w:pPr>
              <w:spacing w:after="120"/>
              <w:rPr>
                <w:rFonts w:ascii="Times New Roman" w:eastAsia="Calibri" w:hAnsi="Times New Roman" w:cs="Times New Roman"/>
                <w:sz w:val="24"/>
                <w:szCs w:val="24"/>
                <w:lang w:val="en-GB" w:eastAsia="en-GB" w:bidi="te-IN"/>
              </w:rPr>
            </w:pPr>
            <w:r w:rsidRPr="0053734B">
              <w:rPr>
                <w:rFonts w:ascii="Times New Roman" w:hAnsi="Times New Roman" w:cs="Times New Roman"/>
                <w:bCs/>
                <w:lang w:val="en-GB"/>
              </w:rPr>
              <w:t>Design of Slabs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sidRPr="00E65F2F">
              <w:rPr>
                <w:rFonts w:ascii="Times New Roman" w:eastAsia="Calibri" w:hAnsi="Times New Roman" w:cs="Times New Roman"/>
                <w:sz w:val="24"/>
                <w:szCs w:val="24"/>
                <w:lang w:val="en-GB" w:eastAsia="en-GB" w:bidi="te-IN"/>
              </w:rPr>
              <w:t>1</w:t>
            </w:r>
            <w:r>
              <w:rPr>
                <w:rFonts w:ascii="Times New Roman" w:eastAsia="Calibri" w:hAnsi="Times New Roman" w:cs="Times New Roman"/>
                <w:sz w:val="24"/>
                <w:szCs w:val="24"/>
                <w:lang w:val="en-GB" w:eastAsia="en-GB" w:bidi="te-IN"/>
              </w:rPr>
              <w:t>2</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Q2</w:t>
            </w:r>
          </w:p>
        </w:tc>
        <w:tc>
          <w:tcPr>
            <w:tcW w:w="1612"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Q10(a)</w:t>
            </w:r>
          </w:p>
        </w:tc>
        <w:tc>
          <w:tcPr>
            <w:tcW w:w="1701"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Q14(a)</w:t>
            </w: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4</w:t>
            </w:r>
          </w:p>
        </w:tc>
        <w:tc>
          <w:tcPr>
            <w:tcW w:w="2468" w:type="dxa"/>
            <w:vAlign w:val="center"/>
          </w:tcPr>
          <w:p w:rsidR="00D663A0" w:rsidRPr="0053734B" w:rsidRDefault="00D663A0" w:rsidP="00770D20">
            <w:pPr>
              <w:spacing w:line="240" w:lineRule="atLeast"/>
              <w:jc w:val="both"/>
              <w:rPr>
                <w:rFonts w:ascii="Times New Roman" w:hAnsi="Times New Roman" w:cs="Times New Roman"/>
              </w:rPr>
            </w:pPr>
            <w:r w:rsidRPr="0053734B">
              <w:rPr>
                <w:rFonts w:ascii="Times New Roman" w:hAnsi="Times New Roman" w:cs="Times New Roman"/>
                <w:bCs/>
                <w:lang w:val="en-GB"/>
              </w:rPr>
              <w:t>Analysis of T-beams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Pr>
                <w:rFonts w:ascii="Times New Roman" w:eastAsia="Calibri" w:hAnsi="Times New Roman" w:cs="Times New Roman"/>
                <w:sz w:val="24"/>
                <w:szCs w:val="24"/>
                <w:lang w:val="en-GB" w:eastAsia="en-GB" w:bidi="te-IN"/>
              </w:rPr>
              <w:t>8</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ign w:val="center"/>
          </w:tcPr>
          <w:p w:rsidR="00D663A0" w:rsidRPr="0016571D" w:rsidRDefault="00D663A0" w:rsidP="00770D20">
            <w:pPr>
              <w:spacing w:line="240" w:lineRule="atLeast"/>
              <w:jc w:val="center"/>
              <w:rPr>
                <w:rFonts w:ascii="Times New Roman" w:hAnsi="Times New Roman"/>
              </w:rPr>
            </w:pPr>
          </w:p>
        </w:tc>
        <w:tc>
          <w:tcPr>
            <w:tcW w:w="1612" w:type="dxa"/>
            <w:vMerge/>
            <w:vAlign w:val="center"/>
          </w:tcPr>
          <w:p w:rsidR="00D663A0" w:rsidRPr="0016571D" w:rsidRDefault="00D663A0" w:rsidP="00770D20">
            <w:pPr>
              <w:spacing w:line="240" w:lineRule="atLeast"/>
              <w:jc w:val="center"/>
              <w:rPr>
                <w:rFonts w:ascii="Times New Roman" w:hAnsi="Times New Roman"/>
              </w:rPr>
            </w:pPr>
          </w:p>
        </w:tc>
        <w:tc>
          <w:tcPr>
            <w:tcW w:w="1701" w:type="dxa"/>
            <w:vMerge/>
            <w:vAlign w:val="center"/>
          </w:tcPr>
          <w:p w:rsidR="00D663A0" w:rsidRPr="0016571D" w:rsidRDefault="00D663A0" w:rsidP="00770D20">
            <w:pPr>
              <w:spacing w:line="240" w:lineRule="atLeast"/>
              <w:jc w:val="center"/>
              <w:rPr>
                <w:rFonts w:ascii="Times New Roman" w:hAnsi="Times New Roman"/>
              </w:rPr>
            </w:pP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5</w:t>
            </w:r>
          </w:p>
        </w:tc>
        <w:tc>
          <w:tcPr>
            <w:tcW w:w="2468" w:type="dxa"/>
            <w:vAlign w:val="center"/>
          </w:tcPr>
          <w:p w:rsidR="00D663A0" w:rsidRPr="001D173B" w:rsidRDefault="00D663A0" w:rsidP="00770D20">
            <w:pPr>
              <w:spacing w:line="276" w:lineRule="auto"/>
              <w:jc w:val="both"/>
              <w:rPr>
                <w:rFonts w:ascii="Times New Roman" w:hAnsi="Times New Roman" w:cs="Times New Roman"/>
                <w:bCs/>
              </w:rPr>
            </w:pPr>
            <w:r w:rsidRPr="001D173B">
              <w:rPr>
                <w:rFonts w:ascii="Times New Roman" w:hAnsi="Times New Roman" w:cs="Times New Roman"/>
                <w:bCs/>
              </w:rPr>
              <w:t>Principles of design of Continuous beams, Slabs and stairs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Pr>
                <w:rFonts w:ascii="Times New Roman" w:eastAsia="Calibri" w:hAnsi="Times New Roman" w:cs="Times New Roman"/>
                <w:sz w:val="24"/>
                <w:szCs w:val="24"/>
                <w:lang w:val="en-GB" w:eastAsia="en-GB" w:bidi="te-IN"/>
              </w:rPr>
              <w:t>8</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589"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Q3</w:t>
            </w:r>
          </w:p>
        </w:tc>
        <w:tc>
          <w:tcPr>
            <w:tcW w:w="809"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Q5,Q6</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Q9(b),                       Q11(a), Q11(b)</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Q13(b),                       Q15(a), Q15(b)</w:t>
            </w: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Pr>
                <w:rFonts w:ascii="Times New Roman" w:hAnsi="Times New Roman"/>
              </w:rPr>
              <w:t>6</w:t>
            </w:r>
          </w:p>
        </w:tc>
        <w:tc>
          <w:tcPr>
            <w:tcW w:w="2468" w:type="dxa"/>
            <w:vAlign w:val="center"/>
          </w:tcPr>
          <w:p w:rsidR="00D663A0" w:rsidRPr="0053734B" w:rsidRDefault="00D663A0" w:rsidP="00770D20">
            <w:pPr>
              <w:spacing w:line="240" w:lineRule="atLeast"/>
              <w:jc w:val="both"/>
              <w:rPr>
                <w:rFonts w:ascii="Times New Roman" w:hAnsi="Times New Roman" w:cs="Times New Roman"/>
              </w:rPr>
            </w:pPr>
            <w:r w:rsidRPr="0053734B">
              <w:rPr>
                <w:rFonts w:ascii="Times New Roman" w:hAnsi="Times New Roman" w:cs="Times New Roman"/>
                <w:bCs/>
                <w:lang w:val="en-GB"/>
              </w:rPr>
              <w:t>Design of columns and footings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sidRPr="00E65F2F">
              <w:rPr>
                <w:rFonts w:ascii="Times New Roman" w:eastAsia="Calibri" w:hAnsi="Times New Roman" w:cs="Times New Roman"/>
                <w:sz w:val="24"/>
                <w:szCs w:val="24"/>
                <w:lang w:val="en-GB" w:eastAsia="en-GB" w:bidi="te-IN"/>
              </w:rPr>
              <w:t>1</w:t>
            </w:r>
            <w:r>
              <w:rPr>
                <w:rFonts w:ascii="Times New Roman" w:eastAsia="Calibri" w:hAnsi="Times New Roman" w:cs="Times New Roman"/>
                <w:sz w:val="24"/>
                <w:szCs w:val="24"/>
                <w:lang w:val="en-GB" w:eastAsia="en-GB" w:bidi="te-IN"/>
              </w:rPr>
              <w:t>2</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589" w:type="dxa"/>
            <w:vMerge/>
            <w:vAlign w:val="center"/>
          </w:tcPr>
          <w:p w:rsidR="00D663A0" w:rsidRPr="0016571D" w:rsidRDefault="00D663A0" w:rsidP="00770D20">
            <w:pPr>
              <w:spacing w:line="240" w:lineRule="atLeast"/>
              <w:jc w:val="center"/>
              <w:rPr>
                <w:rFonts w:ascii="Times New Roman" w:hAnsi="Times New Roman"/>
              </w:rPr>
            </w:pPr>
          </w:p>
        </w:tc>
        <w:tc>
          <w:tcPr>
            <w:tcW w:w="809"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Q7,Q8</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Q10(b),                       Q12(a), Q12(b)</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Q14(b),                       Q16(a), Q16(b)</w:t>
            </w:r>
          </w:p>
        </w:tc>
      </w:tr>
      <w:tr w:rsidR="00D663A0" w:rsidRPr="00FF1AB1" w:rsidTr="00770D20">
        <w:trPr>
          <w:trHeight w:val="260"/>
          <w:jc w:val="center"/>
        </w:trPr>
        <w:tc>
          <w:tcPr>
            <w:tcW w:w="3182" w:type="dxa"/>
            <w:gridSpan w:val="2"/>
          </w:tcPr>
          <w:p w:rsidR="00D663A0" w:rsidRPr="0016571D" w:rsidRDefault="00D663A0" w:rsidP="00770D20">
            <w:pPr>
              <w:spacing w:line="240" w:lineRule="atLeast"/>
              <w:jc w:val="right"/>
              <w:rPr>
                <w:rFonts w:ascii="Times New Roman" w:hAnsi="Times New Roman"/>
              </w:rPr>
            </w:pPr>
            <w:r w:rsidRPr="0016571D">
              <w:rPr>
                <w:rFonts w:ascii="Times New Roman" w:hAnsi="Times New Roman"/>
              </w:rPr>
              <w:t>Total</w:t>
            </w:r>
          </w:p>
        </w:tc>
        <w:tc>
          <w:tcPr>
            <w:tcW w:w="931"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60</w:t>
            </w:r>
          </w:p>
        </w:tc>
        <w:tc>
          <w:tcPr>
            <w:tcW w:w="2067" w:type="dxa"/>
            <w:gridSpan w:val="3"/>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r>
    </w:tbl>
    <w:p w:rsidR="00D663A0" w:rsidRDefault="00D663A0" w:rsidP="00D663A0">
      <w:pPr>
        <w:jc w:val="center"/>
        <w:rPr>
          <w:rFonts w:ascii="Times New Roman" w:hAnsi="Times New Roman" w:cs="Times New Roman"/>
          <w:sz w:val="20"/>
          <w:szCs w:val="20"/>
        </w:rPr>
      </w:pPr>
    </w:p>
    <w:p w:rsidR="00D663A0" w:rsidRDefault="00D663A0" w:rsidP="00D663A0">
      <w:pPr>
        <w:jc w:val="center"/>
        <w:rPr>
          <w:rFonts w:ascii="Times New Roman" w:hAnsi="Times New Roman" w:cs="Times New Roman"/>
          <w:sz w:val="20"/>
          <w:szCs w:val="20"/>
        </w:rPr>
      </w:pPr>
    </w:p>
    <w:p w:rsidR="00D663A0" w:rsidRDefault="00D663A0" w:rsidP="00D663A0">
      <w:pPr>
        <w:jc w:val="center"/>
        <w:rPr>
          <w:rFonts w:ascii="Times New Roman" w:hAnsi="Times New Roman" w:cs="Times New Roman"/>
          <w:sz w:val="20"/>
          <w:szCs w:val="20"/>
        </w:rPr>
      </w:pPr>
    </w:p>
    <w:p w:rsidR="00D663A0" w:rsidRDefault="00D663A0" w:rsidP="00D663A0">
      <w:pPr>
        <w:jc w:val="center"/>
        <w:rPr>
          <w:rFonts w:ascii="Times New Roman" w:hAnsi="Times New Roman" w:cs="Times New Roman"/>
          <w:sz w:val="20"/>
          <w:szCs w:val="20"/>
        </w:rPr>
      </w:pPr>
    </w:p>
    <w:p w:rsidR="00D663A0" w:rsidRPr="00FB5073" w:rsidRDefault="00D663A0" w:rsidP="00D663A0">
      <w:pPr>
        <w:spacing w:after="0"/>
        <w:jc w:val="both"/>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jc w:val="both"/>
              <w:rPr>
                <w:rFonts w:ascii="Times New Roman" w:hAnsi="Times New Roman" w:cs="Times New Roman"/>
                <w:b/>
              </w:rPr>
            </w:pPr>
            <w:r w:rsidRPr="00FB5073">
              <w:rPr>
                <w:rFonts w:ascii="Times New Roman" w:hAnsi="Times New Roman" w:cs="Times New Roman"/>
                <w:b/>
              </w:rPr>
              <w:t xml:space="preserve">Course </w:t>
            </w:r>
            <w:r>
              <w:rPr>
                <w:rFonts w:ascii="Times New Roman" w:hAnsi="Times New Roman" w:cs="Times New Roman"/>
                <w:b/>
              </w:rPr>
              <w:t>Contents</w:t>
            </w:r>
          </w:p>
        </w:tc>
      </w:tr>
    </w:tbl>
    <w:p w:rsidR="00D663A0" w:rsidRDefault="00D663A0" w:rsidP="00D663A0">
      <w:pPr>
        <w:spacing w:after="0" w:line="202" w:lineRule="exact"/>
        <w:jc w:val="both"/>
        <w:rPr>
          <w:rFonts w:ascii="Times New Roman" w:hAnsi="Times New Roman"/>
          <w:b/>
          <w:sz w:val="24"/>
        </w:rPr>
      </w:pPr>
    </w:p>
    <w:p w:rsidR="00D663A0" w:rsidRDefault="00D663A0" w:rsidP="00D663A0">
      <w:pPr>
        <w:autoSpaceDE w:val="0"/>
        <w:autoSpaceDN w:val="0"/>
        <w:adjustRightInd w:val="0"/>
        <w:spacing w:after="0" w:line="240" w:lineRule="auto"/>
        <w:ind w:left="720" w:hanging="720"/>
        <w:jc w:val="both"/>
        <w:rPr>
          <w:rFonts w:ascii="Times New Roman" w:hAnsi="Times New Roman" w:cs="Times New Roman"/>
          <w:b/>
          <w:bCs/>
        </w:rPr>
      </w:pPr>
      <w:r w:rsidRPr="00B57264">
        <w:rPr>
          <w:rFonts w:ascii="Times New Roman" w:hAnsi="Times New Roman" w:cs="Times New Roman"/>
          <w:b/>
          <w:bCs/>
          <w:lang w:val="en-GB"/>
        </w:rPr>
        <w:t>UNIT 1:</w:t>
      </w:r>
      <w:r w:rsidRPr="00B57264">
        <w:rPr>
          <w:rFonts w:ascii="Times New Roman" w:hAnsi="Times New Roman" w:cs="Times New Roman"/>
          <w:b/>
          <w:bCs/>
        </w:rPr>
        <w:t xml:space="preserve"> Introduction to R.C.C and Philosophy of Limit State design</w:t>
      </w:r>
    </w:p>
    <w:p w:rsidR="00D663A0" w:rsidRDefault="00D663A0" w:rsidP="00D663A0">
      <w:pPr>
        <w:autoSpaceDE w:val="0"/>
        <w:autoSpaceDN w:val="0"/>
        <w:adjustRightInd w:val="0"/>
        <w:spacing w:after="0" w:line="240" w:lineRule="auto"/>
        <w:ind w:left="720" w:hanging="720"/>
        <w:jc w:val="right"/>
        <w:rPr>
          <w:rFonts w:ascii="Times New Roman" w:hAnsi="Times New Roman" w:cs="Times New Roman"/>
          <w:lang w:val="en-AU"/>
        </w:rPr>
      </w:pPr>
      <w:r>
        <w:rPr>
          <w:rFonts w:ascii="Times New Roman" w:hAnsi="Times New Roman" w:cs="Times New Roman"/>
          <w:b/>
          <w:bCs/>
          <w:lang w:val="en-GB"/>
        </w:rPr>
        <w:tab/>
        <w:t>Duration: 08</w:t>
      </w:r>
      <w:r>
        <w:rPr>
          <w:rFonts w:ascii="Times New Roman" w:hAnsi="Times New Roman" w:cs="Times New Roman"/>
          <w:b/>
        </w:rPr>
        <w:t>Periods(</w:t>
      </w:r>
      <w:r w:rsidRPr="00EB5D1A">
        <w:rPr>
          <w:rFonts w:ascii="Times New Roman" w:hAnsi="Times New Roman" w:cs="Times New Roman"/>
          <w:b/>
        </w:rPr>
        <w:t xml:space="preserve">L: </w:t>
      </w:r>
      <w:r>
        <w:rPr>
          <w:rFonts w:ascii="Times New Roman" w:hAnsi="Times New Roman" w:cs="Times New Roman"/>
          <w:b/>
        </w:rPr>
        <w:t>6</w:t>
      </w:r>
      <w:r w:rsidRPr="00EB5D1A">
        <w:rPr>
          <w:rFonts w:ascii="Times New Roman" w:hAnsi="Times New Roman" w:cs="Times New Roman"/>
          <w:b/>
        </w:rPr>
        <w:t>– T:</w:t>
      </w:r>
      <w:r>
        <w:rPr>
          <w:rFonts w:ascii="Times New Roman" w:hAnsi="Times New Roman" w:cs="Times New Roman"/>
          <w:b/>
        </w:rPr>
        <w:t>2</w:t>
      </w:r>
      <w:r w:rsidRPr="00EB5D1A">
        <w:rPr>
          <w:rFonts w:ascii="Times New Roman" w:hAnsi="Times New Roman" w:cs="Times New Roman"/>
          <w:b/>
        </w:rPr>
        <w:t>)</w:t>
      </w:r>
      <w:r w:rsidRPr="00B57264">
        <w:rPr>
          <w:rFonts w:ascii="Times New Roman" w:hAnsi="Times New Roman" w:cs="Times New Roman"/>
          <w:lang w:val="en-AU"/>
        </w:rPr>
        <w:t>.</w:t>
      </w:r>
    </w:p>
    <w:p w:rsidR="00D663A0" w:rsidRPr="00B57264" w:rsidRDefault="00D663A0" w:rsidP="00D663A0">
      <w:pPr>
        <w:autoSpaceDE w:val="0"/>
        <w:autoSpaceDN w:val="0"/>
        <w:adjustRightInd w:val="0"/>
        <w:spacing w:after="0" w:line="240" w:lineRule="auto"/>
        <w:ind w:left="720" w:hanging="720"/>
        <w:jc w:val="right"/>
        <w:rPr>
          <w:rFonts w:ascii="Times New Roman" w:hAnsi="Times New Roman" w:cs="Times New Roman"/>
          <w:b/>
          <w:bCs/>
          <w:u w:val="single"/>
        </w:rPr>
      </w:pPr>
    </w:p>
    <w:p w:rsidR="00D663A0" w:rsidRPr="00B57264" w:rsidRDefault="00D663A0" w:rsidP="00F121F6">
      <w:pPr>
        <w:pStyle w:val="ListParagraph"/>
        <w:numPr>
          <w:ilvl w:val="1"/>
          <w:numId w:val="40"/>
        </w:numPr>
        <w:autoSpaceDE w:val="0"/>
        <w:autoSpaceDN w:val="0"/>
        <w:adjustRightInd w:val="0"/>
        <w:spacing w:after="0" w:line="360" w:lineRule="auto"/>
        <w:jc w:val="both"/>
        <w:rPr>
          <w:rFonts w:ascii="Times New Roman" w:hAnsi="Times New Roman"/>
        </w:rPr>
      </w:pPr>
      <w:r w:rsidRPr="00B57264">
        <w:rPr>
          <w:rFonts w:ascii="Times New Roman" w:hAnsi="Times New Roman"/>
        </w:rPr>
        <w:t>Introduction to R.C.C</w:t>
      </w:r>
    </w:p>
    <w:p w:rsidR="00D663A0" w:rsidRPr="00B57264" w:rsidRDefault="00D663A0" w:rsidP="00F121F6">
      <w:pPr>
        <w:pStyle w:val="ListParagraph"/>
        <w:numPr>
          <w:ilvl w:val="1"/>
          <w:numId w:val="40"/>
        </w:numPr>
        <w:autoSpaceDE w:val="0"/>
        <w:autoSpaceDN w:val="0"/>
        <w:adjustRightInd w:val="0"/>
        <w:spacing w:after="0" w:line="360" w:lineRule="auto"/>
        <w:jc w:val="both"/>
        <w:rPr>
          <w:rFonts w:ascii="Times New Roman" w:hAnsi="Times New Roman"/>
        </w:rPr>
      </w:pPr>
      <w:r w:rsidRPr="00B57264">
        <w:rPr>
          <w:rFonts w:ascii="Times New Roman" w:hAnsi="Times New Roman"/>
        </w:rPr>
        <w:t xml:space="preserve">Codes of practice of R.C.C design </w:t>
      </w:r>
    </w:p>
    <w:p w:rsidR="00D663A0" w:rsidRPr="00B57264" w:rsidRDefault="00D663A0" w:rsidP="00F121F6">
      <w:pPr>
        <w:pStyle w:val="ListParagraph"/>
        <w:numPr>
          <w:ilvl w:val="1"/>
          <w:numId w:val="40"/>
        </w:numPr>
        <w:autoSpaceDE w:val="0"/>
        <w:autoSpaceDN w:val="0"/>
        <w:adjustRightInd w:val="0"/>
        <w:spacing w:after="0" w:line="360" w:lineRule="auto"/>
        <w:jc w:val="both"/>
        <w:rPr>
          <w:rFonts w:ascii="Times New Roman" w:hAnsi="Times New Roman"/>
        </w:rPr>
      </w:pPr>
      <w:r w:rsidRPr="00B57264">
        <w:rPr>
          <w:rFonts w:ascii="Times New Roman" w:hAnsi="Times New Roman"/>
        </w:rPr>
        <w:t>Nominal Mix – Design Mix – differences.</w:t>
      </w:r>
    </w:p>
    <w:p w:rsidR="00D663A0" w:rsidRPr="00B57264" w:rsidRDefault="00D663A0" w:rsidP="00F121F6">
      <w:pPr>
        <w:pStyle w:val="ListParagraph"/>
        <w:numPr>
          <w:ilvl w:val="1"/>
          <w:numId w:val="40"/>
        </w:numPr>
        <w:autoSpaceDE w:val="0"/>
        <w:autoSpaceDN w:val="0"/>
        <w:adjustRightInd w:val="0"/>
        <w:spacing w:after="0" w:line="360" w:lineRule="auto"/>
        <w:jc w:val="both"/>
        <w:rPr>
          <w:rFonts w:ascii="Times New Roman" w:hAnsi="Times New Roman"/>
        </w:rPr>
      </w:pPr>
      <w:r w:rsidRPr="00B57264">
        <w:rPr>
          <w:rFonts w:ascii="Times New Roman" w:hAnsi="Times New Roman"/>
        </w:rPr>
        <w:t>Loads to be adopted in R.C.C. design.</w:t>
      </w:r>
    </w:p>
    <w:p w:rsidR="00D663A0" w:rsidRPr="00B57264" w:rsidRDefault="00D663A0" w:rsidP="00F121F6">
      <w:pPr>
        <w:pStyle w:val="ListParagraph"/>
        <w:numPr>
          <w:ilvl w:val="1"/>
          <w:numId w:val="40"/>
        </w:numPr>
        <w:autoSpaceDE w:val="0"/>
        <w:autoSpaceDN w:val="0"/>
        <w:adjustRightInd w:val="0"/>
        <w:spacing w:after="0" w:line="360" w:lineRule="auto"/>
        <w:jc w:val="both"/>
        <w:rPr>
          <w:rFonts w:ascii="Times New Roman" w:hAnsi="Times New Roman"/>
        </w:rPr>
      </w:pPr>
      <w:r w:rsidRPr="00B57264">
        <w:rPr>
          <w:rFonts w:ascii="Times New Roman" w:hAnsi="Times New Roman"/>
        </w:rPr>
        <w:t xml:space="preserve">Properties of Concrete  </w:t>
      </w:r>
    </w:p>
    <w:p w:rsidR="00D663A0" w:rsidRPr="00B57264" w:rsidRDefault="00D663A0" w:rsidP="00F121F6">
      <w:pPr>
        <w:pStyle w:val="ListParagraph"/>
        <w:numPr>
          <w:ilvl w:val="1"/>
          <w:numId w:val="40"/>
        </w:numPr>
        <w:autoSpaceDE w:val="0"/>
        <w:autoSpaceDN w:val="0"/>
        <w:adjustRightInd w:val="0"/>
        <w:spacing w:after="0" w:line="360" w:lineRule="auto"/>
        <w:jc w:val="both"/>
        <w:rPr>
          <w:rFonts w:ascii="Times New Roman" w:hAnsi="Times New Roman"/>
        </w:rPr>
      </w:pPr>
      <w:r w:rsidRPr="00B57264">
        <w:rPr>
          <w:rFonts w:ascii="Times New Roman" w:hAnsi="Times New Roman"/>
        </w:rPr>
        <w:t>Methods of designing R.CElements</w:t>
      </w:r>
    </w:p>
    <w:p w:rsidR="00D663A0" w:rsidRPr="00B57264" w:rsidRDefault="00D663A0" w:rsidP="00F121F6">
      <w:pPr>
        <w:pStyle w:val="ListParagraph"/>
        <w:numPr>
          <w:ilvl w:val="1"/>
          <w:numId w:val="40"/>
        </w:numPr>
        <w:autoSpaceDE w:val="0"/>
        <w:autoSpaceDN w:val="0"/>
        <w:adjustRightInd w:val="0"/>
        <w:spacing w:after="0" w:line="360" w:lineRule="auto"/>
        <w:jc w:val="both"/>
        <w:rPr>
          <w:rFonts w:ascii="Times New Roman" w:hAnsi="Times New Roman"/>
        </w:rPr>
      </w:pPr>
      <w:r w:rsidRPr="00B57264">
        <w:rPr>
          <w:rFonts w:ascii="Times New Roman" w:hAnsi="Times New Roman"/>
        </w:rPr>
        <w:t>Strength and serviceability limit states, characteristic strength of materials and characteristic loads and partial safety factors.</w:t>
      </w:r>
    </w:p>
    <w:p w:rsidR="00D663A0" w:rsidRPr="00B57264" w:rsidRDefault="00D663A0" w:rsidP="00F121F6">
      <w:pPr>
        <w:pStyle w:val="ListParagraph"/>
        <w:numPr>
          <w:ilvl w:val="1"/>
          <w:numId w:val="40"/>
        </w:numPr>
        <w:autoSpaceDE w:val="0"/>
        <w:autoSpaceDN w:val="0"/>
        <w:adjustRightInd w:val="0"/>
        <w:spacing w:after="0" w:line="360" w:lineRule="auto"/>
        <w:jc w:val="both"/>
        <w:rPr>
          <w:rFonts w:ascii="Times New Roman" w:hAnsi="Times New Roman"/>
        </w:rPr>
      </w:pPr>
      <w:r w:rsidRPr="00B57264">
        <w:rPr>
          <w:rFonts w:ascii="Times New Roman" w:hAnsi="Times New Roman"/>
        </w:rPr>
        <w:t>Design strength of materials and design loads.</w:t>
      </w:r>
    </w:p>
    <w:p w:rsidR="00D663A0" w:rsidRDefault="00D663A0" w:rsidP="00F121F6">
      <w:pPr>
        <w:pStyle w:val="ListParagraph"/>
        <w:numPr>
          <w:ilvl w:val="1"/>
          <w:numId w:val="40"/>
        </w:numPr>
        <w:autoSpaceDE w:val="0"/>
        <w:autoSpaceDN w:val="0"/>
        <w:adjustRightInd w:val="0"/>
        <w:spacing w:after="240" w:line="360" w:lineRule="auto"/>
        <w:jc w:val="both"/>
        <w:rPr>
          <w:rFonts w:ascii="Times New Roman" w:hAnsi="Times New Roman"/>
        </w:rPr>
      </w:pPr>
      <w:r w:rsidRPr="00B57264">
        <w:rPr>
          <w:rFonts w:ascii="Times New Roman" w:hAnsi="Times New Roman"/>
        </w:rPr>
        <w:t>Assumptions made in the limit state design.</w:t>
      </w:r>
    </w:p>
    <w:p w:rsidR="00D663A0" w:rsidRDefault="00D663A0" w:rsidP="00F121F6">
      <w:pPr>
        <w:pStyle w:val="ListParagraph"/>
        <w:numPr>
          <w:ilvl w:val="1"/>
          <w:numId w:val="40"/>
        </w:numPr>
        <w:autoSpaceDE w:val="0"/>
        <w:autoSpaceDN w:val="0"/>
        <w:adjustRightInd w:val="0"/>
        <w:spacing w:after="240" w:line="360" w:lineRule="auto"/>
        <w:jc w:val="both"/>
        <w:rPr>
          <w:rFonts w:ascii="Times New Roman" w:hAnsi="Times New Roman"/>
        </w:rPr>
      </w:pPr>
      <w:r w:rsidRPr="00B57264">
        <w:rPr>
          <w:rFonts w:ascii="Times New Roman" w:hAnsi="Times New Roman"/>
        </w:rPr>
        <w:t>Stress-strain diagram of singly reinforced RCC beam</w:t>
      </w:r>
      <w:r>
        <w:rPr>
          <w:rFonts w:ascii="Times New Roman" w:hAnsi="Times New Roman"/>
        </w:rPr>
        <w:t>.</w:t>
      </w:r>
    </w:p>
    <w:p w:rsidR="00D663A0" w:rsidRPr="00E15DFD" w:rsidRDefault="00D663A0" w:rsidP="00D663A0">
      <w:pPr>
        <w:spacing w:after="0" w:line="360" w:lineRule="auto"/>
        <w:jc w:val="both"/>
        <w:rPr>
          <w:rFonts w:ascii="Times New Roman" w:hAnsi="Times New Roman" w:cs="Times New Roman"/>
        </w:rPr>
      </w:pPr>
      <w:r w:rsidRPr="00B57264">
        <w:rPr>
          <w:rFonts w:ascii="Times New Roman" w:hAnsi="Times New Roman" w:cs="Times New Roman"/>
          <w:b/>
          <w:bCs/>
          <w:lang w:val="en-GB"/>
        </w:rPr>
        <w:t>UNIT 2:</w:t>
      </w:r>
      <w:r w:rsidRPr="00B57264">
        <w:rPr>
          <w:rFonts w:ascii="Times New Roman" w:hAnsi="Times New Roman" w:cs="Times New Roman"/>
          <w:b/>
          <w:bCs/>
        </w:rPr>
        <w:t xml:space="preserve"> Analysis and design of Rectangular beams</w:t>
      </w:r>
      <w:r>
        <w:rPr>
          <w:rFonts w:ascii="Times New Roman" w:hAnsi="Times New Roman" w:cs="Times New Roman"/>
          <w:b/>
          <w:bCs/>
          <w:lang w:val="en-GB"/>
        </w:rPr>
        <w:tab/>
        <w:t xml:space="preserve">Duration: 12 </w:t>
      </w:r>
      <w:r>
        <w:rPr>
          <w:rFonts w:ascii="Times New Roman" w:hAnsi="Times New Roman" w:cs="Times New Roman"/>
          <w:b/>
        </w:rPr>
        <w:t>Periods(</w:t>
      </w:r>
      <w:r w:rsidRPr="00EB5D1A">
        <w:rPr>
          <w:rFonts w:ascii="Times New Roman" w:hAnsi="Times New Roman" w:cs="Times New Roman"/>
          <w:b/>
        </w:rPr>
        <w:t>L:</w:t>
      </w:r>
      <w:r>
        <w:rPr>
          <w:rFonts w:ascii="Times New Roman" w:hAnsi="Times New Roman" w:cs="Times New Roman"/>
          <w:b/>
        </w:rPr>
        <w:t>9</w:t>
      </w:r>
      <w:r w:rsidRPr="00EB5D1A">
        <w:rPr>
          <w:rFonts w:ascii="Times New Roman" w:hAnsi="Times New Roman" w:cs="Times New Roman"/>
          <w:b/>
        </w:rPr>
        <w:t xml:space="preserve"> – T:</w:t>
      </w:r>
      <w:r>
        <w:rPr>
          <w:rFonts w:ascii="Times New Roman" w:hAnsi="Times New Roman" w:cs="Times New Roman"/>
          <w:b/>
        </w:rPr>
        <w:t>3</w:t>
      </w:r>
      <w:r w:rsidRPr="00EB5D1A">
        <w:rPr>
          <w:rFonts w:ascii="Times New Roman" w:hAnsi="Times New Roman" w:cs="Times New Roman"/>
          <w:b/>
        </w:rPr>
        <w:t>)</w:t>
      </w:r>
    </w:p>
    <w:p w:rsidR="00D663A0" w:rsidRPr="00597A48"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Depth of neutral axis, lever arm.</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 xml:space="preserve">Moment of resistance of singly reinforced </w:t>
      </w:r>
      <w:r>
        <w:rPr>
          <w:rFonts w:ascii="Times New Roman" w:hAnsi="Times New Roman"/>
        </w:rPr>
        <w:t>r</w:t>
      </w:r>
      <w:r w:rsidRPr="00B57264">
        <w:rPr>
          <w:rFonts w:ascii="Times New Roman" w:hAnsi="Times New Roman"/>
        </w:rPr>
        <w:t xml:space="preserve">ectangular section </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Critical percentage of steel.</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Calculation of moment of resistance of the given section and design of singly reinforced rectangular beam for the given load as per IS 456-2000.</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Doubly reinforced sections - necessity, use.</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Calculation of neutral axis and moment of resistance for the given section and grades of concrete and steel.</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 xml:space="preserve">Shear in singly reinforced beams </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Methods of providing shear reinforcement</w:t>
      </w:r>
      <w:r>
        <w:rPr>
          <w:rFonts w:ascii="Times New Roman" w:hAnsi="Times New Roman"/>
        </w:rPr>
        <w:t>-</w:t>
      </w:r>
      <w:r w:rsidRPr="00B57264">
        <w:rPr>
          <w:rFonts w:ascii="Times New Roman" w:hAnsi="Times New Roman"/>
        </w:rPr>
        <w:t>vertical stirrups</w:t>
      </w:r>
      <w:r>
        <w:rPr>
          <w:rFonts w:ascii="Times New Roman" w:hAnsi="Times New Roman"/>
        </w:rPr>
        <w:t xml:space="preserve">, </w:t>
      </w:r>
      <w:r w:rsidRPr="00B57264">
        <w:rPr>
          <w:rFonts w:ascii="Times New Roman" w:hAnsi="Times New Roman"/>
        </w:rPr>
        <w:t>combination of vertical stirrups and bent up bars.</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Code provisions for spacing of stirrups and minimum shear reinforcement (no derivation of equations).</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Development of bond stress in reinforcing bars.</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Design bond stress - development length – bond and anchorage concepts and their importance.</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Curtailment of tension reinforcement</w:t>
      </w:r>
      <w:r>
        <w:rPr>
          <w:rFonts w:ascii="Times New Roman" w:hAnsi="Times New Roman"/>
        </w:rPr>
        <w:t>-codal provisions</w:t>
      </w:r>
      <w:r w:rsidRPr="00B57264">
        <w:rPr>
          <w:rFonts w:ascii="Times New Roman" w:hAnsi="Times New Roman"/>
        </w:rPr>
        <w:t>.</w:t>
      </w:r>
    </w:p>
    <w:p w:rsidR="00D663A0" w:rsidRPr="00B57264"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Simple problems on development length.</w:t>
      </w:r>
    </w:p>
    <w:p w:rsidR="00D663A0" w:rsidRDefault="00D663A0" w:rsidP="00F121F6">
      <w:pPr>
        <w:pStyle w:val="ListParagraph"/>
        <w:numPr>
          <w:ilvl w:val="1"/>
          <w:numId w:val="41"/>
        </w:numPr>
        <w:autoSpaceDE w:val="0"/>
        <w:autoSpaceDN w:val="0"/>
        <w:adjustRightInd w:val="0"/>
        <w:spacing w:after="0" w:line="360" w:lineRule="auto"/>
        <w:jc w:val="both"/>
        <w:rPr>
          <w:rFonts w:ascii="Times New Roman" w:hAnsi="Times New Roman"/>
        </w:rPr>
      </w:pPr>
      <w:r w:rsidRPr="00B57264">
        <w:rPr>
          <w:rFonts w:ascii="Times New Roman" w:hAnsi="Times New Roman"/>
        </w:rPr>
        <w:t xml:space="preserve">Design of simply supported singly </w:t>
      </w:r>
      <w:r>
        <w:rPr>
          <w:rFonts w:ascii="Times New Roman" w:hAnsi="Times New Roman"/>
        </w:rPr>
        <w:t xml:space="preserve">reinforced </w:t>
      </w:r>
      <w:r w:rsidRPr="00B57264">
        <w:rPr>
          <w:rFonts w:ascii="Times New Roman" w:hAnsi="Times New Roman"/>
        </w:rPr>
        <w:t>rectangular beam for flexure including shear and check for deflection using stiffness criteria - Use of design aids (SP-16).</w:t>
      </w:r>
    </w:p>
    <w:p w:rsidR="00D663A0" w:rsidRPr="00B57264" w:rsidRDefault="00D663A0" w:rsidP="00D663A0">
      <w:pPr>
        <w:spacing w:after="0" w:line="360" w:lineRule="auto"/>
        <w:jc w:val="both"/>
        <w:rPr>
          <w:rFonts w:ascii="Times New Roman" w:hAnsi="Times New Roman" w:cs="Times New Roman"/>
          <w:b/>
          <w:bCs/>
        </w:rPr>
      </w:pPr>
      <w:r w:rsidRPr="00B57264">
        <w:rPr>
          <w:rFonts w:ascii="Times New Roman" w:hAnsi="Times New Roman" w:cs="Times New Roman"/>
          <w:b/>
          <w:bCs/>
          <w:lang w:val="en-GB"/>
        </w:rPr>
        <w:lastRenderedPageBreak/>
        <w:t>UNIT 3:</w:t>
      </w:r>
      <w:r w:rsidRPr="00B57264">
        <w:rPr>
          <w:rFonts w:ascii="Times New Roman" w:hAnsi="Times New Roman" w:cs="Times New Roman"/>
          <w:b/>
          <w:bCs/>
        </w:rPr>
        <w:t xml:space="preserve"> Design of slabs</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t xml:space="preserve">         Duration: 12 </w:t>
      </w:r>
      <w:r>
        <w:rPr>
          <w:rFonts w:ascii="Times New Roman" w:hAnsi="Times New Roman" w:cs="Times New Roman"/>
          <w:b/>
        </w:rPr>
        <w:t>Periods(</w:t>
      </w:r>
      <w:r w:rsidRPr="00EB5D1A">
        <w:rPr>
          <w:rFonts w:ascii="Times New Roman" w:hAnsi="Times New Roman" w:cs="Times New Roman"/>
          <w:b/>
        </w:rPr>
        <w:t>L:</w:t>
      </w:r>
      <w:r>
        <w:rPr>
          <w:rFonts w:ascii="Times New Roman" w:hAnsi="Times New Roman" w:cs="Times New Roman"/>
          <w:b/>
        </w:rPr>
        <w:t>9.0</w:t>
      </w:r>
      <w:r w:rsidRPr="00EB5D1A">
        <w:rPr>
          <w:rFonts w:ascii="Times New Roman" w:hAnsi="Times New Roman" w:cs="Times New Roman"/>
          <w:b/>
        </w:rPr>
        <w:t xml:space="preserve"> – T:</w:t>
      </w:r>
      <w:r>
        <w:rPr>
          <w:rFonts w:ascii="Times New Roman" w:hAnsi="Times New Roman" w:cs="Times New Roman"/>
          <w:b/>
        </w:rPr>
        <w:t>3.0</w:t>
      </w:r>
      <w:r w:rsidRPr="00EB5D1A">
        <w:rPr>
          <w:rFonts w:ascii="Times New Roman" w:hAnsi="Times New Roman" w:cs="Times New Roman"/>
          <w:b/>
        </w:rPr>
        <w:t>)</w:t>
      </w:r>
    </w:p>
    <w:p w:rsidR="00D663A0" w:rsidRPr="00B57264" w:rsidRDefault="00D663A0" w:rsidP="00F121F6">
      <w:pPr>
        <w:pStyle w:val="ListParagraph"/>
        <w:numPr>
          <w:ilvl w:val="1"/>
          <w:numId w:val="42"/>
        </w:numPr>
        <w:autoSpaceDE w:val="0"/>
        <w:autoSpaceDN w:val="0"/>
        <w:adjustRightInd w:val="0"/>
        <w:spacing w:after="0" w:line="360" w:lineRule="auto"/>
        <w:jc w:val="both"/>
        <w:rPr>
          <w:rFonts w:ascii="Times New Roman" w:hAnsi="Times New Roman"/>
        </w:rPr>
      </w:pPr>
      <w:r w:rsidRPr="00B57264">
        <w:rPr>
          <w:rFonts w:ascii="Times New Roman" w:hAnsi="Times New Roman"/>
        </w:rPr>
        <w:t>Slabs as structural and functional members</w:t>
      </w:r>
    </w:p>
    <w:p w:rsidR="00D663A0" w:rsidRPr="00B57264" w:rsidRDefault="00D663A0" w:rsidP="00F121F6">
      <w:pPr>
        <w:pStyle w:val="ListParagraph"/>
        <w:numPr>
          <w:ilvl w:val="1"/>
          <w:numId w:val="42"/>
        </w:numPr>
        <w:autoSpaceDE w:val="0"/>
        <w:autoSpaceDN w:val="0"/>
        <w:adjustRightInd w:val="0"/>
        <w:spacing w:after="0" w:line="360" w:lineRule="auto"/>
        <w:jc w:val="both"/>
        <w:rPr>
          <w:rFonts w:ascii="Times New Roman" w:hAnsi="Times New Roman"/>
        </w:rPr>
      </w:pPr>
      <w:r w:rsidRPr="00B57264">
        <w:rPr>
          <w:rFonts w:ascii="Times New Roman" w:hAnsi="Times New Roman"/>
        </w:rPr>
        <w:t>One way and two way slabs</w:t>
      </w:r>
    </w:p>
    <w:p w:rsidR="00D663A0" w:rsidRPr="00B57264" w:rsidRDefault="00D663A0" w:rsidP="00F121F6">
      <w:pPr>
        <w:pStyle w:val="ListParagraph"/>
        <w:numPr>
          <w:ilvl w:val="1"/>
          <w:numId w:val="42"/>
        </w:numPr>
        <w:autoSpaceDE w:val="0"/>
        <w:autoSpaceDN w:val="0"/>
        <w:adjustRightInd w:val="0"/>
        <w:spacing w:after="0" w:line="360" w:lineRule="auto"/>
        <w:jc w:val="both"/>
        <w:rPr>
          <w:rFonts w:ascii="Times New Roman" w:hAnsi="Times New Roman"/>
        </w:rPr>
      </w:pPr>
      <w:r w:rsidRPr="00B57264">
        <w:rPr>
          <w:rFonts w:ascii="Times New Roman" w:hAnsi="Times New Roman"/>
        </w:rPr>
        <w:t>Minimum reinforcement and maximum spacing of reinforcement – concrete cover -stiffness criterion- stiffness ratios for simply supported, cantilever and continuous slabs.</w:t>
      </w:r>
    </w:p>
    <w:p w:rsidR="00D663A0" w:rsidRPr="00B57264" w:rsidRDefault="00D663A0" w:rsidP="00F121F6">
      <w:pPr>
        <w:pStyle w:val="ListParagraph"/>
        <w:numPr>
          <w:ilvl w:val="1"/>
          <w:numId w:val="42"/>
        </w:numPr>
        <w:autoSpaceDE w:val="0"/>
        <w:autoSpaceDN w:val="0"/>
        <w:adjustRightInd w:val="0"/>
        <w:spacing w:after="0" w:line="360" w:lineRule="auto"/>
        <w:jc w:val="both"/>
        <w:rPr>
          <w:rFonts w:ascii="Times New Roman" w:hAnsi="Times New Roman"/>
        </w:rPr>
      </w:pPr>
      <w:r w:rsidRPr="00B57264">
        <w:rPr>
          <w:rFonts w:ascii="Times New Roman" w:hAnsi="Times New Roman"/>
        </w:rPr>
        <w:t>One way and two way slabs with various end conditions as per I.S:456 code.</w:t>
      </w:r>
    </w:p>
    <w:p w:rsidR="00D663A0" w:rsidRPr="00B57264" w:rsidRDefault="00D663A0" w:rsidP="00F121F6">
      <w:pPr>
        <w:pStyle w:val="ListParagraph"/>
        <w:numPr>
          <w:ilvl w:val="1"/>
          <w:numId w:val="42"/>
        </w:numPr>
        <w:autoSpaceDE w:val="0"/>
        <w:autoSpaceDN w:val="0"/>
        <w:adjustRightInd w:val="0"/>
        <w:spacing w:after="0" w:line="360" w:lineRule="auto"/>
        <w:jc w:val="both"/>
        <w:rPr>
          <w:rFonts w:ascii="Times New Roman" w:hAnsi="Times New Roman"/>
        </w:rPr>
      </w:pPr>
      <w:r w:rsidRPr="00B57264">
        <w:rPr>
          <w:rFonts w:ascii="Times New Roman" w:hAnsi="Times New Roman"/>
        </w:rPr>
        <w:t>Design of one-way slab for flexure and shear for the given grades of concrete, steel, span and loading.</w:t>
      </w:r>
    </w:p>
    <w:p w:rsidR="00D663A0" w:rsidRPr="00B57264" w:rsidRDefault="00D663A0" w:rsidP="00F121F6">
      <w:pPr>
        <w:pStyle w:val="ListParagraph"/>
        <w:numPr>
          <w:ilvl w:val="1"/>
          <w:numId w:val="42"/>
        </w:numPr>
        <w:autoSpaceDE w:val="0"/>
        <w:autoSpaceDN w:val="0"/>
        <w:adjustRightInd w:val="0"/>
        <w:spacing w:after="0" w:line="360" w:lineRule="auto"/>
        <w:jc w:val="both"/>
        <w:rPr>
          <w:rFonts w:ascii="Times New Roman" w:hAnsi="Times New Roman"/>
        </w:rPr>
      </w:pPr>
      <w:r w:rsidRPr="00B57264">
        <w:rPr>
          <w:rFonts w:ascii="Times New Roman" w:hAnsi="Times New Roman"/>
        </w:rPr>
        <w:t>Check for deflection using simplified approach of stiffness criteria.</w:t>
      </w:r>
    </w:p>
    <w:p w:rsidR="00D663A0" w:rsidRPr="00B57264" w:rsidRDefault="00D663A0" w:rsidP="00F121F6">
      <w:pPr>
        <w:pStyle w:val="ListParagraph"/>
        <w:numPr>
          <w:ilvl w:val="1"/>
          <w:numId w:val="42"/>
        </w:numPr>
        <w:autoSpaceDE w:val="0"/>
        <w:autoSpaceDN w:val="0"/>
        <w:adjustRightInd w:val="0"/>
        <w:spacing w:after="0" w:line="360" w:lineRule="auto"/>
        <w:jc w:val="both"/>
        <w:rPr>
          <w:rFonts w:ascii="Times New Roman" w:hAnsi="Times New Roman"/>
        </w:rPr>
      </w:pPr>
      <w:r w:rsidRPr="00B57264">
        <w:rPr>
          <w:rFonts w:ascii="Times New Roman" w:hAnsi="Times New Roman"/>
        </w:rPr>
        <w:t xml:space="preserve">Design of two-way slabs with different end conditions, </w:t>
      </w:r>
    </w:p>
    <w:p w:rsidR="00D663A0" w:rsidRPr="00B57264" w:rsidRDefault="00D663A0" w:rsidP="00F121F6">
      <w:pPr>
        <w:pStyle w:val="ListParagraph"/>
        <w:numPr>
          <w:ilvl w:val="1"/>
          <w:numId w:val="42"/>
        </w:numPr>
        <w:autoSpaceDE w:val="0"/>
        <w:autoSpaceDN w:val="0"/>
        <w:adjustRightInd w:val="0"/>
        <w:spacing w:after="0" w:line="360" w:lineRule="auto"/>
        <w:jc w:val="both"/>
        <w:rPr>
          <w:rFonts w:ascii="Times New Roman" w:hAnsi="Times New Roman"/>
        </w:rPr>
      </w:pPr>
      <w:r w:rsidRPr="00B57264">
        <w:rPr>
          <w:rFonts w:ascii="Times New Roman" w:hAnsi="Times New Roman"/>
        </w:rPr>
        <w:t>Design of torsion reinforcement for the restrained slabs – Deflection check using stiffness criteria - Use of design aids (SP-16).</w:t>
      </w:r>
    </w:p>
    <w:p w:rsidR="00D663A0" w:rsidRPr="00B57264" w:rsidRDefault="00D663A0" w:rsidP="00D663A0">
      <w:pPr>
        <w:spacing w:after="0" w:line="360" w:lineRule="auto"/>
        <w:jc w:val="both"/>
        <w:rPr>
          <w:rFonts w:ascii="Times New Roman" w:hAnsi="Times New Roman" w:cs="Times New Roman"/>
          <w:b/>
          <w:bCs/>
        </w:rPr>
      </w:pPr>
      <w:r w:rsidRPr="00B57264">
        <w:rPr>
          <w:rFonts w:ascii="Times New Roman" w:hAnsi="Times New Roman" w:cs="Times New Roman"/>
          <w:b/>
          <w:bCs/>
          <w:lang w:val="en-GB"/>
        </w:rPr>
        <w:t>UNIT 4:</w:t>
      </w:r>
      <w:r>
        <w:rPr>
          <w:rFonts w:ascii="Times New Roman" w:hAnsi="Times New Roman" w:cs="Times New Roman"/>
          <w:b/>
          <w:bCs/>
          <w:lang w:val="en-GB"/>
        </w:rPr>
        <w:t xml:space="preserve"> </w:t>
      </w:r>
      <w:r>
        <w:rPr>
          <w:rFonts w:ascii="Times New Roman" w:hAnsi="Times New Roman" w:cs="Times New Roman"/>
          <w:b/>
          <w:bCs/>
        </w:rPr>
        <w:t>Analysis</w:t>
      </w:r>
      <w:r w:rsidRPr="00B57264">
        <w:rPr>
          <w:rFonts w:ascii="Times New Roman" w:hAnsi="Times New Roman" w:cs="Times New Roman"/>
          <w:b/>
          <w:bCs/>
        </w:rPr>
        <w:t xml:space="preserve"> of T-beam</w:t>
      </w:r>
      <w:r>
        <w:rPr>
          <w:rFonts w:ascii="Times New Roman" w:hAnsi="Times New Roman" w:cs="Times New Roman"/>
          <w:b/>
          <w:bCs/>
        </w:rPr>
        <w:t>s</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t xml:space="preserve">Duration: 08 </w:t>
      </w:r>
      <w:r>
        <w:rPr>
          <w:rFonts w:ascii="Times New Roman" w:hAnsi="Times New Roman" w:cs="Times New Roman"/>
          <w:b/>
        </w:rPr>
        <w:t>Periods(</w:t>
      </w:r>
      <w:r w:rsidRPr="00EB5D1A">
        <w:rPr>
          <w:rFonts w:ascii="Times New Roman" w:hAnsi="Times New Roman" w:cs="Times New Roman"/>
          <w:b/>
        </w:rPr>
        <w:t>L:</w:t>
      </w:r>
      <w:r>
        <w:rPr>
          <w:rFonts w:ascii="Times New Roman" w:hAnsi="Times New Roman" w:cs="Times New Roman"/>
          <w:b/>
        </w:rPr>
        <w:t>6.0</w:t>
      </w:r>
      <w:r w:rsidRPr="00EB5D1A">
        <w:rPr>
          <w:rFonts w:ascii="Times New Roman" w:hAnsi="Times New Roman" w:cs="Times New Roman"/>
          <w:b/>
        </w:rPr>
        <w:t xml:space="preserve"> – T:</w:t>
      </w:r>
      <w:r>
        <w:rPr>
          <w:rFonts w:ascii="Times New Roman" w:hAnsi="Times New Roman" w:cs="Times New Roman"/>
          <w:b/>
        </w:rPr>
        <w:t>2.0</w:t>
      </w:r>
      <w:r w:rsidRPr="00EB5D1A">
        <w:rPr>
          <w:rFonts w:ascii="Times New Roman" w:hAnsi="Times New Roman" w:cs="Times New Roman"/>
          <w:b/>
        </w:rPr>
        <w:t>)</w:t>
      </w:r>
    </w:p>
    <w:p w:rsidR="00D663A0" w:rsidRPr="00B57264" w:rsidRDefault="00D663A0" w:rsidP="00F121F6">
      <w:pPr>
        <w:pStyle w:val="ListParagraph"/>
        <w:numPr>
          <w:ilvl w:val="1"/>
          <w:numId w:val="43"/>
        </w:numPr>
        <w:autoSpaceDE w:val="0"/>
        <w:autoSpaceDN w:val="0"/>
        <w:adjustRightInd w:val="0"/>
        <w:spacing w:after="0" w:line="360" w:lineRule="auto"/>
        <w:jc w:val="both"/>
        <w:rPr>
          <w:rFonts w:ascii="Times New Roman" w:hAnsi="Times New Roman"/>
        </w:rPr>
      </w:pPr>
      <w:r w:rsidRPr="00B57264">
        <w:rPr>
          <w:rFonts w:ascii="Times New Roman" w:hAnsi="Times New Roman"/>
        </w:rPr>
        <w:t>Conditions needed for design of a beam as T-Section–advantages</w:t>
      </w:r>
      <w:r>
        <w:rPr>
          <w:rFonts w:ascii="Times New Roman" w:hAnsi="Times New Roman"/>
        </w:rPr>
        <w:t xml:space="preserve">, </w:t>
      </w:r>
      <w:r w:rsidRPr="00B57264">
        <w:rPr>
          <w:rFonts w:ascii="Times New Roman" w:hAnsi="Times New Roman"/>
        </w:rPr>
        <w:t xml:space="preserve">Code provisions for effective flange width - three cases of </w:t>
      </w:r>
      <w:r>
        <w:rPr>
          <w:rFonts w:ascii="Times New Roman" w:hAnsi="Times New Roman"/>
        </w:rPr>
        <w:t>T</w:t>
      </w:r>
      <w:r w:rsidRPr="00B57264">
        <w:rPr>
          <w:rFonts w:ascii="Times New Roman" w:hAnsi="Times New Roman"/>
        </w:rPr>
        <w:t xml:space="preserve"> beams.</w:t>
      </w:r>
    </w:p>
    <w:p w:rsidR="00D663A0" w:rsidRPr="00B57264" w:rsidRDefault="00D663A0" w:rsidP="00F121F6">
      <w:pPr>
        <w:pStyle w:val="ListParagraph"/>
        <w:numPr>
          <w:ilvl w:val="1"/>
          <w:numId w:val="43"/>
        </w:numPr>
        <w:autoSpaceDE w:val="0"/>
        <w:autoSpaceDN w:val="0"/>
        <w:adjustRightInd w:val="0"/>
        <w:spacing w:after="0" w:line="360" w:lineRule="auto"/>
        <w:jc w:val="both"/>
        <w:rPr>
          <w:rFonts w:ascii="Times New Roman" w:hAnsi="Times New Roman"/>
        </w:rPr>
      </w:pPr>
      <w:r w:rsidRPr="00B57264">
        <w:rPr>
          <w:rFonts w:ascii="Times New Roman" w:hAnsi="Times New Roman"/>
        </w:rPr>
        <w:t>Neutral axis, lever arm and moment of resistance for under reinforced, balanced sections using the equations given in the code (no derivations).</w:t>
      </w:r>
    </w:p>
    <w:p w:rsidR="00D663A0" w:rsidRPr="00B57264" w:rsidRDefault="00D663A0" w:rsidP="00F121F6">
      <w:pPr>
        <w:pStyle w:val="ListParagraph"/>
        <w:numPr>
          <w:ilvl w:val="1"/>
          <w:numId w:val="43"/>
        </w:numPr>
        <w:spacing w:after="0" w:line="360" w:lineRule="auto"/>
        <w:rPr>
          <w:rFonts w:ascii="Times New Roman" w:hAnsi="Times New Roman"/>
        </w:rPr>
      </w:pPr>
      <w:r w:rsidRPr="00B57264">
        <w:rPr>
          <w:rFonts w:ascii="Times New Roman" w:hAnsi="Times New Roman"/>
        </w:rPr>
        <w:t>Calculation of the moment of resistance of T- section using the equations given in the code – Use of design aids(SP16).</w:t>
      </w:r>
    </w:p>
    <w:p w:rsidR="00D663A0" w:rsidRPr="00B57264" w:rsidRDefault="00D663A0" w:rsidP="00D663A0">
      <w:pPr>
        <w:pStyle w:val="ListParagraph"/>
        <w:spacing w:after="0" w:line="360" w:lineRule="auto"/>
        <w:ind w:left="1440"/>
        <w:rPr>
          <w:rFonts w:ascii="Times New Roman" w:hAnsi="Times New Roman"/>
        </w:rPr>
      </w:pPr>
    </w:p>
    <w:p w:rsidR="00D663A0" w:rsidRDefault="00D663A0" w:rsidP="00D663A0">
      <w:pPr>
        <w:spacing w:after="0" w:line="360" w:lineRule="auto"/>
        <w:jc w:val="both"/>
        <w:rPr>
          <w:rFonts w:ascii="Times New Roman" w:hAnsi="Times New Roman" w:cs="Times New Roman"/>
          <w:b/>
          <w:bCs/>
        </w:rPr>
      </w:pPr>
      <w:r w:rsidRPr="00B57264">
        <w:rPr>
          <w:rFonts w:ascii="Times New Roman" w:hAnsi="Times New Roman" w:cs="Times New Roman"/>
          <w:b/>
          <w:bCs/>
          <w:lang w:val="en-GB"/>
        </w:rPr>
        <w:t>UNIT 5:</w:t>
      </w:r>
      <w:r>
        <w:rPr>
          <w:rFonts w:ascii="Times New Roman" w:hAnsi="Times New Roman" w:cs="Times New Roman"/>
          <w:b/>
          <w:bCs/>
        </w:rPr>
        <w:t>Principles of d</w:t>
      </w:r>
      <w:r w:rsidRPr="00B57264">
        <w:rPr>
          <w:rFonts w:ascii="Times New Roman" w:hAnsi="Times New Roman" w:cs="Times New Roman"/>
          <w:b/>
          <w:bCs/>
        </w:rPr>
        <w:t>esign of Continuous beams</w:t>
      </w:r>
      <w:r>
        <w:rPr>
          <w:rFonts w:ascii="Times New Roman" w:hAnsi="Times New Roman" w:cs="Times New Roman"/>
          <w:b/>
          <w:bCs/>
        </w:rPr>
        <w:t>,</w:t>
      </w:r>
      <w:r w:rsidRPr="00B57264">
        <w:rPr>
          <w:rFonts w:ascii="Times New Roman" w:hAnsi="Times New Roman" w:cs="Times New Roman"/>
          <w:b/>
          <w:bCs/>
        </w:rPr>
        <w:t xml:space="preserve"> Slabs</w:t>
      </w:r>
      <w:r>
        <w:rPr>
          <w:rFonts w:ascii="Times New Roman" w:hAnsi="Times New Roman" w:cs="Times New Roman"/>
          <w:b/>
          <w:bCs/>
        </w:rPr>
        <w:t xml:space="preserve"> and stairs</w:t>
      </w:r>
    </w:p>
    <w:p w:rsidR="00D663A0" w:rsidRPr="00321691" w:rsidRDefault="00D663A0" w:rsidP="00D663A0">
      <w:pPr>
        <w:spacing w:after="0" w:line="360" w:lineRule="auto"/>
        <w:jc w:val="both"/>
        <w:rPr>
          <w:rFonts w:ascii="Times New Roman" w:hAnsi="Times New Roman" w:cs="Times New Roman"/>
          <w:b/>
        </w:rPr>
      </w:pP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sidRPr="00B57264">
        <w:rPr>
          <w:rFonts w:ascii="Times New Roman" w:hAnsi="Times New Roman" w:cs="Times New Roman"/>
          <w:b/>
          <w:bCs/>
          <w:lang w:val="en-GB"/>
        </w:rPr>
        <w:t xml:space="preserve">Duration: </w:t>
      </w:r>
      <w:r>
        <w:rPr>
          <w:rFonts w:ascii="Times New Roman" w:hAnsi="Times New Roman" w:cs="Times New Roman"/>
          <w:b/>
          <w:bCs/>
          <w:lang w:val="en-GB"/>
        </w:rPr>
        <w:t>08</w:t>
      </w:r>
      <w:r>
        <w:rPr>
          <w:rFonts w:ascii="Times New Roman" w:hAnsi="Times New Roman" w:cs="Times New Roman"/>
          <w:b/>
        </w:rPr>
        <w:t>Periods(</w:t>
      </w:r>
      <w:r w:rsidRPr="00EB5D1A">
        <w:rPr>
          <w:rFonts w:ascii="Times New Roman" w:hAnsi="Times New Roman" w:cs="Times New Roman"/>
          <w:b/>
        </w:rPr>
        <w:t>L:</w:t>
      </w:r>
      <w:r>
        <w:rPr>
          <w:rFonts w:ascii="Times New Roman" w:hAnsi="Times New Roman" w:cs="Times New Roman"/>
          <w:b/>
        </w:rPr>
        <w:t>6.0</w:t>
      </w:r>
      <w:r w:rsidRPr="00EB5D1A">
        <w:rPr>
          <w:rFonts w:ascii="Times New Roman" w:hAnsi="Times New Roman" w:cs="Times New Roman"/>
          <w:b/>
        </w:rPr>
        <w:t>– T:</w:t>
      </w:r>
      <w:r>
        <w:rPr>
          <w:rFonts w:ascii="Times New Roman" w:hAnsi="Times New Roman" w:cs="Times New Roman"/>
          <w:b/>
        </w:rPr>
        <w:t>2.0</w:t>
      </w:r>
      <w:r w:rsidRPr="00EB5D1A">
        <w:rPr>
          <w:rFonts w:ascii="Times New Roman" w:hAnsi="Times New Roman" w:cs="Times New Roman"/>
          <w:b/>
        </w:rPr>
        <w:t>)</w:t>
      </w:r>
    </w:p>
    <w:p w:rsidR="00D663A0" w:rsidRPr="00B57264" w:rsidRDefault="00D663A0" w:rsidP="00F121F6">
      <w:pPr>
        <w:pStyle w:val="ListParagraph"/>
        <w:numPr>
          <w:ilvl w:val="1"/>
          <w:numId w:val="44"/>
        </w:numPr>
        <w:autoSpaceDE w:val="0"/>
        <w:autoSpaceDN w:val="0"/>
        <w:adjustRightInd w:val="0"/>
        <w:spacing w:after="0" w:line="360" w:lineRule="auto"/>
        <w:jc w:val="both"/>
        <w:rPr>
          <w:rFonts w:ascii="Times New Roman" w:hAnsi="Times New Roman"/>
        </w:rPr>
      </w:pPr>
      <w:r w:rsidRPr="00B57264">
        <w:rPr>
          <w:rFonts w:ascii="Times New Roman" w:hAnsi="Times New Roman"/>
        </w:rPr>
        <w:t>Behavior of continuous members and advantages of continuous beams and slabs.</w:t>
      </w:r>
    </w:p>
    <w:p w:rsidR="00D663A0" w:rsidRPr="00B57264" w:rsidRDefault="00D663A0" w:rsidP="00F121F6">
      <w:pPr>
        <w:pStyle w:val="ListParagraph"/>
        <w:numPr>
          <w:ilvl w:val="1"/>
          <w:numId w:val="44"/>
        </w:numPr>
        <w:autoSpaceDE w:val="0"/>
        <w:autoSpaceDN w:val="0"/>
        <w:adjustRightInd w:val="0"/>
        <w:spacing w:after="0" w:line="360" w:lineRule="auto"/>
        <w:jc w:val="both"/>
        <w:rPr>
          <w:rFonts w:ascii="Times New Roman" w:hAnsi="Times New Roman"/>
        </w:rPr>
      </w:pPr>
      <w:r w:rsidRPr="00B57264">
        <w:rPr>
          <w:rFonts w:ascii="Times New Roman" w:hAnsi="Times New Roman"/>
        </w:rPr>
        <w:t>Determination of B.M and S.F of continuous beams and slabs of minimum three spans using BM &amp; SF coefficients given in the code-Use of design aids(SP-16).</w:t>
      </w:r>
    </w:p>
    <w:p w:rsidR="00D663A0" w:rsidRDefault="00D663A0" w:rsidP="00F121F6">
      <w:pPr>
        <w:pStyle w:val="ListParagraph"/>
        <w:numPr>
          <w:ilvl w:val="1"/>
          <w:numId w:val="44"/>
        </w:numPr>
        <w:autoSpaceDE w:val="0"/>
        <w:autoSpaceDN w:val="0"/>
        <w:adjustRightInd w:val="0"/>
        <w:spacing w:after="0" w:line="360" w:lineRule="auto"/>
        <w:jc w:val="both"/>
        <w:rPr>
          <w:rFonts w:ascii="Times New Roman" w:hAnsi="Times New Roman"/>
        </w:rPr>
      </w:pPr>
      <w:r w:rsidRPr="00B57264">
        <w:rPr>
          <w:rFonts w:ascii="Times New Roman" w:hAnsi="Times New Roman"/>
        </w:rPr>
        <w:t>Detailing of reinforcement in a continuous beam of three spans.</w:t>
      </w:r>
    </w:p>
    <w:p w:rsidR="00D663A0" w:rsidRPr="00321691" w:rsidRDefault="00D663A0" w:rsidP="00F121F6">
      <w:pPr>
        <w:pStyle w:val="ListParagraph"/>
        <w:numPr>
          <w:ilvl w:val="1"/>
          <w:numId w:val="44"/>
        </w:numPr>
        <w:autoSpaceDE w:val="0"/>
        <w:autoSpaceDN w:val="0"/>
        <w:adjustRightInd w:val="0"/>
        <w:spacing w:after="0" w:line="360" w:lineRule="auto"/>
        <w:jc w:val="both"/>
        <w:rPr>
          <w:rFonts w:ascii="Times New Roman" w:hAnsi="Times New Roman"/>
        </w:rPr>
      </w:pPr>
      <w:r w:rsidRPr="00321691">
        <w:rPr>
          <w:rFonts w:ascii="Times New Roman" w:hAnsi="Times New Roman"/>
        </w:rPr>
        <w:t>Classify the stairs based on the structural behavior or support condition.</w:t>
      </w:r>
    </w:p>
    <w:p w:rsidR="00D663A0" w:rsidRPr="00B57264" w:rsidRDefault="00D663A0" w:rsidP="00F121F6">
      <w:pPr>
        <w:pStyle w:val="ListParagraph"/>
        <w:numPr>
          <w:ilvl w:val="1"/>
          <w:numId w:val="44"/>
        </w:numPr>
        <w:autoSpaceDE w:val="0"/>
        <w:autoSpaceDN w:val="0"/>
        <w:adjustRightInd w:val="0"/>
        <w:spacing w:line="360" w:lineRule="auto"/>
        <w:jc w:val="both"/>
        <w:rPr>
          <w:rFonts w:ascii="Times New Roman" w:hAnsi="Times New Roman"/>
        </w:rPr>
      </w:pPr>
      <w:r w:rsidRPr="00B57264">
        <w:rPr>
          <w:rFonts w:ascii="Times New Roman" w:hAnsi="Times New Roman"/>
        </w:rPr>
        <w:t>Detailing of reinforcement in stairs spanning longitudinally.</w:t>
      </w:r>
    </w:p>
    <w:p w:rsidR="00D663A0" w:rsidRPr="00B57264" w:rsidRDefault="00D663A0" w:rsidP="00D663A0">
      <w:pPr>
        <w:pStyle w:val="ListParagraph"/>
        <w:autoSpaceDE w:val="0"/>
        <w:autoSpaceDN w:val="0"/>
        <w:adjustRightInd w:val="0"/>
        <w:spacing w:after="0" w:line="360" w:lineRule="auto"/>
        <w:ind w:left="1440"/>
        <w:jc w:val="both"/>
        <w:rPr>
          <w:rFonts w:ascii="Times New Roman" w:hAnsi="Times New Roman"/>
        </w:rPr>
      </w:pPr>
    </w:p>
    <w:p w:rsidR="00D663A0" w:rsidRPr="00B57264" w:rsidRDefault="00D663A0" w:rsidP="00D663A0">
      <w:pPr>
        <w:autoSpaceDE w:val="0"/>
        <w:autoSpaceDN w:val="0"/>
        <w:adjustRightInd w:val="0"/>
        <w:spacing w:after="0" w:line="360" w:lineRule="auto"/>
        <w:jc w:val="both"/>
        <w:rPr>
          <w:rFonts w:ascii="Times New Roman" w:hAnsi="Times New Roman" w:cs="Times New Roman"/>
        </w:rPr>
      </w:pPr>
      <w:r w:rsidRPr="00321691">
        <w:rPr>
          <w:rFonts w:ascii="Times New Roman" w:hAnsi="Times New Roman"/>
          <w:b/>
          <w:bCs/>
          <w:lang w:val="en-GB"/>
        </w:rPr>
        <w:t>UNIT 6:</w:t>
      </w:r>
      <w:r w:rsidRPr="00321691">
        <w:rPr>
          <w:rFonts w:ascii="Times New Roman" w:hAnsi="Times New Roman"/>
          <w:b/>
          <w:bCs/>
        </w:rPr>
        <w:t xml:space="preserve"> Design of columns and footings</w:t>
      </w:r>
      <w:r w:rsidRPr="00B57264">
        <w:rPr>
          <w:rFonts w:ascii="Times New Roman" w:hAnsi="Times New Roman" w:cs="Times New Roman"/>
          <w:b/>
          <w:bCs/>
          <w:lang w:val="en-GB"/>
        </w:rPr>
        <w:tab/>
        <w:t>Duration: 1</w:t>
      </w:r>
      <w:r>
        <w:rPr>
          <w:rFonts w:ascii="Times New Roman" w:hAnsi="Times New Roman" w:cs="Times New Roman"/>
          <w:b/>
          <w:bCs/>
          <w:lang w:val="en-GB"/>
        </w:rPr>
        <w:t>2</w:t>
      </w:r>
      <w:r>
        <w:rPr>
          <w:rFonts w:ascii="Times New Roman" w:hAnsi="Times New Roman" w:cs="Times New Roman"/>
          <w:b/>
        </w:rPr>
        <w:t>Periods(</w:t>
      </w:r>
      <w:r w:rsidRPr="00EB5D1A">
        <w:rPr>
          <w:rFonts w:ascii="Times New Roman" w:hAnsi="Times New Roman" w:cs="Times New Roman"/>
          <w:b/>
        </w:rPr>
        <w:t>L:</w:t>
      </w:r>
      <w:r>
        <w:rPr>
          <w:rFonts w:ascii="Times New Roman" w:hAnsi="Times New Roman" w:cs="Times New Roman"/>
          <w:b/>
        </w:rPr>
        <w:t>9.0</w:t>
      </w:r>
      <w:r w:rsidRPr="00EB5D1A">
        <w:rPr>
          <w:rFonts w:ascii="Times New Roman" w:hAnsi="Times New Roman" w:cs="Times New Roman"/>
          <w:b/>
        </w:rPr>
        <w:t xml:space="preserve"> – T:</w:t>
      </w:r>
      <w:r>
        <w:rPr>
          <w:rFonts w:ascii="Times New Roman" w:hAnsi="Times New Roman" w:cs="Times New Roman"/>
          <w:b/>
        </w:rPr>
        <w:t>3.0</w:t>
      </w:r>
      <w:r w:rsidRPr="00EB5D1A">
        <w:rPr>
          <w:rFonts w:ascii="Times New Roman" w:hAnsi="Times New Roman" w:cs="Times New Roman"/>
          <w:b/>
        </w:rPr>
        <w:t>)</w:t>
      </w:r>
    </w:p>
    <w:p w:rsidR="00D663A0" w:rsidRPr="00B57264"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t>Definition of column – Difference between Column and Pedestal.</w:t>
      </w:r>
    </w:p>
    <w:p w:rsidR="00D663A0" w:rsidRPr="00B57264"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t>Types of columns (Long and Short) - effective length for different end conditions.</w:t>
      </w:r>
    </w:p>
    <w:p w:rsidR="00D663A0" w:rsidRPr="00B57264"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t>Code provisions for design of columns- square, rectangular and circular columns with lateral ties</w:t>
      </w:r>
      <w:r>
        <w:rPr>
          <w:rFonts w:ascii="Times New Roman" w:hAnsi="Times New Roman"/>
        </w:rPr>
        <w:t xml:space="preserve"> and helical reinforcement</w:t>
      </w:r>
    </w:p>
    <w:p w:rsidR="00D663A0" w:rsidRPr="00B57264"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t>Determination of Load carrying capacity of short column- square, rectangular, circular, helically reinforced column subjected to axial load only.</w:t>
      </w:r>
    </w:p>
    <w:p w:rsidR="00D663A0"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lastRenderedPageBreak/>
        <w:t xml:space="preserve">Design of short square, rectangular columns </w:t>
      </w:r>
    </w:p>
    <w:p w:rsidR="00D663A0"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Pr>
          <w:rFonts w:ascii="Times New Roman" w:hAnsi="Times New Roman"/>
        </w:rPr>
        <w:t>Design of circular columns using helical reinforcement and lateral ties</w:t>
      </w:r>
    </w:p>
    <w:p w:rsidR="00D663A0" w:rsidRPr="00B57264"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t>Footings - Need for footings</w:t>
      </w:r>
    </w:p>
    <w:p w:rsidR="00D663A0" w:rsidRPr="00B57264"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t>Footings under isolated columns – loads on footings</w:t>
      </w:r>
    </w:p>
    <w:p w:rsidR="00D663A0" w:rsidRPr="00B57264"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t>Code provisions for design of footings - size of footings for given bearing capacity</w:t>
      </w:r>
    </w:p>
    <w:p w:rsidR="00D663A0" w:rsidRPr="00B57264" w:rsidRDefault="00D663A0" w:rsidP="00F121F6">
      <w:pPr>
        <w:pStyle w:val="ListParagraph"/>
        <w:numPr>
          <w:ilvl w:val="1"/>
          <w:numId w:val="45"/>
        </w:numPr>
        <w:autoSpaceDE w:val="0"/>
        <w:autoSpaceDN w:val="0"/>
        <w:adjustRightInd w:val="0"/>
        <w:spacing w:after="0" w:line="360" w:lineRule="auto"/>
        <w:jc w:val="both"/>
        <w:rPr>
          <w:rFonts w:ascii="Times New Roman" w:hAnsi="Times New Roman"/>
        </w:rPr>
      </w:pPr>
      <w:r w:rsidRPr="00B57264">
        <w:rPr>
          <w:rFonts w:ascii="Times New Roman" w:hAnsi="Times New Roman"/>
        </w:rPr>
        <w:t xml:space="preserve">Procedure of checking the footing for one-way shear, two-way shear, bearing stress and for development length. </w:t>
      </w:r>
    </w:p>
    <w:p w:rsidR="00D663A0" w:rsidRPr="00B57264" w:rsidRDefault="00D663A0" w:rsidP="00F121F6">
      <w:pPr>
        <w:pStyle w:val="ListParagraph"/>
        <w:numPr>
          <w:ilvl w:val="1"/>
          <w:numId w:val="45"/>
        </w:numPr>
        <w:spacing w:after="0" w:line="360" w:lineRule="auto"/>
        <w:jc w:val="both"/>
        <w:rPr>
          <w:rFonts w:ascii="Times New Roman" w:hAnsi="Times New Roman"/>
        </w:rPr>
      </w:pPr>
      <w:r w:rsidRPr="00B57264">
        <w:rPr>
          <w:rFonts w:ascii="Times New Roman" w:hAnsi="Times New Roman"/>
        </w:rPr>
        <w:t xml:space="preserve">Design of an isolated square footing of uniform thickness under a </w:t>
      </w:r>
      <w:r>
        <w:rPr>
          <w:rFonts w:ascii="Times New Roman" w:hAnsi="Times New Roman"/>
        </w:rPr>
        <w:t xml:space="preserve">square/rectangular/circular </w:t>
      </w:r>
      <w:r w:rsidRPr="00B57264">
        <w:rPr>
          <w:rFonts w:ascii="Times New Roman" w:hAnsi="Times New Roman"/>
        </w:rPr>
        <w:t>column for flexure only.</w:t>
      </w:r>
    </w:p>
    <w:p w:rsidR="00D663A0" w:rsidRPr="00FB5073" w:rsidRDefault="00D663A0" w:rsidP="00D663A0">
      <w:pPr>
        <w:spacing w:line="360" w:lineRule="auto"/>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Recommended Books</w:t>
            </w:r>
          </w:p>
        </w:tc>
      </w:tr>
    </w:tbl>
    <w:p w:rsidR="00D663A0" w:rsidRPr="00321691" w:rsidRDefault="00D663A0" w:rsidP="00F121F6">
      <w:pPr>
        <w:numPr>
          <w:ilvl w:val="0"/>
          <w:numId w:val="38"/>
        </w:numPr>
        <w:autoSpaceDE w:val="0"/>
        <w:autoSpaceDN w:val="0"/>
        <w:adjustRightInd w:val="0"/>
        <w:spacing w:after="100" w:afterAutospacing="1" w:line="360" w:lineRule="auto"/>
        <w:ind w:left="1134" w:hanging="643"/>
        <w:jc w:val="both"/>
        <w:rPr>
          <w:rFonts w:ascii="Times New Roman" w:hAnsi="Times New Roman" w:cs="Times New Roman"/>
        </w:rPr>
      </w:pPr>
      <w:r w:rsidRPr="00321691">
        <w:rPr>
          <w:rFonts w:ascii="Times New Roman" w:hAnsi="Times New Roman" w:cs="Times New Roman"/>
        </w:rPr>
        <w:t>I.S:456- 2000</w:t>
      </w:r>
    </w:p>
    <w:p w:rsidR="00D663A0" w:rsidRPr="00321691" w:rsidRDefault="00D663A0" w:rsidP="00F121F6">
      <w:pPr>
        <w:numPr>
          <w:ilvl w:val="0"/>
          <w:numId w:val="38"/>
        </w:numPr>
        <w:autoSpaceDE w:val="0"/>
        <w:autoSpaceDN w:val="0"/>
        <w:adjustRightInd w:val="0"/>
        <w:spacing w:after="0" w:line="360" w:lineRule="auto"/>
        <w:ind w:left="1134" w:hanging="643"/>
        <w:jc w:val="both"/>
        <w:rPr>
          <w:rFonts w:ascii="Times New Roman" w:hAnsi="Times New Roman" w:cs="Times New Roman"/>
        </w:rPr>
      </w:pPr>
      <w:r w:rsidRPr="00321691">
        <w:rPr>
          <w:rFonts w:ascii="Times New Roman" w:hAnsi="Times New Roman" w:cs="Times New Roman"/>
        </w:rPr>
        <w:t>I.S:875-1987</w:t>
      </w:r>
    </w:p>
    <w:p w:rsidR="00D663A0" w:rsidRPr="00321691" w:rsidRDefault="00D663A0" w:rsidP="00F121F6">
      <w:pPr>
        <w:pStyle w:val="ListParagraph"/>
        <w:numPr>
          <w:ilvl w:val="0"/>
          <w:numId w:val="38"/>
        </w:numPr>
        <w:spacing w:after="0" w:line="360" w:lineRule="auto"/>
        <w:ind w:left="1134" w:hanging="643"/>
        <w:rPr>
          <w:rFonts w:ascii="Times New Roman" w:hAnsi="Times New Roman"/>
        </w:rPr>
      </w:pPr>
      <w:r w:rsidRPr="00321691">
        <w:rPr>
          <w:rFonts w:ascii="Times New Roman" w:hAnsi="Times New Roman"/>
        </w:rPr>
        <w:t>“Concrete Technology” by A.R.Santhakumar, Oxford university press</w:t>
      </w:r>
    </w:p>
    <w:p w:rsidR="00D663A0" w:rsidRPr="00321691" w:rsidRDefault="00D663A0" w:rsidP="00F121F6">
      <w:pPr>
        <w:pStyle w:val="ListParagraph"/>
        <w:numPr>
          <w:ilvl w:val="0"/>
          <w:numId w:val="38"/>
        </w:numPr>
        <w:spacing w:after="0" w:line="360" w:lineRule="auto"/>
        <w:ind w:left="1134" w:hanging="643"/>
        <w:rPr>
          <w:rFonts w:ascii="Times New Roman" w:hAnsi="Times New Roman"/>
        </w:rPr>
      </w:pPr>
      <w:r w:rsidRPr="00321691">
        <w:rPr>
          <w:rFonts w:ascii="Times New Roman" w:hAnsi="Times New Roman"/>
        </w:rPr>
        <w:t>“Properties of Concrete” by A.M. Neville, Pearson Education</w:t>
      </w:r>
    </w:p>
    <w:p w:rsidR="00D663A0" w:rsidRPr="00782FC5"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782FC5">
        <w:rPr>
          <w:rFonts w:ascii="Times New Roman" w:hAnsi="Times New Roman"/>
        </w:rPr>
        <w:t>“CONCRETE TECHNOLOGY Theory and practice” by M.S Shetty</w:t>
      </w:r>
      <w:r>
        <w:rPr>
          <w:rFonts w:ascii="Times New Roman" w:hAnsi="Times New Roman"/>
        </w:rPr>
        <w:t xml:space="preserve"> </w:t>
      </w:r>
      <w:r w:rsidRPr="00782FC5">
        <w:rPr>
          <w:rFonts w:ascii="Times New Roman" w:hAnsi="Times New Roman"/>
        </w:rPr>
        <w:t>S. Chand &amp; Co. Ltd., New Delhi</w:t>
      </w:r>
    </w:p>
    <w:p w:rsidR="00D663A0" w:rsidRPr="00782FC5"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782FC5">
        <w:rPr>
          <w:rFonts w:ascii="Times New Roman" w:hAnsi="Times New Roman"/>
        </w:rPr>
        <w:t>“Reinforced Concrete Design” by S Unnikrishna</w:t>
      </w:r>
      <w:r>
        <w:rPr>
          <w:rFonts w:ascii="Times New Roman" w:hAnsi="Times New Roman"/>
        </w:rPr>
        <w:t xml:space="preserve"> </w:t>
      </w:r>
      <w:r w:rsidRPr="00782FC5">
        <w:rPr>
          <w:rFonts w:ascii="Times New Roman" w:hAnsi="Times New Roman"/>
        </w:rPr>
        <w:t>Pillai&amp;</w:t>
      </w:r>
      <w:r>
        <w:rPr>
          <w:rFonts w:ascii="Times New Roman" w:hAnsi="Times New Roman"/>
        </w:rPr>
        <w:t xml:space="preserve"> </w:t>
      </w:r>
      <w:r w:rsidRPr="00782FC5">
        <w:rPr>
          <w:rFonts w:ascii="Times New Roman" w:hAnsi="Times New Roman"/>
        </w:rPr>
        <w:t>Devdas</w:t>
      </w:r>
      <w:r>
        <w:rPr>
          <w:rFonts w:ascii="Times New Roman" w:hAnsi="Times New Roman"/>
        </w:rPr>
        <w:t xml:space="preserve"> </w:t>
      </w:r>
      <w:r w:rsidRPr="00782FC5">
        <w:rPr>
          <w:rFonts w:ascii="Times New Roman" w:hAnsi="Times New Roman"/>
        </w:rPr>
        <w:t>Menon</w:t>
      </w:r>
      <w:r>
        <w:rPr>
          <w:rFonts w:ascii="Times New Roman" w:hAnsi="Times New Roman"/>
        </w:rPr>
        <w:t xml:space="preserve"> </w:t>
      </w:r>
      <w:r w:rsidRPr="00782FC5">
        <w:rPr>
          <w:rFonts w:ascii="Times New Roman" w:hAnsi="Times New Roman"/>
        </w:rPr>
        <w:t>Tata McGraw-Hill Publishing Co. Ltd. New Delhi</w:t>
      </w:r>
    </w:p>
    <w:p w:rsidR="00D663A0" w:rsidRPr="00321691"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321691">
        <w:rPr>
          <w:rFonts w:ascii="Times New Roman" w:hAnsi="Times New Roman"/>
        </w:rPr>
        <w:t xml:space="preserve">“REINFORCED CONCRETE Mechanics and Design” by James G. MacGregor and James K. Wight, Pearson Prentice hall </w:t>
      </w:r>
    </w:p>
    <w:p w:rsidR="00D663A0" w:rsidRPr="00321691"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321691">
        <w:rPr>
          <w:rFonts w:ascii="Times New Roman" w:hAnsi="Times New Roman"/>
        </w:rPr>
        <w:t xml:space="preserve">“Design of Concrete Structures” by Arthur H. Nilson, David Brown and Charles W. Dolan, Tata McGraw-Hill Publishing Co. Ltd. New Delhi </w:t>
      </w:r>
    </w:p>
    <w:p w:rsidR="00D663A0" w:rsidRPr="00782FC5"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782FC5">
        <w:rPr>
          <w:rFonts w:ascii="Times New Roman" w:hAnsi="Times New Roman"/>
        </w:rPr>
        <w:t>“Limit State Design of Reinforced Concrete” by P.C. Varghese</w:t>
      </w:r>
      <w:r>
        <w:rPr>
          <w:rFonts w:ascii="Times New Roman" w:hAnsi="Times New Roman"/>
        </w:rPr>
        <w:t xml:space="preserve"> </w:t>
      </w:r>
      <w:r w:rsidRPr="00782FC5">
        <w:rPr>
          <w:rFonts w:ascii="Times New Roman" w:hAnsi="Times New Roman"/>
        </w:rPr>
        <w:t xml:space="preserve">Prentice-Hall of India Pvt. Ltd. New Delhi </w:t>
      </w:r>
    </w:p>
    <w:p w:rsidR="00D663A0" w:rsidRPr="00782FC5"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782FC5">
        <w:rPr>
          <w:rFonts w:ascii="Times New Roman" w:hAnsi="Times New Roman"/>
        </w:rPr>
        <w:t>Limit State Design of R.C.C Structures by Ashok K. Jain</w:t>
      </w:r>
      <w:r>
        <w:rPr>
          <w:rFonts w:ascii="Times New Roman" w:hAnsi="Times New Roman"/>
        </w:rPr>
        <w:t xml:space="preserve"> </w:t>
      </w:r>
      <w:r w:rsidRPr="00782FC5">
        <w:rPr>
          <w:rFonts w:ascii="Times New Roman" w:hAnsi="Times New Roman"/>
        </w:rPr>
        <w:t>Nemchand brothers, Roorkee.</w:t>
      </w:r>
    </w:p>
    <w:p w:rsidR="00D663A0" w:rsidRPr="00321691"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321691">
        <w:rPr>
          <w:rFonts w:ascii="Times New Roman" w:hAnsi="Times New Roman"/>
        </w:rPr>
        <w:t>Structural Engineering(RCC) by Ramamrutham.</w:t>
      </w:r>
    </w:p>
    <w:p w:rsidR="00D663A0" w:rsidRPr="00321691"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321691">
        <w:rPr>
          <w:rFonts w:ascii="Times New Roman" w:hAnsi="Times New Roman"/>
        </w:rPr>
        <w:t>Structural Engineering (RCC) by Vazirani and Ratwani.</w:t>
      </w:r>
    </w:p>
    <w:p w:rsidR="00D663A0" w:rsidRPr="00321691"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321691">
        <w:rPr>
          <w:rFonts w:ascii="Times New Roman" w:hAnsi="Times New Roman"/>
        </w:rPr>
        <w:t>Reinforced Concrete Structures by I.C.Syal and A.K.Goyal</w:t>
      </w:r>
      <w:r w:rsidRPr="00321691">
        <w:rPr>
          <w:rFonts w:ascii="Times New Roman" w:hAnsi="Times New Roman"/>
        </w:rPr>
        <w:tab/>
      </w:r>
    </w:p>
    <w:p w:rsidR="00D663A0" w:rsidRPr="00321691"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321691">
        <w:rPr>
          <w:rFonts w:ascii="Times New Roman" w:hAnsi="Times New Roman"/>
        </w:rPr>
        <w:t>Structural Design &amp; Drawing by N. Krishna Raju, Universities press</w:t>
      </w:r>
    </w:p>
    <w:p w:rsidR="00D663A0" w:rsidRPr="00782FC5" w:rsidRDefault="00D663A0" w:rsidP="00F121F6">
      <w:pPr>
        <w:pStyle w:val="ListParagraph"/>
        <w:numPr>
          <w:ilvl w:val="0"/>
          <w:numId w:val="38"/>
        </w:numPr>
        <w:autoSpaceDE w:val="0"/>
        <w:autoSpaceDN w:val="0"/>
        <w:adjustRightInd w:val="0"/>
        <w:spacing w:after="0" w:line="360" w:lineRule="auto"/>
        <w:ind w:left="1134" w:hanging="643"/>
        <w:jc w:val="both"/>
        <w:rPr>
          <w:rFonts w:ascii="Times New Roman" w:hAnsi="Times New Roman"/>
        </w:rPr>
      </w:pPr>
      <w:r w:rsidRPr="00782FC5">
        <w:rPr>
          <w:rFonts w:ascii="Times New Roman" w:hAnsi="Times New Roman"/>
        </w:rPr>
        <w:t>Reinforced Concrete Design by S.N. Sinha</w:t>
      </w:r>
      <w:r>
        <w:rPr>
          <w:rFonts w:ascii="Times New Roman" w:hAnsi="Times New Roman"/>
        </w:rPr>
        <w:t>-</w:t>
      </w:r>
      <w:r w:rsidRPr="00782FC5">
        <w:rPr>
          <w:rFonts w:ascii="Times New Roman" w:hAnsi="Times New Roman"/>
        </w:rPr>
        <w:t>Tata McGraw-Hill Publishing Co. Ltd. New Delhi</w:t>
      </w:r>
    </w:p>
    <w:p w:rsidR="00D663A0" w:rsidRDefault="00D663A0" w:rsidP="00F121F6">
      <w:pPr>
        <w:pStyle w:val="ListParagraph"/>
        <w:numPr>
          <w:ilvl w:val="0"/>
          <w:numId w:val="38"/>
        </w:numPr>
        <w:spacing w:after="0" w:line="360" w:lineRule="auto"/>
        <w:ind w:left="1134" w:hanging="643"/>
        <w:jc w:val="both"/>
        <w:rPr>
          <w:rFonts w:ascii="Times New Roman" w:hAnsi="Times New Roman"/>
        </w:rPr>
      </w:pPr>
      <w:r w:rsidRPr="00321691">
        <w:rPr>
          <w:rFonts w:ascii="Times New Roman" w:hAnsi="Times New Roman"/>
        </w:rPr>
        <w:t>SP:34 - Handbook on concrete reinforcement and detailing</w:t>
      </w:r>
    </w:p>
    <w:p w:rsidR="00D663A0" w:rsidRDefault="00D663A0" w:rsidP="00D663A0">
      <w:pPr>
        <w:spacing w:after="0" w:line="360" w:lineRule="auto"/>
        <w:jc w:val="both"/>
        <w:rPr>
          <w:rFonts w:ascii="Times New Roman" w:hAnsi="Times New Roman"/>
        </w:rPr>
      </w:pPr>
    </w:p>
    <w:p w:rsidR="00D663A0" w:rsidRPr="007D0959" w:rsidRDefault="00D663A0" w:rsidP="00D663A0">
      <w:pPr>
        <w:spacing w:after="0" w:line="360" w:lineRule="auto"/>
        <w:jc w:val="both"/>
        <w:rPr>
          <w:rFonts w:ascii="Times New Roman" w:hAnsi="Times New Roman"/>
        </w:rPr>
      </w:pPr>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lastRenderedPageBreak/>
              <w:t>Suggested E-learning references</w:t>
            </w:r>
          </w:p>
        </w:tc>
      </w:tr>
    </w:tbl>
    <w:p w:rsidR="00D663A0" w:rsidRPr="00321691" w:rsidRDefault="00D663A0" w:rsidP="00D663A0">
      <w:pPr>
        <w:spacing w:line="360" w:lineRule="auto"/>
        <w:rPr>
          <w:rFonts w:ascii="Times New Roman" w:hAnsi="Times New Roman" w:cs="Times New Roman"/>
          <w:sz w:val="20"/>
          <w:szCs w:val="20"/>
        </w:rPr>
      </w:pPr>
    </w:p>
    <w:p w:rsidR="00D663A0" w:rsidRPr="00146A74" w:rsidRDefault="00D663A0" w:rsidP="00F121F6">
      <w:pPr>
        <w:pStyle w:val="ListParagraph"/>
        <w:numPr>
          <w:ilvl w:val="0"/>
          <w:numId w:val="46"/>
        </w:numPr>
        <w:autoSpaceDE w:val="0"/>
        <w:autoSpaceDN w:val="0"/>
        <w:adjustRightInd w:val="0"/>
        <w:spacing w:line="240" w:lineRule="auto"/>
        <w:rPr>
          <w:rStyle w:val="Hyperlink"/>
          <w:rFonts w:ascii="TimesNewRomanPSMT" w:hAnsi="TimesNewRomanPSMT" w:cs="TimesNewRomanPSMT"/>
          <w:color w:val="000000" w:themeColor="text1"/>
        </w:rPr>
      </w:pPr>
      <w:hyperlink r:id="rId5" w:history="1">
        <w:r w:rsidRPr="00146A74">
          <w:rPr>
            <w:rStyle w:val="Hyperlink"/>
            <w:rFonts w:ascii="TimesNewRomanPSMT" w:hAnsi="TimesNewRomanPSMT" w:cs="TimesNewRomanPSMT"/>
            <w:color w:val="000000" w:themeColor="text1"/>
          </w:rPr>
          <w:t>http://nptel.ac.in</w:t>
        </w:r>
      </w:hyperlink>
    </w:p>
    <w:p w:rsidR="00D663A0" w:rsidRPr="00146A74" w:rsidRDefault="00D663A0" w:rsidP="00F121F6">
      <w:pPr>
        <w:pStyle w:val="ListParagraph"/>
        <w:numPr>
          <w:ilvl w:val="0"/>
          <w:numId w:val="46"/>
        </w:numPr>
        <w:autoSpaceDE w:val="0"/>
        <w:autoSpaceDN w:val="0"/>
        <w:adjustRightInd w:val="0"/>
        <w:spacing w:line="240" w:lineRule="auto"/>
        <w:rPr>
          <w:rFonts w:ascii="TimesNewRomanPSMT" w:hAnsi="TimesNewRomanPSMT" w:cs="TimesNewRomanPSMT"/>
          <w:color w:val="000000" w:themeColor="text1"/>
        </w:rPr>
      </w:pPr>
      <w:hyperlink r:id="rId6" w:history="1">
        <w:r w:rsidRPr="00146A74">
          <w:rPr>
            <w:rStyle w:val="Hyperlink"/>
            <w:rFonts w:ascii="TimesNewRomanPSMT" w:hAnsi="TimesNewRomanPSMT" w:cs="TimesNewRomanPSMT"/>
            <w:color w:val="000000" w:themeColor="text1"/>
          </w:rPr>
          <w:t>https://www.youtube.com/watch?v=Grv09rIAPQM</w:t>
        </w:r>
      </w:hyperlink>
    </w:p>
    <w:p w:rsidR="00D663A0" w:rsidRPr="0053734B" w:rsidRDefault="00D663A0" w:rsidP="00F121F6">
      <w:pPr>
        <w:pStyle w:val="ListParagraph"/>
        <w:numPr>
          <w:ilvl w:val="0"/>
          <w:numId w:val="46"/>
        </w:numPr>
        <w:autoSpaceDE w:val="0"/>
        <w:autoSpaceDN w:val="0"/>
        <w:adjustRightInd w:val="0"/>
        <w:spacing w:line="240" w:lineRule="auto"/>
        <w:rPr>
          <w:rStyle w:val="Hyperlink"/>
          <w:rFonts w:ascii="TimesNewRomanPSMT" w:hAnsi="TimesNewRomanPSMT" w:cs="TimesNewRomanPSMT"/>
          <w:color w:val="000000" w:themeColor="text1"/>
        </w:rPr>
      </w:pPr>
      <w:hyperlink r:id="rId7" w:history="1">
        <w:r w:rsidRPr="00FA1DB1">
          <w:rPr>
            <w:rStyle w:val="Hyperlink"/>
            <w:rFonts w:ascii="TimesNewRomanPSMT" w:hAnsi="TimesNewRomanPSMT" w:cs="TimesNewRomanPSMT"/>
          </w:rPr>
          <w:t>https://freevideolectures.com/Course/2686/Design-of-Reinforced-Concrete-Structures</w:t>
        </w:r>
      </w:hyperlink>
    </w:p>
    <w:tbl>
      <w:tblPr>
        <w:tblStyle w:val="TableGrid"/>
        <w:tblpPr w:leftFromText="180" w:rightFromText="180" w:vertAnchor="text" w:horzAnchor="margin" w:tblpY="13"/>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Suggested Learning Outcomes</w:t>
            </w:r>
          </w:p>
        </w:tc>
      </w:tr>
    </w:tbl>
    <w:p w:rsidR="00D663A0" w:rsidRDefault="00D663A0" w:rsidP="00D663A0">
      <w:pPr>
        <w:spacing w:line="360" w:lineRule="auto"/>
        <w:rPr>
          <w:rFonts w:ascii="Times New Roman" w:hAnsi="Times New Roman" w:cs="Times New Roman"/>
          <w:b/>
          <w:lang w:val="en-GB"/>
        </w:rPr>
      </w:pPr>
    </w:p>
    <w:p w:rsidR="00D663A0" w:rsidRPr="00321691" w:rsidRDefault="00D663A0" w:rsidP="00D663A0">
      <w:pPr>
        <w:spacing w:line="360" w:lineRule="auto"/>
        <w:rPr>
          <w:rFonts w:ascii="Times New Roman" w:hAnsi="Times New Roman" w:cs="Times New Roman"/>
          <w:b/>
          <w:lang w:val="en-GB"/>
        </w:rPr>
      </w:pPr>
      <w:r w:rsidRPr="00321691">
        <w:rPr>
          <w:rFonts w:ascii="Times New Roman" w:hAnsi="Times New Roman" w:cs="Times New Roman"/>
          <w:b/>
          <w:lang w:val="en-GB"/>
        </w:rPr>
        <w:t xml:space="preserve">After completion of the </w:t>
      </w:r>
      <w:r>
        <w:rPr>
          <w:rFonts w:ascii="Times New Roman" w:hAnsi="Times New Roman" w:cs="Times New Roman"/>
          <w:b/>
          <w:lang w:val="en-GB"/>
        </w:rPr>
        <w:t>course</w:t>
      </w:r>
      <w:r w:rsidRPr="00321691">
        <w:rPr>
          <w:rFonts w:ascii="Times New Roman" w:hAnsi="Times New Roman" w:cs="Times New Roman"/>
          <w:b/>
          <w:lang w:val="en-GB"/>
        </w:rPr>
        <w:t>, the student shall be able to</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321691">
        <w:rPr>
          <w:rFonts w:ascii="Times New Roman" w:hAnsi="Times New Roman"/>
        </w:rPr>
        <w:t>Differentiate Plain Cement Concrete and Reinforced Cement Concrete.</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necessity of reinforcement in plain concrete</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advantages and disadvantages of R.C.C.</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 xml:space="preserve">Identify </w:t>
      </w:r>
      <w:r w:rsidRPr="00321691">
        <w:rPr>
          <w:rFonts w:ascii="Times New Roman" w:hAnsi="Times New Roman"/>
        </w:rPr>
        <w:t>the material used in R.C.C. and their function in R.C.C.</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different codes used</w:t>
      </w:r>
      <w:r>
        <w:rPr>
          <w:rFonts w:ascii="Times New Roman" w:hAnsi="Times New Roman"/>
        </w:rPr>
        <w:t xml:space="preserve"> in design of R.C.elements</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List</w:t>
      </w:r>
      <w:r w:rsidRPr="00321691">
        <w:rPr>
          <w:rFonts w:ascii="Times New Roman" w:hAnsi="Times New Roman"/>
        </w:rPr>
        <w:t xml:space="preserve"> the Loads to be considered in the design of R.C. elements.</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321691">
        <w:rPr>
          <w:rFonts w:ascii="Times New Roman" w:hAnsi="Times New Roman"/>
        </w:rPr>
        <w:t>State the different methods of designing R.C. elements.</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different grades of concrete </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321691">
        <w:rPr>
          <w:rFonts w:ascii="Times New Roman" w:hAnsi="Times New Roman"/>
        </w:rPr>
        <w:t>Differentiate the nominal mix concrete and design mix concrete.</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equations of tensile strength and modulus of elasticity of concrete as per IS 456 – 2000.</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Calculate</w:t>
      </w:r>
      <w:r w:rsidRPr="00321691">
        <w:rPr>
          <w:rFonts w:ascii="Times New Roman" w:hAnsi="Times New Roman"/>
        </w:rPr>
        <w:t xml:space="preserve"> the properties of concrete: Poisson’s ratio, creep, shrinkage, workability and unit weight, Compressive Strength/Grade of Concrete, Tensile Strength</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different types of steel as per IS 456 – 2000.</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modulus of elasticity and unit weight of steel.</w:t>
      </w:r>
    </w:p>
    <w:p w:rsidR="00D663A0" w:rsidRPr="001D173B"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1D173B">
        <w:rPr>
          <w:rFonts w:ascii="Times New Roman" w:hAnsi="Times New Roman"/>
        </w:rPr>
        <w:t>Define Limit State and S</w:t>
      </w:r>
      <w:r>
        <w:rPr>
          <w:rFonts w:ascii="Times New Roman" w:hAnsi="Times New Roman"/>
        </w:rPr>
        <w:t>t</w:t>
      </w:r>
      <w:r w:rsidRPr="001D173B">
        <w:rPr>
          <w:rFonts w:ascii="Times New Roman" w:hAnsi="Times New Roman"/>
        </w:rPr>
        <w:t>ate different limit states.</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321691">
        <w:rPr>
          <w:rFonts w:ascii="Times New Roman" w:hAnsi="Times New Roman"/>
        </w:rPr>
        <w:t>Distinguish ‘strength’ and ‘serviceability’ limit states</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different IS: 456 – 2000 code provisions for Limit state method of design.</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321691">
        <w:rPr>
          <w:rFonts w:ascii="Times New Roman" w:hAnsi="Times New Roman"/>
        </w:rPr>
        <w:t>Define the ‘characteristic strength’ of materials and ‘characteristic loads’</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321691">
        <w:rPr>
          <w:rFonts w:ascii="Times New Roman" w:hAnsi="Times New Roman"/>
        </w:rPr>
        <w:t>Explain the role of partial safety factors in limit state design.</w:t>
      </w:r>
    </w:p>
    <w:p w:rsidR="00D663A0" w:rsidRPr="00321691"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321691">
        <w:rPr>
          <w:rFonts w:ascii="Times New Roman" w:hAnsi="Times New Roman"/>
        </w:rPr>
        <w:t>Define ‘Design strength of materials’ and ‘Design loads’</w:t>
      </w:r>
    </w:p>
    <w:p w:rsidR="00D663A0"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321691">
        <w:rPr>
          <w:rFonts w:ascii="Times New Roman" w:hAnsi="Times New Roman"/>
        </w:rPr>
        <w:t>State the assumptions made in the limit state design.</w:t>
      </w:r>
    </w:p>
    <w:p w:rsidR="00D663A0"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1D173B">
        <w:rPr>
          <w:rFonts w:ascii="Times New Roman" w:hAnsi="Times New Roman"/>
        </w:rPr>
        <w:t xml:space="preserve">Draw the Stress </w:t>
      </w:r>
      <w:r>
        <w:rPr>
          <w:rFonts w:ascii="Times New Roman" w:hAnsi="Times New Roman"/>
        </w:rPr>
        <w:t>and</w:t>
      </w:r>
      <w:r w:rsidRPr="001D173B">
        <w:rPr>
          <w:rFonts w:ascii="Times New Roman" w:hAnsi="Times New Roman"/>
        </w:rPr>
        <w:t xml:space="preserve"> strain diagram</w:t>
      </w:r>
      <w:r>
        <w:rPr>
          <w:rFonts w:ascii="Times New Roman" w:hAnsi="Times New Roman"/>
        </w:rPr>
        <w:t>s</w:t>
      </w:r>
      <w:r w:rsidRPr="001D173B">
        <w:rPr>
          <w:rFonts w:ascii="Times New Roman" w:hAnsi="Times New Roman"/>
        </w:rPr>
        <w:t xml:space="preserve"> for a singly reinforced rectangular beam indicating appropriate stress and strain values in compression zone and tension zone of the beam</w:t>
      </w:r>
      <w:r>
        <w:rPr>
          <w:rFonts w:ascii="Times New Roman" w:hAnsi="Times New Roman"/>
        </w:rPr>
        <w:t>.</w:t>
      </w:r>
    </w:p>
    <w:p w:rsidR="00D663A0" w:rsidRPr="001D173B" w:rsidRDefault="00D663A0" w:rsidP="00F121F6">
      <w:pPr>
        <w:pStyle w:val="ListParagraph"/>
        <w:numPr>
          <w:ilvl w:val="1"/>
          <w:numId w:val="39"/>
        </w:numPr>
        <w:autoSpaceDE w:val="0"/>
        <w:autoSpaceDN w:val="0"/>
        <w:adjustRightInd w:val="0"/>
        <w:spacing w:after="0" w:line="360" w:lineRule="auto"/>
        <w:jc w:val="both"/>
        <w:rPr>
          <w:rFonts w:ascii="Times New Roman" w:hAnsi="Times New Roman"/>
        </w:rPr>
      </w:pPr>
      <w:r w:rsidRPr="001D173B">
        <w:rPr>
          <w:rFonts w:ascii="Times New Roman" w:hAnsi="Times New Roman"/>
        </w:rPr>
        <w:t>Calculate the depth of rectangular and parabolic stress blocks.</w:t>
      </w:r>
    </w:p>
    <w:p w:rsidR="00D663A0" w:rsidRPr="004C575D" w:rsidRDefault="00D663A0" w:rsidP="00D663A0">
      <w:pPr>
        <w:autoSpaceDE w:val="0"/>
        <w:autoSpaceDN w:val="0"/>
        <w:adjustRightInd w:val="0"/>
        <w:spacing w:after="0" w:line="360" w:lineRule="auto"/>
        <w:jc w:val="both"/>
        <w:rPr>
          <w:rFonts w:ascii="Times New Roman" w:hAnsi="Times New Roman"/>
        </w:rPr>
      </w:pP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lastRenderedPageBreak/>
        <w:t>Calculate the total compressive force and total tensile force resisted by the singly reinforced rectangular beam.</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depth of neutral axis from the equilibrium condition</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Define lever arm and write the equation for lever arm for a singly reinforced rectangular beam.</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Define critical or balanced section, under reinforced section and over reinforced section.</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Explain - why the over reinforced sections are not recommended?</w:t>
      </w:r>
    </w:p>
    <w:p w:rsidR="00D663A0" w:rsidRPr="001D173B"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1D173B">
        <w:rPr>
          <w:rFonts w:ascii="Times New Roman" w:hAnsi="Times New Roman"/>
        </w:rPr>
        <w:t>Calculate the maximum depth of neutral axis, limiting value of moment of resistance with respect to concrete and steel and limiting percentage of steel.</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general design requirements for beams in limit state design as per IS 456 – 2000(Effective span, limiting stiffness, minimum tension reinforcement, maximum tension reinforcement, maximum compression reinforcement, spacing of main bars, Cover to reinforcement, side face reinforcement.)</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depth of neutral axis for a given section and decides the section is balanced or under reinforced or over reinforced and accordingly calculates the moment of resistance for the respective case.</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area of steel for a given beam with given cross section and loading.</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Pr>
          <w:rFonts w:ascii="Times New Roman" w:hAnsi="Times New Roman"/>
        </w:rPr>
        <w:t xml:space="preserve">Explain </w:t>
      </w:r>
      <w:r w:rsidRPr="00321691">
        <w:rPr>
          <w:rFonts w:ascii="Times New Roman" w:hAnsi="Times New Roman"/>
        </w:rPr>
        <w:t>the effect of shear on beam.</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Explain the shear stress distribution across a homogeneous section and reinforced concrete section with sketches.</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Pr>
          <w:rFonts w:ascii="Times New Roman" w:hAnsi="Times New Roman"/>
        </w:rPr>
        <w:t>Calculate</w:t>
      </w:r>
      <w:r w:rsidRPr="00321691">
        <w:rPr>
          <w:rFonts w:ascii="Times New Roman" w:hAnsi="Times New Roman"/>
        </w:rPr>
        <w:t xml:space="preserve"> the design shear strength and maximum shear stress in different grades of concrete as per IS 456 – 2000.</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necessity of shear reinforcement and different forms of shear reinforcement provided in beams</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Pr>
          <w:rFonts w:ascii="Times New Roman" w:hAnsi="Times New Roman"/>
        </w:rPr>
        <w:t>Show</w:t>
      </w:r>
      <w:r w:rsidRPr="00321691">
        <w:rPr>
          <w:rFonts w:ascii="Times New Roman" w:hAnsi="Times New Roman"/>
        </w:rPr>
        <w:t xml:space="preserve"> the critical section for shear.</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shear strength of concrete, shear resistance of vertical stirrups, shear resistance of bent up bars as per IS 456 – 2000.</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Pr>
          <w:rFonts w:ascii="Times New Roman" w:hAnsi="Times New Roman"/>
        </w:rPr>
        <w:t xml:space="preserve">Calculate </w:t>
      </w:r>
      <w:r w:rsidRPr="00321691">
        <w:rPr>
          <w:rFonts w:ascii="Times New Roman" w:hAnsi="Times New Roman"/>
        </w:rPr>
        <w:t>the minimum shear reinforcement and maximum spacing of shear reinforcement as per IS 456 – 2000.</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nominal shear stress, shear resisted by bent up bars and spacing of vertical stirrups.</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Design the shear reinforcement for beams.</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State the situations which require doubly reinforced beams.</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Determine the moment of resistance for a given doubly reinforced section (given d’/d – f</w:t>
      </w:r>
      <w:r w:rsidRPr="00321691">
        <w:rPr>
          <w:rFonts w:ascii="Times New Roman" w:hAnsi="Times New Roman"/>
          <w:vertAlign w:val="subscript"/>
        </w:rPr>
        <w:t>sc</w:t>
      </w:r>
      <w:r w:rsidRPr="00321691">
        <w:rPr>
          <w:rFonts w:ascii="Times New Roman" w:hAnsi="Times New Roman"/>
        </w:rPr>
        <w:t xml:space="preserve"> values)</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lastRenderedPageBreak/>
        <w:t>Calculate the allowable working load on singly reinforced and doubly reinforced beam for the given span.</w:t>
      </w:r>
    </w:p>
    <w:p w:rsidR="00D663A0"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development length of bars in compression</w:t>
      </w:r>
      <w:r>
        <w:rPr>
          <w:rFonts w:ascii="Times New Roman" w:hAnsi="Times New Roman"/>
        </w:rPr>
        <w:t xml:space="preserve"> and</w:t>
      </w:r>
      <w:r w:rsidRPr="00321691">
        <w:rPr>
          <w:rFonts w:ascii="Times New Roman" w:hAnsi="Times New Roman"/>
        </w:rPr>
        <w:t xml:space="preserve"> tension</w:t>
      </w:r>
      <w:r>
        <w:rPr>
          <w:rFonts w:ascii="Times New Roman" w:hAnsi="Times New Roman"/>
        </w:rPr>
        <w:t>.</w:t>
      </w:r>
    </w:p>
    <w:p w:rsidR="00D663A0" w:rsidRPr="0032169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Pr>
          <w:rFonts w:ascii="Times New Roman" w:hAnsi="Times New Roman"/>
        </w:rPr>
        <w:t>Sketch the detailing of reinforcement as per SP-34 showing</w:t>
      </w:r>
      <w:r w:rsidRPr="00321691">
        <w:rPr>
          <w:rFonts w:ascii="Times New Roman" w:hAnsi="Times New Roman"/>
        </w:rPr>
        <w:t xml:space="preserve"> the curtailment position for main tension bars. State the importance of anchorage values of reinforcement.</w:t>
      </w:r>
    </w:p>
    <w:p w:rsidR="00D663A0" w:rsidRPr="00552531" w:rsidRDefault="00D663A0" w:rsidP="00F121F6">
      <w:pPr>
        <w:pStyle w:val="ListParagraph"/>
        <w:numPr>
          <w:ilvl w:val="1"/>
          <w:numId w:val="47"/>
        </w:numPr>
        <w:autoSpaceDE w:val="0"/>
        <w:autoSpaceDN w:val="0"/>
        <w:adjustRightInd w:val="0"/>
        <w:spacing w:after="0" w:line="360" w:lineRule="auto"/>
        <w:jc w:val="both"/>
        <w:rPr>
          <w:rFonts w:ascii="Times New Roman" w:hAnsi="Times New Roman"/>
        </w:rPr>
      </w:pPr>
      <w:r w:rsidRPr="00552531">
        <w:rPr>
          <w:rFonts w:ascii="Times New Roman" w:hAnsi="Times New Roman"/>
        </w:rPr>
        <w:t>Design a singly reinforced simply supported rectangular beam for the given grades of materials, span and loadingfor flexure including shear design with the curtailment of reinforcements and check for the deflection using simplified approach of the code.</w:t>
      </w:r>
    </w:p>
    <w:p w:rsidR="00D663A0" w:rsidRPr="00321691" w:rsidRDefault="00D663A0" w:rsidP="00D663A0">
      <w:pPr>
        <w:autoSpaceDE w:val="0"/>
        <w:autoSpaceDN w:val="0"/>
        <w:adjustRightInd w:val="0"/>
        <w:spacing w:line="360" w:lineRule="auto"/>
        <w:ind w:left="1440" w:hanging="720"/>
        <w:jc w:val="both"/>
        <w:rPr>
          <w:rFonts w:ascii="Times New Roman" w:hAnsi="Times New Roman" w:cs="Times New Roman"/>
        </w:rPr>
      </w:pPr>
    </w:p>
    <w:p w:rsidR="00D663A0" w:rsidRPr="00321691"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sidRPr="00321691">
        <w:rPr>
          <w:rFonts w:ascii="Times New Roman" w:hAnsi="Times New Roman"/>
        </w:rPr>
        <w:t>Distinguish oneway slabs and twoway slabs.</w:t>
      </w:r>
    </w:p>
    <w:p w:rsidR="00D663A0" w:rsidRPr="00321691"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sidRPr="00321691">
        <w:rPr>
          <w:rFonts w:ascii="Times New Roman" w:hAnsi="Times New Roman"/>
        </w:rPr>
        <w:t>List the types of slabs based on support condition.</w:t>
      </w:r>
    </w:p>
    <w:p w:rsidR="00D663A0" w:rsidRPr="00321691"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general design requirements of slabs as per IS 456 – 2000.</w:t>
      </w:r>
    </w:p>
    <w:p w:rsidR="00D663A0" w:rsidRPr="00321691"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functions of distribution steel in slabs. </w:t>
      </w:r>
    </w:p>
    <w:p w:rsidR="00D663A0" w:rsidRPr="00321691"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sidRPr="00321691">
        <w:rPr>
          <w:rFonts w:ascii="Times New Roman" w:hAnsi="Times New Roman"/>
        </w:rPr>
        <w:t>Sketch the general reinforcement details for a a) oneway slab simply supported on two parallel sides  b) oneway slab simply supported on four sides c) two way simply supported slab d) one-way continuous slab e) cantilever slab continuous over a support and f) slab cantilevering from the top of a beam.</w:t>
      </w:r>
    </w:p>
    <w:p w:rsidR="00D663A0" w:rsidRPr="00321691"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Pr>
          <w:rFonts w:ascii="Times New Roman" w:hAnsi="Times New Roman"/>
        </w:rPr>
        <w:t>Mark</w:t>
      </w:r>
      <w:r w:rsidRPr="00321691">
        <w:rPr>
          <w:rFonts w:ascii="Times New Roman" w:hAnsi="Times New Roman"/>
        </w:rPr>
        <w:t xml:space="preserve"> the edge strip and middle strip of a twoway slab.</w:t>
      </w:r>
    </w:p>
    <w:p w:rsidR="00D663A0" w:rsidRPr="00321691"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sidRPr="00321691">
        <w:rPr>
          <w:rFonts w:ascii="Times New Roman" w:hAnsi="Times New Roman"/>
        </w:rPr>
        <w:t>Sketch the general reinforcement details for a continuous two way slab for its edge strip and middle strip using straight bars and bent up bars.</w:t>
      </w:r>
    </w:p>
    <w:p w:rsidR="00D663A0" w:rsidRPr="00321691"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sidRPr="00321691">
        <w:rPr>
          <w:rFonts w:ascii="Times New Roman" w:hAnsi="Times New Roman"/>
        </w:rPr>
        <w:t>Design one-way slab for given grades of materials, loads and span for flexure and including shear check, check for deflection using stiffness criteria.</w:t>
      </w:r>
    </w:p>
    <w:p w:rsidR="00D663A0" w:rsidRDefault="00D663A0" w:rsidP="00F121F6">
      <w:pPr>
        <w:pStyle w:val="ListParagraph"/>
        <w:numPr>
          <w:ilvl w:val="1"/>
          <w:numId w:val="48"/>
        </w:numPr>
        <w:autoSpaceDE w:val="0"/>
        <w:autoSpaceDN w:val="0"/>
        <w:adjustRightInd w:val="0"/>
        <w:spacing w:after="0" w:line="360" w:lineRule="auto"/>
        <w:jc w:val="both"/>
        <w:rPr>
          <w:rFonts w:ascii="Times New Roman" w:hAnsi="Times New Roman"/>
        </w:rPr>
      </w:pPr>
      <w:r>
        <w:rPr>
          <w:rFonts w:ascii="Times New Roman" w:hAnsi="Times New Roman"/>
        </w:rPr>
        <w:t>Sketchl</w:t>
      </w:r>
      <w:r w:rsidRPr="00321691">
        <w:rPr>
          <w:rFonts w:ascii="Times New Roman" w:hAnsi="Times New Roman"/>
        </w:rPr>
        <w:t>oad distribution in two-way slabs. Design two-way slab with different end conditions for flexure including shear using B.M and S.F coefficients. Provide torsional reinforcement in the restrained slabs. Check the deflection using simplified approach of stiffness criteria.</w:t>
      </w:r>
    </w:p>
    <w:p w:rsidR="00D663A0" w:rsidRPr="00321691" w:rsidRDefault="00D663A0" w:rsidP="00D663A0">
      <w:pPr>
        <w:pStyle w:val="ListParagraph"/>
        <w:autoSpaceDE w:val="0"/>
        <w:autoSpaceDN w:val="0"/>
        <w:adjustRightInd w:val="0"/>
        <w:spacing w:after="0" w:line="360" w:lineRule="auto"/>
        <w:ind w:left="1440"/>
        <w:jc w:val="both"/>
        <w:rPr>
          <w:rFonts w:ascii="Times New Roman" w:hAnsi="Times New Roman"/>
        </w:rPr>
      </w:pPr>
    </w:p>
    <w:p w:rsidR="00D663A0" w:rsidRPr="00321691" w:rsidRDefault="00D663A0" w:rsidP="00F121F6">
      <w:pPr>
        <w:pStyle w:val="ListParagraph"/>
        <w:numPr>
          <w:ilvl w:val="1"/>
          <w:numId w:val="49"/>
        </w:numPr>
        <w:autoSpaceDE w:val="0"/>
        <w:autoSpaceDN w:val="0"/>
        <w:adjustRightInd w:val="0"/>
        <w:spacing w:after="0" w:line="360" w:lineRule="auto"/>
        <w:jc w:val="both"/>
        <w:rPr>
          <w:rFonts w:ascii="Times New Roman" w:hAnsi="Times New Roman"/>
        </w:rPr>
      </w:pPr>
      <w:r w:rsidRPr="00321691">
        <w:rPr>
          <w:rFonts w:ascii="Times New Roman" w:hAnsi="Times New Roman"/>
        </w:rPr>
        <w:t>Distinguish a T- beam and L- beam.</w:t>
      </w:r>
    </w:p>
    <w:p w:rsidR="00D663A0" w:rsidRPr="00321691" w:rsidRDefault="00D663A0" w:rsidP="00F121F6">
      <w:pPr>
        <w:pStyle w:val="ListParagraph"/>
        <w:numPr>
          <w:ilvl w:val="1"/>
          <w:numId w:val="49"/>
        </w:numPr>
        <w:autoSpaceDE w:val="0"/>
        <w:autoSpaceDN w:val="0"/>
        <w:adjustRightInd w:val="0"/>
        <w:spacing w:after="0" w:line="360" w:lineRule="auto"/>
        <w:jc w:val="both"/>
        <w:rPr>
          <w:rFonts w:ascii="Times New Roman" w:hAnsi="Times New Roman"/>
        </w:rPr>
      </w:pPr>
      <w:r w:rsidRPr="00321691">
        <w:rPr>
          <w:rFonts w:ascii="Times New Roman" w:hAnsi="Times New Roman"/>
        </w:rPr>
        <w:t>List the advantages of a T- beam.</w:t>
      </w:r>
    </w:p>
    <w:p w:rsidR="00D663A0" w:rsidRPr="00321691" w:rsidRDefault="00D663A0" w:rsidP="00F121F6">
      <w:pPr>
        <w:pStyle w:val="ListParagraph"/>
        <w:numPr>
          <w:ilvl w:val="1"/>
          <w:numId w:val="49"/>
        </w:numPr>
        <w:autoSpaceDE w:val="0"/>
        <w:autoSpaceDN w:val="0"/>
        <w:adjustRightInd w:val="0"/>
        <w:spacing w:after="0" w:line="360" w:lineRule="auto"/>
        <w:jc w:val="both"/>
        <w:rPr>
          <w:rFonts w:ascii="Times New Roman" w:hAnsi="Times New Roman"/>
        </w:rPr>
      </w:pPr>
      <w:r>
        <w:rPr>
          <w:rFonts w:ascii="Times New Roman" w:hAnsi="Times New Roman"/>
        </w:rPr>
        <w:t xml:space="preserve">State </w:t>
      </w:r>
      <w:r w:rsidRPr="00321691">
        <w:rPr>
          <w:rFonts w:ascii="Times New Roman" w:hAnsi="Times New Roman"/>
        </w:rPr>
        <w:t>the formula for effective width of flange of a T- beam and L- beam as per IS 456 – 2000.</w:t>
      </w:r>
    </w:p>
    <w:p w:rsidR="00D663A0" w:rsidRPr="00321691" w:rsidRDefault="00D663A0" w:rsidP="00F121F6">
      <w:pPr>
        <w:pStyle w:val="ListParagraph"/>
        <w:numPr>
          <w:ilvl w:val="1"/>
          <w:numId w:val="49"/>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effective width of flange of an isolated T- beam as per IS 456 – 2000.</w:t>
      </w:r>
    </w:p>
    <w:p w:rsidR="00D663A0" w:rsidRPr="00321691" w:rsidRDefault="00D663A0" w:rsidP="00F121F6">
      <w:pPr>
        <w:pStyle w:val="ListParagraph"/>
        <w:numPr>
          <w:ilvl w:val="1"/>
          <w:numId w:val="49"/>
        </w:numPr>
        <w:autoSpaceDE w:val="0"/>
        <w:autoSpaceDN w:val="0"/>
        <w:adjustRightInd w:val="0"/>
        <w:spacing w:after="0" w:line="360" w:lineRule="auto"/>
        <w:jc w:val="both"/>
        <w:rPr>
          <w:rFonts w:ascii="Times New Roman" w:hAnsi="Times New Roman"/>
        </w:rPr>
      </w:pPr>
      <w:r w:rsidRPr="00321691">
        <w:rPr>
          <w:rFonts w:ascii="Times New Roman" w:hAnsi="Times New Roman"/>
        </w:rPr>
        <w:t xml:space="preserve">Describe the three cases of determining </w:t>
      </w:r>
      <w:r>
        <w:rPr>
          <w:rFonts w:ascii="Times New Roman" w:hAnsi="Times New Roman"/>
        </w:rPr>
        <w:t>n</w:t>
      </w:r>
      <w:r w:rsidRPr="00321691">
        <w:rPr>
          <w:rFonts w:ascii="Times New Roman" w:hAnsi="Times New Roman"/>
        </w:rPr>
        <w:t>eutral axis of T-beams with sketches and notations.</w:t>
      </w:r>
    </w:p>
    <w:p w:rsidR="00D663A0" w:rsidRPr="00321691" w:rsidRDefault="00D663A0" w:rsidP="00F121F6">
      <w:pPr>
        <w:pStyle w:val="ListParagraph"/>
        <w:numPr>
          <w:ilvl w:val="1"/>
          <w:numId w:val="49"/>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depth of neutral axis and moment of resistance of the given T section using the expressions given in the code.</w:t>
      </w:r>
    </w:p>
    <w:p w:rsidR="00D663A0" w:rsidRDefault="00D663A0" w:rsidP="00F121F6">
      <w:pPr>
        <w:pStyle w:val="ListParagraph"/>
        <w:numPr>
          <w:ilvl w:val="1"/>
          <w:numId w:val="49"/>
        </w:numPr>
        <w:autoSpaceDE w:val="0"/>
        <w:autoSpaceDN w:val="0"/>
        <w:adjustRightInd w:val="0"/>
        <w:spacing w:line="360" w:lineRule="auto"/>
        <w:contextualSpacing w:val="0"/>
        <w:jc w:val="both"/>
        <w:rPr>
          <w:rFonts w:ascii="Times New Roman" w:hAnsi="Times New Roman"/>
        </w:rPr>
      </w:pPr>
      <w:r>
        <w:rPr>
          <w:rFonts w:ascii="Times New Roman" w:hAnsi="Times New Roman"/>
        </w:rPr>
        <w:lastRenderedPageBreak/>
        <w:t>Calculate</w:t>
      </w:r>
      <w:r w:rsidRPr="00321691">
        <w:rPr>
          <w:rFonts w:ascii="Times New Roman" w:hAnsi="Times New Roman"/>
        </w:rPr>
        <w:t xml:space="preserve"> the minimum and maximum reinforcement in T- beams as per 456 – 2000.</w:t>
      </w:r>
    </w:p>
    <w:p w:rsidR="00D663A0" w:rsidRPr="00321691" w:rsidRDefault="00D663A0" w:rsidP="00F121F6">
      <w:pPr>
        <w:pStyle w:val="ListParagraph"/>
        <w:numPr>
          <w:ilvl w:val="1"/>
          <w:numId w:val="50"/>
        </w:numPr>
        <w:autoSpaceDE w:val="0"/>
        <w:autoSpaceDN w:val="0"/>
        <w:adjustRightInd w:val="0"/>
        <w:spacing w:after="0" w:line="360" w:lineRule="auto"/>
        <w:jc w:val="both"/>
        <w:rPr>
          <w:rFonts w:ascii="Times New Roman" w:hAnsi="Times New Roman"/>
        </w:rPr>
      </w:pPr>
      <w:r w:rsidRPr="00321691">
        <w:rPr>
          <w:rFonts w:ascii="Times New Roman" w:hAnsi="Times New Roman"/>
        </w:rPr>
        <w:t>Explain the behavior of continuous slabs and beams subjected to loading.</w:t>
      </w:r>
    </w:p>
    <w:p w:rsidR="00D663A0" w:rsidRPr="00321691" w:rsidRDefault="00D663A0" w:rsidP="00F121F6">
      <w:pPr>
        <w:pStyle w:val="ListParagraph"/>
        <w:numPr>
          <w:ilvl w:val="1"/>
          <w:numId w:val="50"/>
        </w:numPr>
        <w:autoSpaceDE w:val="0"/>
        <w:autoSpaceDN w:val="0"/>
        <w:adjustRightInd w:val="0"/>
        <w:spacing w:after="0" w:line="360" w:lineRule="auto"/>
        <w:jc w:val="both"/>
        <w:rPr>
          <w:rFonts w:ascii="Times New Roman" w:hAnsi="Times New Roman"/>
        </w:rPr>
      </w:pPr>
      <w:r w:rsidRPr="00321691">
        <w:rPr>
          <w:rFonts w:ascii="Times New Roman" w:hAnsi="Times New Roman"/>
        </w:rPr>
        <w:t>List the advantages of continuous beams or slabs.</w:t>
      </w:r>
    </w:p>
    <w:p w:rsidR="00D663A0" w:rsidRPr="00321691" w:rsidRDefault="00D663A0" w:rsidP="00F121F6">
      <w:pPr>
        <w:pStyle w:val="ListParagraph"/>
        <w:numPr>
          <w:ilvl w:val="1"/>
          <w:numId w:val="50"/>
        </w:numPr>
        <w:autoSpaceDE w:val="0"/>
        <w:autoSpaceDN w:val="0"/>
        <w:adjustRightInd w:val="0"/>
        <w:spacing w:after="0" w:line="360" w:lineRule="auto"/>
        <w:jc w:val="both"/>
        <w:rPr>
          <w:rFonts w:ascii="Times New Roman" w:hAnsi="Times New Roman"/>
        </w:rPr>
      </w:pPr>
      <w:r w:rsidRPr="00321691">
        <w:rPr>
          <w:rFonts w:ascii="Times New Roman" w:hAnsi="Times New Roman"/>
        </w:rPr>
        <w:t>Draw the line diagram of a continuous slab or beam and indicate the bending moment and shear force values at salient points as per IS 456 – 2000.</w:t>
      </w:r>
    </w:p>
    <w:p w:rsidR="00D663A0" w:rsidRPr="00321691" w:rsidRDefault="00D663A0" w:rsidP="00F121F6">
      <w:pPr>
        <w:pStyle w:val="ListParagraph"/>
        <w:numPr>
          <w:ilvl w:val="1"/>
          <w:numId w:val="50"/>
        </w:numPr>
        <w:autoSpaceDE w:val="0"/>
        <w:autoSpaceDN w:val="0"/>
        <w:adjustRightInd w:val="0"/>
        <w:spacing w:after="0" w:line="360" w:lineRule="auto"/>
        <w:jc w:val="both"/>
        <w:rPr>
          <w:rFonts w:ascii="Times New Roman" w:hAnsi="Times New Roman"/>
        </w:rPr>
      </w:pPr>
      <w:r>
        <w:rPr>
          <w:rFonts w:ascii="Times New Roman" w:hAnsi="Times New Roman"/>
        </w:rPr>
        <w:t>Show</w:t>
      </w:r>
      <w:r w:rsidRPr="00321691">
        <w:rPr>
          <w:rFonts w:ascii="Times New Roman" w:hAnsi="Times New Roman"/>
        </w:rPr>
        <w:t xml:space="preserve"> the position of sagging (+ve) and hogging (-ve) bending moments along the continuous beam or slab.</w:t>
      </w:r>
    </w:p>
    <w:p w:rsidR="00D663A0" w:rsidRPr="00321691" w:rsidRDefault="00D663A0" w:rsidP="00F121F6">
      <w:pPr>
        <w:pStyle w:val="ListParagraph"/>
        <w:numPr>
          <w:ilvl w:val="1"/>
          <w:numId w:val="50"/>
        </w:numPr>
        <w:autoSpaceDE w:val="0"/>
        <w:autoSpaceDN w:val="0"/>
        <w:adjustRightInd w:val="0"/>
        <w:spacing w:after="0" w:line="360" w:lineRule="auto"/>
        <w:jc w:val="both"/>
        <w:rPr>
          <w:rFonts w:ascii="Times New Roman" w:hAnsi="Times New Roman"/>
        </w:rPr>
      </w:pPr>
      <w:r w:rsidRPr="00321691">
        <w:rPr>
          <w:rFonts w:ascii="Times New Roman" w:hAnsi="Times New Roman"/>
        </w:rPr>
        <w:t>Sketch the general reinforcement details for a continuous beam or slab.</w:t>
      </w:r>
    </w:p>
    <w:p w:rsidR="00D663A0" w:rsidRDefault="00D663A0" w:rsidP="00F121F6">
      <w:pPr>
        <w:pStyle w:val="ListParagraph"/>
        <w:numPr>
          <w:ilvl w:val="1"/>
          <w:numId w:val="50"/>
        </w:numPr>
        <w:autoSpaceDE w:val="0"/>
        <w:autoSpaceDN w:val="0"/>
        <w:adjustRightInd w:val="0"/>
        <w:spacing w:after="0" w:line="360" w:lineRule="auto"/>
        <w:contextualSpacing w:val="0"/>
        <w:jc w:val="both"/>
        <w:rPr>
          <w:rFonts w:ascii="Times New Roman" w:hAnsi="Times New Roman"/>
        </w:rPr>
      </w:pPr>
      <w:r w:rsidRPr="00D22A5E">
        <w:rPr>
          <w:rFonts w:ascii="Times New Roman" w:hAnsi="Times New Roman"/>
        </w:rPr>
        <w:t>Calculates the B.M and S.F of continuous beams and slabs (Minimum of three spans) at critical sections using B.M and S.F coefficients given in the code.</w:t>
      </w:r>
    </w:p>
    <w:p w:rsidR="00D663A0" w:rsidRPr="00D22A5E" w:rsidRDefault="00D663A0" w:rsidP="00F121F6">
      <w:pPr>
        <w:pStyle w:val="ListParagraph"/>
        <w:numPr>
          <w:ilvl w:val="1"/>
          <w:numId w:val="50"/>
        </w:numPr>
        <w:autoSpaceDE w:val="0"/>
        <w:autoSpaceDN w:val="0"/>
        <w:adjustRightInd w:val="0"/>
        <w:spacing w:after="0" w:line="360" w:lineRule="auto"/>
        <w:contextualSpacing w:val="0"/>
        <w:jc w:val="both"/>
        <w:rPr>
          <w:rFonts w:ascii="Times New Roman" w:hAnsi="Times New Roman"/>
        </w:rPr>
      </w:pPr>
      <w:r w:rsidRPr="00D22A5E">
        <w:rPr>
          <w:rFonts w:ascii="Times New Roman" w:hAnsi="Times New Roman"/>
        </w:rPr>
        <w:t>Classify the stairs based on the structural behavior or support condition.</w:t>
      </w:r>
    </w:p>
    <w:p w:rsidR="00D663A0" w:rsidRPr="00321691" w:rsidRDefault="00D663A0" w:rsidP="00F121F6">
      <w:pPr>
        <w:pStyle w:val="ListParagraph"/>
        <w:numPr>
          <w:ilvl w:val="1"/>
          <w:numId w:val="50"/>
        </w:numPr>
        <w:autoSpaceDE w:val="0"/>
        <w:autoSpaceDN w:val="0"/>
        <w:adjustRightInd w:val="0"/>
        <w:spacing w:line="360" w:lineRule="auto"/>
        <w:contextualSpacing w:val="0"/>
        <w:jc w:val="both"/>
        <w:rPr>
          <w:rFonts w:ascii="Times New Roman" w:hAnsi="Times New Roman"/>
        </w:rPr>
      </w:pPr>
      <w:r w:rsidRPr="00321691">
        <w:rPr>
          <w:rFonts w:ascii="Times New Roman" w:hAnsi="Times New Roman"/>
        </w:rPr>
        <w:t>Sketch the detailing of reinforcement in stairs spanning longitudinally (Dog legged staircase).</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sidRPr="00321691">
        <w:rPr>
          <w:rFonts w:ascii="Times New Roman" w:hAnsi="Times New Roman"/>
        </w:rPr>
        <w:t>Define a column/ compression member</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sidRPr="00321691">
        <w:rPr>
          <w:rFonts w:ascii="Times New Roman" w:hAnsi="Times New Roman"/>
        </w:rPr>
        <w:t>Differentiate column, strut, pedestal, post</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necessity of providing reinforcement in column.</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Pr>
          <w:rFonts w:ascii="Times New Roman" w:hAnsi="Times New Roman"/>
        </w:rPr>
        <w:t>Explain</w:t>
      </w:r>
      <w:r w:rsidRPr="00321691">
        <w:rPr>
          <w:rFonts w:ascii="Times New Roman" w:hAnsi="Times New Roman"/>
        </w:rPr>
        <w:t xml:space="preserve"> the behavior of column under loading</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Pr>
          <w:rFonts w:ascii="Times New Roman" w:hAnsi="Times New Roman"/>
        </w:rPr>
        <w:t xml:space="preserve">Define and calculate </w:t>
      </w:r>
      <w:r w:rsidRPr="00321691">
        <w:rPr>
          <w:rFonts w:ascii="Times New Roman" w:hAnsi="Times New Roman"/>
        </w:rPr>
        <w:t>the effective length of column for different end conditions as per theory and as per code.</w:t>
      </w:r>
    </w:p>
    <w:p w:rsidR="00D663A0" w:rsidRPr="00F43C96"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sidRPr="00F43C96">
        <w:rPr>
          <w:rFonts w:ascii="Times New Roman" w:hAnsi="Times New Roman"/>
        </w:rPr>
        <w:t>Classify the columns based on type of reinforcement, loading and slenderness ratio.</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Pr>
          <w:rFonts w:ascii="Times New Roman" w:hAnsi="Times New Roman"/>
        </w:rPr>
        <w:t>Calculate</w:t>
      </w:r>
      <w:r w:rsidRPr="00321691">
        <w:rPr>
          <w:rFonts w:ascii="Times New Roman" w:hAnsi="Times New Roman"/>
        </w:rPr>
        <w:t xml:space="preserve"> the slenderness limits for column to avoid buckling of column.</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Pr>
          <w:rFonts w:ascii="Times New Roman" w:hAnsi="Times New Roman"/>
        </w:rPr>
        <w:t>Calculate</w:t>
      </w:r>
      <w:r w:rsidRPr="00321691">
        <w:rPr>
          <w:rFonts w:ascii="Times New Roman" w:hAnsi="Times New Roman"/>
        </w:rPr>
        <w:t xml:space="preserve"> minimum eccentricity of column.</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sidRPr="00321691">
        <w:rPr>
          <w:rFonts w:ascii="Times New Roman" w:hAnsi="Times New Roman"/>
        </w:rPr>
        <w:t>Calculate the load carrying capacity of a short column with lateral ties and with helical reinforcement as per IS 456 – 2000.</w:t>
      </w:r>
      <w:r w:rsidRPr="00321691">
        <w:rPr>
          <w:rFonts w:ascii="Times New Roman" w:hAnsi="Times New Roman"/>
        </w:rPr>
        <w:tab/>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sidRPr="00321691">
        <w:rPr>
          <w:rFonts w:ascii="Times New Roman" w:hAnsi="Times New Roman"/>
        </w:rPr>
        <w:t>Differentiate between short and long columns and understand their failure behavior.</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design requirements of columns as per IS 456 – 2000.</w:t>
      </w:r>
    </w:p>
    <w:p w:rsidR="00D663A0" w:rsidRPr="000C1A94"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b/>
          <w:bCs/>
        </w:rPr>
      </w:pPr>
      <w:r w:rsidRPr="00321691">
        <w:rPr>
          <w:rFonts w:ascii="Times New Roman" w:hAnsi="Times New Roman"/>
        </w:rPr>
        <w:t>Designs a Short Square, rectangular, circular column with lateral ties</w:t>
      </w:r>
      <w:r>
        <w:rPr>
          <w:rFonts w:ascii="Times New Roman" w:hAnsi="Times New Roman"/>
        </w:rPr>
        <w:t xml:space="preserve"> and helical reinforcement</w:t>
      </w:r>
      <w:r w:rsidRPr="00321691">
        <w:rPr>
          <w:rFonts w:ascii="Times New Roman" w:hAnsi="Times New Roman"/>
        </w:rPr>
        <w:t xml:space="preserve"> (subjected to axial load only).</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sidRPr="00321691">
        <w:rPr>
          <w:rFonts w:ascii="Times New Roman" w:hAnsi="Times New Roman"/>
        </w:rPr>
        <w:t>Define Footing and States different types of Footings (Square/ Rectangular Isolated footings of Uniform/Tapered sections).</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Pr>
          <w:rFonts w:ascii="Times New Roman" w:hAnsi="Times New Roman"/>
        </w:rPr>
        <w:t>Calculate the</w:t>
      </w:r>
      <w:r w:rsidRPr="00321691">
        <w:rPr>
          <w:rFonts w:ascii="Times New Roman" w:hAnsi="Times New Roman"/>
        </w:rPr>
        <w:t xml:space="preserve"> minimum depth of foundation</w:t>
      </w:r>
      <w:r>
        <w:rPr>
          <w:rFonts w:ascii="Times New Roman" w:hAnsi="Times New Roman"/>
        </w:rPr>
        <w:t xml:space="preserve"> using Rankine’s formula</w:t>
      </w:r>
      <w:r w:rsidRPr="00321691">
        <w:rPr>
          <w:rFonts w:ascii="Times New Roman" w:hAnsi="Times New Roman"/>
        </w:rPr>
        <w:t>.</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Pr>
          <w:rFonts w:ascii="Times New Roman" w:hAnsi="Times New Roman"/>
        </w:rPr>
        <w:t>State</w:t>
      </w:r>
      <w:r w:rsidRPr="00321691">
        <w:rPr>
          <w:rFonts w:ascii="Times New Roman" w:hAnsi="Times New Roman"/>
        </w:rPr>
        <w:t xml:space="preserve"> the code provisions for the design of R.C.C footings.</w:t>
      </w:r>
    </w:p>
    <w:p w:rsidR="00D663A0" w:rsidRPr="00321691" w:rsidRDefault="00D663A0" w:rsidP="00F121F6">
      <w:pPr>
        <w:pStyle w:val="ListParagraph"/>
        <w:numPr>
          <w:ilvl w:val="1"/>
          <w:numId w:val="51"/>
        </w:numPr>
        <w:autoSpaceDE w:val="0"/>
        <w:autoSpaceDN w:val="0"/>
        <w:adjustRightInd w:val="0"/>
        <w:spacing w:after="0" w:line="360" w:lineRule="auto"/>
        <w:jc w:val="both"/>
        <w:rPr>
          <w:rFonts w:ascii="Times New Roman" w:hAnsi="Times New Roman"/>
        </w:rPr>
      </w:pPr>
      <w:r w:rsidRPr="00321691">
        <w:rPr>
          <w:rFonts w:ascii="Times New Roman" w:hAnsi="Times New Roman"/>
        </w:rPr>
        <w:t xml:space="preserve">Explain the procedure of checking the footing for one-way shear, two-way shear, bearing stress and for development length. </w:t>
      </w:r>
    </w:p>
    <w:p w:rsidR="00D663A0" w:rsidRPr="00321691" w:rsidRDefault="00D663A0" w:rsidP="00F121F6">
      <w:pPr>
        <w:pStyle w:val="ListParagraph"/>
        <w:numPr>
          <w:ilvl w:val="1"/>
          <w:numId w:val="51"/>
        </w:numPr>
        <w:spacing w:after="0" w:line="360" w:lineRule="auto"/>
        <w:ind w:right="95"/>
        <w:jc w:val="both"/>
        <w:rPr>
          <w:rFonts w:ascii="Times New Roman" w:hAnsi="Times New Roman"/>
        </w:rPr>
      </w:pPr>
      <w:r w:rsidRPr="00321691">
        <w:rPr>
          <w:rFonts w:ascii="Times New Roman" w:hAnsi="Times New Roman"/>
        </w:rPr>
        <w:t xml:space="preserve">Design of an isolated square footing of uniform thickness under a </w:t>
      </w:r>
      <w:r>
        <w:rPr>
          <w:rFonts w:ascii="Times New Roman" w:hAnsi="Times New Roman"/>
        </w:rPr>
        <w:t xml:space="preserve">rectangular/square/circular </w:t>
      </w:r>
      <w:r w:rsidRPr="00321691">
        <w:rPr>
          <w:rFonts w:ascii="Times New Roman" w:hAnsi="Times New Roman"/>
        </w:rPr>
        <w:t>column for flexure only.</w:t>
      </w:r>
    </w:p>
    <w:p w:rsidR="00D663A0" w:rsidRPr="00321691" w:rsidRDefault="00D663A0" w:rsidP="00D663A0">
      <w:pPr>
        <w:spacing w:line="360" w:lineRule="auto"/>
        <w:ind w:left="426"/>
        <w:jc w:val="both"/>
        <w:rPr>
          <w:rFonts w:ascii="Times New Roman" w:hAnsi="Times New Roman" w:cs="Times New Roman"/>
          <w:b/>
          <w:lang w:val="en-GB"/>
        </w:rPr>
      </w:pPr>
      <w:r w:rsidRPr="00321691">
        <w:rPr>
          <w:rFonts w:ascii="Times New Roman" w:hAnsi="Times New Roman" w:cs="Times New Roman"/>
          <w:b/>
          <w:bCs/>
        </w:rPr>
        <w:lastRenderedPageBreak/>
        <w:t xml:space="preserve">Note: </w:t>
      </w:r>
      <w:r w:rsidRPr="00321691">
        <w:rPr>
          <w:rFonts w:ascii="Times New Roman" w:hAnsi="Times New Roman" w:cs="Times New Roman"/>
        </w:rPr>
        <w:t>Students may be encouraged to use design aid</w:t>
      </w:r>
      <w:r>
        <w:rPr>
          <w:rFonts w:ascii="Times New Roman" w:hAnsi="Times New Roman" w:cs="Times New Roman"/>
        </w:rPr>
        <w:t>s</w:t>
      </w:r>
      <w:r w:rsidRPr="00321691">
        <w:rPr>
          <w:rFonts w:ascii="Times New Roman" w:hAnsi="Times New Roman" w:cs="Times New Roman"/>
        </w:rPr>
        <w:t xml:space="preserve"> SP-16, SP-34 and SP-23 for design of slabs, beams for general practice. I.S.456 – 2000 is allowed in the Examination</w:t>
      </w:r>
    </w:p>
    <w:p w:rsidR="00D663A0" w:rsidRDefault="00D663A0" w:rsidP="00D663A0">
      <w:pPr>
        <w:pStyle w:val="ListParagraph"/>
        <w:autoSpaceDE w:val="0"/>
        <w:autoSpaceDN w:val="0"/>
        <w:adjustRightInd w:val="0"/>
        <w:spacing w:line="240" w:lineRule="auto"/>
        <w:rPr>
          <w:rFonts w:ascii="TimesNewRomanPSMT" w:hAnsi="TimesNewRomanPSMT" w:cs="TimesNewRomanPSMT"/>
          <w:color w:val="000000" w:themeColor="text1"/>
        </w:rPr>
      </w:pPr>
    </w:p>
    <w:p w:rsidR="00D663A0" w:rsidRDefault="00D663A0" w:rsidP="00D663A0">
      <w:pPr>
        <w:pStyle w:val="ListParagraph"/>
        <w:autoSpaceDE w:val="0"/>
        <w:autoSpaceDN w:val="0"/>
        <w:adjustRightInd w:val="0"/>
        <w:spacing w:after="0" w:line="240" w:lineRule="auto"/>
        <w:rPr>
          <w:rFonts w:ascii="TimesNewRomanPSMT" w:hAnsi="TimesNewRomanPSMT" w:cs="TimesNewRomanPSMT"/>
          <w:color w:val="000000" w:themeColor="text1"/>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Student Activities</w:t>
            </w:r>
          </w:p>
        </w:tc>
      </w:tr>
    </w:tbl>
    <w:p w:rsidR="00D663A0" w:rsidRDefault="00D663A0" w:rsidP="00F121F6">
      <w:pPr>
        <w:pStyle w:val="ListParagraph"/>
        <w:numPr>
          <w:ilvl w:val="0"/>
          <w:numId w:val="16"/>
        </w:numPr>
        <w:spacing w:after="0" w:line="360" w:lineRule="auto"/>
        <w:ind w:left="720"/>
        <w:rPr>
          <w:rFonts w:ascii="Times New Roman" w:hAnsi="Times New Roman"/>
        </w:rPr>
      </w:pPr>
      <w:r w:rsidRPr="00782FC5">
        <w:rPr>
          <w:rFonts w:ascii="Times New Roman" w:hAnsi="Times New Roman"/>
        </w:rPr>
        <w:t>Visit to nearby multi-storeyed building/Apartment and collect the structural details.</w:t>
      </w:r>
    </w:p>
    <w:p w:rsidR="00D663A0" w:rsidRDefault="00D663A0" w:rsidP="00F121F6">
      <w:pPr>
        <w:pStyle w:val="ListParagraph"/>
        <w:numPr>
          <w:ilvl w:val="0"/>
          <w:numId w:val="16"/>
        </w:numPr>
        <w:spacing w:after="0" w:line="360" w:lineRule="auto"/>
        <w:ind w:left="720"/>
        <w:rPr>
          <w:rFonts w:ascii="Times New Roman" w:hAnsi="Times New Roman"/>
        </w:rPr>
      </w:pPr>
      <w:r w:rsidRPr="00782FC5">
        <w:rPr>
          <w:rFonts w:ascii="Times New Roman" w:hAnsi="Times New Roman"/>
        </w:rPr>
        <w:t>Design the structural elements-Beams, slabs and columns for residential building (One and Two stor</w:t>
      </w:r>
      <w:r>
        <w:rPr>
          <w:rFonts w:ascii="Times New Roman" w:hAnsi="Times New Roman"/>
        </w:rPr>
        <w:t>e</w:t>
      </w:r>
      <w:r w:rsidRPr="00782FC5">
        <w:rPr>
          <w:rFonts w:ascii="Times New Roman" w:hAnsi="Times New Roman"/>
        </w:rPr>
        <w:t xml:space="preserve">y building). </w:t>
      </w:r>
    </w:p>
    <w:p w:rsidR="00D663A0" w:rsidRDefault="00D663A0" w:rsidP="00F121F6">
      <w:pPr>
        <w:pStyle w:val="ListParagraph"/>
        <w:numPr>
          <w:ilvl w:val="0"/>
          <w:numId w:val="16"/>
        </w:numPr>
        <w:spacing w:after="0" w:line="360" w:lineRule="auto"/>
        <w:ind w:left="720"/>
        <w:rPr>
          <w:rFonts w:ascii="Times New Roman" w:hAnsi="Times New Roman"/>
        </w:rPr>
      </w:pPr>
      <w:r w:rsidRPr="00146A74">
        <w:rPr>
          <w:rFonts w:ascii="Times New Roman" w:hAnsi="Times New Roman"/>
        </w:rPr>
        <w:t>Prepare a case study of failure of structures due to wrong design, use of poor quality of materials and faulty construction methods.</w:t>
      </w:r>
    </w:p>
    <w:p w:rsidR="00D663A0" w:rsidRDefault="00D663A0" w:rsidP="00F121F6">
      <w:pPr>
        <w:pStyle w:val="ListParagraph"/>
        <w:numPr>
          <w:ilvl w:val="0"/>
          <w:numId w:val="16"/>
        </w:numPr>
        <w:spacing w:after="0" w:line="360" w:lineRule="auto"/>
        <w:ind w:left="720"/>
        <w:rPr>
          <w:rFonts w:ascii="Times New Roman" w:hAnsi="Times New Roman"/>
        </w:rPr>
      </w:pPr>
      <w:r w:rsidRPr="00146A74">
        <w:rPr>
          <w:rFonts w:ascii="Times New Roman" w:hAnsi="Times New Roman"/>
        </w:rPr>
        <w:t>Understand the concept of formwork for different types of buildings and collect information about stripping times for forms for different conditions.</w:t>
      </w:r>
    </w:p>
    <w:p w:rsidR="00D663A0" w:rsidRDefault="00D663A0" w:rsidP="00F121F6">
      <w:pPr>
        <w:pStyle w:val="ListParagraph"/>
        <w:numPr>
          <w:ilvl w:val="0"/>
          <w:numId w:val="16"/>
        </w:numPr>
        <w:spacing w:after="0" w:line="360" w:lineRule="auto"/>
        <w:ind w:left="720"/>
        <w:rPr>
          <w:rFonts w:ascii="Times New Roman" w:hAnsi="Times New Roman"/>
        </w:rPr>
      </w:pPr>
      <w:r w:rsidRPr="00146A74">
        <w:rPr>
          <w:rFonts w:ascii="Times New Roman" w:hAnsi="Times New Roman"/>
        </w:rPr>
        <w:t>Collect the IS codes related to Design of RCC structures, make a report and present it</w:t>
      </w:r>
    </w:p>
    <w:p w:rsidR="00D663A0" w:rsidRPr="003038A6" w:rsidRDefault="00D663A0" w:rsidP="00F121F6">
      <w:pPr>
        <w:pStyle w:val="ListParagraph"/>
        <w:numPr>
          <w:ilvl w:val="0"/>
          <w:numId w:val="16"/>
        </w:numPr>
        <w:spacing w:after="0" w:line="360" w:lineRule="auto"/>
        <w:ind w:left="720"/>
        <w:rPr>
          <w:rFonts w:ascii="Times New Roman" w:hAnsi="Times New Roman"/>
        </w:rPr>
      </w:pPr>
      <w:r w:rsidRPr="003038A6">
        <w:rPr>
          <w:rFonts w:ascii="Times New Roman" w:hAnsi="Times New Roman"/>
        </w:rPr>
        <w:t>Tech fest/Srujana</w:t>
      </w:r>
    </w:p>
    <w:p w:rsidR="00D663A0" w:rsidRPr="003038A6" w:rsidRDefault="00D663A0" w:rsidP="00F121F6">
      <w:pPr>
        <w:pStyle w:val="ListParagraph"/>
        <w:numPr>
          <w:ilvl w:val="0"/>
          <w:numId w:val="16"/>
        </w:numPr>
        <w:spacing w:after="0" w:line="360" w:lineRule="auto"/>
        <w:ind w:left="720"/>
        <w:rPr>
          <w:rFonts w:ascii="Times New Roman" w:hAnsi="Times New Roman"/>
        </w:rPr>
      </w:pPr>
      <w:r w:rsidRPr="003038A6">
        <w:rPr>
          <w:rFonts w:ascii="Times New Roman" w:hAnsi="Times New Roman"/>
        </w:rPr>
        <w:t>Paper/Poster presentation</w:t>
      </w:r>
    </w:p>
    <w:p w:rsidR="00D663A0" w:rsidRPr="003038A6" w:rsidRDefault="00D663A0" w:rsidP="00F121F6">
      <w:pPr>
        <w:pStyle w:val="ListParagraph"/>
        <w:numPr>
          <w:ilvl w:val="0"/>
          <w:numId w:val="16"/>
        </w:numPr>
        <w:tabs>
          <w:tab w:val="left" w:pos="1134"/>
        </w:tabs>
        <w:spacing w:after="0" w:line="360" w:lineRule="auto"/>
        <w:ind w:left="720"/>
        <w:rPr>
          <w:rFonts w:ascii="Times New Roman" w:hAnsi="Times New Roman"/>
        </w:rPr>
      </w:pPr>
      <w:r w:rsidRPr="003038A6">
        <w:rPr>
          <w:rFonts w:ascii="Times New Roman" w:hAnsi="Times New Roman"/>
        </w:rPr>
        <w:t xml:space="preserve">Quiz </w:t>
      </w:r>
    </w:p>
    <w:p w:rsidR="00D663A0" w:rsidRDefault="00D663A0" w:rsidP="00F121F6">
      <w:pPr>
        <w:pStyle w:val="ListParagraph"/>
        <w:numPr>
          <w:ilvl w:val="0"/>
          <w:numId w:val="16"/>
        </w:numPr>
        <w:tabs>
          <w:tab w:val="left" w:pos="851"/>
          <w:tab w:val="left" w:pos="1134"/>
        </w:tabs>
        <w:spacing w:after="0" w:line="360" w:lineRule="auto"/>
        <w:ind w:left="720"/>
        <w:rPr>
          <w:rFonts w:ascii="Times New Roman" w:hAnsi="Times New Roman"/>
        </w:rPr>
      </w:pPr>
      <w:r w:rsidRPr="003038A6">
        <w:rPr>
          <w:rFonts w:ascii="Times New Roman" w:hAnsi="Times New Roman"/>
        </w:rPr>
        <w:t>Group discussion</w:t>
      </w:r>
    </w:p>
    <w:p w:rsidR="00D663A0" w:rsidRPr="003038A6" w:rsidRDefault="00D663A0" w:rsidP="00F121F6">
      <w:pPr>
        <w:pStyle w:val="ListParagraph"/>
        <w:numPr>
          <w:ilvl w:val="0"/>
          <w:numId w:val="16"/>
        </w:numPr>
        <w:tabs>
          <w:tab w:val="left" w:pos="851"/>
          <w:tab w:val="left" w:pos="1134"/>
        </w:tabs>
        <w:spacing w:after="0" w:line="360" w:lineRule="auto"/>
        <w:ind w:left="720"/>
        <w:rPr>
          <w:rFonts w:ascii="Times New Roman" w:hAnsi="Times New Roman"/>
        </w:rPr>
      </w:pPr>
      <w:r>
        <w:rPr>
          <w:rFonts w:ascii="Times New Roman" w:hAnsi="Times New Roman"/>
        </w:rPr>
        <w:t>Surprise Test</w:t>
      </w:r>
    </w:p>
    <w:p w:rsidR="00D663A0" w:rsidRDefault="00D663A0" w:rsidP="00D663A0">
      <w:pPr>
        <w:pStyle w:val="ListParagraph"/>
        <w:autoSpaceDE w:val="0"/>
        <w:autoSpaceDN w:val="0"/>
        <w:adjustRightInd w:val="0"/>
        <w:spacing w:line="240" w:lineRule="auto"/>
        <w:rPr>
          <w:rFonts w:ascii="TimesNewRomanPSMT" w:hAnsi="TimesNewRomanPSMT" w:cs="TimesNewRomanPSMT"/>
          <w:color w:val="000000" w:themeColor="text1"/>
        </w:rPr>
      </w:pPr>
    </w:p>
    <w:p w:rsidR="00D663A0" w:rsidRPr="005B1DA6" w:rsidRDefault="00D663A0" w:rsidP="00D663A0">
      <w:pPr>
        <w:spacing w:after="0" w:line="240" w:lineRule="auto"/>
        <w:rPr>
          <w:rFonts w:ascii="Times New Roman" w:eastAsia="Times New Roman" w:hAnsi="Times New Roman" w:cs="Times New Roman"/>
          <w:sz w:val="24"/>
          <w:szCs w:val="24"/>
        </w:rPr>
      </w:pPr>
    </w:p>
    <w:p w:rsidR="00D663A0" w:rsidRDefault="00D663A0" w:rsidP="00D663A0">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tbl>
      <w:tblPr>
        <w:tblStyle w:val="TableGrid"/>
        <w:tblW w:w="9267" w:type="dxa"/>
        <w:tblInd w:w="113" w:type="dxa"/>
        <w:tblLook w:val="04A0"/>
      </w:tblPr>
      <w:tblGrid>
        <w:gridCol w:w="725"/>
        <w:gridCol w:w="709"/>
        <w:gridCol w:w="710"/>
        <w:gridCol w:w="711"/>
        <w:gridCol w:w="711"/>
        <w:gridCol w:w="711"/>
        <w:gridCol w:w="711"/>
        <w:gridCol w:w="711"/>
        <w:gridCol w:w="711"/>
        <w:gridCol w:w="711"/>
        <w:gridCol w:w="830"/>
        <w:gridCol w:w="1316"/>
      </w:tblGrid>
      <w:tr w:rsidR="00D663A0" w:rsidTr="00770D20">
        <w:trPr>
          <w:cantSplit/>
          <w:trHeight w:val="2046"/>
        </w:trPr>
        <w:tc>
          <w:tcPr>
            <w:tcW w:w="733" w:type="dxa"/>
          </w:tcPr>
          <w:p w:rsidR="00D663A0" w:rsidRDefault="00D663A0" w:rsidP="00770D20"/>
        </w:tc>
        <w:tc>
          <w:tcPr>
            <w:tcW w:w="720" w:type="dxa"/>
            <w:textDirection w:val="btLr"/>
          </w:tcPr>
          <w:p w:rsidR="00D663A0" w:rsidRDefault="00D663A0" w:rsidP="00770D20">
            <w:pPr>
              <w:ind w:left="113" w:right="113"/>
            </w:pPr>
            <w:r>
              <w:t>Basic knowledge</w:t>
            </w:r>
          </w:p>
        </w:tc>
        <w:tc>
          <w:tcPr>
            <w:tcW w:w="721" w:type="dxa"/>
            <w:textDirection w:val="btLr"/>
          </w:tcPr>
          <w:p w:rsidR="00D663A0" w:rsidRDefault="00D663A0" w:rsidP="00770D20">
            <w:pPr>
              <w:ind w:left="113" w:right="113"/>
            </w:pPr>
            <w:r>
              <w:t>Discipline Knowledge</w:t>
            </w:r>
          </w:p>
        </w:tc>
        <w:tc>
          <w:tcPr>
            <w:tcW w:w="722" w:type="dxa"/>
            <w:textDirection w:val="btLr"/>
          </w:tcPr>
          <w:p w:rsidR="00D663A0" w:rsidRDefault="00D663A0" w:rsidP="00770D20">
            <w:pPr>
              <w:ind w:left="113" w:right="113"/>
            </w:pPr>
            <w:r>
              <w:t>Experiments and practice</w:t>
            </w:r>
          </w:p>
        </w:tc>
        <w:tc>
          <w:tcPr>
            <w:tcW w:w="722" w:type="dxa"/>
            <w:textDirection w:val="btLr"/>
          </w:tcPr>
          <w:p w:rsidR="00D663A0" w:rsidRDefault="00D663A0" w:rsidP="00770D20">
            <w:pPr>
              <w:ind w:left="113" w:right="113"/>
            </w:pPr>
            <w:r>
              <w:t>Engineering Tools</w:t>
            </w:r>
          </w:p>
        </w:tc>
        <w:tc>
          <w:tcPr>
            <w:tcW w:w="722" w:type="dxa"/>
            <w:textDirection w:val="btLr"/>
          </w:tcPr>
          <w:p w:rsidR="00D663A0" w:rsidRDefault="00D663A0" w:rsidP="00770D20">
            <w:pPr>
              <w:ind w:left="113" w:right="113"/>
            </w:pPr>
            <w:r>
              <w:t>Engineer and society</w:t>
            </w:r>
          </w:p>
        </w:tc>
        <w:tc>
          <w:tcPr>
            <w:tcW w:w="722" w:type="dxa"/>
            <w:textDirection w:val="btLr"/>
          </w:tcPr>
          <w:p w:rsidR="00D663A0" w:rsidRDefault="00D663A0" w:rsidP="00770D20">
            <w:pPr>
              <w:ind w:left="113" w:right="113"/>
            </w:pPr>
            <w:r>
              <w:t>Environment &amp; sustainability</w:t>
            </w:r>
          </w:p>
        </w:tc>
        <w:tc>
          <w:tcPr>
            <w:tcW w:w="722" w:type="dxa"/>
            <w:textDirection w:val="btLr"/>
          </w:tcPr>
          <w:p w:rsidR="00D663A0" w:rsidRDefault="00D663A0" w:rsidP="00770D20">
            <w:pPr>
              <w:ind w:left="113" w:right="113"/>
            </w:pPr>
            <w:r>
              <w:t>Ethics</w:t>
            </w:r>
          </w:p>
        </w:tc>
        <w:tc>
          <w:tcPr>
            <w:tcW w:w="722" w:type="dxa"/>
            <w:textDirection w:val="btLr"/>
          </w:tcPr>
          <w:p w:rsidR="00D663A0" w:rsidRDefault="00D663A0" w:rsidP="00770D20">
            <w:pPr>
              <w:ind w:left="113" w:right="113"/>
            </w:pPr>
            <w:r>
              <w:t>Individual and Team work</w:t>
            </w:r>
          </w:p>
        </w:tc>
        <w:tc>
          <w:tcPr>
            <w:tcW w:w="722" w:type="dxa"/>
            <w:textDirection w:val="btLr"/>
          </w:tcPr>
          <w:p w:rsidR="00D663A0" w:rsidRDefault="00D663A0" w:rsidP="00770D20">
            <w:pPr>
              <w:ind w:left="113" w:right="113"/>
            </w:pPr>
            <w:r>
              <w:t>Communication</w:t>
            </w:r>
          </w:p>
        </w:tc>
        <w:tc>
          <w:tcPr>
            <w:tcW w:w="847" w:type="dxa"/>
            <w:textDirection w:val="btLr"/>
          </w:tcPr>
          <w:p w:rsidR="00D663A0" w:rsidRDefault="00D663A0" w:rsidP="00770D20">
            <w:pPr>
              <w:ind w:left="113" w:right="113"/>
            </w:pPr>
            <w:r>
              <w:t>Lifelong learning</w:t>
            </w:r>
          </w:p>
        </w:tc>
        <w:tc>
          <w:tcPr>
            <w:tcW w:w="1192"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33" w:type="dxa"/>
          </w:tcPr>
          <w:p w:rsidR="00D663A0" w:rsidRDefault="00D663A0" w:rsidP="00770D20">
            <w:r>
              <w:t>CO</w:t>
            </w:r>
          </w:p>
        </w:tc>
        <w:tc>
          <w:tcPr>
            <w:tcW w:w="720" w:type="dxa"/>
          </w:tcPr>
          <w:p w:rsidR="00D663A0" w:rsidRDefault="00D663A0" w:rsidP="00770D20">
            <w:r>
              <w:t>PO 1</w:t>
            </w:r>
          </w:p>
        </w:tc>
        <w:tc>
          <w:tcPr>
            <w:tcW w:w="721" w:type="dxa"/>
          </w:tcPr>
          <w:p w:rsidR="00D663A0" w:rsidRDefault="00D663A0" w:rsidP="00770D20">
            <w:r>
              <w:t>PO 2</w:t>
            </w:r>
          </w:p>
        </w:tc>
        <w:tc>
          <w:tcPr>
            <w:tcW w:w="722" w:type="dxa"/>
          </w:tcPr>
          <w:p w:rsidR="00D663A0" w:rsidRDefault="00D663A0" w:rsidP="00770D20">
            <w:r>
              <w:t>PO 3</w:t>
            </w:r>
          </w:p>
        </w:tc>
        <w:tc>
          <w:tcPr>
            <w:tcW w:w="722" w:type="dxa"/>
          </w:tcPr>
          <w:p w:rsidR="00D663A0" w:rsidRDefault="00D663A0" w:rsidP="00770D20">
            <w:r>
              <w:t>PO 4</w:t>
            </w:r>
          </w:p>
        </w:tc>
        <w:tc>
          <w:tcPr>
            <w:tcW w:w="722" w:type="dxa"/>
          </w:tcPr>
          <w:p w:rsidR="00D663A0" w:rsidRDefault="00D663A0" w:rsidP="00770D20">
            <w:r w:rsidRPr="004411D7">
              <w:t>PO</w:t>
            </w:r>
            <w:r>
              <w:t xml:space="preserve"> 5</w:t>
            </w:r>
          </w:p>
        </w:tc>
        <w:tc>
          <w:tcPr>
            <w:tcW w:w="722" w:type="dxa"/>
          </w:tcPr>
          <w:p w:rsidR="00D663A0" w:rsidRDefault="00D663A0" w:rsidP="00770D20">
            <w:r w:rsidRPr="004411D7">
              <w:t>PO</w:t>
            </w:r>
            <w:r>
              <w:t xml:space="preserve"> 6</w:t>
            </w:r>
          </w:p>
        </w:tc>
        <w:tc>
          <w:tcPr>
            <w:tcW w:w="722" w:type="dxa"/>
          </w:tcPr>
          <w:p w:rsidR="00D663A0" w:rsidRDefault="00D663A0" w:rsidP="00770D20">
            <w:r w:rsidRPr="004411D7">
              <w:t>PO</w:t>
            </w:r>
            <w:r>
              <w:t xml:space="preserve"> 7</w:t>
            </w:r>
          </w:p>
        </w:tc>
        <w:tc>
          <w:tcPr>
            <w:tcW w:w="722" w:type="dxa"/>
          </w:tcPr>
          <w:p w:rsidR="00D663A0" w:rsidRDefault="00D663A0" w:rsidP="00770D20">
            <w:r w:rsidRPr="004411D7">
              <w:t>PO</w:t>
            </w:r>
            <w:r>
              <w:t xml:space="preserve"> 8</w:t>
            </w:r>
          </w:p>
        </w:tc>
        <w:tc>
          <w:tcPr>
            <w:tcW w:w="722" w:type="dxa"/>
          </w:tcPr>
          <w:p w:rsidR="00D663A0" w:rsidRDefault="00D663A0" w:rsidP="00770D20">
            <w:r w:rsidRPr="004411D7">
              <w:t>PO</w:t>
            </w:r>
            <w:r>
              <w:t xml:space="preserve"> 9</w:t>
            </w:r>
          </w:p>
        </w:tc>
        <w:tc>
          <w:tcPr>
            <w:tcW w:w="847" w:type="dxa"/>
          </w:tcPr>
          <w:p w:rsidR="00D663A0" w:rsidRDefault="00D663A0" w:rsidP="00770D20">
            <w:r w:rsidRPr="004411D7">
              <w:t>PO</w:t>
            </w:r>
            <w:r>
              <w:t xml:space="preserve"> 10</w:t>
            </w:r>
          </w:p>
        </w:tc>
        <w:tc>
          <w:tcPr>
            <w:tcW w:w="1192"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33" w:type="dxa"/>
          </w:tcPr>
          <w:p w:rsidR="00D663A0" w:rsidRDefault="00D663A0" w:rsidP="00770D20">
            <w:r>
              <w:t>CO1</w:t>
            </w:r>
          </w:p>
        </w:tc>
        <w:tc>
          <w:tcPr>
            <w:tcW w:w="720" w:type="dxa"/>
          </w:tcPr>
          <w:p w:rsidR="00D663A0" w:rsidRDefault="00D663A0" w:rsidP="00770D20">
            <w:r>
              <w:t>1</w:t>
            </w:r>
          </w:p>
        </w:tc>
        <w:tc>
          <w:tcPr>
            <w:tcW w:w="721" w:type="dxa"/>
          </w:tcPr>
          <w:p w:rsidR="00D663A0" w:rsidRDefault="00D663A0" w:rsidP="00770D20">
            <w:r>
              <w:t>3</w:t>
            </w:r>
          </w:p>
        </w:tc>
        <w:tc>
          <w:tcPr>
            <w:tcW w:w="722" w:type="dxa"/>
          </w:tcPr>
          <w:p w:rsidR="00D663A0" w:rsidRDefault="00D663A0" w:rsidP="00770D20">
            <w:r>
              <w:t>3</w:t>
            </w:r>
          </w:p>
        </w:tc>
        <w:tc>
          <w:tcPr>
            <w:tcW w:w="722" w:type="dxa"/>
          </w:tcPr>
          <w:p w:rsidR="00D663A0" w:rsidRDefault="00D663A0" w:rsidP="00770D20">
            <w:r>
              <w:t>2</w:t>
            </w:r>
          </w:p>
        </w:tc>
        <w:tc>
          <w:tcPr>
            <w:tcW w:w="722" w:type="dxa"/>
          </w:tcPr>
          <w:p w:rsidR="00D663A0" w:rsidRDefault="00D663A0" w:rsidP="00770D20"/>
        </w:tc>
        <w:tc>
          <w:tcPr>
            <w:tcW w:w="722" w:type="dxa"/>
          </w:tcPr>
          <w:p w:rsidR="00D663A0" w:rsidRDefault="00D663A0" w:rsidP="00770D20"/>
        </w:tc>
        <w:tc>
          <w:tcPr>
            <w:tcW w:w="722" w:type="dxa"/>
          </w:tcPr>
          <w:p w:rsidR="00D663A0" w:rsidRDefault="00D663A0" w:rsidP="00770D20">
            <w:r>
              <w:t>1</w:t>
            </w:r>
          </w:p>
        </w:tc>
        <w:tc>
          <w:tcPr>
            <w:tcW w:w="722" w:type="dxa"/>
          </w:tcPr>
          <w:p w:rsidR="00D663A0" w:rsidRDefault="00D663A0" w:rsidP="00770D20"/>
        </w:tc>
        <w:tc>
          <w:tcPr>
            <w:tcW w:w="722" w:type="dxa"/>
          </w:tcPr>
          <w:p w:rsidR="00D663A0" w:rsidRDefault="00D663A0" w:rsidP="00770D20"/>
        </w:tc>
        <w:tc>
          <w:tcPr>
            <w:tcW w:w="847" w:type="dxa"/>
          </w:tcPr>
          <w:p w:rsidR="00D663A0" w:rsidRDefault="00D663A0" w:rsidP="00770D20">
            <w:r>
              <w:t>2</w:t>
            </w:r>
          </w:p>
        </w:tc>
        <w:tc>
          <w:tcPr>
            <w:tcW w:w="1192"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1,2,4,7,10</w:t>
            </w:r>
          </w:p>
        </w:tc>
      </w:tr>
      <w:tr w:rsidR="00D663A0" w:rsidTr="00770D20">
        <w:tc>
          <w:tcPr>
            <w:tcW w:w="733" w:type="dxa"/>
          </w:tcPr>
          <w:p w:rsidR="00D663A0" w:rsidRDefault="00D663A0" w:rsidP="00770D20">
            <w:r>
              <w:t>CO2</w:t>
            </w:r>
          </w:p>
        </w:tc>
        <w:tc>
          <w:tcPr>
            <w:tcW w:w="720" w:type="dxa"/>
          </w:tcPr>
          <w:p w:rsidR="00D663A0" w:rsidRDefault="00D663A0" w:rsidP="00770D20">
            <w:r>
              <w:t>2</w:t>
            </w:r>
          </w:p>
        </w:tc>
        <w:tc>
          <w:tcPr>
            <w:tcW w:w="721" w:type="dxa"/>
          </w:tcPr>
          <w:p w:rsidR="00D663A0" w:rsidRDefault="00D663A0" w:rsidP="00770D20">
            <w:r>
              <w:t>2</w:t>
            </w:r>
          </w:p>
        </w:tc>
        <w:tc>
          <w:tcPr>
            <w:tcW w:w="722" w:type="dxa"/>
          </w:tcPr>
          <w:p w:rsidR="00D663A0" w:rsidRDefault="00D663A0" w:rsidP="00770D20"/>
        </w:tc>
        <w:tc>
          <w:tcPr>
            <w:tcW w:w="722" w:type="dxa"/>
          </w:tcPr>
          <w:p w:rsidR="00D663A0" w:rsidRDefault="00D663A0" w:rsidP="00770D20"/>
        </w:tc>
        <w:tc>
          <w:tcPr>
            <w:tcW w:w="722" w:type="dxa"/>
          </w:tcPr>
          <w:p w:rsidR="00D663A0" w:rsidRDefault="00D663A0" w:rsidP="00770D20">
            <w:r>
              <w:t>2</w:t>
            </w:r>
          </w:p>
        </w:tc>
        <w:tc>
          <w:tcPr>
            <w:tcW w:w="722" w:type="dxa"/>
          </w:tcPr>
          <w:p w:rsidR="00D663A0" w:rsidRDefault="00D663A0" w:rsidP="00770D20"/>
        </w:tc>
        <w:tc>
          <w:tcPr>
            <w:tcW w:w="722" w:type="dxa"/>
          </w:tcPr>
          <w:p w:rsidR="00D663A0" w:rsidRDefault="00D663A0" w:rsidP="00770D20">
            <w:r>
              <w:t>1</w:t>
            </w:r>
          </w:p>
        </w:tc>
        <w:tc>
          <w:tcPr>
            <w:tcW w:w="722" w:type="dxa"/>
          </w:tcPr>
          <w:p w:rsidR="00D663A0" w:rsidRDefault="00D663A0" w:rsidP="00770D20"/>
        </w:tc>
        <w:tc>
          <w:tcPr>
            <w:tcW w:w="722" w:type="dxa"/>
          </w:tcPr>
          <w:p w:rsidR="00D663A0" w:rsidRDefault="00D663A0" w:rsidP="00770D20">
            <w:r>
              <w:t>3</w:t>
            </w:r>
          </w:p>
        </w:tc>
        <w:tc>
          <w:tcPr>
            <w:tcW w:w="847" w:type="dxa"/>
          </w:tcPr>
          <w:p w:rsidR="00D663A0" w:rsidRDefault="00D663A0" w:rsidP="00770D20">
            <w:r>
              <w:t>3</w:t>
            </w:r>
          </w:p>
        </w:tc>
        <w:tc>
          <w:tcPr>
            <w:tcW w:w="1192"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1,2,5,7,9,10</w:t>
            </w:r>
          </w:p>
        </w:tc>
      </w:tr>
      <w:tr w:rsidR="00D663A0" w:rsidTr="00770D20">
        <w:tc>
          <w:tcPr>
            <w:tcW w:w="733" w:type="dxa"/>
          </w:tcPr>
          <w:p w:rsidR="00D663A0" w:rsidRDefault="00D663A0" w:rsidP="00770D20">
            <w:r>
              <w:t>CO3</w:t>
            </w:r>
          </w:p>
        </w:tc>
        <w:tc>
          <w:tcPr>
            <w:tcW w:w="720" w:type="dxa"/>
          </w:tcPr>
          <w:p w:rsidR="00D663A0" w:rsidRDefault="00D663A0" w:rsidP="00770D20">
            <w:r>
              <w:t>1</w:t>
            </w:r>
          </w:p>
        </w:tc>
        <w:tc>
          <w:tcPr>
            <w:tcW w:w="721" w:type="dxa"/>
          </w:tcPr>
          <w:p w:rsidR="00D663A0" w:rsidRDefault="00D663A0" w:rsidP="00770D20">
            <w:r>
              <w:t>3</w:t>
            </w:r>
          </w:p>
        </w:tc>
        <w:tc>
          <w:tcPr>
            <w:tcW w:w="722" w:type="dxa"/>
          </w:tcPr>
          <w:p w:rsidR="00D663A0" w:rsidRDefault="00D663A0" w:rsidP="00770D20"/>
        </w:tc>
        <w:tc>
          <w:tcPr>
            <w:tcW w:w="722" w:type="dxa"/>
          </w:tcPr>
          <w:p w:rsidR="00D663A0" w:rsidRDefault="00D663A0" w:rsidP="00770D20"/>
        </w:tc>
        <w:tc>
          <w:tcPr>
            <w:tcW w:w="722" w:type="dxa"/>
          </w:tcPr>
          <w:p w:rsidR="00D663A0" w:rsidRDefault="00D663A0" w:rsidP="00770D20">
            <w:r>
              <w:t>2</w:t>
            </w:r>
          </w:p>
        </w:tc>
        <w:tc>
          <w:tcPr>
            <w:tcW w:w="722" w:type="dxa"/>
          </w:tcPr>
          <w:p w:rsidR="00D663A0" w:rsidRDefault="00D663A0" w:rsidP="00770D20"/>
        </w:tc>
        <w:tc>
          <w:tcPr>
            <w:tcW w:w="722" w:type="dxa"/>
          </w:tcPr>
          <w:p w:rsidR="00D663A0" w:rsidRDefault="00D663A0" w:rsidP="00770D20">
            <w:r>
              <w:t>1</w:t>
            </w:r>
          </w:p>
        </w:tc>
        <w:tc>
          <w:tcPr>
            <w:tcW w:w="722" w:type="dxa"/>
          </w:tcPr>
          <w:p w:rsidR="00D663A0" w:rsidRDefault="00D663A0" w:rsidP="00770D20"/>
        </w:tc>
        <w:tc>
          <w:tcPr>
            <w:tcW w:w="722" w:type="dxa"/>
          </w:tcPr>
          <w:p w:rsidR="00D663A0" w:rsidRDefault="00D663A0" w:rsidP="00770D20">
            <w:r>
              <w:t>2</w:t>
            </w:r>
          </w:p>
        </w:tc>
        <w:tc>
          <w:tcPr>
            <w:tcW w:w="847" w:type="dxa"/>
          </w:tcPr>
          <w:p w:rsidR="00D663A0" w:rsidRDefault="00D663A0" w:rsidP="00770D20">
            <w:r>
              <w:t>2</w:t>
            </w:r>
          </w:p>
        </w:tc>
        <w:tc>
          <w:tcPr>
            <w:tcW w:w="1192"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1,2,5,7,9,10</w:t>
            </w:r>
          </w:p>
        </w:tc>
      </w:tr>
      <w:tr w:rsidR="00D663A0" w:rsidTr="00770D20">
        <w:tc>
          <w:tcPr>
            <w:tcW w:w="733" w:type="dxa"/>
          </w:tcPr>
          <w:p w:rsidR="00D663A0" w:rsidRDefault="00D663A0" w:rsidP="00770D20">
            <w:r>
              <w:t>CO4</w:t>
            </w:r>
          </w:p>
        </w:tc>
        <w:tc>
          <w:tcPr>
            <w:tcW w:w="720" w:type="dxa"/>
          </w:tcPr>
          <w:p w:rsidR="00D663A0" w:rsidRDefault="00D663A0" w:rsidP="00770D20"/>
        </w:tc>
        <w:tc>
          <w:tcPr>
            <w:tcW w:w="721" w:type="dxa"/>
          </w:tcPr>
          <w:p w:rsidR="00D663A0" w:rsidRDefault="00D663A0" w:rsidP="00770D20">
            <w:r>
              <w:t>3</w:t>
            </w:r>
          </w:p>
        </w:tc>
        <w:tc>
          <w:tcPr>
            <w:tcW w:w="722" w:type="dxa"/>
          </w:tcPr>
          <w:p w:rsidR="00D663A0" w:rsidRDefault="00D663A0" w:rsidP="00770D20"/>
        </w:tc>
        <w:tc>
          <w:tcPr>
            <w:tcW w:w="722" w:type="dxa"/>
          </w:tcPr>
          <w:p w:rsidR="00D663A0" w:rsidRDefault="00D663A0" w:rsidP="00770D20"/>
        </w:tc>
        <w:tc>
          <w:tcPr>
            <w:tcW w:w="722" w:type="dxa"/>
          </w:tcPr>
          <w:p w:rsidR="00D663A0" w:rsidRDefault="00D663A0" w:rsidP="00770D20"/>
        </w:tc>
        <w:tc>
          <w:tcPr>
            <w:tcW w:w="722" w:type="dxa"/>
          </w:tcPr>
          <w:p w:rsidR="00D663A0" w:rsidRDefault="00D663A0" w:rsidP="00770D20"/>
        </w:tc>
        <w:tc>
          <w:tcPr>
            <w:tcW w:w="722" w:type="dxa"/>
          </w:tcPr>
          <w:p w:rsidR="00D663A0" w:rsidRDefault="00D663A0" w:rsidP="00770D20">
            <w:r>
              <w:t>1</w:t>
            </w:r>
          </w:p>
        </w:tc>
        <w:tc>
          <w:tcPr>
            <w:tcW w:w="722" w:type="dxa"/>
          </w:tcPr>
          <w:p w:rsidR="00D663A0" w:rsidRDefault="00D663A0" w:rsidP="00770D20"/>
        </w:tc>
        <w:tc>
          <w:tcPr>
            <w:tcW w:w="722" w:type="dxa"/>
          </w:tcPr>
          <w:p w:rsidR="00D663A0" w:rsidRDefault="00D663A0" w:rsidP="00770D20"/>
        </w:tc>
        <w:tc>
          <w:tcPr>
            <w:tcW w:w="847" w:type="dxa"/>
          </w:tcPr>
          <w:p w:rsidR="00D663A0" w:rsidRDefault="00D663A0" w:rsidP="00770D20">
            <w:r>
              <w:t>2</w:t>
            </w:r>
          </w:p>
        </w:tc>
        <w:tc>
          <w:tcPr>
            <w:tcW w:w="1192"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2,7,10</w:t>
            </w:r>
          </w:p>
        </w:tc>
      </w:tr>
      <w:tr w:rsidR="00D663A0" w:rsidTr="00770D20">
        <w:tc>
          <w:tcPr>
            <w:tcW w:w="733" w:type="dxa"/>
          </w:tcPr>
          <w:p w:rsidR="00D663A0" w:rsidRDefault="00D663A0" w:rsidP="00770D20">
            <w:r>
              <w:t>CO5</w:t>
            </w:r>
          </w:p>
        </w:tc>
        <w:tc>
          <w:tcPr>
            <w:tcW w:w="720" w:type="dxa"/>
          </w:tcPr>
          <w:p w:rsidR="00D663A0" w:rsidRDefault="00D663A0" w:rsidP="00770D20"/>
        </w:tc>
        <w:tc>
          <w:tcPr>
            <w:tcW w:w="721" w:type="dxa"/>
          </w:tcPr>
          <w:p w:rsidR="00D663A0" w:rsidRDefault="00D663A0" w:rsidP="00770D20">
            <w:r>
              <w:t>3</w:t>
            </w:r>
          </w:p>
        </w:tc>
        <w:tc>
          <w:tcPr>
            <w:tcW w:w="722" w:type="dxa"/>
          </w:tcPr>
          <w:p w:rsidR="00D663A0" w:rsidRDefault="00D663A0" w:rsidP="00770D20"/>
        </w:tc>
        <w:tc>
          <w:tcPr>
            <w:tcW w:w="722" w:type="dxa"/>
          </w:tcPr>
          <w:p w:rsidR="00D663A0" w:rsidRDefault="00D663A0" w:rsidP="00770D20">
            <w:r>
              <w:t>2</w:t>
            </w:r>
          </w:p>
        </w:tc>
        <w:tc>
          <w:tcPr>
            <w:tcW w:w="722" w:type="dxa"/>
          </w:tcPr>
          <w:p w:rsidR="00D663A0" w:rsidRDefault="00D663A0" w:rsidP="00770D20"/>
        </w:tc>
        <w:tc>
          <w:tcPr>
            <w:tcW w:w="722" w:type="dxa"/>
          </w:tcPr>
          <w:p w:rsidR="00D663A0" w:rsidRDefault="00D663A0" w:rsidP="00770D20"/>
        </w:tc>
        <w:tc>
          <w:tcPr>
            <w:tcW w:w="722" w:type="dxa"/>
          </w:tcPr>
          <w:p w:rsidR="00D663A0" w:rsidRDefault="00D663A0" w:rsidP="00770D20">
            <w:r>
              <w:t>1</w:t>
            </w:r>
          </w:p>
        </w:tc>
        <w:tc>
          <w:tcPr>
            <w:tcW w:w="722" w:type="dxa"/>
          </w:tcPr>
          <w:p w:rsidR="00D663A0" w:rsidRDefault="00D663A0" w:rsidP="00770D20"/>
        </w:tc>
        <w:tc>
          <w:tcPr>
            <w:tcW w:w="722" w:type="dxa"/>
          </w:tcPr>
          <w:p w:rsidR="00D663A0" w:rsidRDefault="00D663A0" w:rsidP="00770D20"/>
        </w:tc>
        <w:tc>
          <w:tcPr>
            <w:tcW w:w="847" w:type="dxa"/>
          </w:tcPr>
          <w:p w:rsidR="00D663A0" w:rsidRDefault="00D663A0" w:rsidP="00770D20">
            <w:r>
              <w:t>3</w:t>
            </w:r>
          </w:p>
        </w:tc>
        <w:tc>
          <w:tcPr>
            <w:tcW w:w="1192"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2,4,7,10</w:t>
            </w:r>
          </w:p>
        </w:tc>
      </w:tr>
      <w:tr w:rsidR="00D663A0" w:rsidTr="00770D20">
        <w:tc>
          <w:tcPr>
            <w:tcW w:w="733" w:type="dxa"/>
          </w:tcPr>
          <w:p w:rsidR="00D663A0" w:rsidRDefault="00D663A0" w:rsidP="00770D20">
            <w:r>
              <w:t>CO6</w:t>
            </w:r>
          </w:p>
        </w:tc>
        <w:tc>
          <w:tcPr>
            <w:tcW w:w="720" w:type="dxa"/>
          </w:tcPr>
          <w:p w:rsidR="00D663A0" w:rsidRDefault="00D663A0" w:rsidP="00770D20">
            <w:r>
              <w:t>1</w:t>
            </w:r>
          </w:p>
        </w:tc>
        <w:tc>
          <w:tcPr>
            <w:tcW w:w="721" w:type="dxa"/>
          </w:tcPr>
          <w:p w:rsidR="00D663A0" w:rsidRDefault="00D663A0" w:rsidP="00770D20">
            <w:r>
              <w:t>3</w:t>
            </w:r>
          </w:p>
        </w:tc>
        <w:tc>
          <w:tcPr>
            <w:tcW w:w="722" w:type="dxa"/>
          </w:tcPr>
          <w:p w:rsidR="00D663A0" w:rsidRDefault="00D663A0" w:rsidP="00770D20"/>
        </w:tc>
        <w:tc>
          <w:tcPr>
            <w:tcW w:w="722" w:type="dxa"/>
          </w:tcPr>
          <w:p w:rsidR="00D663A0" w:rsidRDefault="00D663A0" w:rsidP="00770D20">
            <w:r>
              <w:t>2</w:t>
            </w:r>
          </w:p>
        </w:tc>
        <w:tc>
          <w:tcPr>
            <w:tcW w:w="722" w:type="dxa"/>
          </w:tcPr>
          <w:p w:rsidR="00D663A0" w:rsidRDefault="00D663A0" w:rsidP="00770D20">
            <w:r>
              <w:t>3</w:t>
            </w:r>
          </w:p>
        </w:tc>
        <w:tc>
          <w:tcPr>
            <w:tcW w:w="722" w:type="dxa"/>
          </w:tcPr>
          <w:p w:rsidR="00D663A0" w:rsidRDefault="00D663A0" w:rsidP="00770D20"/>
        </w:tc>
        <w:tc>
          <w:tcPr>
            <w:tcW w:w="722" w:type="dxa"/>
          </w:tcPr>
          <w:p w:rsidR="00D663A0" w:rsidRDefault="00D663A0" w:rsidP="00770D20">
            <w:r>
              <w:t>1</w:t>
            </w:r>
          </w:p>
        </w:tc>
        <w:tc>
          <w:tcPr>
            <w:tcW w:w="722" w:type="dxa"/>
          </w:tcPr>
          <w:p w:rsidR="00D663A0" w:rsidRDefault="00D663A0" w:rsidP="00770D20"/>
        </w:tc>
        <w:tc>
          <w:tcPr>
            <w:tcW w:w="722" w:type="dxa"/>
          </w:tcPr>
          <w:p w:rsidR="00D663A0" w:rsidRDefault="00D663A0" w:rsidP="00770D20">
            <w:r>
              <w:t>3</w:t>
            </w:r>
          </w:p>
        </w:tc>
        <w:tc>
          <w:tcPr>
            <w:tcW w:w="847" w:type="dxa"/>
          </w:tcPr>
          <w:p w:rsidR="00D663A0" w:rsidRDefault="00D663A0" w:rsidP="00770D20">
            <w:r>
              <w:t>3</w:t>
            </w:r>
          </w:p>
        </w:tc>
        <w:tc>
          <w:tcPr>
            <w:tcW w:w="1192" w:type="dxa"/>
          </w:tcPr>
          <w:p w:rsidR="00D663A0" w:rsidRDefault="00D663A0" w:rsidP="00770D20">
            <w:r>
              <w:rPr>
                <w:rFonts w:ascii="Times New Roman" w:hAnsi="Times New Roman"/>
              </w:rPr>
              <w:t>1,2,4,5,7,9,10</w:t>
            </w:r>
          </w:p>
        </w:tc>
      </w:tr>
    </w:tbl>
    <w:p w:rsidR="00D663A0" w:rsidRDefault="00D663A0" w:rsidP="00D663A0">
      <w:pPr>
        <w:rPr>
          <w:rFonts w:ascii="Times New Roman" w:hAnsi="Times New Roman" w:cs="Times New Roman"/>
          <w:sz w:val="20"/>
          <w:szCs w:val="20"/>
        </w:rPr>
      </w:pPr>
    </w:p>
    <w:p w:rsidR="00D663A0" w:rsidRPr="00381568" w:rsidRDefault="00D663A0" w:rsidP="00D663A0">
      <w:pPr>
        <w:spacing w:after="0" w:line="360" w:lineRule="auto"/>
        <w:ind w:left="1713"/>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lastRenderedPageBreak/>
              <w:t>Internal Evaluation</w:t>
            </w:r>
          </w:p>
        </w:tc>
      </w:tr>
    </w:tbl>
    <w:p w:rsidR="00D663A0" w:rsidRDefault="00D663A0" w:rsidP="00D663A0">
      <w:pPr>
        <w:rPr>
          <w:rFonts w:ascii="Times New Roman" w:hAnsi="Times New Roman" w:cs="Times New Roman"/>
          <w:sz w:val="20"/>
          <w:szCs w:val="20"/>
        </w:rPr>
      </w:pPr>
    </w:p>
    <w:tbl>
      <w:tblPr>
        <w:tblStyle w:val="TableGrid1"/>
        <w:tblpPr w:leftFromText="180" w:rightFromText="180" w:vertAnchor="text" w:horzAnchor="margin" w:tblpX="956" w:tblpY="9"/>
        <w:tblW w:w="8222" w:type="dxa"/>
        <w:tblLook w:val="04A0"/>
      </w:tblPr>
      <w:tblGrid>
        <w:gridCol w:w="2552"/>
        <w:gridCol w:w="2551"/>
        <w:gridCol w:w="3119"/>
      </w:tblGrid>
      <w:tr w:rsidR="00D663A0" w:rsidRPr="00381568" w:rsidTr="00770D20">
        <w:tc>
          <w:tcPr>
            <w:tcW w:w="2552" w:type="dxa"/>
          </w:tcPr>
          <w:p w:rsidR="00D663A0" w:rsidRPr="00381568" w:rsidRDefault="00D663A0" w:rsidP="00770D2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55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3119"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D663A0" w:rsidRPr="00381568" w:rsidTr="00770D20">
        <w:tc>
          <w:tcPr>
            <w:tcW w:w="255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55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119"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255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55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119"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255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55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119"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255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55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119"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255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55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3119"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255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55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3119"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2552" w:type="dxa"/>
          </w:tcPr>
          <w:p w:rsidR="00D663A0" w:rsidRPr="00381568" w:rsidRDefault="00D663A0" w:rsidP="00770D20">
            <w:pPr>
              <w:widowControl w:val="0"/>
              <w:tabs>
                <w:tab w:val="left" w:pos="90"/>
              </w:tabs>
              <w:autoSpaceDE w:val="0"/>
              <w:autoSpaceDN w:val="0"/>
              <w:adjustRightInd w:val="0"/>
              <w:ind w:right="-20"/>
              <w:rPr>
                <w:rFonts w:ascii="Times New Roman" w:hAnsi="Times New Roman"/>
                <w:color w:val="000000"/>
                <w:sz w:val="23"/>
                <w:szCs w:val="23"/>
              </w:rPr>
            </w:pPr>
          </w:p>
        </w:tc>
        <w:tc>
          <w:tcPr>
            <w:tcW w:w="255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3119"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D663A0" w:rsidRDefault="00D663A0" w:rsidP="00D663A0">
      <w:pPr>
        <w:rPr>
          <w:rFonts w:ascii="Times New Roman" w:hAnsi="Times New Roman" w:cs="Times New Roman"/>
          <w:sz w:val="20"/>
          <w:szCs w:val="20"/>
        </w:rPr>
      </w:pPr>
    </w:p>
    <w:p w:rsidR="00D663A0" w:rsidRDefault="00D663A0" w:rsidP="00D663A0">
      <w:pPr>
        <w:spacing w:after="0"/>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r>
        <w:rPr>
          <w:rFonts w:ascii="Times New Roman" w:hAnsi="Times New Roman" w:cs="Times New Roman"/>
          <w:sz w:val="20"/>
          <w:szCs w:val="20"/>
        </w:rPr>
        <w:br w:type="page"/>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lastRenderedPageBreak/>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6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D663A0" w:rsidRDefault="00D663A0" w:rsidP="00D663A0">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QUESTION PAPER PATTERN FOR  SEMESTER</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D663A0" w:rsidRDefault="00D663A0" w:rsidP="00D663A0">
      <w:pPr>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8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80" w:type="dxa"/>
            <w:vMerge/>
            <w:vAlign w:val="center"/>
          </w:tcPr>
          <w:p w:rsidR="00D663A0" w:rsidRPr="002236E4" w:rsidRDefault="00D663A0" w:rsidP="00770D20">
            <w:pPr>
              <w:spacing w:line="240" w:lineRule="atLeast"/>
              <w:rPr>
                <w:rFonts w:ascii="Times New Roman" w:hAnsi="Times New Roman"/>
                <w:sz w:val="24"/>
                <w:szCs w:val="24"/>
              </w:rPr>
            </w:pPr>
          </w:p>
        </w:tc>
        <w:tc>
          <w:tcPr>
            <w:tcW w:w="2507"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80"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Pr="002802D2" w:rsidRDefault="00D663A0" w:rsidP="00D663A0">
      <w:pPr>
        <w:rPr>
          <w:rFonts w:ascii="Times New Roman" w:hAnsi="Times New Roman" w:cs="Times New Roman"/>
          <w:b/>
          <w:sz w:val="24"/>
          <w:szCs w:val="24"/>
        </w:rPr>
      </w:pPr>
    </w:p>
    <w:p w:rsidR="00D663A0" w:rsidRPr="002A3656" w:rsidRDefault="00D663A0" w:rsidP="00D663A0">
      <w:pPr>
        <w:spacing w:after="0" w:line="240" w:lineRule="auto"/>
        <w:jc w:val="center"/>
        <w:rPr>
          <w:rFonts w:ascii="Times New Roman" w:eastAsia="Times New Roman" w:hAnsi="Times New Roman" w:cs="Times New Roman"/>
          <w:b/>
          <w:bCs/>
          <w:sz w:val="24"/>
          <w:szCs w:val="24"/>
        </w:rPr>
      </w:pPr>
      <w:r w:rsidRPr="002A3656">
        <w:rPr>
          <w:rFonts w:ascii="Times New Roman" w:eastAsia="Times New Roman" w:hAnsi="Times New Roman" w:cs="Times New Roman"/>
          <w:b/>
          <w:bCs/>
          <w:sz w:val="24"/>
          <w:szCs w:val="24"/>
        </w:rPr>
        <w:lastRenderedPageBreak/>
        <w:t>State Board of Technical Education and Training,Telangana</w:t>
      </w:r>
    </w:p>
    <w:p w:rsidR="00D663A0" w:rsidRPr="002A3656" w:rsidRDefault="00D663A0" w:rsidP="00D663A0">
      <w:pPr>
        <w:spacing w:after="0" w:line="240" w:lineRule="auto"/>
        <w:jc w:val="center"/>
        <w:rPr>
          <w:rFonts w:ascii="Times New Roman" w:eastAsia="Times New Roman" w:hAnsi="Times New Roman" w:cs="Times New Roman"/>
          <w:b/>
          <w:bCs/>
          <w:sz w:val="24"/>
          <w:szCs w:val="24"/>
        </w:rPr>
      </w:pPr>
      <w:r w:rsidRPr="002A3656">
        <w:rPr>
          <w:rFonts w:ascii="Times New Roman" w:eastAsia="Times New Roman" w:hAnsi="Times New Roman" w:cs="Times New Roman"/>
          <w:b/>
          <w:bCs/>
          <w:sz w:val="24"/>
          <w:szCs w:val="24"/>
        </w:rPr>
        <w:t>Model Question paper</w:t>
      </w:r>
    </w:p>
    <w:p w:rsidR="00D663A0" w:rsidRPr="002A3656" w:rsidRDefault="00D663A0" w:rsidP="00D663A0">
      <w:pPr>
        <w:spacing w:after="0" w:line="240" w:lineRule="auto"/>
        <w:jc w:val="center"/>
        <w:rPr>
          <w:rFonts w:ascii="Times New Roman" w:eastAsia="Times New Roman" w:hAnsi="Times New Roman" w:cs="Times New Roman"/>
          <w:b/>
          <w:bCs/>
          <w:sz w:val="24"/>
          <w:szCs w:val="24"/>
          <w:u w:val="single"/>
        </w:rPr>
      </w:pPr>
      <w:r w:rsidRPr="002A3656">
        <w:rPr>
          <w:rFonts w:ascii="Times New Roman" w:eastAsia="Times New Roman" w:hAnsi="Times New Roman" w:cs="Times New Roman"/>
          <w:b/>
          <w:bCs/>
          <w:sz w:val="24"/>
          <w:szCs w:val="24"/>
          <w:u w:val="single"/>
        </w:rPr>
        <w:t xml:space="preserve">DCE V semester </w:t>
      </w:r>
      <w:r w:rsidRPr="002A3656">
        <w:rPr>
          <w:rFonts w:ascii="Times New Roman" w:eastAsia="Times New Roman" w:hAnsi="Times New Roman" w:cs="Times New Roman"/>
          <w:b/>
          <w:sz w:val="24"/>
          <w:szCs w:val="24"/>
          <w:u w:val="single"/>
        </w:rPr>
        <w:t xml:space="preserve">Mid Semester-I </w:t>
      </w:r>
      <w:r w:rsidRPr="002A3656">
        <w:rPr>
          <w:rFonts w:ascii="Times New Roman" w:eastAsia="Times New Roman" w:hAnsi="Times New Roman" w:cs="Times New Roman"/>
          <w:b/>
          <w:bCs/>
          <w:sz w:val="24"/>
          <w:szCs w:val="24"/>
          <w:u w:val="single"/>
        </w:rPr>
        <w:t>Examination</w:t>
      </w:r>
    </w:p>
    <w:p w:rsidR="00D663A0" w:rsidRPr="002A3656" w:rsidRDefault="00D663A0" w:rsidP="00D663A0">
      <w:pPr>
        <w:spacing w:after="0" w:line="240" w:lineRule="auto"/>
        <w:rPr>
          <w:rFonts w:ascii="Times New Roman" w:eastAsia="Times New Roman" w:hAnsi="Times New Roman" w:cs="Times New Roman"/>
          <w:b/>
          <w:bCs/>
          <w:sz w:val="24"/>
          <w:szCs w:val="24"/>
        </w:rPr>
      </w:pPr>
    </w:p>
    <w:p w:rsidR="00D663A0" w:rsidRPr="002A3656" w:rsidRDefault="00D663A0" w:rsidP="00D663A0">
      <w:pPr>
        <w:spacing w:after="0" w:line="240" w:lineRule="auto"/>
        <w:rPr>
          <w:rFonts w:ascii="Times New Roman" w:eastAsia="Times New Roman" w:hAnsi="Times New Roman" w:cs="Times New Roman"/>
          <w:b/>
          <w:bCs/>
          <w:sz w:val="24"/>
          <w:szCs w:val="24"/>
        </w:rPr>
      </w:pPr>
      <w:r w:rsidRPr="002A3656">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2A3656">
        <w:rPr>
          <w:rFonts w:ascii="Times New Roman" w:eastAsia="Times New Roman" w:hAnsi="Times New Roman" w:cs="Times New Roman"/>
          <w:b/>
          <w:bCs/>
          <w:sz w:val="24"/>
          <w:szCs w:val="24"/>
        </w:rPr>
        <w:t>rse Code:18C-50</w:t>
      </w:r>
      <w:r>
        <w:rPr>
          <w:rFonts w:ascii="Times New Roman" w:eastAsia="Times New Roman" w:hAnsi="Times New Roman" w:cs="Times New Roman"/>
          <w:b/>
          <w:bCs/>
          <w:sz w:val="24"/>
          <w:szCs w:val="24"/>
        </w:rPr>
        <w:t>1</w:t>
      </w:r>
      <w:r w:rsidRPr="002A3656">
        <w:rPr>
          <w:rFonts w:ascii="Times New Roman" w:eastAsia="Times New Roman" w:hAnsi="Times New Roman" w:cs="Times New Roman"/>
          <w:b/>
          <w:bCs/>
          <w:sz w:val="24"/>
          <w:szCs w:val="24"/>
        </w:rPr>
        <w:t>C</w:t>
      </w:r>
      <w:r w:rsidRPr="002A3656">
        <w:rPr>
          <w:rFonts w:ascii="Times New Roman" w:eastAsia="Times New Roman" w:hAnsi="Times New Roman" w:cs="Times New Roman"/>
          <w:b/>
          <w:bCs/>
          <w:sz w:val="24"/>
          <w:szCs w:val="24"/>
        </w:rPr>
        <w:tab/>
      </w:r>
      <w:r w:rsidRPr="002A3656">
        <w:rPr>
          <w:rFonts w:ascii="Times New Roman" w:eastAsia="Times New Roman" w:hAnsi="Times New Roman" w:cs="Times New Roman"/>
          <w:b/>
          <w:bCs/>
          <w:sz w:val="24"/>
          <w:szCs w:val="24"/>
        </w:rPr>
        <w:tab/>
      </w:r>
      <w:r w:rsidRPr="002A3656">
        <w:rPr>
          <w:rFonts w:ascii="Times New Roman" w:eastAsia="Times New Roman" w:hAnsi="Times New Roman" w:cs="Times New Roman"/>
          <w:b/>
          <w:bCs/>
          <w:sz w:val="24"/>
          <w:szCs w:val="24"/>
        </w:rPr>
        <w:tab/>
      </w:r>
      <w:r w:rsidRPr="002A3656">
        <w:rPr>
          <w:rFonts w:ascii="Times New Roman" w:eastAsia="Times New Roman" w:hAnsi="Times New Roman" w:cs="Times New Roman"/>
          <w:b/>
          <w:bCs/>
          <w:sz w:val="24"/>
          <w:szCs w:val="24"/>
        </w:rPr>
        <w:tab/>
      </w:r>
      <w:r w:rsidRPr="002A3656">
        <w:rPr>
          <w:rFonts w:ascii="Times New Roman" w:eastAsia="Times New Roman" w:hAnsi="Times New Roman" w:cs="Times New Roman"/>
          <w:b/>
          <w:bCs/>
          <w:sz w:val="24"/>
          <w:szCs w:val="24"/>
        </w:rPr>
        <w:tab/>
      </w:r>
      <w:r w:rsidRPr="002A3656">
        <w:rPr>
          <w:rFonts w:ascii="Times New Roman" w:eastAsia="Times New Roman" w:hAnsi="Times New Roman" w:cs="Times New Roman"/>
          <w:b/>
          <w:bCs/>
          <w:sz w:val="24"/>
          <w:szCs w:val="24"/>
        </w:rPr>
        <w:tab/>
        <w:t xml:space="preserve">            Duration:1 Hour</w:t>
      </w:r>
    </w:p>
    <w:p w:rsidR="00D663A0" w:rsidRPr="002A3656" w:rsidRDefault="00D663A0" w:rsidP="00D663A0">
      <w:pPr>
        <w:spacing w:after="0" w:line="240" w:lineRule="auto"/>
        <w:rPr>
          <w:rFonts w:ascii="Times New Roman" w:eastAsia="Times New Roman" w:hAnsi="Times New Roman" w:cs="Times New Roman"/>
          <w:b/>
          <w:bCs/>
          <w:sz w:val="24"/>
          <w:szCs w:val="24"/>
        </w:rPr>
      </w:pPr>
      <w:r w:rsidRPr="002A3656">
        <w:rPr>
          <w:rFonts w:ascii="Times New Roman" w:eastAsia="Times New Roman" w:hAnsi="Times New Roman" w:cs="Times New Roman"/>
          <w:b/>
          <w:bCs/>
          <w:sz w:val="24"/>
          <w:szCs w:val="24"/>
        </w:rPr>
        <w:t xml:space="preserve">Course Name: Reinforced Concrete Structures </w:t>
      </w:r>
      <w:r w:rsidRPr="002A3656">
        <w:rPr>
          <w:rFonts w:ascii="Times New Roman" w:eastAsia="Times New Roman" w:hAnsi="Times New Roman" w:cs="Times New Roman"/>
          <w:b/>
          <w:bCs/>
          <w:sz w:val="24"/>
          <w:szCs w:val="24"/>
        </w:rPr>
        <w:tab/>
      </w:r>
      <w:r w:rsidRPr="002A3656">
        <w:rPr>
          <w:rFonts w:ascii="Times New Roman" w:eastAsia="Times New Roman" w:hAnsi="Times New Roman" w:cs="Times New Roman"/>
          <w:b/>
          <w:bCs/>
          <w:sz w:val="24"/>
          <w:szCs w:val="24"/>
        </w:rPr>
        <w:tab/>
      </w:r>
      <w:r w:rsidRPr="002A3656">
        <w:rPr>
          <w:rFonts w:ascii="Times New Roman" w:eastAsia="Times New Roman" w:hAnsi="Times New Roman" w:cs="Times New Roman"/>
          <w:b/>
          <w:bCs/>
          <w:sz w:val="24"/>
          <w:szCs w:val="24"/>
        </w:rPr>
        <w:tab/>
        <w:t>Max.Marks:20</w:t>
      </w:r>
      <w:r>
        <w:rPr>
          <w:rFonts w:ascii="Times New Roman" w:eastAsia="Times New Roman" w:hAnsi="Times New Roman" w:cs="Times New Roman"/>
          <w:b/>
          <w:bCs/>
          <w:sz w:val="24"/>
          <w:szCs w:val="24"/>
        </w:rPr>
        <w:t xml:space="preserve"> Marks</w:t>
      </w:r>
    </w:p>
    <w:p w:rsidR="00D663A0" w:rsidRPr="002A3656" w:rsidRDefault="00D663A0" w:rsidP="00D663A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type id="_x0000_t32" coordsize="21600,21600" o:spt="32" o:oned="t" path="m,l21600,21600e" filled="f">
            <v:path arrowok="t" fillok="f" o:connecttype="none"/>
            <o:lock v:ext="edit" shapetype="t"/>
          </v:shapetype>
          <v:shape id="_x0000_s1026" type="#_x0000_t32" style="position:absolute;left:0;text-align:left;margin-left:-71.25pt;margin-top:7.35pt;width:59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2R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"/>
        </w:pict>
      </w:r>
    </w:p>
    <w:p w:rsidR="00D663A0" w:rsidRPr="005529E1" w:rsidRDefault="00D663A0" w:rsidP="00D663A0">
      <w:pPr>
        <w:spacing w:after="0" w:line="240" w:lineRule="auto"/>
        <w:jc w:val="center"/>
        <w:rPr>
          <w:rFonts w:ascii="Times New Roman" w:eastAsia="Times New Roman" w:hAnsi="Times New Roman" w:cs="Times New Roman"/>
          <w:b/>
          <w:sz w:val="24"/>
          <w:szCs w:val="24"/>
          <w:u w:val="single"/>
        </w:rPr>
      </w:pPr>
      <w:r w:rsidRPr="005529E1">
        <w:rPr>
          <w:rFonts w:ascii="Times New Roman" w:eastAsia="Times New Roman" w:hAnsi="Times New Roman" w:cs="Times New Roman"/>
          <w:b/>
          <w:sz w:val="24"/>
          <w:szCs w:val="24"/>
          <w:u w:val="single"/>
        </w:rPr>
        <w:t>PART-A</w:t>
      </w:r>
    </w:p>
    <w:p w:rsidR="00D663A0" w:rsidRPr="0053734B" w:rsidRDefault="00D663A0" w:rsidP="00D663A0">
      <w:pPr>
        <w:spacing w:after="0" w:line="240" w:lineRule="auto"/>
        <w:jc w:val="center"/>
        <w:rPr>
          <w:rFonts w:ascii="Times New Roman" w:eastAsia="Times New Roman" w:hAnsi="Times New Roman" w:cs="Times New Roman"/>
          <w:bCs/>
        </w:rPr>
      </w:pPr>
      <w:r w:rsidRPr="0053734B">
        <w:rPr>
          <w:rFonts w:ascii="Times New Roman" w:eastAsia="Times New Roman" w:hAnsi="Times New Roman" w:cs="Times New Roman"/>
          <w:bCs/>
        </w:rPr>
        <w:t xml:space="preserve">Answer </w:t>
      </w:r>
      <w:r w:rsidRPr="0053734B">
        <w:rPr>
          <w:rFonts w:ascii="Times New Roman" w:eastAsia="Times New Roman" w:hAnsi="Times New Roman" w:cs="Times New Roman"/>
          <w:b/>
          <w:bCs/>
        </w:rPr>
        <w:t>all</w:t>
      </w:r>
      <w:r w:rsidRPr="0053734B">
        <w:rPr>
          <w:rFonts w:ascii="Times New Roman" w:eastAsia="Times New Roman" w:hAnsi="Times New Roman" w:cs="Times New Roman"/>
          <w:bCs/>
        </w:rPr>
        <w:t xml:space="preserve"> questions, Each Question carries </w:t>
      </w:r>
      <w:r w:rsidRPr="0053734B">
        <w:rPr>
          <w:rFonts w:ascii="Times New Roman" w:eastAsia="Times New Roman" w:hAnsi="Times New Roman" w:cs="Times New Roman"/>
          <w:b/>
          <w:bCs/>
        </w:rPr>
        <w:t>one</w:t>
      </w:r>
      <w:r>
        <w:rPr>
          <w:rFonts w:ascii="Times New Roman" w:eastAsia="Times New Roman" w:hAnsi="Times New Roman" w:cs="Times New Roman"/>
          <w:b/>
          <w:bCs/>
        </w:rPr>
        <w:t xml:space="preserve"> </w:t>
      </w:r>
      <w:r w:rsidRPr="0053734B">
        <w:rPr>
          <w:rFonts w:ascii="Times New Roman" w:eastAsia="Times New Roman" w:hAnsi="Times New Roman" w:cs="Times New Roman"/>
          <w:bCs/>
        </w:rPr>
        <w:t>mark</w:t>
      </w:r>
      <w:r>
        <w:rPr>
          <w:rFonts w:ascii="Times New Roman" w:eastAsia="Times New Roman" w:hAnsi="Times New Roman" w:cs="Times New Roman"/>
          <w:bCs/>
        </w:rPr>
        <w:tab/>
      </w:r>
      <w:r>
        <w:rPr>
          <w:rFonts w:ascii="Times New Roman" w:eastAsia="Times New Roman" w:hAnsi="Times New Roman" w:cs="Times New Roman"/>
          <w:bCs/>
        </w:rPr>
        <w:tab/>
      </w:r>
      <w:r w:rsidRPr="0053734B">
        <w:rPr>
          <w:rFonts w:ascii="Times New Roman" w:eastAsia="Times New Roman" w:hAnsi="Times New Roman" w:cs="Times New Roman"/>
          <w:b/>
          <w:bCs/>
        </w:rPr>
        <w:t>4x1 = 4 Marks</w:t>
      </w:r>
    </w:p>
    <w:p w:rsidR="00D663A0" w:rsidRPr="0053734B" w:rsidRDefault="00D663A0" w:rsidP="00D663A0">
      <w:pPr>
        <w:spacing w:after="0" w:line="240" w:lineRule="auto"/>
        <w:ind w:left="120"/>
        <w:jc w:val="both"/>
        <w:rPr>
          <w:rFonts w:ascii="Times New Roman" w:eastAsia="Times New Roman" w:hAnsi="Times New Roman" w:cs="Times New Roman"/>
        </w:rPr>
      </w:pPr>
    </w:p>
    <w:p w:rsidR="00D663A0" w:rsidRPr="0053734B" w:rsidRDefault="00D663A0" w:rsidP="00D663A0">
      <w:pPr>
        <w:spacing w:after="0" w:line="240" w:lineRule="auto"/>
        <w:ind w:left="120"/>
        <w:jc w:val="both"/>
        <w:rPr>
          <w:rFonts w:ascii="Times New Roman" w:eastAsia="Times New Roman" w:hAnsi="Times New Roman" w:cs="Times New Roman"/>
        </w:rPr>
      </w:pPr>
      <w:r w:rsidRPr="0053734B">
        <w:rPr>
          <w:rFonts w:ascii="Times New Roman" w:eastAsia="Times New Roman" w:hAnsi="Times New Roman" w:cs="Times New Roman"/>
        </w:rPr>
        <w:t>1. Define design strength of material and deign load.</w:t>
      </w:r>
    </w:p>
    <w:p w:rsidR="00D663A0" w:rsidRPr="0053734B" w:rsidRDefault="00D663A0" w:rsidP="00D663A0">
      <w:pPr>
        <w:spacing w:after="0" w:line="240" w:lineRule="auto"/>
        <w:jc w:val="both"/>
        <w:rPr>
          <w:rFonts w:ascii="Times New Roman" w:hAnsi="Times New Roman" w:cs="Times New Roman"/>
        </w:rPr>
      </w:pPr>
      <w:r w:rsidRPr="0053734B">
        <w:rPr>
          <w:rFonts w:ascii="Times New Roman" w:eastAsia="Times New Roman" w:hAnsi="Times New Roman" w:cs="Times New Roman"/>
        </w:rPr>
        <w:t xml:space="preserve">2. </w:t>
      </w:r>
      <w:r w:rsidRPr="0053734B">
        <w:rPr>
          <w:rFonts w:ascii="Times New Roman" w:hAnsi="Times New Roman" w:cs="Times New Roman"/>
        </w:rPr>
        <w:t>Find modulus of elasticity of concrete as per IS 456-2000 for M30 concrete.</w:t>
      </w:r>
    </w:p>
    <w:p w:rsidR="00D663A0" w:rsidRPr="0053734B" w:rsidRDefault="00D663A0" w:rsidP="00D663A0">
      <w:pPr>
        <w:spacing w:after="0" w:line="240" w:lineRule="auto"/>
        <w:ind w:left="120"/>
        <w:jc w:val="both"/>
        <w:rPr>
          <w:rFonts w:ascii="Times New Roman" w:eastAsia="Times New Roman" w:hAnsi="Times New Roman" w:cs="Times New Roman"/>
        </w:rPr>
      </w:pPr>
      <w:r w:rsidRPr="0053734B">
        <w:rPr>
          <w:rFonts w:ascii="Times New Roman" w:eastAsia="Times New Roman" w:hAnsi="Times New Roman" w:cs="Times New Roman"/>
        </w:rPr>
        <w:t>3. List various forms of shear reinforcement in beams.</w:t>
      </w:r>
    </w:p>
    <w:p w:rsidR="00D663A0" w:rsidRPr="0053734B" w:rsidRDefault="00D663A0" w:rsidP="00D663A0">
      <w:pPr>
        <w:spacing w:after="0" w:line="240" w:lineRule="auto"/>
        <w:ind w:left="120"/>
        <w:jc w:val="both"/>
        <w:rPr>
          <w:rFonts w:ascii="Times New Roman" w:eastAsia="Times New Roman" w:hAnsi="Times New Roman" w:cs="Times New Roman"/>
        </w:rPr>
      </w:pPr>
      <w:r w:rsidRPr="0053734B">
        <w:rPr>
          <w:rFonts w:ascii="Times New Roman" w:eastAsia="Times New Roman" w:hAnsi="Times New Roman" w:cs="Times New Roman"/>
        </w:rPr>
        <w:t>4. Define development length.</w:t>
      </w:r>
    </w:p>
    <w:p w:rsidR="00D663A0" w:rsidRPr="0053734B" w:rsidRDefault="00D663A0" w:rsidP="00D663A0">
      <w:pPr>
        <w:jc w:val="center"/>
        <w:rPr>
          <w:rFonts w:ascii="Times New Roman" w:eastAsia="Times New Roman" w:hAnsi="Times New Roman" w:cs="Times New Roman"/>
          <w:b/>
          <w:u w:val="single"/>
        </w:rPr>
      </w:pPr>
    </w:p>
    <w:p w:rsidR="00D663A0" w:rsidRPr="0053734B" w:rsidRDefault="00D663A0" w:rsidP="00D663A0">
      <w:pPr>
        <w:spacing w:after="0" w:line="240" w:lineRule="auto"/>
        <w:jc w:val="center"/>
        <w:rPr>
          <w:rFonts w:ascii="Times New Roman" w:eastAsia="Times New Roman" w:hAnsi="Times New Roman" w:cs="Times New Roman"/>
          <w:b/>
          <w:u w:val="single"/>
        </w:rPr>
      </w:pPr>
      <w:r w:rsidRPr="0053734B">
        <w:rPr>
          <w:rFonts w:ascii="Times New Roman" w:eastAsia="Times New Roman" w:hAnsi="Times New Roman" w:cs="Times New Roman"/>
          <w:b/>
          <w:u w:val="single"/>
        </w:rPr>
        <w:t>PART-B</w:t>
      </w:r>
    </w:p>
    <w:p w:rsidR="00D663A0" w:rsidRPr="0053734B" w:rsidRDefault="00D663A0" w:rsidP="00D663A0">
      <w:pPr>
        <w:spacing w:after="0" w:line="240" w:lineRule="auto"/>
        <w:jc w:val="center"/>
        <w:rPr>
          <w:rFonts w:ascii="Times New Roman" w:eastAsia="Times New Roman" w:hAnsi="Times New Roman" w:cs="Times New Roman"/>
          <w:b/>
          <w:bCs/>
        </w:rPr>
      </w:pPr>
      <w:r w:rsidRPr="0053734B">
        <w:rPr>
          <w:rFonts w:ascii="Times New Roman" w:eastAsia="Times New Roman" w:hAnsi="Times New Roman" w:cs="Times New Roman"/>
          <w:bCs/>
        </w:rPr>
        <w:t xml:space="preserve">Answer  </w:t>
      </w:r>
      <w:r w:rsidRPr="0053734B">
        <w:rPr>
          <w:rFonts w:ascii="Times New Roman" w:eastAsia="Times New Roman" w:hAnsi="Times New Roman" w:cs="Times New Roman"/>
          <w:b/>
          <w:bCs/>
        </w:rPr>
        <w:t>two</w:t>
      </w:r>
      <w:r w:rsidRPr="0053734B">
        <w:rPr>
          <w:rFonts w:ascii="Times New Roman" w:eastAsia="Times New Roman" w:hAnsi="Times New Roman" w:cs="Times New Roman"/>
          <w:bCs/>
        </w:rPr>
        <w:t xml:space="preserve"> questions. Each question carries </w:t>
      </w:r>
      <w:r w:rsidRPr="00271AB0">
        <w:rPr>
          <w:rFonts w:ascii="Times New Roman" w:eastAsia="Times New Roman" w:hAnsi="Times New Roman" w:cs="Times New Roman"/>
          <w:b/>
          <w:bCs/>
        </w:rPr>
        <w:t>three</w:t>
      </w:r>
      <w:r w:rsidRPr="0053734B">
        <w:rPr>
          <w:rFonts w:ascii="Times New Roman" w:eastAsia="Times New Roman" w:hAnsi="Times New Roman" w:cs="Times New Roman"/>
          <w:bCs/>
        </w:rPr>
        <w:t xml:space="preserve"> marks                  </w:t>
      </w:r>
      <w:r w:rsidRPr="0053734B">
        <w:rPr>
          <w:rFonts w:ascii="Times New Roman" w:eastAsia="Times New Roman" w:hAnsi="Times New Roman" w:cs="Times New Roman"/>
          <w:b/>
          <w:bCs/>
        </w:rPr>
        <w:t>2x 3 = 6 Marks</w:t>
      </w:r>
    </w:p>
    <w:p w:rsidR="00D663A0" w:rsidRPr="0053734B" w:rsidRDefault="00D663A0" w:rsidP="00D663A0">
      <w:pPr>
        <w:spacing w:after="0" w:line="240" w:lineRule="auto"/>
        <w:jc w:val="both"/>
        <w:rPr>
          <w:rFonts w:ascii="Times New Roman" w:eastAsia="Times New Roman" w:hAnsi="Times New Roman" w:cs="Times New Roman"/>
        </w:rPr>
      </w:pPr>
    </w:p>
    <w:p w:rsidR="00D663A0" w:rsidRPr="0053734B" w:rsidRDefault="00D663A0" w:rsidP="00D663A0">
      <w:pPr>
        <w:spacing w:after="0" w:line="240" w:lineRule="auto"/>
        <w:ind w:left="567" w:hanging="567"/>
        <w:jc w:val="both"/>
        <w:rPr>
          <w:rFonts w:ascii="Times New Roman" w:eastAsia="Times New Roman" w:hAnsi="Times New Roman" w:cs="Times New Roman"/>
        </w:rPr>
      </w:pPr>
      <w:r w:rsidRPr="0053734B">
        <w:rPr>
          <w:rFonts w:ascii="Times New Roman" w:eastAsia="Times New Roman" w:hAnsi="Times New Roman" w:cs="Times New Roman"/>
        </w:rPr>
        <w:t xml:space="preserve">5(a) </w:t>
      </w:r>
      <w:r w:rsidRPr="0053734B">
        <w:rPr>
          <w:rFonts w:ascii="Times New Roman" w:eastAsia="Times New Roman" w:hAnsi="Times New Roman"/>
        </w:rPr>
        <w:t>Explain how the maximum strength of concrete in outermost fib</w:t>
      </w:r>
      <w:r>
        <w:rPr>
          <w:rFonts w:ascii="Times New Roman" w:eastAsia="Times New Roman" w:hAnsi="Times New Roman"/>
        </w:rPr>
        <w:t>re</w:t>
      </w:r>
      <w:r w:rsidRPr="0053734B">
        <w:rPr>
          <w:rFonts w:ascii="Times New Roman" w:eastAsia="Times New Roman" w:hAnsi="Times New Roman"/>
        </w:rPr>
        <w:t xml:space="preserve"> of compression istaken as 0.446f</w:t>
      </w:r>
      <w:r w:rsidRPr="0053734B">
        <w:rPr>
          <w:rFonts w:ascii="Times New Roman" w:eastAsia="Times New Roman" w:hAnsi="Times New Roman"/>
          <w:vertAlign w:val="subscript"/>
        </w:rPr>
        <w:t>ck.</w:t>
      </w:r>
    </w:p>
    <w:p w:rsidR="00D663A0" w:rsidRPr="006373D4" w:rsidRDefault="00D663A0" w:rsidP="00D663A0">
      <w:pPr>
        <w:spacing w:after="0" w:line="240" w:lineRule="auto"/>
        <w:jc w:val="center"/>
        <w:rPr>
          <w:rFonts w:ascii="Times New Roman" w:eastAsia="Times New Roman" w:hAnsi="Times New Roman"/>
          <w:b/>
        </w:rPr>
      </w:pPr>
      <w:r w:rsidRPr="006373D4">
        <w:rPr>
          <w:rFonts w:ascii="Times New Roman" w:eastAsia="Times New Roman" w:hAnsi="Times New Roman"/>
          <w:b/>
        </w:rPr>
        <w:t>(OR)</w:t>
      </w:r>
    </w:p>
    <w:p w:rsidR="00D663A0" w:rsidRPr="0053734B" w:rsidRDefault="00D663A0" w:rsidP="00D663A0">
      <w:pPr>
        <w:spacing w:after="0" w:line="240" w:lineRule="auto"/>
        <w:rPr>
          <w:rFonts w:ascii="Times New Roman" w:eastAsia="Times New Roman" w:hAnsi="Times New Roman"/>
        </w:rPr>
      </w:pPr>
      <w:r w:rsidRPr="0053734B">
        <w:rPr>
          <w:rFonts w:ascii="Times New Roman" w:eastAsia="Times New Roman" w:hAnsi="Times New Roman"/>
        </w:rPr>
        <w:t>5(b) Explain limit state of collapse and serviceability conditions.</w:t>
      </w:r>
    </w:p>
    <w:p w:rsidR="00D663A0" w:rsidRPr="0053734B" w:rsidRDefault="00D663A0" w:rsidP="00D663A0">
      <w:pPr>
        <w:spacing w:after="0" w:line="240" w:lineRule="auto"/>
        <w:rPr>
          <w:rFonts w:ascii="Times New Roman" w:eastAsia="Times New Roman" w:hAnsi="Times New Roman"/>
        </w:rPr>
      </w:pPr>
    </w:p>
    <w:p w:rsidR="00D663A0" w:rsidRPr="0053734B" w:rsidRDefault="00D663A0" w:rsidP="00D663A0">
      <w:pPr>
        <w:spacing w:after="0" w:line="240" w:lineRule="auto"/>
        <w:ind w:left="426" w:hanging="426"/>
        <w:rPr>
          <w:rFonts w:ascii="Times New Roman" w:eastAsia="Times New Roman" w:hAnsi="Times New Roman"/>
        </w:rPr>
      </w:pPr>
      <w:r w:rsidRPr="0053734B">
        <w:rPr>
          <w:rFonts w:ascii="Times New Roman" w:eastAsia="Times New Roman" w:hAnsi="Times New Roman"/>
        </w:rPr>
        <w:t>6(a)Find the limiting moment of resistance of a singly reinforced beam of size 200 x400mm, use M20 grade concrete and Fe415 steel, effective cover toreinforcement is 25mm.</w:t>
      </w:r>
    </w:p>
    <w:p w:rsidR="00D663A0" w:rsidRPr="006373D4" w:rsidRDefault="00D663A0" w:rsidP="00D663A0">
      <w:pPr>
        <w:spacing w:after="0" w:line="240" w:lineRule="auto"/>
        <w:jc w:val="center"/>
        <w:rPr>
          <w:rFonts w:ascii="Times New Roman" w:eastAsia="Times New Roman" w:hAnsi="Times New Roman"/>
          <w:b/>
        </w:rPr>
      </w:pPr>
      <w:r w:rsidRPr="006373D4">
        <w:rPr>
          <w:rFonts w:ascii="Times New Roman" w:eastAsia="Times New Roman" w:hAnsi="Times New Roman"/>
          <w:b/>
        </w:rPr>
        <w:t>(OR)</w:t>
      </w:r>
    </w:p>
    <w:p w:rsidR="00D663A0" w:rsidRPr="0053734B" w:rsidRDefault="00D663A0" w:rsidP="00D663A0">
      <w:pPr>
        <w:spacing w:after="0" w:line="240" w:lineRule="auto"/>
        <w:ind w:left="426" w:hanging="426"/>
        <w:rPr>
          <w:rFonts w:ascii="Times New Roman" w:eastAsia="Times New Roman" w:hAnsi="Times New Roman" w:cs="Times New Roman"/>
        </w:rPr>
      </w:pPr>
      <w:r w:rsidRPr="0053734B">
        <w:rPr>
          <w:rFonts w:ascii="Times New Roman" w:eastAsia="Times New Roman" w:hAnsi="Times New Roman" w:cs="Times New Roman"/>
        </w:rPr>
        <w:t>6(b)Calculate the spacing of two legged 8mm stirrups as per min. shear reinforcement for a beam 350mm wide and 500mm overall depth of Fe415 steel.</w:t>
      </w:r>
    </w:p>
    <w:p w:rsidR="00D663A0" w:rsidRPr="0053734B" w:rsidRDefault="00D663A0" w:rsidP="00D663A0">
      <w:pPr>
        <w:spacing w:after="0" w:line="240" w:lineRule="auto"/>
        <w:ind w:left="426" w:hanging="426"/>
        <w:jc w:val="both"/>
        <w:rPr>
          <w:rFonts w:ascii="Times New Roman" w:eastAsia="Times New Roman" w:hAnsi="Times New Roman" w:cs="Times New Roman"/>
          <w:b/>
          <w:u w:val="single"/>
        </w:rPr>
      </w:pPr>
    </w:p>
    <w:p w:rsidR="00D663A0" w:rsidRPr="0053734B" w:rsidRDefault="00D663A0" w:rsidP="00D663A0">
      <w:pPr>
        <w:spacing w:after="0" w:line="240" w:lineRule="auto"/>
        <w:jc w:val="center"/>
        <w:rPr>
          <w:rFonts w:ascii="Times New Roman" w:eastAsia="Times New Roman" w:hAnsi="Times New Roman" w:cs="Times New Roman"/>
          <w:b/>
          <w:u w:val="single"/>
        </w:rPr>
      </w:pPr>
      <w:r w:rsidRPr="0053734B">
        <w:rPr>
          <w:rFonts w:ascii="Times New Roman" w:eastAsia="Times New Roman" w:hAnsi="Times New Roman" w:cs="Times New Roman"/>
          <w:b/>
          <w:u w:val="single"/>
        </w:rPr>
        <w:t>PART-C</w:t>
      </w:r>
    </w:p>
    <w:p w:rsidR="00D663A0" w:rsidRPr="0053734B" w:rsidRDefault="00D663A0" w:rsidP="00D663A0">
      <w:pPr>
        <w:spacing w:after="0" w:line="240" w:lineRule="auto"/>
        <w:jc w:val="center"/>
        <w:rPr>
          <w:rFonts w:ascii="Times New Roman" w:eastAsia="Times New Roman" w:hAnsi="Times New Roman" w:cs="Times New Roman"/>
          <w:bCs/>
        </w:rPr>
      </w:pPr>
      <w:r w:rsidRPr="0053734B">
        <w:rPr>
          <w:rFonts w:ascii="Times New Roman" w:eastAsia="Times New Roman" w:hAnsi="Times New Roman" w:cs="Times New Roman"/>
          <w:bCs/>
        </w:rPr>
        <w:t xml:space="preserve">Answer  </w:t>
      </w:r>
      <w:r w:rsidRPr="0053734B">
        <w:rPr>
          <w:rFonts w:ascii="Times New Roman" w:eastAsia="Times New Roman" w:hAnsi="Times New Roman" w:cs="Times New Roman"/>
          <w:b/>
          <w:bCs/>
        </w:rPr>
        <w:t>two</w:t>
      </w:r>
      <w:r w:rsidRPr="0053734B">
        <w:rPr>
          <w:rFonts w:ascii="Times New Roman" w:eastAsia="Times New Roman" w:hAnsi="Times New Roman" w:cs="Times New Roman"/>
          <w:bCs/>
        </w:rPr>
        <w:t xml:space="preserve"> questions. Each question carries </w:t>
      </w:r>
      <w:r w:rsidRPr="00271AB0">
        <w:rPr>
          <w:rFonts w:ascii="Times New Roman" w:eastAsia="Times New Roman" w:hAnsi="Times New Roman" w:cs="Times New Roman"/>
          <w:b/>
          <w:bCs/>
        </w:rPr>
        <w:t>five</w:t>
      </w:r>
      <w:r w:rsidRPr="0053734B">
        <w:rPr>
          <w:rFonts w:ascii="Times New Roman" w:eastAsia="Times New Roman" w:hAnsi="Times New Roman" w:cs="Times New Roman"/>
          <w:bCs/>
        </w:rPr>
        <w:t xml:space="preserve"> marks                   </w:t>
      </w:r>
      <w:r w:rsidRPr="0053734B">
        <w:rPr>
          <w:rFonts w:ascii="Times New Roman" w:eastAsia="Times New Roman" w:hAnsi="Times New Roman" w:cs="Times New Roman"/>
          <w:b/>
          <w:bCs/>
        </w:rPr>
        <w:t>2x 5 = 10 Marks</w:t>
      </w:r>
    </w:p>
    <w:p w:rsidR="00D663A0" w:rsidRPr="0053734B" w:rsidRDefault="00D663A0" w:rsidP="00D663A0">
      <w:pPr>
        <w:pStyle w:val="ListParagraph"/>
        <w:spacing w:after="0" w:line="240" w:lineRule="auto"/>
        <w:ind w:left="480"/>
        <w:jc w:val="both"/>
        <w:rPr>
          <w:rFonts w:ascii="Times New Roman" w:hAnsi="Times New Roman"/>
        </w:rPr>
      </w:pPr>
    </w:p>
    <w:p w:rsidR="00D663A0" w:rsidRPr="0053734B" w:rsidRDefault="00D663A0" w:rsidP="00D663A0">
      <w:pPr>
        <w:spacing w:after="0" w:line="240" w:lineRule="auto"/>
        <w:jc w:val="both"/>
        <w:rPr>
          <w:rFonts w:ascii="Times New Roman" w:eastAsia="Times New Roman" w:hAnsi="Times New Roman"/>
        </w:rPr>
      </w:pPr>
      <w:r w:rsidRPr="0053734B">
        <w:rPr>
          <w:rFonts w:ascii="Times New Roman" w:eastAsia="Times New Roman" w:hAnsi="Times New Roman"/>
        </w:rPr>
        <w:t>7(a) Explain the stress bock diagram for RC beam indicating values.</w:t>
      </w:r>
    </w:p>
    <w:p w:rsidR="00D663A0" w:rsidRPr="006373D4" w:rsidRDefault="00D663A0" w:rsidP="00D663A0">
      <w:pPr>
        <w:spacing w:after="0" w:line="240" w:lineRule="auto"/>
        <w:jc w:val="center"/>
        <w:rPr>
          <w:rFonts w:ascii="Times New Roman" w:eastAsia="Times New Roman" w:hAnsi="Times New Roman"/>
          <w:b/>
        </w:rPr>
      </w:pPr>
      <w:r w:rsidRPr="006373D4">
        <w:rPr>
          <w:rFonts w:ascii="Times New Roman" w:eastAsia="Times New Roman" w:hAnsi="Times New Roman"/>
          <w:b/>
        </w:rPr>
        <w:t>(OR)</w:t>
      </w:r>
    </w:p>
    <w:p w:rsidR="00D663A0" w:rsidRPr="0053734B" w:rsidRDefault="00D663A0" w:rsidP="00D663A0">
      <w:pPr>
        <w:spacing w:after="0" w:line="240" w:lineRule="auto"/>
        <w:jc w:val="both"/>
        <w:rPr>
          <w:rFonts w:ascii="Times New Roman" w:eastAsia="Times New Roman" w:hAnsi="Times New Roman"/>
        </w:rPr>
      </w:pPr>
      <w:r w:rsidRPr="0053734B">
        <w:rPr>
          <w:rFonts w:ascii="Times New Roman" w:eastAsia="Times New Roman" w:hAnsi="Times New Roman"/>
        </w:rPr>
        <w:t>7(b) Draw the stress- strain diagram for concrete,mild steel bars and cold deformed bars.</w:t>
      </w:r>
    </w:p>
    <w:p w:rsidR="00D663A0" w:rsidRPr="0053734B" w:rsidRDefault="00D663A0" w:rsidP="00D663A0">
      <w:pPr>
        <w:spacing w:after="0" w:line="240" w:lineRule="auto"/>
        <w:jc w:val="both"/>
        <w:rPr>
          <w:rFonts w:ascii="Times New Roman" w:eastAsia="Times New Roman" w:hAnsi="Times New Roman"/>
        </w:rPr>
      </w:pPr>
    </w:p>
    <w:p w:rsidR="00D663A0" w:rsidRPr="0053734B" w:rsidRDefault="00D663A0" w:rsidP="00D663A0">
      <w:pPr>
        <w:spacing w:after="0" w:line="240" w:lineRule="auto"/>
        <w:ind w:left="426" w:hanging="426"/>
        <w:jc w:val="both"/>
        <w:rPr>
          <w:rFonts w:ascii="Times New Roman" w:eastAsia="Times New Roman" w:hAnsi="Times New Roman"/>
        </w:rPr>
      </w:pPr>
      <w:r w:rsidRPr="0053734B">
        <w:rPr>
          <w:rFonts w:ascii="Times New Roman" w:eastAsia="Times New Roman" w:hAnsi="Times New Roman"/>
        </w:rPr>
        <w:t>8(a) A Singly</w:t>
      </w:r>
      <w:r w:rsidRPr="0053734B">
        <w:rPr>
          <w:rFonts w:ascii="Times New Roman" w:eastAsia="Times New Roman" w:hAnsi="Times New Roman" w:cs="Times New Roman"/>
        </w:rPr>
        <w:t xml:space="preserve"> reinforced RC beam simply supported over an effective</w:t>
      </w:r>
      <w:r>
        <w:rPr>
          <w:rFonts w:ascii="Times New Roman" w:eastAsia="Times New Roman" w:hAnsi="Times New Roman" w:cs="Times New Roman"/>
        </w:rPr>
        <w:t xml:space="preserve"> span of 4m, carries a udl of 10k</w:t>
      </w:r>
      <w:r w:rsidRPr="0053734B">
        <w:rPr>
          <w:rFonts w:ascii="Times New Roman" w:eastAsia="Times New Roman" w:hAnsi="Times New Roman" w:cs="Times New Roman"/>
        </w:rPr>
        <w:t>N/m over entire span. Design the beam using M20 grade concrete and Fe415</w:t>
      </w:r>
      <w:r>
        <w:rPr>
          <w:rFonts w:ascii="Times New Roman" w:eastAsia="Times New Roman" w:hAnsi="Times New Roman" w:cs="Times New Roman"/>
        </w:rPr>
        <w:t xml:space="preserve"> steel.</w:t>
      </w:r>
    </w:p>
    <w:p w:rsidR="00D663A0" w:rsidRPr="006373D4" w:rsidRDefault="00D663A0" w:rsidP="00D663A0">
      <w:pPr>
        <w:spacing w:after="0" w:line="240" w:lineRule="auto"/>
        <w:jc w:val="center"/>
        <w:rPr>
          <w:rFonts w:ascii="Times New Roman" w:eastAsia="Times New Roman" w:hAnsi="Times New Roman"/>
          <w:b/>
        </w:rPr>
      </w:pPr>
      <w:r w:rsidRPr="006373D4">
        <w:rPr>
          <w:rFonts w:ascii="Times New Roman" w:eastAsia="Times New Roman" w:hAnsi="Times New Roman"/>
          <w:b/>
        </w:rPr>
        <w:t>(OR)</w:t>
      </w:r>
    </w:p>
    <w:p w:rsidR="00D663A0" w:rsidRPr="0053734B" w:rsidRDefault="00D663A0" w:rsidP="00D663A0">
      <w:pPr>
        <w:spacing w:after="0" w:line="240" w:lineRule="auto"/>
        <w:ind w:left="426" w:hanging="426"/>
        <w:jc w:val="both"/>
        <w:rPr>
          <w:rFonts w:ascii="Times New Roman" w:eastAsia="Times New Roman" w:hAnsi="Times New Roman"/>
        </w:rPr>
      </w:pPr>
      <w:r w:rsidRPr="0053734B">
        <w:rPr>
          <w:rFonts w:ascii="Times New Roman" w:eastAsia="Times New Roman" w:hAnsi="Times New Roman"/>
        </w:rPr>
        <w:t>8(b)Singly reinforced rectangular beam 300 X 600 mm effective depth carries a uniformly</w:t>
      </w:r>
      <w:r>
        <w:rPr>
          <w:rFonts w:ascii="Times New Roman" w:eastAsia="Times New Roman" w:hAnsi="Times New Roman"/>
        </w:rPr>
        <w:t xml:space="preserve"> </w:t>
      </w:r>
      <w:r w:rsidRPr="0053734B">
        <w:rPr>
          <w:rFonts w:ascii="Times New Roman" w:eastAsia="Times New Roman" w:hAnsi="Times New Roman"/>
        </w:rPr>
        <w:t>distributed load of 40</w:t>
      </w:r>
      <w:r>
        <w:rPr>
          <w:rFonts w:ascii="Times New Roman" w:eastAsia="Times New Roman" w:hAnsi="Times New Roman"/>
        </w:rPr>
        <w:t>k</w:t>
      </w:r>
      <w:r w:rsidRPr="0053734B">
        <w:rPr>
          <w:rFonts w:ascii="Times New Roman" w:eastAsia="Times New Roman" w:hAnsi="Times New Roman"/>
        </w:rPr>
        <w:t>N/m including its self-weight over simply supported span of 6 mand is reinforced with 6 bars of 20 mm diameter of which 2 bars are curtailed near thesupport. Design the shear reinforcement. Use M20 grade concrete and Fe415</w:t>
      </w:r>
      <w:r>
        <w:rPr>
          <w:rFonts w:ascii="Times New Roman" w:eastAsia="Times New Roman" w:hAnsi="Times New Roman"/>
        </w:rPr>
        <w:t xml:space="preserve"> steel</w:t>
      </w:r>
      <w:r w:rsidRPr="0053734B">
        <w:rPr>
          <w:rFonts w:ascii="Times New Roman" w:eastAsia="Times New Roman" w:hAnsi="Times New Roman"/>
        </w:rPr>
        <w:t>.</w:t>
      </w:r>
    </w:p>
    <w:p w:rsidR="00D663A0" w:rsidRPr="0053734B" w:rsidRDefault="00D663A0" w:rsidP="00D663A0">
      <w:pPr>
        <w:rPr>
          <w:rFonts w:ascii="Times New Roman" w:eastAsia="Times New Roman" w:hAnsi="Times New Roman" w:cs="Times New Roman"/>
        </w:rPr>
      </w:pPr>
      <w:r w:rsidRPr="0053734B">
        <w:rPr>
          <w:rFonts w:ascii="Times New Roman" w:eastAsia="Times New Roman" w:hAnsi="Times New Roman"/>
        </w:rPr>
        <w:br w:type="page"/>
      </w:r>
    </w:p>
    <w:p w:rsidR="00D663A0" w:rsidRPr="002C5B64" w:rsidRDefault="00D663A0" w:rsidP="00D663A0">
      <w:pPr>
        <w:spacing w:after="0" w:line="240" w:lineRule="auto"/>
        <w:ind w:left="1440"/>
        <w:rPr>
          <w:rFonts w:ascii="Times New Roman" w:eastAsia="Times New Roman" w:hAnsi="Times New Roman" w:cs="Times New Roman"/>
          <w:b/>
          <w:bCs/>
          <w:sz w:val="24"/>
          <w:szCs w:val="24"/>
        </w:rPr>
      </w:pPr>
      <w:r w:rsidRPr="002C5B64">
        <w:rPr>
          <w:rFonts w:ascii="Times New Roman" w:eastAsia="Times New Roman" w:hAnsi="Times New Roman" w:cs="Times New Roman"/>
          <w:b/>
          <w:bCs/>
          <w:sz w:val="24"/>
          <w:szCs w:val="24"/>
        </w:rPr>
        <w:lastRenderedPageBreak/>
        <w:t>State Board of Technical Education and Training,Telangana</w:t>
      </w:r>
    </w:p>
    <w:p w:rsidR="00D663A0" w:rsidRPr="002C5B64" w:rsidRDefault="00D663A0" w:rsidP="00D663A0">
      <w:pPr>
        <w:spacing w:after="0" w:line="240" w:lineRule="auto"/>
        <w:jc w:val="center"/>
        <w:rPr>
          <w:rFonts w:ascii="Times New Roman" w:eastAsia="Times New Roman" w:hAnsi="Times New Roman" w:cs="Times New Roman"/>
          <w:b/>
          <w:bCs/>
          <w:sz w:val="24"/>
          <w:szCs w:val="24"/>
        </w:rPr>
      </w:pPr>
      <w:r w:rsidRPr="002C5B64">
        <w:rPr>
          <w:rFonts w:ascii="Times New Roman" w:eastAsia="Times New Roman" w:hAnsi="Times New Roman" w:cs="Times New Roman"/>
          <w:b/>
          <w:bCs/>
          <w:sz w:val="24"/>
          <w:szCs w:val="24"/>
        </w:rPr>
        <w:t>Model Question paper</w:t>
      </w:r>
    </w:p>
    <w:p w:rsidR="00D663A0" w:rsidRPr="002C5B64" w:rsidRDefault="00D663A0" w:rsidP="00D663A0">
      <w:pPr>
        <w:spacing w:after="0" w:line="240" w:lineRule="auto"/>
        <w:jc w:val="center"/>
        <w:rPr>
          <w:rFonts w:ascii="Times New Roman" w:eastAsia="Times New Roman" w:hAnsi="Times New Roman" w:cs="Times New Roman"/>
          <w:b/>
          <w:bCs/>
          <w:sz w:val="24"/>
          <w:szCs w:val="24"/>
          <w:u w:val="single"/>
        </w:rPr>
      </w:pPr>
      <w:r w:rsidRPr="002C5B64">
        <w:rPr>
          <w:rFonts w:ascii="Times New Roman" w:eastAsia="Times New Roman" w:hAnsi="Times New Roman" w:cs="Times New Roman"/>
          <w:b/>
          <w:bCs/>
          <w:sz w:val="24"/>
          <w:szCs w:val="24"/>
          <w:u w:val="single"/>
        </w:rPr>
        <w:t xml:space="preserve">DCE V semester </w:t>
      </w:r>
      <w:r w:rsidRPr="002C5B64">
        <w:rPr>
          <w:rFonts w:ascii="Times New Roman" w:eastAsia="Times New Roman" w:hAnsi="Times New Roman" w:cs="Times New Roman"/>
          <w:b/>
          <w:sz w:val="24"/>
          <w:szCs w:val="24"/>
          <w:u w:val="single"/>
        </w:rPr>
        <w:t xml:space="preserve">Mid Semester-II </w:t>
      </w:r>
      <w:r w:rsidRPr="002C5B64">
        <w:rPr>
          <w:rFonts w:ascii="Times New Roman" w:eastAsia="Times New Roman" w:hAnsi="Times New Roman" w:cs="Times New Roman"/>
          <w:b/>
          <w:bCs/>
          <w:sz w:val="24"/>
          <w:szCs w:val="24"/>
          <w:u w:val="single"/>
        </w:rPr>
        <w:t>Examination</w:t>
      </w:r>
    </w:p>
    <w:p w:rsidR="00D663A0" w:rsidRPr="002C5B64" w:rsidRDefault="00D663A0" w:rsidP="00D663A0">
      <w:pPr>
        <w:spacing w:after="0" w:line="240" w:lineRule="auto"/>
        <w:rPr>
          <w:rFonts w:ascii="Times New Roman" w:eastAsia="Times New Roman" w:hAnsi="Times New Roman" w:cs="Times New Roman"/>
          <w:b/>
          <w:bCs/>
          <w:sz w:val="24"/>
          <w:szCs w:val="24"/>
        </w:rPr>
      </w:pPr>
    </w:p>
    <w:p w:rsidR="00D663A0" w:rsidRPr="002C5B64" w:rsidRDefault="00D663A0" w:rsidP="00D663A0">
      <w:pPr>
        <w:spacing w:after="0" w:line="240" w:lineRule="auto"/>
        <w:rPr>
          <w:rFonts w:ascii="Times New Roman" w:eastAsia="Times New Roman" w:hAnsi="Times New Roman" w:cs="Times New Roman"/>
          <w:b/>
          <w:bCs/>
          <w:sz w:val="24"/>
          <w:szCs w:val="24"/>
        </w:rPr>
      </w:pPr>
      <w:r w:rsidRPr="002C5B64">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2C5B64">
        <w:rPr>
          <w:rFonts w:ascii="Times New Roman" w:eastAsia="Times New Roman" w:hAnsi="Times New Roman" w:cs="Times New Roman"/>
          <w:b/>
          <w:bCs/>
          <w:sz w:val="24"/>
          <w:szCs w:val="24"/>
        </w:rPr>
        <w:t>rse Code:18</w:t>
      </w:r>
      <w:r>
        <w:rPr>
          <w:rFonts w:ascii="Times New Roman" w:eastAsia="Times New Roman" w:hAnsi="Times New Roman" w:cs="Times New Roman"/>
          <w:b/>
          <w:bCs/>
          <w:sz w:val="24"/>
          <w:szCs w:val="24"/>
        </w:rPr>
        <w:t>C-501C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2C5B64">
        <w:rPr>
          <w:rFonts w:ascii="Times New Roman" w:eastAsia="Times New Roman" w:hAnsi="Times New Roman" w:cs="Times New Roman"/>
          <w:b/>
          <w:bCs/>
          <w:sz w:val="24"/>
          <w:szCs w:val="24"/>
        </w:rPr>
        <w:t>Duration:1 Hour</w:t>
      </w:r>
    </w:p>
    <w:p w:rsidR="00D663A0" w:rsidRPr="002C5B64" w:rsidRDefault="00D663A0" w:rsidP="00D663A0">
      <w:pPr>
        <w:spacing w:after="0" w:line="240" w:lineRule="auto"/>
        <w:rPr>
          <w:rFonts w:ascii="Times New Roman" w:eastAsia="Times New Roman" w:hAnsi="Times New Roman" w:cs="Times New Roman"/>
          <w:b/>
          <w:bCs/>
          <w:sz w:val="24"/>
          <w:szCs w:val="24"/>
        </w:rPr>
      </w:pPr>
      <w:r w:rsidRPr="002C5B64">
        <w:rPr>
          <w:rFonts w:ascii="Times New Roman" w:eastAsia="Times New Roman" w:hAnsi="Times New Roman" w:cs="Times New Roman"/>
          <w:b/>
          <w:bCs/>
          <w:sz w:val="24"/>
          <w:szCs w:val="24"/>
        </w:rPr>
        <w:t>Course Name: Reinforced Concrete Structures</w:t>
      </w:r>
      <w:r w:rsidRPr="002C5B64">
        <w:rPr>
          <w:rFonts w:ascii="Times New Roman" w:eastAsia="Times New Roman" w:hAnsi="Times New Roman" w:cs="Times New Roman"/>
          <w:b/>
          <w:bCs/>
          <w:sz w:val="24"/>
          <w:szCs w:val="24"/>
        </w:rPr>
        <w:tab/>
      </w:r>
      <w:r w:rsidRPr="002C5B64">
        <w:rPr>
          <w:rFonts w:ascii="Times New Roman" w:eastAsia="Times New Roman" w:hAnsi="Times New Roman" w:cs="Times New Roman"/>
          <w:b/>
          <w:bCs/>
          <w:sz w:val="24"/>
          <w:szCs w:val="24"/>
        </w:rPr>
        <w:tab/>
        <w:t>Max.Marks:20</w:t>
      </w:r>
      <w:r>
        <w:rPr>
          <w:rFonts w:ascii="Times New Roman" w:eastAsia="Times New Roman" w:hAnsi="Times New Roman" w:cs="Times New Roman"/>
          <w:b/>
          <w:bCs/>
          <w:sz w:val="24"/>
          <w:szCs w:val="24"/>
        </w:rPr>
        <w:t xml:space="preserve"> Marks</w:t>
      </w:r>
    </w:p>
    <w:p w:rsidR="00D663A0" w:rsidRPr="002C5B64" w:rsidRDefault="00D663A0" w:rsidP="00D663A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27" type="#_x0000_t32" style="position:absolute;left:0;text-align:left;margin-left:-71.25pt;margin-top:7.35pt;width:59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"/>
        </w:pict>
      </w:r>
    </w:p>
    <w:p w:rsidR="00D663A0" w:rsidRPr="002C5B64" w:rsidRDefault="00D663A0" w:rsidP="00D663A0">
      <w:pPr>
        <w:spacing w:after="0" w:line="240" w:lineRule="auto"/>
        <w:jc w:val="center"/>
        <w:rPr>
          <w:rFonts w:ascii="Times New Roman" w:eastAsia="Times New Roman" w:hAnsi="Times New Roman" w:cs="Times New Roman"/>
          <w:b/>
          <w:sz w:val="24"/>
          <w:szCs w:val="24"/>
          <w:u w:val="single"/>
        </w:rPr>
      </w:pPr>
      <w:r w:rsidRPr="002C5B64">
        <w:rPr>
          <w:rFonts w:ascii="Times New Roman" w:eastAsia="Times New Roman" w:hAnsi="Times New Roman" w:cs="Times New Roman"/>
          <w:b/>
          <w:sz w:val="24"/>
          <w:szCs w:val="24"/>
          <w:u w:val="single"/>
        </w:rPr>
        <w:t>PART-A</w:t>
      </w:r>
    </w:p>
    <w:p w:rsidR="00D663A0" w:rsidRPr="002C5B64" w:rsidRDefault="00D663A0" w:rsidP="00D663A0">
      <w:pPr>
        <w:spacing w:after="0" w:line="240" w:lineRule="auto"/>
        <w:ind w:left="480"/>
        <w:rPr>
          <w:rFonts w:ascii="Times New Roman" w:eastAsia="Times New Roman" w:hAnsi="Times New Roman" w:cs="Times New Roman"/>
          <w:bCs/>
          <w:sz w:val="24"/>
          <w:szCs w:val="24"/>
        </w:rPr>
      </w:pPr>
      <w:r w:rsidRPr="002C5B64">
        <w:rPr>
          <w:rFonts w:ascii="Times New Roman" w:eastAsia="Times New Roman" w:hAnsi="Times New Roman" w:cs="Times New Roman"/>
          <w:bCs/>
          <w:sz w:val="24"/>
          <w:szCs w:val="24"/>
        </w:rPr>
        <w:t xml:space="preserve">Answer </w:t>
      </w:r>
      <w:r w:rsidRPr="002C5B64">
        <w:rPr>
          <w:rFonts w:ascii="Times New Roman" w:eastAsia="Times New Roman" w:hAnsi="Times New Roman" w:cs="Times New Roman"/>
          <w:b/>
          <w:bCs/>
          <w:sz w:val="24"/>
          <w:szCs w:val="24"/>
        </w:rPr>
        <w:t>all</w:t>
      </w:r>
      <w:r>
        <w:rPr>
          <w:rFonts w:ascii="Times New Roman" w:eastAsia="Times New Roman" w:hAnsi="Times New Roman" w:cs="Times New Roman"/>
          <w:b/>
          <w:bCs/>
          <w:sz w:val="24"/>
          <w:szCs w:val="24"/>
        </w:rPr>
        <w:t xml:space="preserve"> </w:t>
      </w:r>
      <w:r w:rsidRPr="002C5B64">
        <w:rPr>
          <w:rFonts w:ascii="Times New Roman" w:eastAsia="Times New Roman" w:hAnsi="Times New Roman" w:cs="Times New Roman"/>
          <w:bCs/>
          <w:sz w:val="24"/>
          <w:szCs w:val="24"/>
        </w:rPr>
        <w:t>questions</w:t>
      </w:r>
      <w:r>
        <w:rPr>
          <w:rFonts w:ascii="Times New Roman" w:eastAsia="Times New Roman" w:hAnsi="Times New Roman" w:cs="Times New Roman"/>
          <w:bCs/>
          <w:sz w:val="24"/>
          <w:szCs w:val="24"/>
        </w:rPr>
        <w:t xml:space="preserve">. </w:t>
      </w:r>
      <w:r w:rsidRPr="002C5B64">
        <w:rPr>
          <w:rFonts w:ascii="Times New Roman" w:eastAsia="Times New Roman" w:hAnsi="Times New Roman" w:cs="Times New Roman"/>
          <w:bCs/>
          <w:sz w:val="24"/>
          <w:szCs w:val="24"/>
        </w:rPr>
        <w:t xml:space="preserve">Each Question carries </w:t>
      </w:r>
      <w:r w:rsidRPr="00271AB0">
        <w:rPr>
          <w:rFonts w:ascii="Times New Roman" w:eastAsia="Times New Roman" w:hAnsi="Times New Roman" w:cs="Times New Roman"/>
          <w:b/>
          <w:bCs/>
          <w:sz w:val="24"/>
          <w:szCs w:val="24"/>
        </w:rPr>
        <w:t>one</w:t>
      </w:r>
      <w:r w:rsidRPr="002C5B64">
        <w:rPr>
          <w:rFonts w:ascii="Times New Roman" w:eastAsia="Times New Roman" w:hAnsi="Times New Roman" w:cs="Times New Roman"/>
          <w:bCs/>
          <w:sz w:val="24"/>
          <w:szCs w:val="24"/>
        </w:rPr>
        <w:t xml:space="preserve"> mark</w:t>
      </w:r>
      <w:r w:rsidRPr="002C5B64">
        <w:rPr>
          <w:rFonts w:ascii="Times New Roman" w:eastAsia="Times New Roman" w:hAnsi="Times New Roman" w:cs="Times New Roman"/>
          <w:b/>
          <w:bCs/>
          <w:sz w:val="24"/>
          <w:szCs w:val="24"/>
        </w:rPr>
        <w:t>4x1 = 4 Marks</w:t>
      </w:r>
    </w:p>
    <w:p w:rsidR="00D663A0" w:rsidRPr="0053734B" w:rsidRDefault="00D663A0" w:rsidP="00F121F6">
      <w:pPr>
        <w:numPr>
          <w:ilvl w:val="0"/>
          <w:numId w:val="52"/>
        </w:numPr>
        <w:spacing w:after="0" w:line="240" w:lineRule="auto"/>
        <w:jc w:val="both"/>
        <w:rPr>
          <w:rFonts w:ascii="Times New Roman" w:eastAsia="Times New Roman" w:hAnsi="Times New Roman" w:cs="Times New Roman"/>
        </w:rPr>
      </w:pPr>
      <w:r w:rsidRPr="0053734B">
        <w:rPr>
          <w:rFonts w:ascii="Times New Roman" w:eastAsia="Times New Roman" w:hAnsi="Times New Roman" w:cs="Times New Roman"/>
        </w:rPr>
        <w:t>Distinguish between one way and two way slabs.</w:t>
      </w:r>
    </w:p>
    <w:p w:rsidR="00D663A0" w:rsidRPr="0053734B" w:rsidRDefault="00D663A0" w:rsidP="00F121F6">
      <w:pPr>
        <w:numPr>
          <w:ilvl w:val="0"/>
          <w:numId w:val="52"/>
        </w:numPr>
        <w:spacing w:after="0" w:line="240" w:lineRule="auto"/>
        <w:jc w:val="both"/>
        <w:rPr>
          <w:rFonts w:ascii="Times New Roman" w:eastAsia="Times New Roman" w:hAnsi="Times New Roman" w:cs="Times New Roman"/>
        </w:rPr>
      </w:pPr>
      <w:r w:rsidRPr="0053734B">
        <w:rPr>
          <w:rFonts w:ascii="Times New Roman" w:eastAsia="Times New Roman" w:hAnsi="Times New Roman" w:cs="Times New Roman"/>
        </w:rPr>
        <w:t>Write the codal provisions for maximum spacing of bars in slabs.</w:t>
      </w:r>
    </w:p>
    <w:p w:rsidR="00D663A0" w:rsidRPr="0053734B" w:rsidRDefault="00D663A0" w:rsidP="00F121F6">
      <w:pPr>
        <w:numPr>
          <w:ilvl w:val="0"/>
          <w:numId w:val="52"/>
        </w:numPr>
        <w:spacing w:after="0" w:line="240" w:lineRule="auto"/>
        <w:jc w:val="both"/>
        <w:rPr>
          <w:rFonts w:ascii="Times New Roman" w:eastAsia="Times New Roman" w:hAnsi="Times New Roman" w:cs="Times New Roman"/>
        </w:rPr>
      </w:pPr>
      <w:r w:rsidRPr="0053734B">
        <w:rPr>
          <w:rFonts w:ascii="Times New Roman" w:eastAsia="Times New Roman" w:hAnsi="Times New Roman" w:cs="Times New Roman"/>
        </w:rPr>
        <w:t xml:space="preserve">List </w:t>
      </w:r>
      <w:r>
        <w:rPr>
          <w:rFonts w:ascii="Times New Roman" w:eastAsia="Times New Roman" w:hAnsi="Times New Roman" w:cs="Times New Roman"/>
        </w:rPr>
        <w:t>any two</w:t>
      </w:r>
      <w:r w:rsidRPr="0053734B">
        <w:rPr>
          <w:rFonts w:ascii="Times New Roman" w:eastAsia="Times New Roman" w:hAnsi="Times New Roman" w:cs="Times New Roman"/>
        </w:rPr>
        <w:t xml:space="preserve"> advantages of T beams.</w:t>
      </w:r>
    </w:p>
    <w:p w:rsidR="00D663A0" w:rsidRPr="0053734B" w:rsidRDefault="00D663A0" w:rsidP="00F121F6">
      <w:pPr>
        <w:numPr>
          <w:ilvl w:val="0"/>
          <w:numId w:val="52"/>
        </w:numPr>
        <w:spacing w:after="160" w:line="240" w:lineRule="auto"/>
        <w:jc w:val="both"/>
        <w:rPr>
          <w:rFonts w:ascii="Times New Roman" w:eastAsia="Times New Roman" w:hAnsi="Times New Roman" w:cs="Times New Roman"/>
        </w:rPr>
      </w:pPr>
      <w:r w:rsidRPr="0053734B">
        <w:rPr>
          <w:rFonts w:ascii="Times New Roman" w:eastAsia="Times New Roman" w:hAnsi="Times New Roman" w:cs="Times New Roman"/>
        </w:rPr>
        <w:t>State the conditions needed to design a beam as a T-Beam.</w:t>
      </w:r>
    </w:p>
    <w:p w:rsidR="00D663A0" w:rsidRPr="0053734B" w:rsidRDefault="00D663A0" w:rsidP="00D663A0">
      <w:pPr>
        <w:spacing w:after="0" w:line="240" w:lineRule="auto"/>
        <w:jc w:val="center"/>
        <w:rPr>
          <w:rFonts w:ascii="Times New Roman" w:eastAsia="Times New Roman" w:hAnsi="Times New Roman" w:cs="Times New Roman"/>
          <w:b/>
          <w:u w:val="single"/>
        </w:rPr>
      </w:pPr>
      <w:r w:rsidRPr="0053734B">
        <w:rPr>
          <w:rFonts w:ascii="Times New Roman" w:eastAsia="Times New Roman" w:hAnsi="Times New Roman" w:cs="Times New Roman"/>
          <w:b/>
          <w:u w:val="single"/>
        </w:rPr>
        <w:t>PART-B</w:t>
      </w:r>
    </w:p>
    <w:p w:rsidR="00D663A0" w:rsidRPr="0053734B" w:rsidRDefault="00D663A0" w:rsidP="00D663A0">
      <w:pPr>
        <w:spacing w:after="240" w:line="240" w:lineRule="auto"/>
        <w:jc w:val="center"/>
        <w:rPr>
          <w:rFonts w:ascii="Times New Roman" w:eastAsia="Times New Roman" w:hAnsi="Times New Roman" w:cs="Times New Roman"/>
          <w:bCs/>
        </w:rPr>
      </w:pPr>
      <w:r w:rsidRPr="0053734B">
        <w:rPr>
          <w:rFonts w:ascii="Times New Roman" w:eastAsia="Times New Roman" w:hAnsi="Times New Roman" w:cs="Times New Roman"/>
          <w:bCs/>
        </w:rPr>
        <w:t xml:space="preserve">Answer  </w:t>
      </w:r>
      <w:r w:rsidRPr="0053734B">
        <w:rPr>
          <w:rFonts w:ascii="Times New Roman" w:eastAsia="Times New Roman" w:hAnsi="Times New Roman" w:cs="Times New Roman"/>
          <w:b/>
          <w:bCs/>
        </w:rPr>
        <w:t>two</w:t>
      </w:r>
      <w:r w:rsidRPr="0053734B">
        <w:rPr>
          <w:rFonts w:ascii="Times New Roman" w:eastAsia="Times New Roman" w:hAnsi="Times New Roman" w:cs="Times New Roman"/>
          <w:bCs/>
        </w:rPr>
        <w:t xml:space="preserve"> questions. Each question carries </w:t>
      </w:r>
      <w:r w:rsidRPr="00271AB0">
        <w:rPr>
          <w:rFonts w:ascii="Times New Roman" w:eastAsia="Times New Roman" w:hAnsi="Times New Roman" w:cs="Times New Roman"/>
          <w:b/>
          <w:bCs/>
        </w:rPr>
        <w:t>three</w:t>
      </w:r>
      <w:r w:rsidRPr="0053734B">
        <w:rPr>
          <w:rFonts w:ascii="Times New Roman" w:eastAsia="Times New Roman" w:hAnsi="Times New Roman" w:cs="Times New Roman"/>
          <w:bCs/>
        </w:rPr>
        <w:t xml:space="preserve"> marks                  </w:t>
      </w:r>
      <w:r w:rsidRPr="0053734B">
        <w:rPr>
          <w:rFonts w:ascii="Times New Roman" w:eastAsia="Times New Roman" w:hAnsi="Times New Roman" w:cs="Times New Roman"/>
          <w:b/>
          <w:bCs/>
        </w:rPr>
        <w:t>2x 3 = 6 Marks</w:t>
      </w:r>
    </w:p>
    <w:p w:rsidR="00D663A0" w:rsidRPr="0053734B" w:rsidRDefault="00D663A0" w:rsidP="00D663A0">
      <w:pPr>
        <w:spacing w:after="0" w:line="240" w:lineRule="auto"/>
        <w:jc w:val="both"/>
        <w:rPr>
          <w:rFonts w:ascii="Times New Roman" w:eastAsia="Times New Roman" w:hAnsi="Times New Roman" w:cs="Times New Roman"/>
        </w:rPr>
      </w:pPr>
      <w:r w:rsidRPr="0053734B">
        <w:rPr>
          <w:rFonts w:ascii="Times New Roman" w:eastAsia="Times New Roman" w:hAnsi="Times New Roman" w:cs="Times New Roman"/>
        </w:rPr>
        <w:t>5(a) How do you check for shear and deflection in design of slabs?</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line="240" w:lineRule="auto"/>
        <w:jc w:val="both"/>
        <w:rPr>
          <w:rFonts w:ascii="Times New Roman" w:eastAsia="Times New Roman" w:hAnsi="Times New Roman" w:cs="Times New Roman"/>
        </w:rPr>
      </w:pPr>
      <w:r w:rsidRPr="0053734B">
        <w:rPr>
          <w:rFonts w:ascii="Times New Roman" w:eastAsia="Times New Roman" w:hAnsi="Times New Roman" w:cs="Times New Roman"/>
        </w:rPr>
        <w:t>5(b) Draw the cross section of a cantilever slab (sunshade) and show the reinforcement details.</w:t>
      </w:r>
    </w:p>
    <w:p w:rsidR="00D663A0" w:rsidRPr="0053734B" w:rsidRDefault="00D663A0" w:rsidP="00D663A0">
      <w:pPr>
        <w:spacing w:after="0" w:line="240" w:lineRule="auto"/>
        <w:ind w:left="709" w:hanging="709"/>
        <w:jc w:val="both"/>
        <w:rPr>
          <w:rFonts w:ascii="Times New Roman" w:eastAsia="Times New Roman" w:hAnsi="Times New Roman"/>
        </w:rPr>
      </w:pPr>
      <w:r w:rsidRPr="0053734B">
        <w:rPr>
          <w:rFonts w:ascii="Times New Roman" w:eastAsia="Times New Roman" w:hAnsi="Times New Roman" w:cs="Times New Roman"/>
        </w:rPr>
        <w:t>6(a) Wha</w:t>
      </w:r>
      <w:r>
        <w:rPr>
          <w:rFonts w:ascii="Times New Roman" w:eastAsia="Times New Roman" w:hAnsi="Times New Roman" w:cs="Times New Roman"/>
        </w:rPr>
        <w:t>t are the advantages of T-beams</w:t>
      </w:r>
      <w:r w:rsidRPr="0053734B">
        <w:rPr>
          <w:rFonts w:ascii="Times New Roman" w:eastAsia="Times New Roman" w:hAnsi="Times New Roman" w:cs="Times New Roman"/>
        </w:rPr>
        <w:t>? Give the equations for the effective flange</w:t>
      </w:r>
      <w:r w:rsidRPr="0053734B">
        <w:rPr>
          <w:rFonts w:ascii="Times New Roman" w:eastAsia="Times New Roman" w:hAnsi="Times New Roman"/>
        </w:rPr>
        <w:t>width of isolated T and L beams.</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after="0" w:line="240" w:lineRule="auto"/>
        <w:ind w:left="567" w:hanging="567"/>
        <w:contextualSpacing/>
        <w:jc w:val="both"/>
        <w:rPr>
          <w:rFonts w:ascii="Times New Roman" w:eastAsia="Times New Roman" w:hAnsi="Times New Roman" w:cs="Times New Roman"/>
        </w:rPr>
      </w:pPr>
      <w:r w:rsidRPr="0053734B">
        <w:rPr>
          <w:rFonts w:ascii="Times New Roman" w:eastAsia="Times New Roman" w:hAnsi="Times New Roman" w:cs="Times New Roman"/>
        </w:rPr>
        <w:t xml:space="preserve">  6(b)Find effective flange width of a T beam with the following details. Effective span =5.5m, centre to centre distance of adjacent panels = 4m, Breadth of web = 300mm,thickness of slab = 120mm.</w:t>
      </w:r>
    </w:p>
    <w:p w:rsidR="00D663A0" w:rsidRPr="0053734B" w:rsidRDefault="00D663A0" w:rsidP="00D663A0">
      <w:pPr>
        <w:spacing w:after="0" w:line="240" w:lineRule="auto"/>
        <w:contextualSpacing/>
        <w:jc w:val="both"/>
        <w:rPr>
          <w:rFonts w:ascii="Times New Roman" w:eastAsia="Times New Roman" w:hAnsi="Times New Roman" w:cs="Times New Roman"/>
        </w:rPr>
      </w:pPr>
    </w:p>
    <w:p w:rsidR="00D663A0" w:rsidRPr="0053734B" w:rsidRDefault="00D663A0" w:rsidP="00D663A0">
      <w:pPr>
        <w:spacing w:after="0" w:line="240" w:lineRule="auto"/>
        <w:jc w:val="center"/>
        <w:rPr>
          <w:rFonts w:ascii="Times New Roman" w:eastAsia="Times New Roman" w:hAnsi="Times New Roman" w:cs="Times New Roman"/>
          <w:b/>
          <w:u w:val="single"/>
        </w:rPr>
      </w:pPr>
      <w:r w:rsidRPr="0053734B">
        <w:rPr>
          <w:rFonts w:ascii="Times New Roman" w:eastAsia="Times New Roman" w:hAnsi="Times New Roman" w:cs="Times New Roman"/>
          <w:b/>
          <w:u w:val="single"/>
        </w:rPr>
        <w:t>PART-C</w:t>
      </w:r>
    </w:p>
    <w:p w:rsidR="00D663A0" w:rsidRPr="0053734B" w:rsidRDefault="00D663A0" w:rsidP="00D663A0">
      <w:pPr>
        <w:spacing w:after="0" w:line="240" w:lineRule="auto"/>
        <w:jc w:val="center"/>
        <w:rPr>
          <w:rFonts w:ascii="Times New Roman" w:eastAsia="Times New Roman" w:hAnsi="Times New Roman" w:cs="Times New Roman"/>
          <w:bCs/>
        </w:rPr>
      </w:pPr>
      <w:r w:rsidRPr="0053734B">
        <w:rPr>
          <w:rFonts w:ascii="Times New Roman" w:eastAsia="Times New Roman" w:hAnsi="Times New Roman" w:cs="Times New Roman"/>
          <w:bCs/>
        </w:rPr>
        <w:t xml:space="preserve">Answer </w:t>
      </w:r>
      <w:r w:rsidRPr="0053734B">
        <w:rPr>
          <w:rFonts w:ascii="Times New Roman" w:eastAsia="Times New Roman" w:hAnsi="Times New Roman" w:cs="Times New Roman"/>
          <w:b/>
          <w:bCs/>
        </w:rPr>
        <w:t>two</w:t>
      </w:r>
      <w:r w:rsidRPr="0053734B">
        <w:rPr>
          <w:rFonts w:ascii="Times New Roman" w:eastAsia="Times New Roman" w:hAnsi="Times New Roman" w:cs="Times New Roman"/>
          <w:bCs/>
        </w:rPr>
        <w:t xml:space="preserve"> questions. Each question carries </w:t>
      </w:r>
      <w:r w:rsidRPr="00271AB0">
        <w:rPr>
          <w:rFonts w:ascii="Times New Roman" w:eastAsia="Times New Roman" w:hAnsi="Times New Roman" w:cs="Times New Roman"/>
          <w:b/>
          <w:bCs/>
        </w:rPr>
        <w:t>five</w:t>
      </w:r>
      <w:r w:rsidRPr="0053734B">
        <w:rPr>
          <w:rFonts w:ascii="Times New Roman" w:eastAsia="Times New Roman" w:hAnsi="Times New Roman" w:cs="Times New Roman"/>
          <w:bCs/>
        </w:rPr>
        <w:t xml:space="preserve"> marks                   </w:t>
      </w:r>
      <w:r w:rsidRPr="0053734B">
        <w:rPr>
          <w:rFonts w:ascii="Times New Roman" w:eastAsia="Times New Roman" w:hAnsi="Times New Roman" w:cs="Times New Roman"/>
          <w:b/>
          <w:bCs/>
        </w:rPr>
        <w:t>2x 5 = 10 Marks</w:t>
      </w:r>
    </w:p>
    <w:p w:rsidR="00D663A0" w:rsidRPr="0053734B" w:rsidRDefault="00D663A0" w:rsidP="00D663A0">
      <w:pPr>
        <w:spacing w:after="0" w:line="240" w:lineRule="auto"/>
        <w:jc w:val="center"/>
        <w:rPr>
          <w:rFonts w:ascii="Times New Roman" w:eastAsia="Times New Roman" w:hAnsi="Times New Roman" w:cs="Times New Roman"/>
          <w:bCs/>
        </w:rPr>
      </w:pPr>
    </w:p>
    <w:p w:rsidR="00D663A0" w:rsidRPr="0053734B" w:rsidRDefault="00D663A0" w:rsidP="00D663A0">
      <w:pPr>
        <w:spacing w:after="0" w:line="240" w:lineRule="auto"/>
        <w:ind w:left="567" w:hanging="567"/>
        <w:jc w:val="both"/>
        <w:rPr>
          <w:rFonts w:ascii="Times New Roman" w:eastAsia="Times New Roman" w:hAnsi="Times New Roman" w:cs="Times New Roman"/>
        </w:rPr>
      </w:pPr>
      <w:r w:rsidRPr="0053734B">
        <w:rPr>
          <w:rFonts w:ascii="Times New Roman" w:eastAsia="Times New Roman" w:hAnsi="Times New Roman" w:cs="Times New Roman"/>
        </w:rPr>
        <w:t xml:space="preserve">  7</w:t>
      </w:r>
      <w:r>
        <w:rPr>
          <w:rFonts w:ascii="Times New Roman" w:eastAsia="Times New Roman" w:hAnsi="Times New Roman" w:cs="Times New Roman"/>
        </w:rPr>
        <w:t>(</w:t>
      </w:r>
      <w:r w:rsidRPr="0053734B">
        <w:rPr>
          <w:rFonts w:ascii="Times New Roman" w:eastAsia="Times New Roman" w:hAnsi="Times New Roman" w:cs="Times New Roman"/>
        </w:rPr>
        <w:t xml:space="preserve">a) Design a simply supported RCC slab for a verandah of clear dimensions 3 X 9 m. widthofsupports is 230mm. Superimposed load is 3 </w:t>
      </w:r>
      <w:r>
        <w:rPr>
          <w:rFonts w:ascii="Times New Roman" w:eastAsia="Times New Roman" w:hAnsi="Times New Roman" w:cs="Times New Roman"/>
        </w:rPr>
        <w:t>k</w:t>
      </w:r>
      <w:r w:rsidRPr="0053734B">
        <w:rPr>
          <w:rFonts w:ascii="Times New Roman" w:eastAsia="Times New Roman" w:hAnsi="Times New Roman" w:cs="Times New Roman"/>
        </w:rPr>
        <w:t>N/Sq.m and weight of finishes is 1.0</w:t>
      </w:r>
      <w:r>
        <w:rPr>
          <w:rFonts w:ascii="Times New Roman" w:eastAsia="Times New Roman" w:hAnsi="Times New Roman" w:cs="Times New Roman"/>
        </w:rPr>
        <w:t>k</w:t>
      </w:r>
      <w:r w:rsidRPr="0053734B">
        <w:rPr>
          <w:rFonts w:ascii="Times New Roman" w:eastAsia="Times New Roman" w:hAnsi="Times New Roman" w:cs="Times New Roman"/>
        </w:rPr>
        <w:t>N/Sq.m. Use M 25 concrete and HYSD bars of Fe 415 grade.</w:t>
      </w:r>
    </w:p>
    <w:p w:rsidR="00D663A0" w:rsidRPr="006373D4" w:rsidRDefault="00D663A0" w:rsidP="00D663A0">
      <w:pPr>
        <w:spacing w:after="0" w:line="240" w:lineRule="auto"/>
        <w:jc w:val="center"/>
        <w:rPr>
          <w:rFonts w:ascii="Times New Roman" w:eastAsia="Times New Roman" w:hAnsi="Times New Roman"/>
          <w:b/>
        </w:rPr>
      </w:pPr>
      <w:r w:rsidRPr="006373D4">
        <w:rPr>
          <w:rFonts w:ascii="Times New Roman" w:eastAsia="Times New Roman" w:hAnsi="Times New Roman"/>
          <w:b/>
        </w:rPr>
        <w:t>(OR)</w:t>
      </w:r>
    </w:p>
    <w:p w:rsidR="00D663A0" w:rsidRPr="0053734B" w:rsidRDefault="00D663A0" w:rsidP="00D663A0">
      <w:pPr>
        <w:spacing w:after="0" w:line="240" w:lineRule="auto"/>
        <w:ind w:left="426" w:hanging="426"/>
        <w:jc w:val="both"/>
        <w:rPr>
          <w:rFonts w:ascii="Times New Roman" w:eastAsia="Times New Roman" w:hAnsi="Times New Roman" w:cs="Times New Roman"/>
        </w:rPr>
      </w:pPr>
      <w:r w:rsidRPr="0053734B">
        <w:rPr>
          <w:rFonts w:ascii="Times New Roman" w:eastAsia="Times New Roman" w:hAnsi="Times New Roman" w:cs="Times New Roman"/>
        </w:rPr>
        <w:t>7</w:t>
      </w:r>
      <w:r>
        <w:rPr>
          <w:rFonts w:ascii="Times New Roman" w:eastAsia="Times New Roman" w:hAnsi="Times New Roman" w:cs="Times New Roman"/>
        </w:rPr>
        <w:t>(</w:t>
      </w:r>
      <w:r w:rsidRPr="0053734B">
        <w:rPr>
          <w:rFonts w:ascii="Times New Roman" w:eastAsia="Times New Roman" w:hAnsi="Times New Roman" w:cs="Times New Roman"/>
        </w:rPr>
        <w:t>b)Design a simply supported RC slab for a room of clear size 4 X 3.5 m. Superimposed</w:t>
      </w:r>
      <w:r>
        <w:rPr>
          <w:rFonts w:ascii="Times New Roman" w:eastAsia="Times New Roman" w:hAnsi="Times New Roman" w:cs="Times New Roman"/>
        </w:rPr>
        <w:t xml:space="preserve"> </w:t>
      </w:r>
      <w:r w:rsidRPr="0053734B">
        <w:rPr>
          <w:rFonts w:ascii="Times New Roman" w:eastAsia="Times New Roman" w:hAnsi="Times New Roman" w:cs="Times New Roman"/>
        </w:rPr>
        <w:t>load is 2</w:t>
      </w:r>
      <w:r>
        <w:rPr>
          <w:rFonts w:ascii="Times New Roman" w:eastAsia="Times New Roman" w:hAnsi="Times New Roman" w:cs="Times New Roman"/>
        </w:rPr>
        <w:t>kN</w:t>
      </w:r>
      <w:r w:rsidRPr="0053734B">
        <w:rPr>
          <w:rFonts w:ascii="Times New Roman" w:eastAsia="Times New Roman" w:hAnsi="Times New Roman" w:cs="Times New Roman"/>
        </w:rPr>
        <w:t xml:space="preserve">/Sq.m and weight of finishes is 1.0 </w:t>
      </w:r>
      <w:r>
        <w:rPr>
          <w:rFonts w:ascii="Times New Roman" w:eastAsia="Times New Roman" w:hAnsi="Times New Roman" w:cs="Times New Roman"/>
        </w:rPr>
        <w:t>k</w:t>
      </w:r>
      <w:r w:rsidRPr="0053734B">
        <w:rPr>
          <w:rFonts w:ascii="Times New Roman" w:eastAsia="Times New Roman" w:hAnsi="Times New Roman" w:cs="Times New Roman"/>
        </w:rPr>
        <w:t>N/Sq.m. The corners of slab are notheld down. Width of supports is 230mm. Use M25 grade concrete and Fe 415 steel.</w:t>
      </w:r>
    </w:p>
    <w:p w:rsidR="00D663A0" w:rsidRPr="0053734B" w:rsidRDefault="00D663A0" w:rsidP="00D663A0">
      <w:pPr>
        <w:spacing w:after="0" w:line="240" w:lineRule="auto"/>
        <w:jc w:val="both"/>
        <w:rPr>
          <w:rFonts w:ascii="Times New Roman" w:eastAsia="Times New Roman" w:hAnsi="Times New Roman" w:cs="Times New Roman"/>
        </w:rPr>
      </w:pPr>
    </w:p>
    <w:p w:rsidR="00D663A0" w:rsidRPr="0053734B" w:rsidRDefault="00D663A0" w:rsidP="00D663A0">
      <w:pPr>
        <w:spacing w:after="0" w:line="240" w:lineRule="auto"/>
        <w:ind w:left="567" w:hanging="567"/>
        <w:jc w:val="both"/>
        <w:rPr>
          <w:rFonts w:ascii="Times New Roman" w:eastAsia="Times New Roman" w:hAnsi="Times New Roman" w:cs="Times New Roman"/>
        </w:rPr>
      </w:pPr>
      <w:r w:rsidRPr="0053734B">
        <w:rPr>
          <w:rFonts w:ascii="Times New Roman" w:eastAsia="Times New Roman" w:hAnsi="Times New Roman" w:cs="Times New Roman"/>
        </w:rPr>
        <w:t xml:space="preserve"> 8</w:t>
      </w:r>
      <w:r>
        <w:rPr>
          <w:rFonts w:ascii="Times New Roman" w:eastAsia="Times New Roman" w:hAnsi="Times New Roman" w:cs="Times New Roman"/>
        </w:rPr>
        <w:t>(</w:t>
      </w:r>
      <w:r w:rsidRPr="0053734B">
        <w:rPr>
          <w:rFonts w:ascii="Times New Roman" w:eastAsia="Times New Roman" w:hAnsi="Times New Roman" w:cs="Times New Roman"/>
        </w:rPr>
        <w:t>a) A T beam of effective flange width 750 mm, thickness of slab 120mm, width of rib250mm, and effective depth 450mm is reinforced with 3500 Sq.mm of tension steel. Calculate the moment of resistance of the section. M20 grade concrete are Fe415 bars are used.</w:t>
      </w:r>
    </w:p>
    <w:p w:rsidR="00D663A0" w:rsidRPr="006373D4" w:rsidRDefault="00D663A0" w:rsidP="00D663A0">
      <w:pPr>
        <w:spacing w:after="0" w:line="240" w:lineRule="auto"/>
        <w:jc w:val="center"/>
        <w:rPr>
          <w:rFonts w:ascii="Times New Roman" w:eastAsia="Times New Roman" w:hAnsi="Times New Roman"/>
          <w:b/>
        </w:rPr>
      </w:pPr>
      <w:r w:rsidRPr="006373D4">
        <w:rPr>
          <w:rFonts w:ascii="Times New Roman" w:eastAsia="Times New Roman" w:hAnsi="Times New Roman"/>
          <w:b/>
        </w:rPr>
        <w:t>(OR)</w:t>
      </w:r>
    </w:p>
    <w:p w:rsidR="00D663A0" w:rsidRPr="0053734B" w:rsidRDefault="00D663A0" w:rsidP="00D663A0">
      <w:pPr>
        <w:spacing w:after="0" w:line="240" w:lineRule="auto"/>
        <w:ind w:left="567" w:hanging="567"/>
        <w:jc w:val="both"/>
        <w:rPr>
          <w:rFonts w:ascii="Times New Roman" w:hAnsi="Times New Roman" w:cs="Times New Roman"/>
        </w:rPr>
      </w:pPr>
      <w:r w:rsidRPr="0053734B">
        <w:rPr>
          <w:rFonts w:ascii="Times New Roman" w:eastAsia="Times New Roman" w:hAnsi="Times New Roman" w:cs="Times New Roman"/>
        </w:rPr>
        <w:t>8</w:t>
      </w:r>
      <w:r>
        <w:rPr>
          <w:rFonts w:ascii="Times New Roman" w:eastAsia="Times New Roman" w:hAnsi="Times New Roman" w:cs="Times New Roman"/>
        </w:rPr>
        <w:t>(</w:t>
      </w:r>
      <w:r w:rsidRPr="0053734B">
        <w:rPr>
          <w:rFonts w:ascii="Times New Roman" w:eastAsia="Times New Roman" w:hAnsi="Times New Roman" w:cs="Times New Roman"/>
        </w:rPr>
        <w:t>b)</w:t>
      </w:r>
      <w:r w:rsidRPr="0053734B">
        <w:rPr>
          <w:rFonts w:ascii="Times New Roman" w:hAnsi="Times New Roman" w:cs="Times New Roman"/>
        </w:rPr>
        <w:t>A T beam of effective flange width 800 mm, thickness of slab 90 mm, width of rib230mm, and effective depth 400mm is reinforced with 5 numbers of 20mm diameterbars. Calculate the moment of resistance of the section. M20 grade concrete are Fe250bars are used.</w:t>
      </w:r>
    </w:p>
    <w:p w:rsidR="00D663A0" w:rsidRPr="0053734B" w:rsidRDefault="00D663A0" w:rsidP="00D663A0">
      <w:pPr>
        <w:spacing w:after="0" w:line="240" w:lineRule="auto"/>
        <w:rPr>
          <w:rFonts w:ascii="Times New Roman" w:eastAsia="Times New Roman" w:hAnsi="Times New Roman" w:cs="Times New Roman"/>
          <w:b/>
          <w:bCs/>
        </w:rPr>
      </w:pPr>
    </w:p>
    <w:p w:rsidR="00D663A0" w:rsidRDefault="00D663A0" w:rsidP="00D663A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663A0" w:rsidRPr="005B1DA6" w:rsidRDefault="00D663A0" w:rsidP="00D663A0">
      <w:pPr>
        <w:spacing w:after="0" w:line="240" w:lineRule="auto"/>
        <w:jc w:val="center"/>
        <w:rPr>
          <w:rFonts w:ascii="Times New Roman" w:eastAsia="Times New Roman" w:hAnsi="Times New Roman" w:cs="Times New Roman"/>
          <w:b/>
          <w:bCs/>
          <w:sz w:val="24"/>
          <w:szCs w:val="24"/>
        </w:rPr>
      </w:pPr>
      <w:r w:rsidRPr="005B1DA6">
        <w:rPr>
          <w:rFonts w:ascii="Times New Roman" w:eastAsia="Times New Roman" w:hAnsi="Times New Roman" w:cs="Times New Roman"/>
          <w:b/>
          <w:bCs/>
          <w:sz w:val="24"/>
          <w:szCs w:val="24"/>
        </w:rPr>
        <w:lastRenderedPageBreak/>
        <w:t>State Board of Technical Education and Training,</w:t>
      </w:r>
      <w:r>
        <w:rPr>
          <w:rFonts w:ascii="Times New Roman" w:eastAsia="Times New Roman" w:hAnsi="Times New Roman" w:cs="Times New Roman"/>
          <w:b/>
          <w:bCs/>
          <w:sz w:val="24"/>
          <w:szCs w:val="24"/>
        </w:rPr>
        <w:t xml:space="preserve"> </w:t>
      </w:r>
      <w:r w:rsidRPr="005B1DA6">
        <w:rPr>
          <w:rFonts w:ascii="Times New Roman" w:eastAsia="Times New Roman" w:hAnsi="Times New Roman" w:cs="Times New Roman"/>
          <w:b/>
          <w:bCs/>
          <w:sz w:val="24"/>
          <w:szCs w:val="24"/>
        </w:rPr>
        <w:t>Telangana</w:t>
      </w:r>
    </w:p>
    <w:p w:rsidR="00D663A0" w:rsidRPr="005B1DA6" w:rsidRDefault="00D663A0" w:rsidP="00D663A0">
      <w:pPr>
        <w:spacing w:after="0" w:line="240" w:lineRule="auto"/>
        <w:jc w:val="center"/>
        <w:rPr>
          <w:rFonts w:ascii="Times New Roman" w:eastAsia="Times New Roman" w:hAnsi="Times New Roman" w:cs="Times New Roman"/>
          <w:b/>
          <w:bCs/>
          <w:sz w:val="24"/>
          <w:szCs w:val="24"/>
        </w:rPr>
      </w:pPr>
      <w:r w:rsidRPr="005B1DA6">
        <w:rPr>
          <w:rFonts w:ascii="Times New Roman" w:eastAsia="Times New Roman" w:hAnsi="Times New Roman" w:cs="Times New Roman"/>
          <w:b/>
          <w:bCs/>
          <w:sz w:val="24"/>
          <w:szCs w:val="24"/>
        </w:rPr>
        <w:t>Model Question paper</w:t>
      </w:r>
    </w:p>
    <w:p w:rsidR="00D663A0" w:rsidRPr="005B1DA6" w:rsidRDefault="00D663A0" w:rsidP="00D663A0">
      <w:pPr>
        <w:spacing w:after="0" w:line="240" w:lineRule="auto"/>
        <w:jc w:val="center"/>
        <w:rPr>
          <w:rFonts w:ascii="Times New Roman" w:eastAsia="Times New Roman" w:hAnsi="Times New Roman" w:cs="Times New Roman"/>
          <w:b/>
          <w:bCs/>
          <w:sz w:val="24"/>
          <w:szCs w:val="24"/>
        </w:rPr>
      </w:pPr>
      <w:r w:rsidRPr="005B1DA6">
        <w:rPr>
          <w:rFonts w:ascii="Times New Roman" w:eastAsia="Times New Roman" w:hAnsi="Times New Roman" w:cs="Times New Roman"/>
          <w:b/>
          <w:bCs/>
          <w:sz w:val="24"/>
          <w:szCs w:val="24"/>
        </w:rPr>
        <w:t xml:space="preserve">DCE V Semester </w:t>
      </w:r>
    </w:p>
    <w:p w:rsidR="00D663A0" w:rsidRPr="005B1DA6" w:rsidRDefault="00D663A0" w:rsidP="00D663A0">
      <w:pPr>
        <w:spacing w:after="0" w:line="240" w:lineRule="auto"/>
        <w:jc w:val="center"/>
        <w:rPr>
          <w:rFonts w:ascii="Times New Roman" w:eastAsia="Times New Roman" w:hAnsi="Times New Roman" w:cs="Times New Roman"/>
          <w:b/>
          <w:bCs/>
          <w:sz w:val="24"/>
          <w:szCs w:val="24"/>
          <w:u w:val="single"/>
        </w:rPr>
      </w:pPr>
      <w:r w:rsidRPr="005B1DA6">
        <w:rPr>
          <w:rFonts w:ascii="Times New Roman" w:eastAsia="Times New Roman" w:hAnsi="Times New Roman" w:cs="Times New Roman"/>
          <w:b/>
          <w:sz w:val="24"/>
          <w:szCs w:val="24"/>
          <w:u w:val="single"/>
        </w:rPr>
        <w:t xml:space="preserve">Semester End </w:t>
      </w:r>
      <w:r w:rsidRPr="005B1DA6">
        <w:rPr>
          <w:rFonts w:ascii="Times New Roman" w:eastAsia="Times New Roman" w:hAnsi="Times New Roman" w:cs="Times New Roman"/>
          <w:b/>
          <w:bCs/>
          <w:sz w:val="24"/>
          <w:szCs w:val="24"/>
          <w:u w:val="single"/>
        </w:rPr>
        <w:t>Examination</w:t>
      </w:r>
    </w:p>
    <w:p w:rsidR="00D663A0" w:rsidRPr="005B1DA6" w:rsidRDefault="00D663A0" w:rsidP="00D663A0">
      <w:pPr>
        <w:spacing w:after="0" w:line="240" w:lineRule="auto"/>
        <w:rPr>
          <w:rFonts w:ascii="Times New Roman" w:eastAsia="Times New Roman" w:hAnsi="Times New Roman" w:cs="Times New Roman"/>
          <w:b/>
          <w:bCs/>
          <w:sz w:val="24"/>
          <w:szCs w:val="24"/>
        </w:rPr>
      </w:pPr>
    </w:p>
    <w:p w:rsidR="00D663A0" w:rsidRPr="005B1DA6" w:rsidRDefault="00D663A0" w:rsidP="00D663A0">
      <w:pPr>
        <w:spacing w:after="0" w:line="240" w:lineRule="auto"/>
        <w:rPr>
          <w:rFonts w:ascii="Times New Roman" w:eastAsia="Times New Roman" w:hAnsi="Times New Roman" w:cs="Times New Roman"/>
          <w:b/>
          <w:bCs/>
          <w:sz w:val="24"/>
          <w:szCs w:val="24"/>
        </w:rPr>
      </w:pPr>
      <w:r w:rsidRPr="005B1DA6">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5B1DA6">
        <w:rPr>
          <w:rFonts w:ascii="Times New Roman" w:eastAsia="Times New Roman" w:hAnsi="Times New Roman" w:cs="Times New Roman"/>
          <w:b/>
          <w:bCs/>
          <w:sz w:val="24"/>
          <w:szCs w:val="24"/>
        </w:rPr>
        <w:t>rse Code:</w:t>
      </w:r>
      <w:r>
        <w:rPr>
          <w:rFonts w:ascii="Times New Roman" w:eastAsia="Times New Roman" w:hAnsi="Times New Roman" w:cs="Times New Roman"/>
          <w:b/>
          <w:bCs/>
          <w:sz w:val="24"/>
          <w:szCs w:val="24"/>
        </w:rPr>
        <w:t xml:space="preserve"> 18C-501C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Duration:2 H</w:t>
      </w:r>
      <w:r w:rsidRPr="005B1DA6">
        <w:rPr>
          <w:rFonts w:ascii="Times New Roman" w:eastAsia="Times New Roman" w:hAnsi="Times New Roman" w:cs="Times New Roman"/>
          <w:b/>
          <w:bCs/>
          <w:sz w:val="24"/>
          <w:szCs w:val="24"/>
        </w:rPr>
        <w:t>ours</w:t>
      </w:r>
    </w:p>
    <w:p w:rsidR="00D663A0" w:rsidRPr="005B1DA6" w:rsidRDefault="00D663A0" w:rsidP="00D663A0">
      <w:pPr>
        <w:spacing w:after="0" w:line="240" w:lineRule="auto"/>
        <w:rPr>
          <w:rFonts w:ascii="Times New Roman" w:eastAsia="Times New Roman" w:hAnsi="Times New Roman" w:cs="Times New Roman"/>
          <w:b/>
          <w:bCs/>
          <w:sz w:val="24"/>
          <w:szCs w:val="24"/>
        </w:rPr>
      </w:pPr>
      <w:r w:rsidRPr="005B1DA6">
        <w:rPr>
          <w:rFonts w:ascii="Times New Roman" w:eastAsia="Times New Roman" w:hAnsi="Times New Roman" w:cs="Times New Roman"/>
          <w:b/>
          <w:bCs/>
          <w:sz w:val="24"/>
          <w:szCs w:val="24"/>
        </w:rPr>
        <w:t>Course Name: Reinforced Concret</w:t>
      </w:r>
      <w:r>
        <w:rPr>
          <w:rFonts w:ascii="Times New Roman" w:eastAsia="Times New Roman" w:hAnsi="Times New Roman" w:cs="Times New Roman"/>
          <w:b/>
          <w:bCs/>
          <w:sz w:val="24"/>
          <w:szCs w:val="24"/>
        </w:rPr>
        <w:t xml:space="preserve">e Structures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Max.Marks:40 Marks</w:t>
      </w:r>
    </w:p>
    <w:p w:rsidR="00D663A0" w:rsidRPr="005B1DA6" w:rsidRDefault="00D663A0" w:rsidP="00D663A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28" type="#_x0000_t32" style="position:absolute;left:0;text-align:left;margin-left:-71.25pt;margin-top:7.35pt;width:59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CP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"/>
        </w:pict>
      </w:r>
    </w:p>
    <w:p w:rsidR="00D663A0" w:rsidRPr="005B1DA6" w:rsidRDefault="00D663A0" w:rsidP="00D663A0">
      <w:pPr>
        <w:spacing w:after="0" w:line="240" w:lineRule="auto"/>
        <w:jc w:val="center"/>
        <w:rPr>
          <w:rFonts w:ascii="Times New Roman" w:eastAsia="Times New Roman" w:hAnsi="Times New Roman" w:cs="Times New Roman"/>
          <w:b/>
          <w:sz w:val="24"/>
          <w:szCs w:val="24"/>
          <w:u w:val="single"/>
        </w:rPr>
      </w:pPr>
    </w:p>
    <w:p w:rsidR="00D663A0" w:rsidRPr="005B1DA6" w:rsidRDefault="00D663A0" w:rsidP="00D663A0">
      <w:pPr>
        <w:spacing w:after="0" w:line="240" w:lineRule="auto"/>
        <w:jc w:val="center"/>
        <w:rPr>
          <w:rFonts w:ascii="Times New Roman" w:eastAsia="Times New Roman" w:hAnsi="Times New Roman" w:cs="Times New Roman"/>
          <w:b/>
          <w:sz w:val="24"/>
          <w:szCs w:val="24"/>
          <w:u w:val="single"/>
        </w:rPr>
      </w:pPr>
      <w:r w:rsidRPr="005B1DA6">
        <w:rPr>
          <w:rFonts w:ascii="Times New Roman" w:eastAsia="Times New Roman" w:hAnsi="Times New Roman" w:cs="Times New Roman"/>
          <w:b/>
          <w:sz w:val="24"/>
          <w:szCs w:val="24"/>
          <w:u w:val="single"/>
        </w:rPr>
        <w:t>PART-A</w:t>
      </w:r>
    </w:p>
    <w:p w:rsidR="00D663A0" w:rsidRPr="005B1DA6" w:rsidRDefault="00D663A0" w:rsidP="00D663A0">
      <w:pPr>
        <w:spacing w:after="0" w:line="240" w:lineRule="auto"/>
        <w:jc w:val="center"/>
        <w:rPr>
          <w:rFonts w:ascii="Times New Roman" w:eastAsia="Times New Roman" w:hAnsi="Times New Roman" w:cs="Times New Roman"/>
          <w:bCs/>
          <w:sz w:val="24"/>
          <w:szCs w:val="24"/>
        </w:rPr>
      </w:pPr>
      <w:r w:rsidRPr="005B1DA6">
        <w:rPr>
          <w:rFonts w:ascii="Times New Roman" w:eastAsia="Times New Roman" w:hAnsi="Times New Roman" w:cs="Times New Roman"/>
          <w:bCs/>
          <w:sz w:val="24"/>
          <w:szCs w:val="24"/>
        </w:rPr>
        <w:t xml:space="preserve">Answer </w:t>
      </w:r>
      <w:r w:rsidRPr="005B1DA6">
        <w:rPr>
          <w:rFonts w:ascii="Times New Roman" w:eastAsia="Times New Roman" w:hAnsi="Times New Roman" w:cs="Times New Roman"/>
          <w:b/>
          <w:bCs/>
          <w:sz w:val="24"/>
          <w:szCs w:val="24"/>
        </w:rPr>
        <w:t>all</w:t>
      </w:r>
      <w:r w:rsidRPr="005B1DA6">
        <w:rPr>
          <w:rFonts w:ascii="Times New Roman" w:eastAsia="Times New Roman" w:hAnsi="Times New Roman" w:cs="Times New Roman"/>
          <w:bCs/>
          <w:sz w:val="24"/>
          <w:szCs w:val="24"/>
        </w:rPr>
        <w:t xml:space="preserve"> questions</w:t>
      </w:r>
      <w:r>
        <w:rPr>
          <w:rFonts w:ascii="Times New Roman" w:eastAsia="Times New Roman" w:hAnsi="Times New Roman" w:cs="Times New Roman"/>
          <w:bCs/>
          <w:sz w:val="24"/>
          <w:szCs w:val="24"/>
        </w:rPr>
        <w:t xml:space="preserve">. Each question carries </w:t>
      </w:r>
      <w:r w:rsidRPr="00271AB0">
        <w:rPr>
          <w:rFonts w:ascii="Times New Roman" w:eastAsia="Times New Roman" w:hAnsi="Times New Roman" w:cs="Times New Roman"/>
          <w:b/>
          <w:bCs/>
          <w:sz w:val="24"/>
          <w:szCs w:val="24"/>
        </w:rPr>
        <w:t>one</w:t>
      </w:r>
      <w:r>
        <w:rPr>
          <w:rFonts w:ascii="Times New Roman" w:eastAsia="Times New Roman" w:hAnsi="Times New Roman" w:cs="Times New Roman"/>
          <w:bCs/>
          <w:sz w:val="24"/>
          <w:szCs w:val="24"/>
        </w:rPr>
        <w:t xml:space="preserve"> mark.</w:t>
      </w:r>
      <w:r w:rsidRPr="005B1DA6">
        <w:rPr>
          <w:rFonts w:ascii="Times New Roman" w:eastAsia="Times New Roman" w:hAnsi="Times New Roman" w:cs="Times New Roman"/>
          <w:bCs/>
          <w:sz w:val="24"/>
          <w:szCs w:val="24"/>
        </w:rPr>
        <w:tab/>
      </w:r>
      <w:r w:rsidRPr="005B1DA6">
        <w:rPr>
          <w:rFonts w:ascii="Times New Roman" w:eastAsia="Times New Roman" w:hAnsi="Times New Roman" w:cs="Times New Roman"/>
          <w:bCs/>
          <w:sz w:val="24"/>
          <w:szCs w:val="24"/>
        </w:rPr>
        <w:tab/>
      </w:r>
      <w:r w:rsidRPr="005B1DA6">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8 x 1= 8</w:t>
      </w:r>
      <w:r w:rsidRPr="005B1DA6">
        <w:rPr>
          <w:rFonts w:ascii="Times New Roman" w:eastAsia="Times New Roman" w:hAnsi="Times New Roman" w:cs="Times New Roman"/>
          <w:b/>
          <w:bCs/>
          <w:sz w:val="24"/>
          <w:szCs w:val="24"/>
        </w:rPr>
        <w:t xml:space="preserve"> Marks</w:t>
      </w:r>
    </w:p>
    <w:p w:rsidR="00D663A0" w:rsidRPr="00870BB9" w:rsidRDefault="00D663A0" w:rsidP="00F121F6">
      <w:pPr>
        <w:numPr>
          <w:ilvl w:val="0"/>
          <w:numId w:val="211"/>
        </w:numPr>
        <w:tabs>
          <w:tab w:val="num" w:pos="480"/>
        </w:tabs>
        <w:spacing w:after="0" w:line="240" w:lineRule="auto"/>
        <w:ind w:left="480"/>
        <w:rPr>
          <w:rFonts w:ascii="Times New Roman" w:eastAsia="Times New Roman" w:hAnsi="Times New Roman" w:cs="Times New Roman"/>
        </w:rPr>
      </w:pPr>
      <w:r w:rsidRPr="00870BB9">
        <w:rPr>
          <w:rFonts w:ascii="Times New Roman" w:eastAsia="Times New Roman" w:hAnsi="Times New Roman" w:cs="Times New Roman"/>
        </w:rPr>
        <w:t>Define characteristic compressive strength of concrete.</w:t>
      </w:r>
    </w:p>
    <w:p w:rsidR="00D663A0" w:rsidRPr="00870BB9" w:rsidRDefault="00D663A0" w:rsidP="00F121F6">
      <w:pPr>
        <w:numPr>
          <w:ilvl w:val="0"/>
          <w:numId w:val="211"/>
        </w:numPr>
        <w:tabs>
          <w:tab w:val="num" w:pos="480"/>
        </w:tabs>
        <w:spacing w:after="0" w:line="240" w:lineRule="auto"/>
        <w:ind w:left="480"/>
        <w:rPr>
          <w:rFonts w:ascii="Times New Roman" w:eastAsia="Times New Roman" w:hAnsi="Times New Roman" w:cs="Times New Roman"/>
        </w:rPr>
      </w:pPr>
      <w:r w:rsidRPr="00870BB9">
        <w:rPr>
          <w:rFonts w:ascii="Times New Roman" w:hAnsi="Times New Roman" w:cs="Times New Roman"/>
        </w:rPr>
        <w:t>Write the code provisions for maximum spacing of bars in slabs</w:t>
      </w:r>
      <w:r w:rsidRPr="00870BB9">
        <w:rPr>
          <w:rFonts w:ascii="Times New Roman" w:eastAsia="Times New Roman" w:hAnsi="Times New Roman" w:cs="Times New Roman"/>
        </w:rPr>
        <w:t>.</w:t>
      </w:r>
    </w:p>
    <w:p w:rsidR="00D663A0" w:rsidRPr="00870BB9" w:rsidRDefault="00D663A0" w:rsidP="00F121F6">
      <w:pPr>
        <w:numPr>
          <w:ilvl w:val="0"/>
          <w:numId w:val="211"/>
        </w:numPr>
        <w:tabs>
          <w:tab w:val="num" w:pos="480"/>
        </w:tabs>
        <w:spacing w:after="0" w:line="240" w:lineRule="auto"/>
        <w:ind w:left="480"/>
        <w:jc w:val="both"/>
        <w:rPr>
          <w:rFonts w:ascii="Times New Roman" w:hAnsi="Times New Roman" w:cs="Times New Roman"/>
        </w:rPr>
      </w:pPr>
      <w:r w:rsidRPr="00870BB9">
        <w:rPr>
          <w:rFonts w:ascii="Times New Roman" w:hAnsi="Times New Roman" w:cs="Times New Roman"/>
        </w:rPr>
        <w:t>How do you calculate minimum eccentricity in design of columns?</w:t>
      </w:r>
    </w:p>
    <w:p w:rsidR="00D663A0" w:rsidRPr="00870BB9" w:rsidRDefault="00D663A0" w:rsidP="00F121F6">
      <w:pPr>
        <w:numPr>
          <w:ilvl w:val="0"/>
          <w:numId w:val="211"/>
        </w:numPr>
        <w:tabs>
          <w:tab w:val="num" w:pos="480"/>
        </w:tabs>
        <w:spacing w:after="0" w:line="240" w:lineRule="auto"/>
        <w:ind w:left="480"/>
        <w:jc w:val="both"/>
        <w:rPr>
          <w:rFonts w:ascii="Times New Roman" w:hAnsi="Times New Roman" w:cs="Times New Roman"/>
        </w:rPr>
      </w:pPr>
      <w:r w:rsidRPr="00870BB9">
        <w:rPr>
          <w:rFonts w:ascii="Times New Roman" w:hAnsi="Times New Roman" w:cs="Times New Roman"/>
        </w:rPr>
        <w:t>Define development length.</w:t>
      </w:r>
    </w:p>
    <w:p w:rsidR="00D663A0" w:rsidRPr="00870BB9" w:rsidRDefault="00D663A0" w:rsidP="00F121F6">
      <w:pPr>
        <w:numPr>
          <w:ilvl w:val="0"/>
          <w:numId w:val="211"/>
        </w:numPr>
        <w:tabs>
          <w:tab w:val="num" w:pos="480"/>
        </w:tabs>
        <w:spacing w:after="0" w:line="240" w:lineRule="auto"/>
        <w:ind w:left="480"/>
        <w:jc w:val="both"/>
        <w:rPr>
          <w:rFonts w:ascii="Times New Roman" w:eastAsia="Times New Roman" w:hAnsi="Times New Roman" w:cs="Times New Roman"/>
        </w:rPr>
      </w:pPr>
      <w:r w:rsidRPr="00870BB9">
        <w:rPr>
          <w:rFonts w:ascii="Times New Roman" w:eastAsia="Times New Roman" w:hAnsi="Times New Roman" w:cs="Times New Roman"/>
        </w:rPr>
        <w:t>State the formula to calculate effective span in case of a continuous beam.</w:t>
      </w:r>
    </w:p>
    <w:p w:rsidR="00D663A0" w:rsidRPr="00870BB9" w:rsidRDefault="00D663A0" w:rsidP="00F121F6">
      <w:pPr>
        <w:numPr>
          <w:ilvl w:val="0"/>
          <w:numId w:val="211"/>
        </w:numPr>
        <w:tabs>
          <w:tab w:val="num" w:pos="480"/>
        </w:tabs>
        <w:spacing w:after="0" w:line="240" w:lineRule="auto"/>
        <w:ind w:left="480"/>
        <w:jc w:val="both"/>
        <w:rPr>
          <w:rFonts w:ascii="Times New Roman" w:hAnsi="Times New Roman" w:cs="Times New Roman"/>
        </w:rPr>
      </w:pPr>
      <w:r w:rsidRPr="00870BB9">
        <w:rPr>
          <w:rFonts w:ascii="Times New Roman" w:hAnsi="Times New Roman" w:cs="Times New Roman"/>
        </w:rPr>
        <w:t>State the advantages of a continuous beam.</w:t>
      </w:r>
    </w:p>
    <w:p w:rsidR="00D663A0" w:rsidRPr="00870BB9" w:rsidRDefault="00D663A0" w:rsidP="00F121F6">
      <w:pPr>
        <w:numPr>
          <w:ilvl w:val="0"/>
          <w:numId w:val="211"/>
        </w:numPr>
        <w:tabs>
          <w:tab w:val="num" w:pos="480"/>
        </w:tabs>
        <w:spacing w:after="0" w:line="240" w:lineRule="auto"/>
        <w:ind w:left="480"/>
        <w:jc w:val="both"/>
        <w:rPr>
          <w:rFonts w:ascii="Times New Roman" w:eastAsia="Times New Roman" w:hAnsi="Times New Roman" w:cs="Times New Roman"/>
        </w:rPr>
      </w:pPr>
      <w:r w:rsidRPr="00870BB9">
        <w:rPr>
          <w:rFonts w:ascii="Times New Roman" w:eastAsia="Times New Roman" w:hAnsi="Times New Roman" w:cs="Times New Roman"/>
        </w:rPr>
        <w:t>What are the specifications for lateral ties in a column?</w:t>
      </w:r>
    </w:p>
    <w:p w:rsidR="00D663A0" w:rsidRPr="00870BB9" w:rsidRDefault="00D663A0" w:rsidP="00F121F6">
      <w:pPr>
        <w:numPr>
          <w:ilvl w:val="0"/>
          <w:numId w:val="211"/>
        </w:numPr>
        <w:tabs>
          <w:tab w:val="num" w:pos="480"/>
        </w:tabs>
        <w:spacing w:after="0" w:line="240" w:lineRule="auto"/>
        <w:ind w:left="480"/>
        <w:jc w:val="both"/>
        <w:rPr>
          <w:rFonts w:ascii="Times New Roman" w:eastAsia="Times New Roman" w:hAnsi="Times New Roman" w:cs="Times New Roman"/>
        </w:rPr>
      </w:pPr>
      <w:r w:rsidRPr="00870BB9">
        <w:rPr>
          <w:rFonts w:ascii="Times New Roman" w:eastAsia="Times New Roman" w:hAnsi="Times New Roman" w:cs="Times New Roman"/>
        </w:rPr>
        <w:t>State the formula for calculating minimum depth of foundation using Rankine’s formula</w:t>
      </w:r>
    </w:p>
    <w:p w:rsidR="00D663A0" w:rsidRPr="00870BB9" w:rsidRDefault="00D663A0" w:rsidP="00D663A0">
      <w:pPr>
        <w:spacing w:after="0" w:line="240" w:lineRule="auto"/>
        <w:ind w:left="480"/>
        <w:jc w:val="both"/>
        <w:rPr>
          <w:rFonts w:ascii="Times New Roman" w:eastAsia="Times New Roman" w:hAnsi="Times New Roman" w:cs="Times New Roman"/>
        </w:rPr>
      </w:pPr>
    </w:p>
    <w:p w:rsidR="00D663A0" w:rsidRPr="001902BB" w:rsidRDefault="00D663A0" w:rsidP="00D663A0">
      <w:pPr>
        <w:tabs>
          <w:tab w:val="left" w:pos="2775"/>
        </w:tabs>
        <w:spacing w:after="120" w:line="240" w:lineRule="auto"/>
        <w:jc w:val="both"/>
        <w:rPr>
          <w:rFonts w:ascii="Times New Roman" w:eastAsia="Calibri" w:hAnsi="Times New Roman" w:cs="Times New Roman"/>
          <w:b/>
          <w:bCs/>
          <w:sz w:val="24"/>
          <w:szCs w:val="24"/>
          <w:u w:val="single"/>
        </w:rPr>
      </w:pP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b/>
          <w:bCs/>
          <w:sz w:val="24"/>
          <w:szCs w:val="24"/>
          <w:u w:val="single"/>
        </w:rPr>
        <w:t>PART – B</w:t>
      </w:r>
    </w:p>
    <w:p w:rsidR="00D663A0" w:rsidRPr="001902BB" w:rsidRDefault="00D663A0" w:rsidP="00D663A0">
      <w:pPr>
        <w:tabs>
          <w:tab w:val="left" w:pos="2775"/>
        </w:tabs>
        <w:spacing w:after="120" w:line="240" w:lineRule="auto"/>
        <w:jc w:val="both"/>
        <w:rPr>
          <w:rFonts w:ascii="Times New Roman" w:eastAsia="Calibri" w:hAnsi="Times New Roman" w:cs="Times New Roman"/>
          <w:b/>
          <w:bCs/>
          <w:sz w:val="24"/>
          <w:szCs w:val="24"/>
        </w:rPr>
      </w:pPr>
      <w:r w:rsidRPr="001902BB">
        <w:rPr>
          <w:rFonts w:ascii="Times New Roman" w:eastAsia="Calibri" w:hAnsi="Times New Roman" w:cs="Times New Roman"/>
          <w:b/>
          <w:bCs/>
          <w:sz w:val="24"/>
          <w:szCs w:val="24"/>
        </w:rPr>
        <w:tab/>
      </w:r>
    </w:p>
    <w:p w:rsidR="00D663A0" w:rsidRPr="00FC588A" w:rsidRDefault="00D663A0" w:rsidP="00D663A0">
      <w:pPr>
        <w:spacing w:after="120" w:line="240" w:lineRule="auto"/>
        <w:jc w:val="both"/>
        <w:rPr>
          <w:rFonts w:ascii="Times New Roman" w:eastAsia="Calibri" w:hAnsi="Times New Roman" w:cs="Times New Roman"/>
          <w:b/>
          <w:sz w:val="24"/>
          <w:szCs w:val="24"/>
        </w:rPr>
      </w:pPr>
      <w:r w:rsidRPr="001902BB">
        <w:rPr>
          <w:rFonts w:ascii="Times New Roman" w:eastAsia="Calibri" w:hAnsi="Times New Roman" w:cs="Times New Roman"/>
          <w:bCs/>
          <w:i/>
          <w:iCs/>
          <w:sz w:val="24"/>
          <w:szCs w:val="24"/>
        </w:rPr>
        <w:t xml:space="preserve">Answer </w:t>
      </w:r>
      <w:r w:rsidRPr="00601116">
        <w:rPr>
          <w:rFonts w:ascii="Times New Roman" w:eastAsia="Calibri" w:hAnsi="Times New Roman" w:cs="Times New Roman"/>
          <w:b/>
          <w:i/>
          <w:iCs/>
          <w:sz w:val="24"/>
          <w:szCs w:val="24"/>
        </w:rPr>
        <w:t>four</w:t>
      </w:r>
      <w:r>
        <w:rPr>
          <w:rFonts w:ascii="Times New Roman" w:eastAsia="Calibri" w:hAnsi="Times New Roman" w:cs="Times New Roman"/>
          <w:b/>
          <w:i/>
          <w:iCs/>
          <w:sz w:val="24"/>
          <w:szCs w:val="24"/>
        </w:rPr>
        <w:t xml:space="preserve"> </w:t>
      </w:r>
      <w:r w:rsidRPr="001902BB">
        <w:rPr>
          <w:rFonts w:ascii="Times New Roman" w:eastAsia="Calibri" w:hAnsi="Times New Roman" w:cs="Times New Roman"/>
          <w:bCs/>
          <w:i/>
          <w:iCs/>
          <w:sz w:val="24"/>
          <w:szCs w:val="24"/>
        </w:rPr>
        <w:t xml:space="preserve">questions. Each question carries </w:t>
      </w:r>
      <w:r w:rsidRPr="001902BB">
        <w:rPr>
          <w:rFonts w:ascii="Times New Roman" w:eastAsia="Calibri" w:hAnsi="Times New Roman" w:cs="Times New Roman"/>
          <w:b/>
          <w:i/>
          <w:iCs/>
          <w:sz w:val="24"/>
          <w:szCs w:val="24"/>
        </w:rPr>
        <w:t>three</w:t>
      </w:r>
      <w:r w:rsidRPr="001902BB">
        <w:rPr>
          <w:rFonts w:ascii="Times New Roman" w:eastAsia="Calibri" w:hAnsi="Times New Roman" w:cs="Times New Roman"/>
          <w:bCs/>
          <w:i/>
          <w:iCs/>
          <w:sz w:val="24"/>
          <w:szCs w:val="24"/>
        </w:rPr>
        <w:t xml:space="preserve"> marks</w:t>
      </w:r>
      <w:r w:rsidRPr="001902BB">
        <w:rPr>
          <w:rFonts w:ascii="Times New Roman" w:eastAsia="Calibri" w:hAnsi="Times New Roman" w:cs="Times New Roman"/>
          <w:b/>
          <w:sz w:val="24"/>
          <w:szCs w:val="24"/>
        </w:rPr>
        <w:tab/>
        <w:t xml:space="preserve">        4x 3 M = 12M</w:t>
      </w:r>
    </w:p>
    <w:p w:rsidR="00D663A0" w:rsidRPr="0053734B" w:rsidRDefault="00D663A0" w:rsidP="00D663A0">
      <w:pPr>
        <w:spacing w:after="0" w:line="240" w:lineRule="auto"/>
        <w:ind w:left="709" w:hanging="709"/>
        <w:jc w:val="both"/>
        <w:rPr>
          <w:rFonts w:ascii="Times New Roman" w:hAnsi="Times New Roman" w:cs="Times New Roman"/>
        </w:rPr>
      </w:pPr>
      <w:r w:rsidRPr="001902BB">
        <w:rPr>
          <w:rFonts w:ascii="Times New Roman" w:eastAsia="Calibri" w:hAnsi="Times New Roman" w:cs="Times New Roman"/>
          <w:sz w:val="24"/>
          <w:szCs w:val="24"/>
        </w:rPr>
        <w:t xml:space="preserve">    9(a)</w:t>
      </w:r>
      <w:r w:rsidRPr="0053734B">
        <w:rPr>
          <w:rFonts w:ascii="Times New Roman" w:hAnsi="Times New Roman" w:cs="Times New Roman"/>
        </w:rPr>
        <w:t>Calculate the limiting percentage of tension reinforcement if M20 concrete and Fe 415 steel are used.</w:t>
      </w:r>
    </w:p>
    <w:p w:rsidR="00D663A0" w:rsidRPr="000F1357"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after="0" w:line="240" w:lineRule="auto"/>
        <w:ind w:left="709" w:right="-46" w:hanging="709"/>
        <w:jc w:val="both"/>
        <w:rPr>
          <w:rFonts w:ascii="Times New Roman" w:hAnsi="Times New Roman" w:cs="Times New Roman"/>
        </w:rPr>
      </w:pPr>
      <w:r w:rsidRPr="0053734B">
        <w:rPr>
          <w:rFonts w:ascii="Times New Roman" w:eastAsia="Calibri" w:hAnsi="Times New Roman" w:cs="Times New Roman"/>
        </w:rPr>
        <w:t xml:space="preserve">    9(b) </w:t>
      </w:r>
      <w:r w:rsidRPr="0053734B">
        <w:rPr>
          <w:rFonts w:ascii="Times New Roman" w:hAnsi="Times New Roman" w:cs="Times New Roman"/>
        </w:rPr>
        <w:t>Draw the line diagram of a continuous beam and indicate salient points with bending              moment equations as per code at those locations.</w:t>
      </w:r>
    </w:p>
    <w:p w:rsidR="00D663A0" w:rsidRPr="0053734B" w:rsidRDefault="00D663A0" w:rsidP="00D663A0">
      <w:pPr>
        <w:tabs>
          <w:tab w:val="left" w:pos="2775"/>
        </w:tabs>
        <w:spacing w:after="120" w:line="240" w:lineRule="auto"/>
        <w:rPr>
          <w:rFonts w:ascii="Times New Roman" w:eastAsia="Calibri" w:hAnsi="Times New Roman" w:cs="Times New Roman"/>
        </w:rPr>
      </w:pPr>
    </w:p>
    <w:p w:rsidR="00D663A0" w:rsidRPr="0053734B" w:rsidRDefault="00D663A0" w:rsidP="00D663A0">
      <w:pPr>
        <w:tabs>
          <w:tab w:val="left" w:pos="2775"/>
        </w:tabs>
        <w:spacing w:after="120" w:line="240" w:lineRule="auto"/>
        <w:jc w:val="both"/>
        <w:rPr>
          <w:rFonts w:ascii="Times New Roman" w:hAnsi="Times New Roman" w:cs="Times New Roman"/>
        </w:rPr>
      </w:pPr>
      <w:r w:rsidRPr="0053734B">
        <w:rPr>
          <w:rFonts w:ascii="Times New Roman" w:eastAsia="Calibri" w:hAnsi="Times New Roman" w:cs="Times New Roman"/>
        </w:rPr>
        <w:t xml:space="preserve">    10(a) </w:t>
      </w:r>
      <w:r w:rsidRPr="0053734B">
        <w:rPr>
          <w:rFonts w:ascii="Times New Roman" w:hAnsi="Times New Roman" w:cs="Times New Roman"/>
        </w:rPr>
        <w:t>Draw the cross section and stress diagrams for three cases of a T beam.</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after="0" w:line="240" w:lineRule="auto"/>
        <w:jc w:val="both"/>
        <w:rPr>
          <w:rFonts w:ascii="Times New Roman" w:hAnsi="Times New Roman" w:cs="Times New Roman"/>
        </w:rPr>
      </w:pPr>
      <w:r w:rsidRPr="0053734B">
        <w:rPr>
          <w:rFonts w:ascii="Times New Roman" w:eastAsia="Calibri" w:hAnsi="Times New Roman" w:cs="Times New Roman"/>
        </w:rPr>
        <w:t xml:space="preserve">   10(b) </w:t>
      </w:r>
      <w:r w:rsidRPr="0053734B">
        <w:rPr>
          <w:rFonts w:ascii="Times New Roman" w:hAnsi="Times New Roman" w:cs="Times New Roman"/>
        </w:rPr>
        <w:t>List any six codal provisions for longitudinal reinforcement in design of columns.</w:t>
      </w:r>
    </w:p>
    <w:p w:rsidR="00D663A0" w:rsidRPr="0053734B" w:rsidRDefault="00D663A0" w:rsidP="00D663A0">
      <w:pPr>
        <w:tabs>
          <w:tab w:val="left" w:pos="2775"/>
        </w:tabs>
        <w:spacing w:after="120" w:line="240" w:lineRule="auto"/>
        <w:rPr>
          <w:rFonts w:ascii="Times New Roman" w:eastAsia="Calibri" w:hAnsi="Times New Roman" w:cs="Times New Roman"/>
        </w:rPr>
      </w:pPr>
    </w:p>
    <w:p w:rsidR="00D663A0" w:rsidRPr="0053734B" w:rsidRDefault="00D663A0" w:rsidP="00D663A0">
      <w:pPr>
        <w:spacing w:after="0" w:line="240" w:lineRule="auto"/>
        <w:ind w:left="709" w:hanging="709"/>
        <w:jc w:val="both"/>
        <w:rPr>
          <w:rFonts w:ascii="Times New Roman" w:hAnsi="Times New Roman" w:cs="Times New Roman"/>
        </w:rPr>
      </w:pPr>
      <w:r w:rsidRPr="0053734B">
        <w:rPr>
          <w:rFonts w:ascii="Times New Roman" w:eastAsia="Calibri" w:hAnsi="Times New Roman" w:cs="Times New Roman"/>
        </w:rPr>
        <w:t xml:space="preserve">  11(a) </w:t>
      </w:r>
      <w:r w:rsidRPr="0053734B">
        <w:rPr>
          <w:rFonts w:ascii="Times New Roman" w:hAnsi="Times New Roman" w:cs="Times New Roman"/>
        </w:rPr>
        <w:t>Find effective flange width of a T beam with the following details. Effective span = 5.5m,centre to centre distance of adjacent panels = 4m, Breadth of web = 300mm, thickness ofslab = 120mm.</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after="0" w:line="240" w:lineRule="auto"/>
        <w:ind w:left="709" w:hanging="709"/>
        <w:jc w:val="both"/>
        <w:rPr>
          <w:rFonts w:ascii="Times New Roman" w:hAnsi="Times New Roman" w:cs="Times New Roman"/>
        </w:rPr>
      </w:pPr>
      <w:r w:rsidRPr="0053734B">
        <w:rPr>
          <w:rFonts w:ascii="Times New Roman" w:eastAsia="Calibri" w:hAnsi="Times New Roman" w:cs="Times New Roman"/>
        </w:rPr>
        <w:t xml:space="preserve">  11(b) </w:t>
      </w:r>
      <w:r w:rsidRPr="0053734B">
        <w:rPr>
          <w:rFonts w:ascii="Times New Roman" w:hAnsi="Times New Roman" w:cs="Times New Roman"/>
        </w:rPr>
        <w:t>A continuous RCC rectangular beam of size 250 X 500mm overall is supported on300 X 300mm masonry columns at clear intervals of 3 m. Calculate the effective spans.</w:t>
      </w:r>
    </w:p>
    <w:p w:rsidR="00D663A0" w:rsidRPr="0053734B" w:rsidRDefault="00D663A0" w:rsidP="00D663A0">
      <w:pPr>
        <w:tabs>
          <w:tab w:val="left" w:pos="2775"/>
        </w:tabs>
        <w:spacing w:after="120" w:line="240" w:lineRule="auto"/>
        <w:rPr>
          <w:rFonts w:ascii="Times New Roman" w:eastAsia="Calibri" w:hAnsi="Times New Roman" w:cs="Times New Roman"/>
        </w:rPr>
      </w:pPr>
    </w:p>
    <w:p w:rsidR="00D663A0" w:rsidRPr="0053734B" w:rsidRDefault="00D663A0" w:rsidP="00D663A0">
      <w:pPr>
        <w:spacing w:after="0" w:line="240" w:lineRule="auto"/>
        <w:ind w:left="709" w:hanging="709"/>
        <w:jc w:val="both"/>
        <w:rPr>
          <w:rFonts w:ascii="Times New Roman" w:hAnsi="Times New Roman" w:cs="Times New Roman"/>
        </w:rPr>
      </w:pPr>
      <w:r w:rsidRPr="0053734B">
        <w:rPr>
          <w:rFonts w:ascii="Times New Roman" w:eastAsia="Calibri" w:hAnsi="Times New Roman" w:cs="Times New Roman"/>
        </w:rPr>
        <w:t xml:space="preserve">12(a) </w:t>
      </w:r>
      <w:r w:rsidRPr="0053734B">
        <w:rPr>
          <w:rFonts w:ascii="Times New Roman" w:hAnsi="Times New Roman" w:cs="Times New Roman"/>
        </w:rPr>
        <w:t>A short axially loaded column of size 300 X 350 mm is reinforced with 8 bars of 20mm diameter Fe 415 grade steel. Concrete is M 30 grade. Calculate the load carrying capacityof column.</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after="0" w:line="240" w:lineRule="auto"/>
        <w:jc w:val="both"/>
        <w:rPr>
          <w:rFonts w:ascii="Times New Roman" w:hAnsi="Times New Roman" w:cs="Times New Roman"/>
        </w:rPr>
      </w:pPr>
      <w:r w:rsidRPr="0053734B">
        <w:rPr>
          <w:rFonts w:ascii="Times New Roman" w:eastAsia="Calibri" w:hAnsi="Times New Roman" w:cs="Times New Roman"/>
        </w:rPr>
        <w:t xml:space="preserve">  12(b) </w:t>
      </w:r>
      <w:r w:rsidRPr="0053734B">
        <w:rPr>
          <w:rFonts w:ascii="Times New Roman" w:hAnsi="Times New Roman" w:cs="Times New Roman"/>
        </w:rPr>
        <w:t>List and explain the steps for design of isolated square footing.</w:t>
      </w:r>
    </w:p>
    <w:p w:rsidR="00D663A0" w:rsidRDefault="00D663A0" w:rsidP="00D663A0">
      <w:pPr>
        <w:tabs>
          <w:tab w:val="left" w:pos="2775"/>
        </w:tabs>
        <w:spacing w:after="120" w:line="240" w:lineRule="auto"/>
        <w:jc w:val="center"/>
        <w:rPr>
          <w:rFonts w:ascii="Times New Roman" w:eastAsia="Calibri" w:hAnsi="Times New Roman" w:cs="Times New Roman"/>
          <w:b/>
          <w:bCs/>
          <w:u w:val="single"/>
        </w:rPr>
      </w:pPr>
    </w:p>
    <w:p w:rsidR="00D663A0" w:rsidRDefault="00D663A0" w:rsidP="00D663A0">
      <w:pPr>
        <w:tabs>
          <w:tab w:val="left" w:pos="2775"/>
        </w:tabs>
        <w:spacing w:after="120" w:line="240" w:lineRule="auto"/>
        <w:jc w:val="center"/>
        <w:rPr>
          <w:rFonts w:ascii="Times New Roman" w:eastAsia="Calibri" w:hAnsi="Times New Roman" w:cs="Times New Roman"/>
          <w:b/>
          <w:bCs/>
          <w:u w:val="single"/>
        </w:rPr>
      </w:pPr>
    </w:p>
    <w:p w:rsidR="00D663A0" w:rsidRDefault="00D663A0" w:rsidP="00D663A0">
      <w:pPr>
        <w:tabs>
          <w:tab w:val="left" w:pos="2775"/>
        </w:tabs>
        <w:spacing w:after="120" w:line="240" w:lineRule="auto"/>
        <w:jc w:val="center"/>
        <w:rPr>
          <w:rFonts w:ascii="Times New Roman" w:eastAsia="Calibri" w:hAnsi="Times New Roman" w:cs="Times New Roman"/>
          <w:b/>
          <w:bCs/>
          <w:u w:val="single"/>
        </w:rPr>
      </w:pPr>
    </w:p>
    <w:p w:rsidR="00D663A0" w:rsidRDefault="00D663A0" w:rsidP="00D663A0">
      <w:pPr>
        <w:tabs>
          <w:tab w:val="left" w:pos="2775"/>
        </w:tabs>
        <w:spacing w:after="120" w:line="240" w:lineRule="auto"/>
        <w:jc w:val="center"/>
        <w:rPr>
          <w:rFonts w:ascii="Times New Roman" w:eastAsia="Calibri" w:hAnsi="Times New Roman" w:cs="Times New Roman"/>
          <w:b/>
          <w:bCs/>
          <w:u w:val="single"/>
        </w:rPr>
      </w:pPr>
    </w:p>
    <w:p w:rsidR="00D663A0" w:rsidRPr="0053734B" w:rsidRDefault="00D663A0" w:rsidP="00D663A0">
      <w:pPr>
        <w:tabs>
          <w:tab w:val="left" w:pos="2775"/>
        </w:tabs>
        <w:spacing w:after="120" w:line="240" w:lineRule="auto"/>
        <w:jc w:val="center"/>
        <w:rPr>
          <w:rFonts w:ascii="Times New Roman" w:eastAsia="Calibri" w:hAnsi="Times New Roman" w:cs="Times New Roman"/>
          <w:b/>
          <w:bCs/>
          <w:u w:val="single"/>
        </w:rPr>
      </w:pPr>
      <w:r w:rsidRPr="0053734B">
        <w:rPr>
          <w:rFonts w:ascii="Times New Roman" w:eastAsia="Calibri" w:hAnsi="Times New Roman" w:cs="Times New Roman"/>
          <w:b/>
          <w:bCs/>
          <w:u w:val="single"/>
        </w:rPr>
        <w:lastRenderedPageBreak/>
        <w:t>PART – C</w:t>
      </w:r>
    </w:p>
    <w:p w:rsidR="00D663A0" w:rsidRPr="0053734B" w:rsidRDefault="00D663A0" w:rsidP="00D663A0">
      <w:pPr>
        <w:tabs>
          <w:tab w:val="left" w:pos="2775"/>
        </w:tabs>
        <w:spacing w:after="120" w:line="240" w:lineRule="auto"/>
        <w:jc w:val="both"/>
        <w:rPr>
          <w:rFonts w:ascii="Times New Roman" w:eastAsia="Calibri" w:hAnsi="Times New Roman" w:cs="Times New Roman"/>
          <w:b/>
          <w:bCs/>
        </w:rPr>
      </w:pPr>
      <w:r w:rsidRPr="0053734B">
        <w:rPr>
          <w:rFonts w:ascii="Times New Roman" w:eastAsia="Calibri" w:hAnsi="Times New Roman" w:cs="Times New Roman"/>
          <w:b/>
          <w:bCs/>
        </w:rPr>
        <w:tab/>
      </w:r>
    </w:p>
    <w:p w:rsidR="00D663A0" w:rsidRPr="0053734B" w:rsidRDefault="00D663A0" w:rsidP="00D663A0">
      <w:pPr>
        <w:spacing w:after="120" w:line="240" w:lineRule="auto"/>
        <w:jc w:val="both"/>
        <w:rPr>
          <w:rFonts w:ascii="Times New Roman" w:eastAsia="Calibri" w:hAnsi="Times New Roman" w:cs="Times New Roman"/>
          <w:b/>
        </w:rPr>
      </w:pPr>
      <w:r w:rsidRPr="0053734B">
        <w:rPr>
          <w:rFonts w:ascii="Times New Roman" w:eastAsia="Calibri" w:hAnsi="Times New Roman" w:cs="Times New Roman"/>
          <w:bCs/>
          <w:i/>
          <w:iCs/>
        </w:rPr>
        <w:t xml:space="preserve">Answer </w:t>
      </w:r>
      <w:r w:rsidRPr="00601116">
        <w:rPr>
          <w:rFonts w:ascii="Times New Roman" w:eastAsia="Calibri" w:hAnsi="Times New Roman" w:cs="Times New Roman"/>
          <w:b/>
          <w:i/>
          <w:iCs/>
        </w:rPr>
        <w:t>four</w:t>
      </w:r>
      <w:r w:rsidRPr="0053734B">
        <w:rPr>
          <w:rFonts w:ascii="Times New Roman" w:eastAsia="Calibri" w:hAnsi="Times New Roman" w:cs="Times New Roman"/>
          <w:bCs/>
          <w:i/>
          <w:iCs/>
        </w:rPr>
        <w:t xml:space="preserve"> questions. Each question carries </w:t>
      </w:r>
      <w:r w:rsidRPr="0053734B">
        <w:rPr>
          <w:rFonts w:ascii="Times New Roman" w:eastAsia="Calibri" w:hAnsi="Times New Roman" w:cs="Times New Roman"/>
          <w:b/>
          <w:i/>
          <w:iCs/>
        </w:rPr>
        <w:t>five</w:t>
      </w:r>
      <w:r w:rsidRPr="0053734B">
        <w:rPr>
          <w:rFonts w:ascii="Times New Roman" w:eastAsia="Calibri" w:hAnsi="Times New Roman" w:cs="Times New Roman"/>
          <w:bCs/>
          <w:i/>
          <w:iCs/>
        </w:rPr>
        <w:t xml:space="preserve"> marks</w:t>
      </w:r>
      <w:r w:rsidRPr="0053734B">
        <w:rPr>
          <w:rFonts w:ascii="Times New Roman" w:eastAsia="Calibri" w:hAnsi="Times New Roman" w:cs="Times New Roman"/>
          <w:b/>
        </w:rPr>
        <w:tab/>
      </w:r>
      <w:r w:rsidRPr="0053734B">
        <w:rPr>
          <w:rFonts w:ascii="Times New Roman" w:eastAsia="Calibri" w:hAnsi="Times New Roman" w:cs="Times New Roman"/>
          <w:b/>
        </w:rPr>
        <w:tab/>
      </w:r>
      <w:r w:rsidRPr="0053734B">
        <w:rPr>
          <w:rFonts w:ascii="Times New Roman" w:eastAsia="Calibri" w:hAnsi="Times New Roman" w:cs="Times New Roman"/>
          <w:b/>
        </w:rPr>
        <w:tab/>
        <w:t xml:space="preserve">         4x 5 M = 20 M</w:t>
      </w:r>
    </w:p>
    <w:p w:rsidR="00D663A0" w:rsidRPr="0053734B" w:rsidRDefault="00D663A0" w:rsidP="00D663A0">
      <w:pPr>
        <w:spacing w:after="0" w:line="240" w:lineRule="auto"/>
        <w:ind w:left="709" w:hanging="709"/>
        <w:jc w:val="both"/>
        <w:rPr>
          <w:rFonts w:ascii="Times New Roman" w:hAnsi="Times New Roman" w:cs="Times New Roman"/>
        </w:rPr>
      </w:pPr>
      <w:r w:rsidRPr="0053734B">
        <w:rPr>
          <w:rFonts w:ascii="Times New Roman" w:eastAsia="Calibri" w:hAnsi="Times New Roman" w:cs="Times New Roman"/>
        </w:rPr>
        <w:t xml:space="preserve">13 (a) </w:t>
      </w:r>
      <w:r w:rsidRPr="0053734B">
        <w:rPr>
          <w:rFonts w:ascii="Times New Roman" w:hAnsi="Times New Roman" w:cs="Times New Roman"/>
        </w:rPr>
        <w:t xml:space="preserve">A singly reinforced rectangular section of size 230 X 450mm effective is reinforced with4 numbers of 16mm diameter bars in tension. Factored shear force at the section is 120 </w:t>
      </w:r>
      <w:r>
        <w:rPr>
          <w:rFonts w:ascii="Times New Roman" w:hAnsi="Times New Roman" w:cs="Times New Roman"/>
        </w:rPr>
        <w:t>k</w:t>
      </w:r>
      <w:r w:rsidRPr="0053734B">
        <w:rPr>
          <w:rFonts w:ascii="Times New Roman" w:hAnsi="Times New Roman" w:cs="Times New Roman"/>
        </w:rPr>
        <w:t>N.State whether shear reinforcement is required or not. Concrete is M20 grade.</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after="0" w:line="240" w:lineRule="auto"/>
        <w:ind w:left="709" w:hanging="709"/>
        <w:jc w:val="both"/>
        <w:rPr>
          <w:rFonts w:ascii="Times New Roman" w:hAnsi="Times New Roman" w:cs="Times New Roman"/>
        </w:rPr>
      </w:pPr>
      <w:r w:rsidRPr="0053734B">
        <w:rPr>
          <w:rFonts w:ascii="Times New Roman" w:eastAsia="Calibri" w:hAnsi="Times New Roman" w:cs="Times New Roman"/>
        </w:rPr>
        <w:t xml:space="preserve">13 (b) </w:t>
      </w:r>
      <w:r w:rsidRPr="0053734B">
        <w:rPr>
          <w:rFonts w:ascii="Times New Roman" w:hAnsi="Times New Roman" w:cs="Times New Roman"/>
        </w:rPr>
        <w:t>Calculate the maximum bending moment at support next to end support for a continuousbeam as per IS 456-2000. Size of beam is 300X500mm overall, effective span = 4m, imposedload (not fixed) = 10</w:t>
      </w:r>
      <w:r>
        <w:rPr>
          <w:rFonts w:ascii="Times New Roman" w:hAnsi="Times New Roman" w:cs="Times New Roman"/>
        </w:rPr>
        <w:t>k</w:t>
      </w:r>
      <w:r w:rsidRPr="0053734B">
        <w:rPr>
          <w:rFonts w:ascii="Times New Roman" w:hAnsi="Times New Roman" w:cs="Times New Roman"/>
        </w:rPr>
        <w:t>N/m, , imposed load (fixed) = 15</w:t>
      </w:r>
      <w:r>
        <w:rPr>
          <w:rFonts w:ascii="Times New Roman" w:hAnsi="Times New Roman" w:cs="Times New Roman"/>
        </w:rPr>
        <w:t>k</w:t>
      </w:r>
      <w:r w:rsidRPr="0053734B">
        <w:rPr>
          <w:rFonts w:ascii="Times New Roman" w:hAnsi="Times New Roman" w:cs="Times New Roman"/>
        </w:rPr>
        <w:t>N/m excluding self weight, effective cover = 40mm.</w:t>
      </w:r>
    </w:p>
    <w:p w:rsidR="00D663A0" w:rsidRPr="0053734B" w:rsidRDefault="00D663A0" w:rsidP="00D663A0">
      <w:pPr>
        <w:spacing w:after="0" w:line="240" w:lineRule="auto"/>
        <w:jc w:val="both"/>
        <w:rPr>
          <w:rFonts w:ascii="Times New Roman" w:eastAsia="Calibri" w:hAnsi="Times New Roman" w:cs="Times New Roman"/>
        </w:rPr>
      </w:pPr>
    </w:p>
    <w:p w:rsidR="00D663A0" w:rsidRPr="0053734B" w:rsidRDefault="00D663A0" w:rsidP="00D663A0">
      <w:pPr>
        <w:spacing w:after="0" w:line="240" w:lineRule="auto"/>
        <w:ind w:left="567" w:hanging="567"/>
        <w:jc w:val="both"/>
        <w:rPr>
          <w:rFonts w:ascii="Times New Roman" w:hAnsi="Times New Roman" w:cs="Times New Roman"/>
        </w:rPr>
      </w:pPr>
      <w:r w:rsidRPr="0053734B">
        <w:rPr>
          <w:rFonts w:ascii="Times New Roman" w:hAnsi="Times New Roman" w:cs="Times New Roman"/>
        </w:rPr>
        <w:t>14 (a) A T beam of effective flange width 800 mm, thickness of slab 90 mm, width of rib 230mm andeffective depth 400mm is reinforced with 5 numbers of 20mm diameter bars. Calculate the moment of resistance of the section. M20 grade concrete are Fe250 bars are used.</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after="0" w:line="240" w:lineRule="auto"/>
        <w:jc w:val="both"/>
        <w:rPr>
          <w:rFonts w:ascii="Times New Roman" w:hAnsi="Times New Roman" w:cs="Times New Roman"/>
        </w:rPr>
      </w:pPr>
      <w:r w:rsidRPr="0053734B">
        <w:rPr>
          <w:rFonts w:ascii="Times New Roman" w:eastAsia="Calibri" w:hAnsi="Times New Roman" w:cs="Times New Roman"/>
        </w:rPr>
        <w:t xml:space="preserve">14 (b) </w:t>
      </w:r>
      <w:r w:rsidRPr="0053734B">
        <w:rPr>
          <w:rFonts w:ascii="Times New Roman" w:hAnsi="Times New Roman" w:cs="Times New Roman"/>
        </w:rPr>
        <w:t xml:space="preserve">Design a short Reinforced Concrete rectangular column with one side as 300mm to carry an </w:t>
      </w:r>
    </w:p>
    <w:p w:rsidR="00D663A0" w:rsidRPr="0053734B" w:rsidRDefault="00D663A0" w:rsidP="00D663A0">
      <w:pPr>
        <w:spacing w:after="0" w:line="240" w:lineRule="auto"/>
        <w:jc w:val="both"/>
        <w:rPr>
          <w:rFonts w:ascii="Times New Roman" w:hAnsi="Times New Roman" w:cs="Times New Roman"/>
        </w:rPr>
      </w:pPr>
      <w:r w:rsidRPr="0053734B">
        <w:rPr>
          <w:rFonts w:ascii="Times New Roman" w:hAnsi="Times New Roman" w:cs="Times New Roman"/>
        </w:rPr>
        <w:t xml:space="preserve">axial load of 2000 </w:t>
      </w:r>
      <w:r>
        <w:rPr>
          <w:rFonts w:ascii="Times New Roman" w:hAnsi="Times New Roman" w:cs="Times New Roman"/>
        </w:rPr>
        <w:t>k</w:t>
      </w:r>
      <w:r w:rsidRPr="0053734B">
        <w:rPr>
          <w:rFonts w:ascii="Times New Roman" w:hAnsi="Times New Roman" w:cs="Times New Roman"/>
        </w:rPr>
        <w:t>N. Use M25 concrete and Fe 415 steel.</w:t>
      </w:r>
    </w:p>
    <w:p w:rsidR="00D663A0" w:rsidRPr="0053734B" w:rsidRDefault="00D663A0" w:rsidP="00D663A0">
      <w:pPr>
        <w:tabs>
          <w:tab w:val="left" w:pos="2775"/>
        </w:tabs>
        <w:spacing w:after="120" w:line="240" w:lineRule="auto"/>
        <w:jc w:val="both"/>
        <w:rPr>
          <w:rFonts w:ascii="Times New Roman" w:eastAsia="Calibri" w:hAnsi="Times New Roman" w:cs="Times New Roman"/>
          <w:u w:val="single"/>
        </w:rPr>
      </w:pPr>
      <w:r w:rsidRPr="0053734B">
        <w:rPr>
          <w:rFonts w:ascii="Times New Roman" w:eastAsia="Calibri" w:hAnsi="Times New Roman" w:cs="Times New Roman"/>
        </w:rPr>
        <w:tab/>
      </w:r>
      <w:r w:rsidRPr="0053734B">
        <w:rPr>
          <w:rFonts w:ascii="Times New Roman" w:eastAsia="Calibri" w:hAnsi="Times New Roman" w:cs="Times New Roman"/>
        </w:rPr>
        <w:tab/>
      </w:r>
      <w:r w:rsidRPr="0053734B">
        <w:rPr>
          <w:rFonts w:ascii="Times New Roman" w:eastAsia="Calibri" w:hAnsi="Times New Roman" w:cs="Times New Roman"/>
        </w:rPr>
        <w:tab/>
      </w:r>
    </w:p>
    <w:p w:rsidR="00D663A0" w:rsidRPr="0053734B" w:rsidRDefault="00D663A0" w:rsidP="00D663A0">
      <w:pPr>
        <w:spacing w:after="0" w:line="240" w:lineRule="auto"/>
        <w:jc w:val="both"/>
        <w:rPr>
          <w:rFonts w:ascii="Times New Roman" w:hAnsi="Times New Roman" w:cs="Times New Roman"/>
        </w:rPr>
      </w:pPr>
      <w:r w:rsidRPr="0053734B">
        <w:rPr>
          <w:rFonts w:ascii="Times New Roman" w:eastAsia="Calibri" w:hAnsi="Times New Roman" w:cs="Times New Roman"/>
        </w:rPr>
        <w:t xml:space="preserve">15 (a) </w:t>
      </w:r>
      <w:r w:rsidRPr="0053734B">
        <w:rPr>
          <w:rFonts w:ascii="Times New Roman" w:hAnsi="Times New Roman" w:cs="Times New Roman"/>
        </w:rPr>
        <w:t>Draw the detailing of reinforcement for a continuous slab with cranking of main bars.</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53734B" w:rsidRDefault="00D663A0" w:rsidP="00D663A0">
      <w:pPr>
        <w:spacing w:after="0" w:line="240" w:lineRule="auto"/>
        <w:ind w:left="709" w:hanging="709"/>
        <w:jc w:val="both"/>
        <w:rPr>
          <w:rFonts w:ascii="Times New Roman" w:hAnsi="Times New Roman" w:cs="Times New Roman"/>
        </w:rPr>
      </w:pPr>
      <w:r w:rsidRPr="0053734B">
        <w:rPr>
          <w:rFonts w:ascii="Times New Roman" w:eastAsia="Calibri" w:hAnsi="Times New Roman" w:cs="Times New Roman"/>
        </w:rPr>
        <w:t xml:space="preserve">15 (b) </w:t>
      </w:r>
      <w:r w:rsidRPr="0053734B">
        <w:rPr>
          <w:rFonts w:ascii="Times New Roman" w:hAnsi="Times New Roman" w:cs="Times New Roman"/>
        </w:rPr>
        <w:t>Calculate the maximum shear force at end support for a continuous beam as per IS 456-2000.Size of beam is 300X600mm overall, effective span = 4m, imposed load (not fixed) = 10</w:t>
      </w:r>
      <w:r>
        <w:rPr>
          <w:rFonts w:ascii="Times New Roman" w:hAnsi="Times New Roman" w:cs="Times New Roman"/>
        </w:rPr>
        <w:t>k</w:t>
      </w:r>
      <w:r w:rsidRPr="0053734B">
        <w:rPr>
          <w:rFonts w:ascii="Times New Roman" w:hAnsi="Times New Roman" w:cs="Times New Roman"/>
        </w:rPr>
        <w:t>N/m,imposed load (fixed) = 12</w:t>
      </w:r>
      <w:r>
        <w:rPr>
          <w:rFonts w:ascii="Times New Roman" w:hAnsi="Times New Roman" w:cs="Times New Roman"/>
        </w:rPr>
        <w:t>k</w:t>
      </w:r>
      <w:r w:rsidRPr="0053734B">
        <w:rPr>
          <w:rFonts w:ascii="Times New Roman" w:hAnsi="Times New Roman" w:cs="Times New Roman"/>
        </w:rPr>
        <w:t>N/m excluding self weight, effective cover = 40mm.</w:t>
      </w:r>
    </w:p>
    <w:p w:rsidR="00D663A0" w:rsidRPr="0053734B" w:rsidRDefault="00D663A0" w:rsidP="00D663A0">
      <w:pPr>
        <w:tabs>
          <w:tab w:val="left" w:pos="2775"/>
        </w:tabs>
        <w:spacing w:after="120" w:line="240" w:lineRule="auto"/>
        <w:jc w:val="both"/>
        <w:rPr>
          <w:rFonts w:ascii="Times New Roman" w:eastAsia="Calibri" w:hAnsi="Times New Roman" w:cs="Times New Roman"/>
        </w:rPr>
      </w:pPr>
      <w:r w:rsidRPr="0053734B">
        <w:rPr>
          <w:rFonts w:ascii="Times New Roman" w:eastAsia="Calibri" w:hAnsi="Times New Roman" w:cs="Times New Roman"/>
        </w:rPr>
        <w:tab/>
      </w:r>
      <w:r w:rsidRPr="0053734B">
        <w:rPr>
          <w:rFonts w:ascii="Times New Roman" w:eastAsia="Calibri" w:hAnsi="Times New Roman" w:cs="Times New Roman"/>
        </w:rPr>
        <w:tab/>
      </w:r>
      <w:r w:rsidRPr="0053734B">
        <w:rPr>
          <w:rFonts w:ascii="Times New Roman" w:eastAsia="Calibri" w:hAnsi="Times New Roman" w:cs="Times New Roman"/>
        </w:rPr>
        <w:tab/>
      </w:r>
    </w:p>
    <w:p w:rsidR="00D663A0" w:rsidRPr="0053734B" w:rsidRDefault="00D663A0" w:rsidP="00D663A0">
      <w:pPr>
        <w:spacing w:after="0" w:line="240" w:lineRule="auto"/>
        <w:ind w:left="709" w:hanging="709"/>
        <w:jc w:val="both"/>
        <w:rPr>
          <w:rFonts w:ascii="Times New Roman" w:hAnsi="Times New Roman" w:cs="Times New Roman"/>
        </w:rPr>
      </w:pPr>
      <w:r w:rsidRPr="0053734B">
        <w:rPr>
          <w:rFonts w:ascii="Times New Roman" w:eastAsia="Calibri" w:hAnsi="Times New Roman" w:cs="Times New Roman"/>
        </w:rPr>
        <w:t>16 (a)</w:t>
      </w:r>
      <w:r w:rsidRPr="0053734B">
        <w:rPr>
          <w:rFonts w:ascii="Times New Roman" w:hAnsi="Times New Roman" w:cs="Times New Roman"/>
        </w:rPr>
        <w:t xml:space="preserve"> Design a circular column of diameter 400 mm with lateral ties. Unsupported length ofcolumnis 3m, and is subjected to a working load if 1200 </w:t>
      </w:r>
      <w:r>
        <w:rPr>
          <w:rFonts w:ascii="Times New Roman" w:hAnsi="Times New Roman" w:cs="Times New Roman"/>
        </w:rPr>
        <w:t>k</w:t>
      </w:r>
      <w:r w:rsidRPr="0053734B">
        <w:rPr>
          <w:rFonts w:ascii="Times New Roman" w:hAnsi="Times New Roman" w:cs="Times New Roman"/>
        </w:rPr>
        <w:t>N. The column is effectively held inpositionat both ends but not restrained against rotation Use M25 concrete and Fe 415 steel.</w:t>
      </w:r>
    </w:p>
    <w:p w:rsidR="00D663A0" w:rsidRPr="0053734B" w:rsidRDefault="00D663A0" w:rsidP="00D663A0">
      <w:pPr>
        <w:pStyle w:val="ListParagraph"/>
        <w:spacing w:after="0" w:line="240" w:lineRule="auto"/>
        <w:ind w:left="840"/>
        <w:jc w:val="center"/>
        <w:rPr>
          <w:rFonts w:ascii="Times New Roman" w:hAnsi="Times New Roman"/>
          <w:b/>
        </w:rPr>
      </w:pPr>
      <w:r>
        <w:rPr>
          <w:rFonts w:ascii="Times New Roman" w:hAnsi="Times New Roman"/>
          <w:b/>
        </w:rPr>
        <w:t>(</w:t>
      </w:r>
      <w:r w:rsidRPr="0053734B">
        <w:rPr>
          <w:rFonts w:ascii="Times New Roman" w:hAnsi="Times New Roman"/>
          <w:b/>
        </w:rPr>
        <w:t>OR</w:t>
      </w:r>
      <w:r>
        <w:rPr>
          <w:rFonts w:ascii="Times New Roman" w:hAnsi="Times New Roman"/>
          <w:b/>
        </w:rPr>
        <w:t>)</w:t>
      </w:r>
    </w:p>
    <w:p w:rsidR="00D663A0" w:rsidRDefault="00D663A0" w:rsidP="00D663A0">
      <w:pPr>
        <w:shd w:val="clear" w:color="auto" w:fill="FFFFFF"/>
        <w:spacing w:after="0"/>
        <w:rPr>
          <w:rFonts w:ascii="Times New Roman" w:hAnsi="Times New Roman" w:cs="Times New Roman"/>
        </w:rPr>
      </w:pPr>
      <w:r w:rsidRPr="0053734B">
        <w:rPr>
          <w:rFonts w:ascii="Times New Roman" w:eastAsia="Calibri" w:hAnsi="Times New Roman" w:cs="Times New Roman"/>
        </w:rPr>
        <w:t xml:space="preserve">16 (b)  </w:t>
      </w:r>
      <w:r w:rsidRPr="0053734B">
        <w:rPr>
          <w:rFonts w:ascii="Times New Roman" w:hAnsi="Times New Roman" w:cs="Times New Roman"/>
        </w:rPr>
        <w:t xml:space="preserve">A RC Column of size 300mm X 300mm carries a load of 750 </w:t>
      </w:r>
      <w:r>
        <w:rPr>
          <w:rFonts w:ascii="Times New Roman" w:hAnsi="Times New Roman" w:cs="Times New Roman"/>
        </w:rPr>
        <w:t>k</w:t>
      </w:r>
      <w:r w:rsidRPr="0053734B">
        <w:rPr>
          <w:rFonts w:ascii="Times New Roman" w:hAnsi="Times New Roman" w:cs="Times New Roman"/>
        </w:rPr>
        <w:t>N. The safe bearing capacity of</w:t>
      </w:r>
      <w:r>
        <w:rPr>
          <w:rFonts w:ascii="Times New Roman" w:hAnsi="Times New Roman" w:cs="Times New Roman"/>
        </w:rPr>
        <w:t xml:space="preserve"> </w:t>
      </w:r>
      <w:r w:rsidRPr="0053734B">
        <w:rPr>
          <w:rFonts w:ascii="Times New Roman" w:hAnsi="Times New Roman" w:cs="Times New Roman"/>
        </w:rPr>
        <w:t xml:space="preserve">soil is 200 </w:t>
      </w:r>
      <w:r>
        <w:rPr>
          <w:rFonts w:ascii="Times New Roman" w:hAnsi="Times New Roman" w:cs="Times New Roman"/>
        </w:rPr>
        <w:t>k</w:t>
      </w:r>
      <w:r w:rsidRPr="0053734B">
        <w:rPr>
          <w:rFonts w:ascii="Times New Roman" w:hAnsi="Times New Roman" w:cs="Times New Roman"/>
        </w:rPr>
        <w:t>N/m</w:t>
      </w:r>
      <w:r w:rsidRPr="0053734B">
        <w:rPr>
          <w:rFonts w:ascii="Times New Roman" w:hAnsi="Times New Roman" w:cs="Times New Roman"/>
          <w:vertAlign w:val="superscript"/>
        </w:rPr>
        <w:t xml:space="preserve">2. </w:t>
      </w:r>
      <w:r w:rsidRPr="0053734B">
        <w:rPr>
          <w:rFonts w:ascii="Times New Roman" w:hAnsi="Times New Roman" w:cs="Times New Roman"/>
        </w:rPr>
        <w:t>Design an isolated square column footing of uniform thickness. Use M25 grade concrete and Fe 415 grade steel. Check forshear, development length and bearing pressure are not required.</w:t>
      </w:r>
    </w:p>
    <w:p w:rsidR="00D663A0" w:rsidRDefault="00D663A0" w:rsidP="00D663A0">
      <w:pPr>
        <w:rPr>
          <w:rFonts w:ascii="Times New Roman" w:hAnsi="Times New Roman" w:cs="Times New Roman"/>
        </w:rPr>
      </w:pPr>
      <w:r>
        <w:rPr>
          <w:rFonts w:ascii="Times New Roman" w:hAnsi="Times New Roman" w:cs="Times New Roman"/>
        </w:rPr>
        <w:br w:type="page"/>
      </w:r>
    </w:p>
    <w:p w:rsidR="00D663A0" w:rsidRPr="00A42FCD" w:rsidRDefault="00D663A0" w:rsidP="00D663A0">
      <w:pPr>
        <w:spacing w:after="0" w:line="259" w:lineRule="auto"/>
        <w:jc w:val="center"/>
        <w:rPr>
          <w:rFonts w:ascii="Times New Roman" w:eastAsia="Times New Roman" w:hAnsi="Times New Roman"/>
          <w:b/>
          <w:color w:val="000000"/>
          <w:lang w:val="en-IN"/>
        </w:rPr>
      </w:pPr>
      <w:r w:rsidRPr="00A42FCD">
        <w:rPr>
          <w:rFonts w:ascii="Times New Roman" w:eastAsia="Times New Roman" w:hAnsi="Times New Roman"/>
          <w:b/>
          <w:color w:val="000000"/>
          <w:lang w:val="en-IN"/>
        </w:rPr>
        <w:lastRenderedPageBreak/>
        <w:t>Department of Technical Education</w:t>
      </w:r>
    </w:p>
    <w:p w:rsidR="00D663A0" w:rsidRPr="00A42FCD" w:rsidRDefault="00D663A0" w:rsidP="00D663A0">
      <w:pPr>
        <w:tabs>
          <w:tab w:val="left" w:pos="90"/>
        </w:tabs>
        <w:spacing w:after="0" w:line="0" w:lineRule="atLeast"/>
        <w:ind w:right="-79"/>
        <w:jc w:val="center"/>
        <w:rPr>
          <w:rFonts w:ascii="Times New Roman" w:eastAsia="Times New Roman" w:hAnsi="Times New Roman"/>
          <w:b/>
          <w:color w:val="000000"/>
          <w:lang w:val="en-IN"/>
        </w:rPr>
      </w:pPr>
      <w:r w:rsidRPr="00A42FCD">
        <w:rPr>
          <w:rFonts w:ascii="Times New Roman" w:eastAsia="Times New Roman" w:hAnsi="Times New Roman"/>
          <w:b/>
          <w:color w:val="000000"/>
          <w:lang w:val="en-IN"/>
        </w:rPr>
        <w:t>State Board of Technical Education &amp;Training (TS)</w:t>
      </w:r>
    </w:p>
    <w:p w:rsidR="00D663A0" w:rsidRPr="00A42FCD" w:rsidRDefault="00D663A0" w:rsidP="00D663A0">
      <w:pPr>
        <w:tabs>
          <w:tab w:val="left" w:pos="90"/>
        </w:tabs>
        <w:spacing w:after="0" w:line="0" w:lineRule="atLeast"/>
        <w:ind w:right="-79"/>
        <w:jc w:val="center"/>
        <w:rPr>
          <w:rFonts w:ascii="Times New Roman" w:eastAsia="Times New Roman" w:hAnsi="Times New Roman"/>
          <w:b/>
          <w:color w:val="000000"/>
          <w:lang w:val="en-IN"/>
        </w:rPr>
      </w:pPr>
    </w:p>
    <w:tbl>
      <w:tblPr>
        <w:tblpPr w:leftFromText="180" w:rightFromText="180" w:vertAnchor="text" w:horzAnchor="margin" w:tblpX="-774" w:tblpY="11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6"/>
        <w:gridCol w:w="1355"/>
        <w:gridCol w:w="2277"/>
        <w:gridCol w:w="2520"/>
        <w:gridCol w:w="1332"/>
      </w:tblGrid>
      <w:tr w:rsidR="00D663A0" w:rsidRPr="0039181D" w:rsidTr="00770D20">
        <w:trPr>
          <w:trHeight w:val="281"/>
        </w:trPr>
        <w:tc>
          <w:tcPr>
            <w:tcW w:w="2326" w:type="dxa"/>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Course Title:</w:t>
            </w:r>
          </w:p>
        </w:tc>
        <w:tc>
          <w:tcPr>
            <w:tcW w:w="3632" w:type="dxa"/>
            <w:gridSpan w:val="2"/>
          </w:tcPr>
          <w:p w:rsidR="00D663A0" w:rsidRPr="0039181D" w:rsidRDefault="00D663A0" w:rsidP="00770D20">
            <w:pPr>
              <w:spacing w:after="0" w:line="240" w:lineRule="auto"/>
              <w:jc w:val="both"/>
              <w:rPr>
                <w:rFonts w:ascii="Times New Roman" w:hAnsi="Times New Roman"/>
                <w:b/>
                <w:lang w:val="en-IN"/>
              </w:rPr>
            </w:pPr>
            <w:r w:rsidRPr="0039181D">
              <w:rPr>
                <w:rFonts w:ascii="Times New Roman" w:hAnsi="Times New Roman"/>
                <w:b/>
                <w:lang w:val="en-IN"/>
              </w:rPr>
              <w:t>Construction Management and Enterprenureship</w:t>
            </w:r>
          </w:p>
        </w:tc>
        <w:tc>
          <w:tcPr>
            <w:tcW w:w="2520" w:type="dxa"/>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Course Code             :</w:t>
            </w:r>
          </w:p>
        </w:tc>
        <w:tc>
          <w:tcPr>
            <w:tcW w:w="1332" w:type="dxa"/>
          </w:tcPr>
          <w:p w:rsidR="00D663A0" w:rsidRPr="0039181D" w:rsidRDefault="00D663A0" w:rsidP="00770D20">
            <w:pPr>
              <w:spacing w:after="0" w:line="240" w:lineRule="auto"/>
              <w:jc w:val="both"/>
              <w:rPr>
                <w:rFonts w:ascii="Times New Roman" w:hAnsi="Times New Roman"/>
                <w:b/>
                <w:lang w:val="en-IN"/>
              </w:rPr>
            </w:pPr>
            <w:r w:rsidRPr="0039181D">
              <w:rPr>
                <w:rFonts w:ascii="Times New Roman" w:hAnsi="Times New Roman"/>
                <w:b/>
                <w:lang w:val="en-IN"/>
              </w:rPr>
              <w:t>18C-50</w:t>
            </w:r>
            <w:r>
              <w:rPr>
                <w:rFonts w:ascii="Times New Roman" w:hAnsi="Times New Roman"/>
                <w:b/>
                <w:lang w:val="en-IN"/>
              </w:rPr>
              <w:t>2</w:t>
            </w:r>
            <w:r w:rsidRPr="0039181D">
              <w:rPr>
                <w:rFonts w:ascii="Times New Roman" w:hAnsi="Times New Roman"/>
                <w:b/>
                <w:lang w:val="en-IN"/>
              </w:rPr>
              <w:t>C</w:t>
            </w:r>
          </w:p>
        </w:tc>
      </w:tr>
      <w:tr w:rsidR="00D663A0" w:rsidRPr="0039181D" w:rsidTr="00770D20">
        <w:tc>
          <w:tcPr>
            <w:tcW w:w="3681" w:type="dxa"/>
            <w:gridSpan w:val="2"/>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Semester:</w:t>
            </w:r>
          </w:p>
        </w:tc>
        <w:tc>
          <w:tcPr>
            <w:tcW w:w="2277" w:type="dxa"/>
          </w:tcPr>
          <w:p w:rsidR="00D663A0" w:rsidRPr="0039181D" w:rsidRDefault="00D663A0" w:rsidP="00770D20">
            <w:pPr>
              <w:spacing w:after="0" w:line="240" w:lineRule="auto"/>
              <w:jc w:val="both"/>
              <w:rPr>
                <w:rFonts w:ascii="Times New Roman" w:hAnsi="Times New Roman"/>
                <w:b/>
                <w:lang w:val="en-IN"/>
              </w:rPr>
            </w:pPr>
            <w:r w:rsidRPr="0039181D">
              <w:rPr>
                <w:rFonts w:ascii="Times New Roman" w:hAnsi="Times New Roman"/>
                <w:b/>
                <w:lang w:val="en-IN"/>
              </w:rPr>
              <w:t>V Semester</w:t>
            </w:r>
          </w:p>
        </w:tc>
        <w:tc>
          <w:tcPr>
            <w:tcW w:w="2520" w:type="dxa"/>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Course Group            :</w:t>
            </w:r>
          </w:p>
        </w:tc>
        <w:tc>
          <w:tcPr>
            <w:tcW w:w="1332" w:type="dxa"/>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Core</w:t>
            </w:r>
          </w:p>
        </w:tc>
      </w:tr>
      <w:tr w:rsidR="00D663A0" w:rsidRPr="0039181D" w:rsidTr="00770D20">
        <w:tc>
          <w:tcPr>
            <w:tcW w:w="3681" w:type="dxa"/>
            <w:gridSpan w:val="2"/>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 xml:space="preserve">Teaching Scheme in </w:t>
            </w:r>
            <w:r>
              <w:rPr>
                <w:rFonts w:ascii="Times New Roman" w:hAnsi="Times New Roman"/>
                <w:lang w:val="en-IN"/>
              </w:rPr>
              <w:t>Periods</w:t>
            </w:r>
            <w:r w:rsidRPr="0039181D">
              <w:rPr>
                <w:rFonts w:ascii="Times New Roman" w:hAnsi="Times New Roman"/>
                <w:lang w:val="en-IN"/>
              </w:rPr>
              <w:t>(L:T:P):</w:t>
            </w:r>
          </w:p>
        </w:tc>
        <w:tc>
          <w:tcPr>
            <w:tcW w:w="2277" w:type="dxa"/>
          </w:tcPr>
          <w:p w:rsidR="00D663A0" w:rsidRPr="0039181D" w:rsidRDefault="00D663A0" w:rsidP="00770D20">
            <w:pPr>
              <w:spacing w:after="0" w:line="240" w:lineRule="auto"/>
              <w:jc w:val="both"/>
              <w:rPr>
                <w:rFonts w:ascii="Times New Roman" w:hAnsi="Times New Roman"/>
                <w:b/>
                <w:lang w:val="en-IN"/>
              </w:rPr>
            </w:pPr>
            <w:r>
              <w:rPr>
                <w:rFonts w:ascii="Times New Roman" w:hAnsi="Times New Roman"/>
                <w:b/>
                <w:lang w:val="en-IN"/>
              </w:rPr>
              <w:t>45</w:t>
            </w:r>
            <w:r w:rsidRPr="0039181D">
              <w:rPr>
                <w:rFonts w:ascii="Times New Roman" w:hAnsi="Times New Roman"/>
                <w:b/>
                <w:lang w:val="en-IN"/>
              </w:rPr>
              <w:t>:</w:t>
            </w:r>
            <w:r>
              <w:rPr>
                <w:rFonts w:ascii="Times New Roman" w:hAnsi="Times New Roman"/>
                <w:b/>
                <w:lang w:val="en-IN"/>
              </w:rPr>
              <w:t>15</w:t>
            </w:r>
            <w:r w:rsidRPr="0039181D">
              <w:rPr>
                <w:rFonts w:ascii="Times New Roman" w:hAnsi="Times New Roman"/>
                <w:b/>
                <w:lang w:val="en-IN"/>
              </w:rPr>
              <w:t>:0</w:t>
            </w:r>
          </w:p>
        </w:tc>
        <w:tc>
          <w:tcPr>
            <w:tcW w:w="2520" w:type="dxa"/>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Credits                       :</w:t>
            </w:r>
          </w:p>
        </w:tc>
        <w:tc>
          <w:tcPr>
            <w:tcW w:w="1332" w:type="dxa"/>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3</w:t>
            </w:r>
          </w:p>
        </w:tc>
      </w:tr>
      <w:tr w:rsidR="00D663A0" w:rsidRPr="0039181D" w:rsidTr="00770D20">
        <w:tc>
          <w:tcPr>
            <w:tcW w:w="3681" w:type="dxa"/>
            <w:gridSpan w:val="2"/>
          </w:tcPr>
          <w:p w:rsidR="00D663A0" w:rsidRPr="0039181D" w:rsidRDefault="00D663A0" w:rsidP="00770D20">
            <w:pPr>
              <w:spacing w:after="0" w:line="240" w:lineRule="auto"/>
              <w:rPr>
                <w:rFonts w:ascii="Times New Roman" w:hAnsi="Times New Roman"/>
                <w:lang w:val="en-IN"/>
              </w:rPr>
            </w:pPr>
            <w:r>
              <w:rPr>
                <w:rFonts w:ascii="Times New Roman" w:hAnsi="Times New Roman"/>
                <w:lang w:val="en-IN"/>
              </w:rPr>
              <w:t>Methodology</w:t>
            </w:r>
            <w:r w:rsidRPr="0039181D">
              <w:rPr>
                <w:rFonts w:ascii="Times New Roman" w:hAnsi="Times New Roman"/>
                <w:lang w:val="en-IN"/>
              </w:rPr>
              <w:t xml:space="preserve">                    :</w:t>
            </w:r>
          </w:p>
        </w:tc>
        <w:tc>
          <w:tcPr>
            <w:tcW w:w="2277" w:type="dxa"/>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Lecture+Assignments</w:t>
            </w:r>
          </w:p>
        </w:tc>
        <w:tc>
          <w:tcPr>
            <w:tcW w:w="2520" w:type="dxa"/>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 xml:space="preserve">Total Contact </w:t>
            </w:r>
            <w:r>
              <w:rPr>
                <w:rFonts w:ascii="Times New Roman" w:hAnsi="Times New Roman"/>
                <w:lang w:val="en-IN"/>
              </w:rPr>
              <w:t>Periods</w:t>
            </w:r>
            <w:r w:rsidRPr="0039181D">
              <w:rPr>
                <w:rFonts w:ascii="Times New Roman" w:hAnsi="Times New Roman"/>
                <w:lang w:val="en-IN"/>
              </w:rPr>
              <w:t xml:space="preserve">  :</w:t>
            </w:r>
          </w:p>
        </w:tc>
        <w:tc>
          <w:tcPr>
            <w:tcW w:w="1332" w:type="dxa"/>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60 Periods</w:t>
            </w:r>
          </w:p>
        </w:tc>
      </w:tr>
      <w:tr w:rsidR="00D663A0" w:rsidRPr="0039181D" w:rsidTr="00770D20">
        <w:tc>
          <w:tcPr>
            <w:tcW w:w="3681" w:type="dxa"/>
            <w:gridSpan w:val="2"/>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CIE                                           :</w:t>
            </w:r>
          </w:p>
        </w:tc>
        <w:tc>
          <w:tcPr>
            <w:tcW w:w="2277" w:type="dxa"/>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60 Marks</w:t>
            </w:r>
          </w:p>
        </w:tc>
        <w:tc>
          <w:tcPr>
            <w:tcW w:w="2520" w:type="dxa"/>
          </w:tcPr>
          <w:p w:rsidR="00D663A0" w:rsidRPr="0039181D" w:rsidRDefault="00D663A0" w:rsidP="00770D20">
            <w:pPr>
              <w:spacing w:after="0" w:line="240" w:lineRule="auto"/>
              <w:rPr>
                <w:rFonts w:ascii="Times New Roman" w:hAnsi="Times New Roman"/>
                <w:lang w:val="en-IN"/>
              </w:rPr>
            </w:pPr>
            <w:r w:rsidRPr="0039181D">
              <w:rPr>
                <w:rFonts w:ascii="Times New Roman" w:hAnsi="Times New Roman"/>
                <w:lang w:val="en-IN"/>
              </w:rPr>
              <w:t>SEE                            :</w:t>
            </w:r>
          </w:p>
        </w:tc>
        <w:tc>
          <w:tcPr>
            <w:tcW w:w="1332" w:type="dxa"/>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40 Marks</w:t>
            </w:r>
          </w:p>
        </w:tc>
      </w:tr>
    </w:tbl>
    <w:p w:rsidR="00D663A0" w:rsidRDefault="00D663A0" w:rsidP="00D663A0">
      <w:pPr>
        <w:spacing w:after="160" w:line="259" w:lineRule="auto"/>
        <w:rPr>
          <w:rFonts w:ascii="Times New Roman" w:hAnsi="Times New Roman"/>
          <w:lang w:val="en-IN"/>
        </w:rPr>
      </w:pPr>
    </w:p>
    <w:tbl>
      <w:tblPr>
        <w:tblpPr w:leftFromText="180" w:rightFromText="180" w:vertAnchor="text" w:horzAnchor="page" w:tblpX="71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rPr>
          <w:trHeight w:val="68"/>
        </w:trPr>
        <w:tc>
          <w:tcPr>
            <w:tcW w:w="9016" w:type="dxa"/>
            <w:tcBorders>
              <w:top w:val="nil"/>
              <w:left w:val="nil"/>
              <w:bottom w:val="nil"/>
              <w:right w:val="nil"/>
            </w:tcBorders>
            <w:shd w:val="clear" w:color="auto" w:fill="A6A6A6"/>
          </w:tcPr>
          <w:p w:rsidR="00D663A0" w:rsidRPr="0039181D" w:rsidRDefault="00D663A0" w:rsidP="00770D20">
            <w:pPr>
              <w:spacing w:after="0" w:line="240" w:lineRule="auto"/>
              <w:rPr>
                <w:rFonts w:ascii="Times New Roman" w:hAnsi="Times New Roman"/>
                <w:b/>
                <w:lang w:val="en-IN"/>
              </w:rPr>
            </w:pPr>
            <w:r w:rsidRPr="0039181D">
              <w:rPr>
                <w:rFonts w:ascii="Times New Roman" w:eastAsia="Times New Roman" w:hAnsi="Times New Roman"/>
                <w:b/>
                <w:lang w:val="en-IN"/>
              </w:rPr>
              <w:t>Pre requisites</w:t>
            </w:r>
          </w:p>
        </w:tc>
      </w:tr>
    </w:tbl>
    <w:p w:rsidR="00D663A0" w:rsidRPr="00A42FCD" w:rsidRDefault="00D663A0" w:rsidP="00D663A0">
      <w:pPr>
        <w:spacing w:after="160" w:line="259" w:lineRule="auto"/>
        <w:rPr>
          <w:rFonts w:ascii="Times New Roman" w:hAnsi="Times New Roman"/>
          <w:lang w:val="en-IN"/>
        </w:rPr>
      </w:pPr>
    </w:p>
    <w:p w:rsidR="00D663A0" w:rsidRDefault="00D663A0" w:rsidP="00D663A0">
      <w:pPr>
        <w:spacing w:after="160" w:line="259" w:lineRule="auto"/>
        <w:rPr>
          <w:rFonts w:ascii="Times New Roman" w:hAnsi="Times New Roman"/>
          <w:lang w:val="en-IN"/>
        </w:rPr>
      </w:pPr>
      <w:r w:rsidRPr="00A42FCD">
        <w:rPr>
          <w:rFonts w:ascii="Times New Roman" w:hAnsi="Times New Roman"/>
          <w:lang w:val="en-IN"/>
        </w:rPr>
        <w:t xml:space="preserve">This course requires the knowledge of </w:t>
      </w:r>
      <w:r>
        <w:rPr>
          <w:rFonts w:ascii="Times New Roman" w:hAnsi="Times New Roman"/>
          <w:lang w:val="en-IN"/>
        </w:rPr>
        <w:t>Building materials and construction practice and Quantity surveying</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rPr>
          <w:trHeight w:val="68"/>
        </w:trPr>
        <w:tc>
          <w:tcPr>
            <w:tcW w:w="9016" w:type="dxa"/>
            <w:tcBorders>
              <w:top w:val="nil"/>
              <w:left w:val="nil"/>
              <w:bottom w:val="nil"/>
              <w:right w:val="nil"/>
            </w:tcBorders>
            <w:shd w:val="clear" w:color="auto" w:fill="A6A6A6"/>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Course Outcomes</w:t>
            </w:r>
          </w:p>
        </w:tc>
      </w:tr>
    </w:tbl>
    <w:p w:rsidR="00D663A0" w:rsidRDefault="00D663A0" w:rsidP="00D663A0">
      <w:pPr>
        <w:spacing w:after="0"/>
      </w:pPr>
      <w:r>
        <w:t>Upon completion of the course, the student shall be able 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505"/>
      </w:tblGrid>
      <w:tr w:rsidR="00D663A0" w:rsidRPr="0039181D" w:rsidTr="00770D20">
        <w:tc>
          <w:tcPr>
            <w:tcW w:w="846" w:type="dxa"/>
          </w:tcPr>
          <w:p w:rsidR="00D663A0" w:rsidRPr="0039181D" w:rsidRDefault="00D663A0" w:rsidP="00770D20">
            <w:pPr>
              <w:spacing w:after="0" w:line="360" w:lineRule="auto"/>
              <w:rPr>
                <w:rFonts w:ascii="Times New Roman" w:hAnsi="Times New Roman"/>
                <w:lang w:val="en-IN"/>
              </w:rPr>
            </w:pPr>
            <w:r w:rsidRPr="0039181D">
              <w:rPr>
                <w:rFonts w:ascii="Times New Roman" w:hAnsi="Times New Roman"/>
                <w:lang w:val="en-IN"/>
              </w:rPr>
              <w:t>CO1</w:t>
            </w:r>
          </w:p>
        </w:tc>
        <w:tc>
          <w:tcPr>
            <w:tcW w:w="8505" w:type="dxa"/>
          </w:tcPr>
          <w:p w:rsidR="00D663A0" w:rsidRPr="0039181D" w:rsidRDefault="00D663A0" w:rsidP="00770D20">
            <w:pPr>
              <w:pStyle w:val="NoSpacing"/>
              <w:rPr>
                <w:rFonts w:ascii="Times New Roman" w:hAnsi="Times New Roman"/>
                <w:lang w:val="en-IN"/>
              </w:rPr>
            </w:pPr>
            <w:r w:rsidRPr="0039181D">
              <w:rPr>
                <w:rFonts w:ascii="Times New Roman" w:hAnsi="Times New Roman"/>
                <w:bCs/>
                <w:lang w:val="en-AU"/>
              </w:rPr>
              <w:t xml:space="preserve">Realize the </w:t>
            </w:r>
            <w:r w:rsidRPr="0039181D">
              <w:rPr>
                <w:rFonts w:ascii="Times New Roman" w:hAnsi="Times New Roman"/>
                <w:lang w:val="en-IN"/>
              </w:rPr>
              <w:t>purpose of Management in construction organization and relate the Organization structure of any engineering department/public sector, duties of different officers</w:t>
            </w:r>
          </w:p>
        </w:tc>
      </w:tr>
      <w:tr w:rsidR="00D663A0" w:rsidRPr="0039181D" w:rsidTr="00770D20">
        <w:tc>
          <w:tcPr>
            <w:tcW w:w="846" w:type="dxa"/>
          </w:tcPr>
          <w:p w:rsidR="00D663A0" w:rsidRPr="0039181D" w:rsidRDefault="00D663A0" w:rsidP="00770D20">
            <w:pPr>
              <w:spacing w:after="0" w:line="360" w:lineRule="auto"/>
              <w:rPr>
                <w:rFonts w:ascii="Times New Roman" w:hAnsi="Times New Roman"/>
                <w:lang w:val="en-IN"/>
              </w:rPr>
            </w:pPr>
            <w:r w:rsidRPr="0039181D">
              <w:rPr>
                <w:rFonts w:ascii="Times New Roman" w:hAnsi="Times New Roman"/>
                <w:lang w:val="en-IN"/>
              </w:rPr>
              <w:t>CO2</w:t>
            </w:r>
          </w:p>
        </w:tc>
        <w:tc>
          <w:tcPr>
            <w:tcW w:w="8505" w:type="dxa"/>
          </w:tcPr>
          <w:p w:rsidR="00D663A0" w:rsidRPr="0039181D" w:rsidRDefault="00D663A0" w:rsidP="00770D20">
            <w:pPr>
              <w:pStyle w:val="NoSpacing"/>
              <w:rPr>
                <w:rFonts w:ascii="Times New Roman" w:hAnsi="Times New Roman"/>
                <w:lang w:val="en-IN"/>
              </w:rPr>
            </w:pPr>
            <w:r w:rsidRPr="0039181D">
              <w:rPr>
                <w:rFonts w:ascii="Times New Roman" w:hAnsi="Times New Roman"/>
                <w:lang w:val="en-IN"/>
              </w:rPr>
              <w:t>Adapt scheduling technique for construction project for effective utilisation of resources</w:t>
            </w:r>
          </w:p>
        </w:tc>
      </w:tr>
      <w:tr w:rsidR="00D663A0" w:rsidRPr="0039181D" w:rsidTr="00770D20">
        <w:tc>
          <w:tcPr>
            <w:tcW w:w="846" w:type="dxa"/>
          </w:tcPr>
          <w:p w:rsidR="00D663A0" w:rsidRPr="0039181D" w:rsidRDefault="00D663A0" w:rsidP="00770D20">
            <w:pPr>
              <w:spacing w:after="0" w:line="360" w:lineRule="auto"/>
              <w:rPr>
                <w:rFonts w:ascii="Times New Roman" w:hAnsi="Times New Roman"/>
                <w:lang w:val="en-IN"/>
              </w:rPr>
            </w:pPr>
            <w:r w:rsidRPr="0039181D">
              <w:rPr>
                <w:rFonts w:ascii="Times New Roman" w:hAnsi="Times New Roman"/>
                <w:lang w:val="en-IN"/>
              </w:rPr>
              <w:t>CO3</w:t>
            </w:r>
          </w:p>
        </w:tc>
        <w:tc>
          <w:tcPr>
            <w:tcW w:w="8505" w:type="dxa"/>
          </w:tcPr>
          <w:p w:rsidR="00D663A0" w:rsidRPr="0039181D" w:rsidRDefault="00D663A0" w:rsidP="00770D20">
            <w:pPr>
              <w:pStyle w:val="NoSpacing"/>
              <w:rPr>
                <w:rFonts w:ascii="Times New Roman" w:hAnsi="Times New Roman"/>
                <w:lang w:val="en-IN"/>
              </w:rPr>
            </w:pPr>
            <w:r w:rsidRPr="0039181D">
              <w:rPr>
                <w:rFonts w:ascii="Times New Roman" w:hAnsi="Times New Roman"/>
                <w:bCs/>
                <w:lang w:val="en-AU"/>
              </w:rPr>
              <w:t xml:space="preserve">Acquire Knowledge about the Contracts, Tenders and able to select the suitable Contractor from a tender </w:t>
            </w:r>
          </w:p>
        </w:tc>
      </w:tr>
      <w:tr w:rsidR="00D663A0" w:rsidRPr="0039181D" w:rsidTr="00770D20">
        <w:trPr>
          <w:trHeight w:val="203"/>
        </w:trPr>
        <w:tc>
          <w:tcPr>
            <w:tcW w:w="846" w:type="dxa"/>
          </w:tcPr>
          <w:p w:rsidR="00D663A0" w:rsidRPr="0039181D" w:rsidRDefault="00D663A0" w:rsidP="00770D20">
            <w:pPr>
              <w:spacing w:after="0" w:line="360" w:lineRule="auto"/>
              <w:rPr>
                <w:rFonts w:ascii="Times New Roman" w:hAnsi="Times New Roman"/>
                <w:lang w:val="en-IN"/>
              </w:rPr>
            </w:pPr>
            <w:r w:rsidRPr="0039181D">
              <w:rPr>
                <w:rFonts w:ascii="Times New Roman" w:hAnsi="Times New Roman"/>
                <w:lang w:val="en-IN"/>
              </w:rPr>
              <w:t>CO4</w:t>
            </w:r>
          </w:p>
        </w:tc>
        <w:tc>
          <w:tcPr>
            <w:tcW w:w="8505" w:type="dxa"/>
          </w:tcPr>
          <w:p w:rsidR="00D663A0" w:rsidRPr="0039181D" w:rsidRDefault="00D663A0" w:rsidP="00770D20">
            <w:pPr>
              <w:pStyle w:val="NoSpacing"/>
              <w:rPr>
                <w:rFonts w:ascii="Times New Roman" w:hAnsi="Times New Roman"/>
                <w:lang w:val="en-IN"/>
              </w:rPr>
            </w:pPr>
            <w:r w:rsidRPr="0039181D">
              <w:rPr>
                <w:rFonts w:ascii="Times New Roman" w:hAnsi="Times New Roman"/>
                <w:bCs/>
                <w:lang w:val="en-AU"/>
              </w:rPr>
              <w:t xml:space="preserve">Management of Resources in Construction Industry   </w:t>
            </w:r>
          </w:p>
        </w:tc>
      </w:tr>
      <w:tr w:rsidR="00D663A0" w:rsidRPr="0039181D" w:rsidTr="00770D20">
        <w:tc>
          <w:tcPr>
            <w:tcW w:w="846" w:type="dxa"/>
          </w:tcPr>
          <w:p w:rsidR="00D663A0" w:rsidRPr="0039181D" w:rsidRDefault="00D663A0" w:rsidP="00770D20">
            <w:pPr>
              <w:spacing w:after="0" w:line="360" w:lineRule="auto"/>
              <w:rPr>
                <w:rFonts w:ascii="Times New Roman" w:hAnsi="Times New Roman"/>
                <w:lang w:val="en-IN"/>
              </w:rPr>
            </w:pPr>
            <w:r w:rsidRPr="0039181D">
              <w:rPr>
                <w:rFonts w:ascii="Times New Roman" w:hAnsi="Times New Roman"/>
                <w:lang w:val="en-IN"/>
              </w:rPr>
              <w:t>CO5</w:t>
            </w:r>
          </w:p>
        </w:tc>
        <w:tc>
          <w:tcPr>
            <w:tcW w:w="8505" w:type="dxa"/>
          </w:tcPr>
          <w:p w:rsidR="00D663A0" w:rsidRPr="0039181D" w:rsidRDefault="00D663A0" w:rsidP="00770D20">
            <w:pPr>
              <w:pStyle w:val="NoSpacing"/>
              <w:rPr>
                <w:rFonts w:ascii="Times New Roman" w:hAnsi="Times New Roman"/>
                <w:lang w:val="en-IN"/>
              </w:rPr>
            </w:pPr>
            <w:r w:rsidRPr="0039181D">
              <w:rPr>
                <w:rFonts w:ascii="Times New Roman" w:hAnsi="Times New Roman"/>
                <w:lang w:val="en-IN"/>
              </w:rPr>
              <w:t>Develop insight to discover and create entrepreneurial opportunities and the expertise to successfully launch, manage, and grow their own venture.</w:t>
            </w:r>
          </w:p>
        </w:tc>
      </w:tr>
      <w:tr w:rsidR="00D663A0" w:rsidRPr="0039181D" w:rsidTr="00770D20">
        <w:tc>
          <w:tcPr>
            <w:tcW w:w="846" w:type="dxa"/>
          </w:tcPr>
          <w:p w:rsidR="00D663A0" w:rsidRPr="0039181D" w:rsidRDefault="00D663A0" w:rsidP="00770D20">
            <w:pPr>
              <w:spacing w:after="0" w:line="360" w:lineRule="auto"/>
              <w:rPr>
                <w:rFonts w:ascii="Times New Roman" w:hAnsi="Times New Roman"/>
                <w:lang w:val="en-IN"/>
              </w:rPr>
            </w:pPr>
            <w:r w:rsidRPr="0039181D">
              <w:rPr>
                <w:rFonts w:ascii="Times New Roman" w:hAnsi="Times New Roman"/>
                <w:lang w:val="en-IN"/>
              </w:rPr>
              <w:t>CO6</w:t>
            </w:r>
          </w:p>
        </w:tc>
        <w:tc>
          <w:tcPr>
            <w:tcW w:w="8505" w:type="dxa"/>
          </w:tcPr>
          <w:p w:rsidR="00D663A0" w:rsidRPr="0039181D" w:rsidRDefault="00D663A0" w:rsidP="00770D20">
            <w:pPr>
              <w:pStyle w:val="NoSpacing"/>
              <w:rPr>
                <w:rFonts w:ascii="Times New Roman" w:hAnsi="Times New Roman"/>
                <w:lang w:val="en-IN"/>
              </w:rPr>
            </w:pPr>
            <w:r w:rsidRPr="0039181D">
              <w:rPr>
                <w:rFonts w:ascii="Times New Roman" w:hAnsi="Times New Roman"/>
                <w:bCs/>
                <w:lang w:val="en-AU"/>
              </w:rPr>
              <w:t xml:space="preserve">Manage the </w:t>
            </w:r>
            <w:r>
              <w:rPr>
                <w:rFonts w:ascii="Times New Roman" w:hAnsi="Times New Roman"/>
                <w:bCs/>
                <w:lang w:val="en-AU"/>
              </w:rPr>
              <w:t>H</w:t>
            </w:r>
            <w:r w:rsidRPr="0039181D">
              <w:rPr>
                <w:rFonts w:ascii="Times New Roman" w:hAnsi="Times New Roman"/>
                <w:bCs/>
                <w:lang w:val="en-AU"/>
              </w:rPr>
              <w:t xml:space="preserve">uman relations, interpersonal relationship for effective work culture and performance in organization,  </w:t>
            </w:r>
          </w:p>
        </w:tc>
      </w:tr>
    </w:tbl>
    <w:p w:rsidR="00D663A0" w:rsidRPr="00A42FCD" w:rsidRDefault="00D663A0" w:rsidP="00D663A0">
      <w:pPr>
        <w:spacing w:after="160" w:line="259" w:lineRule="auto"/>
        <w:jc w:val="center"/>
        <w:rPr>
          <w:rFonts w:ascii="Times New Roman" w:hAnsi="Times New Roman"/>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c>
          <w:tcPr>
            <w:tcW w:w="9016" w:type="dxa"/>
            <w:tcBorders>
              <w:top w:val="nil"/>
              <w:left w:val="nil"/>
              <w:bottom w:val="nil"/>
              <w:right w:val="nil"/>
            </w:tcBorders>
            <w:shd w:val="clear" w:color="auto" w:fill="A6A6A6"/>
          </w:tcPr>
          <w:p w:rsidR="00D663A0" w:rsidRPr="0039181D" w:rsidRDefault="00D663A0" w:rsidP="00770D20">
            <w:pPr>
              <w:spacing w:after="0" w:line="240" w:lineRule="auto"/>
              <w:jc w:val="center"/>
              <w:rPr>
                <w:rFonts w:ascii="Times New Roman" w:hAnsi="Times New Roman"/>
                <w:lang w:val="en-IN"/>
              </w:rPr>
            </w:pPr>
            <w:r w:rsidRPr="0039181D">
              <w:rPr>
                <w:rFonts w:ascii="Times New Roman" w:eastAsia="Times New Roman" w:hAnsi="Times New Roman"/>
                <w:b/>
                <w:color w:val="000000"/>
                <w:lang w:val="en-IN"/>
              </w:rPr>
              <w:t>Course Content and Blue Print of Marks for SEE</w:t>
            </w:r>
          </w:p>
        </w:tc>
      </w:tr>
    </w:tbl>
    <w:p w:rsidR="00D663A0" w:rsidRPr="00A42FCD" w:rsidRDefault="00D663A0" w:rsidP="00D663A0">
      <w:pPr>
        <w:spacing w:after="160" w:line="259" w:lineRule="auto"/>
        <w:jc w:val="center"/>
        <w:rPr>
          <w:rFonts w:ascii="Times New Roman" w:hAnsi="Times New Roman"/>
          <w:lang w:val="en-IN"/>
        </w:rPr>
      </w:pPr>
    </w:p>
    <w:tbl>
      <w:tblPr>
        <w:tblStyle w:val="TableGrid"/>
        <w:tblW w:w="9493" w:type="dxa"/>
        <w:tblLook w:val="04A0"/>
      </w:tblPr>
      <w:tblGrid>
        <w:gridCol w:w="714"/>
        <w:gridCol w:w="2468"/>
        <w:gridCol w:w="931"/>
        <w:gridCol w:w="669"/>
        <w:gridCol w:w="589"/>
        <w:gridCol w:w="809"/>
        <w:gridCol w:w="1612"/>
        <w:gridCol w:w="1701"/>
      </w:tblGrid>
      <w:tr w:rsidR="00D663A0" w:rsidRPr="00FF1AB1" w:rsidTr="00770D20">
        <w:trPr>
          <w:trHeight w:val="339"/>
        </w:trPr>
        <w:tc>
          <w:tcPr>
            <w:tcW w:w="714"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No</w:t>
            </w:r>
          </w:p>
        </w:tc>
        <w:tc>
          <w:tcPr>
            <w:tcW w:w="2468"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Name</w:t>
            </w:r>
          </w:p>
        </w:tc>
        <w:tc>
          <w:tcPr>
            <w:tcW w:w="931" w:type="dxa"/>
            <w:vMerge w:val="restart"/>
          </w:tcPr>
          <w:p w:rsidR="00D663A0" w:rsidRPr="0016571D" w:rsidRDefault="00D663A0" w:rsidP="00770D20">
            <w:pPr>
              <w:spacing w:line="240" w:lineRule="atLeast"/>
              <w:rPr>
                <w:rFonts w:ascii="Times New Roman" w:hAnsi="Times New Roman"/>
              </w:rPr>
            </w:pPr>
            <w:r w:rsidRPr="0016571D">
              <w:rPr>
                <w:rFonts w:ascii="Times New Roman" w:hAnsi="Times New Roman"/>
              </w:rPr>
              <w:t>Periods</w:t>
            </w:r>
          </w:p>
        </w:tc>
        <w:tc>
          <w:tcPr>
            <w:tcW w:w="5380" w:type="dxa"/>
            <w:gridSpan w:val="5"/>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Questions to be set for SEE</w:t>
            </w:r>
          </w:p>
        </w:tc>
      </w:tr>
      <w:tr w:rsidR="00D663A0" w:rsidRPr="00FF1AB1" w:rsidTr="00770D20">
        <w:trPr>
          <w:trHeight w:val="303"/>
        </w:trPr>
        <w:tc>
          <w:tcPr>
            <w:tcW w:w="714" w:type="dxa"/>
            <w:vMerge/>
          </w:tcPr>
          <w:p w:rsidR="00D663A0" w:rsidRPr="0016571D" w:rsidRDefault="00D663A0" w:rsidP="00770D20">
            <w:pPr>
              <w:spacing w:line="240" w:lineRule="atLeast"/>
              <w:rPr>
                <w:rFonts w:ascii="Times New Roman" w:hAnsi="Times New Roman"/>
              </w:rPr>
            </w:pPr>
          </w:p>
        </w:tc>
        <w:tc>
          <w:tcPr>
            <w:tcW w:w="2468" w:type="dxa"/>
            <w:vMerge/>
          </w:tcPr>
          <w:p w:rsidR="00D663A0" w:rsidRPr="0016571D" w:rsidRDefault="00D663A0" w:rsidP="00770D20">
            <w:pPr>
              <w:spacing w:line="240" w:lineRule="atLeast"/>
              <w:rPr>
                <w:rFonts w:ascii="Times New Roman" w:hAnsi="Times New Roman"/>
              </w:rPr>
            </w:pPr>
          </w:p>
        </w:tc>
        <w:tc>
          <w:tcPr>
            <w:tcW w:w="931" w:type="dxa"/>
            <w:vMerge/>
          </w:tcPr>
          <w:p w:rsidR="00D663A0" w:rsidRPr="0016571D" w:rsidRDefault="00D663A0" w:rsidP="00770D20">
            <w:pPr>
              <w:spacing w:line="240" w:lineRule="atLeast"/>
              <w:rPr>
                <w:rFonts w:ascii="Times New Roman" w:hAnsi="Times New Roman"/>
              </w:rPr>
            </w:pPr>
          </w:p>
        </w:tc>
        <w:tc>
          <w:tcPr>
            <w:tcW w:w="2067" w:type="dxa"/>
            <w:gridSpan w:val="3"/>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R</w:t>
            </w:r>
          </w:p>
        </w:tc>
        <w:tc>
          <w:tcPr>
            <w:tcW w:w="1612"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w:t>
            </w:r>
          </w:p>
        </w:tc>
        <w:tc>
          <w:tcPr>
            <w:tcW w:w="1701"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A</w:t>
            </w:r>
          </w:p>
        </w:tc>
      </w:tr>
      <w:tr w:rsidR="00D663A0" w:rsidRPr="00FF1AB1" w:rsidTr="00770D20">
        <w:trPr>
          <w:trHeight w:val="260"/>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1</w:t>
            </w:r>
          </w:p>
        </w:tc>
        <w:tc>
          <w:tcPr>
            <w:tcW w:w="2468" w:type="dxa"/>
          </w:tcPr>
          <w:p w:rsidR="00D663A0" w:rsidRPr="0039181D" w:rsidRDefault="00D663A0" w:rsidP="00770D20">
            <w:pPr>
              <w:spacing w:line="240" w:lineRule="atLeast"/>
              <w:jc w:val="both"/>
              <w:rPr>
                <w:rFonts w:ascii="Times New Roman" w:hAnsi="Times New Roman"/>
              </w:rPr>
            </w:pPr>
            <w:r w:rsidRPr="0039181D">
              <w:rPr>
                <w:rFonts w:ascii="Times New Roman" w:hAnsi="Times New Roman"/>
              </w:rPr>
              <w:t>Introduction and Organizational Aspects</w:t>
            </w:r>
          </w:p>
        </w:tc>
        <w:tc>
          <w:tcPr>
            <w:tcW w:w="931" w:type="dxa"/>
            <w:vAlign w:val="center"/>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10</w:t>
            </w:r>
          </w:p>
        </w:tc>
        <w:tc>
          <w:tcPr>
            <w:tcW w:w="669"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Q4</w:t>
            </w:r>
          </w:p>
        </w:tc>
        <w:tc>
          <w:tcPr>
            <w:tcW w:w="1398" w:type="dxa"/>
            <w:gridSpan w:val="2"/>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w:t>
            </w:r>
          </w:p>
        </w:tc>
        <w:tc>
          <w:tcPr>
            <w:tcW w:w="1612"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Q9(a)</w:t>
            </w:r>
          </w:p>
        </w:tc>
        <w:tc>
          <w:tcPr>
            <w:tcW w:w="1701"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Q13(a)</w:t>
            </w:r>
          </w:p>
        </w:tc>
      </w:tr>
      <w:tr w:rsidR="00D663A0" w:rsidRPr="00FF1AB1" w:rsidTr="00770D20">
        <w:trPr>
          <w:trHeight w:val="260"/>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2</w:t>
            </w:r>
          </w:p>
        </w:tc>
        <w:tc>
          <w:tcPr>
            <w:tcW w:w="2468" w:type="dxa"/>
          </w:tcPr>
          <w:p w:rsidR="00D663A0" w:rsidRPr="0039181D" w:rsidRDefault="00D663A0" w:rsidP="00770D20">
            <w:pPr>
              <w:jc w:val="both"/>
              <w:rPr>
                <w:rFonts w:ascii="Times New Roman" w:hAnsi="Times New Roman"/>
              </w:rPr>
            </w:pPr>
            <w:r w:rsidRPr="0039181D">
              <w:rPr>
                <w:rFonts w:ascii="Times New Roman" w:hAnsi="Times New Roman"/>
              </w:rPr>
              <w:t>Management Tools</w:t>
            </w:r>
          </w:p>
        </w:tc>
        <w:tc>
          <w:tcPr>
            <w:tcW w:w="931" w:type="dxa"/>
            <w:vAlign w:val="center"/>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w:t>
            </w:r>
            <w:r>
              <w:rPr>
                <w:rFonts w:ascii="Times New Roman" w:hAnsi="Times New Roman"/>
                <w:sz w:val="24"/>
                <w:szCs w:val="24"/>
              </w:rPr>
              <w:t>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ign w:val="center"/>
          </w:tcPr>
          <w:p w:rsidR="00D663A0" w:rsidRPr="0016571D" w:rsidRDefault="00D663A0" w:rsidP="00770D20">
            <w:pPr>
              <w:spacing w:line="240" w:lineRule="atLeast"/>
              <w:jc w:val="center"/>
              <w:rPr>
                <w:rFonts w:ascii="Times New Roman" w:hAnsi="Times New Roman"/>
              </w:rPr>
            </w:pPr>
          </w:p>
        </w:tc>
        <w:tc>
          <w:tcPr>
            <w:tcW w:w="1612" w:type="dxa"/>
            <w:vMerge/>
            <w:vAlign w:val="center"/>
          </w:tcPr>
          <w:p w:rsidR="00D663A0" w:rsidRPr="0016571D" w:rsidRDefault="00D663A0" w:rsidP="00770D20">
            <w:pPr>
              <w:spacing w:line="240" w:lineRule="atLeast"/>
              <w:jc w:val="center"/>
              <w:rPr>
                <w:rFonts w:ascii="Times New Roman" w:hAnsi="Times New Roman"/>
              </w:rPr>
            </w:pPr>
          </w:p>
        </w:tc>
        <w:tc>
          <w:tcPr>
            <w:tcW w:w="1701" w:type="dxa"/>
            <w:vMerge/>
            <w:vAlign w:val="center"/>
          </w:tcPr>
          <w:p w:rsidR="00D663A0" w:rsidRPr="0016571D" w:rsidRDefault="00D663A0" w:rsidP="00770D20">
            <w:pPr>
              <w:spacing w:line="240" w:lineRule="atLeast"/>
              <w:jc w:val="center"/>
              <w:rPr>
                <w:rFonts w:ascii="Times New Roman" w:hAnsi="Times New Roman"/>
              </w:rPr>
            </w:pPr>
          </w:p>
        </w:tc>
      </w:tr>
      <w:tr w:rsidR="00D663A0" w:rsidRPr="00FF1AB1" w:rsidTr="00770D20">
        <w:trPr>
          <w:trHeight w:val="316"/>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3</w:t>
            </w:r>
          </w:p>
        </w:tc>
        <w:tc>
          <w:tcPr>
            <w:tcW w:w="2468" w:type="dxa"/>
          </w:tcPr>
          <w:p w:rsidR="00D663A0" w:rsidRPr="00F07FDA" w:rsidRDefault="00D663A0" w:rsidP="00770D20">
            <w:pPr>
              <w:jc w:val="both"/>
              <w:rPr>
                <w:rFonts w:ascii="Times New Roman" w:hAnsi="Times New Roman"/>
                <w:bCs/>
                <w:lang w:val="en-AU"/>
              </w:rPr>
            </w:pPr>
            <w:r w:rsidRPr="0039181D">
              <w:rPr>
                <w:rFonts w:ascii="Times New Roman" w:hAnsi="Times New Roman"/>
                <w:bCs/>
                <w:lang w:val="en-AU"/>
              </w:rPr>
              <w:t>Contracts,</w:t>
            </w:r>
            <w:r>
              <w:rPr>
                <w:rFonts w:ascii="Times New Roman" w:hAnsi="Times New Roman"/>
                <w:bCs/>
                <w:lang w:val="en-AU"/>
              </w:rPr>
              <w:t xml:space="preserve"> </w:t>
            </w:r>
            <w:r w:rsidRPr="0039181D">
              <w:rPr>
                <w:rFonts w:ascii="Times New Roman" w:hAnsi="Times New Roman"/>
                <w:bCs/>
                <w:lang w:val="en-AU"/>
              </w:rPr>
              <w:t>Tenders</w:t>
            </w:r>
            <w:r w:rsidRPr="00F07FDA">
              <w:rPr>
                <w:rFonts w:ascii="Times New Roman" w:hAnsi="Times New Roman"/>
                <w:bCs/>
                <w:lang w:val="en-AU"/>
              </w:rPr>
              <w:t>&amp;</w:t>
            </w:r>
          </w:p>
          <w:p w:rsidR="00D663A0" w:rsidRPr="0039181D" w:rsidRDefault="00D663A0" w:rsidP="00770D20">
            <w:pPr>
              <w:jc w:val="both"/>
              <w:rPr>
                <w:rFonts w:ascii="Times New Roman" w:hAnsi="Times New Roman"/>
              </w:rPr>
            </w:pPr>
            <w:r w:rsidRPr="00F07FDA">
              <w:rPr>
                <w:rFonts w:ascii="Times New Roman" w:hAnsi="Times New Roman"/>
                <w:bCs/>
                <w:lang w:val="en-AU"/>
              </w:rPr>
              <w:t>Arbitration</w:t>
            </w:r>
          </w:p>
        </w:tc>
        <w:tc>
          <w:tcPr>
            <w:tcW w:w="93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10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Q2</w:t>
            </w:r>
          </w:p>
        </w:tc>
        <w:tc>
          <w:tcPr>
            <w:tcW w:w="1612"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Q10(a)</w:t>
            </w:r>
          </w:p>
        </w:tc>
        <w:tc>
          <w:tcPr>
            <w:tcW w:w="1701"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Q14(a)</w:t>
            </w:r>
          </w:p>
        </w:tc>
      </w:tr>
      <w:tr w:rsidR="00D663A0" w:rsidRPr="00FF1AB1" w:rsidTr="00770D20">
        <w:trPr>
          <w:trHeight w:val="260"/>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4</w:t>
            </w:r>
          </w:p>
        </w:tc>
        <w:tc>
          <w:tcPr>
            <w:tcW w:w="2468" w:type="dxa"/>
          </w:tcPr>
          <w:p w:rsidR="00D663A0" w:rsidRPr="0039181D" w:rsidRDefault="00D663A0" w:rsidP="00770D20">
            <w:pPr>
              <w:jc w:val="both"/>
              <w:rPr>
                <w:rFonts w:ascii="Times New Roman" w:hAnsi="Times New Roman"/>
              </w:rPr>
            </w:pPr>
            <w:r w:rsidRPr="0039181D">
              <w:rPr>
                <w:rFonts w:ascii="Times New Roman" w:hAnsi="Times New Roman"/>
                <w:bCs/>
                <w:lang w:val="en-AU"/>
              </w:rPr>
              <w:t xml:space="preserve">Management of Resources </w:t>
            </w:r>
            <w:r>
              <w:rPr>
                <w:rFonts w:ascii="Times New Roman" w:hAnsi="Times New Roman"/>
                <w:bCs/>
                <w:lang w:val="en-AU"/>
              </w:rPr>
              <w:t>in construction industry</w:t>
            </w:r>
          </w:p>
        </w:tc>
        <w:tc>
          <w:tcPr>
            <w:tcW w:w="931" w:type="dxa"/>
            <w:vAlign w:val="center"/>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w:t>
            </w:r>
            <w:r>
              <w:rPr>
                <w:rFonts w:ascii="Times New Roman" w:hAnsi="Times New Roman"/>
                <w:sz w:val="24"/>
                <w:szCs w:val="24"/>
              </w:rPr>
              <w:t>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ign w:val="center"/>
          </w:tcPr>
          <w:p w:rsidR="00D663A0" w:rsidRPr="0016571D" w:rsidRDefault="00D663A0" w:rsidP="00770D20">
            <w:pPr>
              <w:spacing w:line="240" w:lineRule="atLeast"/>
              <w:jc w:val="center"/>
              <w:rPr>
                <w:rFonts w:ascii="Times New Roman" w:hAnsi="Times New Roman"/>
              </w:rPr>
            </w:pPr>
          </w:p>
        </w:tc>
        <w:tc>
          <w:tcPr>
            <w:tcW w:w="1612" w:type="dxa"/>
            <w:vMerge/>
            <w:vAlign w:val="center"/>
          </w:tcPr>
          <w:p w:rsidR="00D663A0" w:rsidRPr="0016571D" w:rsidRDefault="00D663A0" w:rsidP="00770D20">
            <w:pPr>
              <w:spacing w:line="240" w:lineRule="atLeast"/>
              <w:jc w:val="center"/>
              <w:rPr>
                <w:rFonts w:ascii="Times New Roman" w:hAnsi="Times New Roman"/>
              </w:rPr>
            </w:pPr>
          </w:p>
        </w:tc>
        <w:tc>
          <w:tcPr>
            <w:tcW w:w="1701" w:type="dxa"/>
            <w:vMerge/>
            <w:vAlign w:val="center"/>
          </w:tcPr>
          <w:p w:rsidR="00D663A0" w:rsidRPr="0016571D" w:rsidRDefault="00D663A0" w:rsidP="00770D20">
            <w:pPr>
              <w:spacing w:line="240" w:lineRule="atLeast"/>
              <w:jc w:val="center"/>
              <w:rPr>
                <w:rFonts w:ascii="Times New Roman" w:hAnsi="Times New Roman"/>
              </w:rPr>
            </w:pPr>
          </w:p>
        </w:tc>
      </w:tr>
      <w:tr w:rsidR="00D663A0" w:rsidRPr="00FF1AB1" w:rsidTr="00770D20">
        <w:trPr>
          <w:trHeight w:val="260"/>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5</w:t>
            </w:r>
          </w:p>
        </w:tc>
        <w:tc>
          <w:tcPr>
            <w:tcW w:w="2468" w:type="dxa"/>
          </w:tcPr>
          <w:p w:rsidR="00D663A0" w:rsidRPr="0039181D" w:rsidRDefault="00D663A0" w:rsidP="00770D20">
            <w:pPr>
              <w:jc w:val="both"/>
              <w:rPr>
                <w:rFonts w:ascii="Times New Roman" w:hAnsi="Times New Roman"/>
              </w:rPr>
            </w:pPr>
            <w:r>
              <w:rPr>
                <w:rFonts w:ascii="Times New Roman" w:hAnsi="Times New Roman"/>
              </w:rPr>
              <w:t>Stores and Financial Management</w:t>
            </w:r>
          </w:p>
        </w:tc>
        <w:tc>
          <w:tcPr>
            <w:tcW w:w="93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10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589"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Q3</w:t>
            </w:r>
          </w:p>
        </w:tc>
        <w:tc>
          <w:tcPr>
            <w:tcW w:w="809"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Q5,Q6</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Q9(b),                       Q11(a), Q11(b)</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Q13(b),                       Q15(a), Q15(b)</w:t>
            </w:r>
          </w:p>
        </w:tc>
      </w:tr>
      <w:tr w:rsidR="00D663A0" w:rsidRPr="00FF1AB1" w:rsidTr="00770D20">
        <w:trPr>
          <w:trHeight w:val="260"/>
        </w:trPr>
        <w:tc>
          <w:tcPr>
            <w:tcW w:w="714" w:type="dxa"/>
          </w:tcPr>
          <w:p w:rsidR="00D663A0" w:rsidRPr="0016571D" w:rsidRDefault="00D663A0" w:rsidP="00770D20">
            <w:pPr>
              <w:spacing w:line="240" w:lineRule="atLeast"/>
              <w:jc w:val="center"/>
              <w:rPr>
                <w:rFonts w:ascii="Times New Roman" w:hAnsi="Times New Roman"/>
              </w:rPr>
            </w:pPr>
            <w:r>
              <w:rPr>
                <w:rFonts w:ascii="Times New Roman" w:hAnsi="Times New Roman"/>
              </w:rPr>
              <w:t>6</w:t>
            </w:r>
          </w:p>
        </w:tc>
        <w:tc>
          <w:tcPr>
            <w:tcW w:w="2468" w:type="dxa"/>
          </w:tcPr>
          <w:p w:rsidR="00D663A0" w:rsidRPr="0039181D" w:rsidRDefault="00D663A0" w:rsidP="00770D20">
            <w:pPr>
              <w:spacing w:line="240" w:lineRule="atLeast"/>
              <w:jc w:val="both"/>
              <w:rPr>
                <w:rFonts w:ascii="Times New Roman" w:hAnsi="Times New Roman"/>
              </w:rPr>
            </w:pPr>
            <w:r w:rsidRPr="0039181D">
              <w:rPr>
                <w:rFonts w:ascii="Times New Roman" w:hAnsi="Times New Roman"/>
                <w:bCs/>
                <w:lang w:val="en-AU"/>
              </w:rPr>
              <w:t>Entrepreneurship</w:t>
            </w:r>
            <w:r>
              <w:rPr>
                <w:rFonts w:ascii="Times New Roman" w:hAnsi="Times New Roman"/>
                <w:bCs/>
                <w:lang w:val="en-AU"/>
              </w:rPr>
              <w:t xml:space="preserve"> </w:t>
            </w:r>
            <w:r w:rsidRPr="0039181D">
              <w:rPr>
                <w:rFonts w:ascii="Times New Roman" w:hAnsi="Times New Roman"/>
              </w:rPr>
              <w:t>and Professional Ethics</w:t>
            </w:r>
          </w:p>
        </w:tc>
        <w:tc>
          <w:tcPr>
            <w:tcW w:w="931" w:type="dxa"/>
            <w:vAlign w:val="center"/>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589" w:type="dxa"/>
            <w:vMerge/>
            <w:vAlign w:val="center"/>
          </w:tcPr>
          <w:p w:rsidR="00D663A0" w:rsidRPr="0016571D" w:rsidRDefault="00D663A0" w:rsidP="00770D20">
            <w:pPr>
              <w:spacing w:line="240" w:lineRule="atLeast"/>
              <w:jc w:val="center"/>
              <w:rPr>
                <w:rFonts w:ascii="Times New Roman" w:hAnsi="Times New Roman"/>
              </w:rPr>
            </w:pPr>
          </w:p>
        </w:tc>
        <w:tc>
          <w:tcPr>
            <w:tcW w:w="809"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Q7,Q8</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Q10(b),                       Q12(a), Q12(b)</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Q14(b),                       Q16(a), Q16(b)</w:t>
            </w:r>
          </w:p>
        </w:tc>
      </w:tr>
      <w:tr w:rsidR="00D663A0" w:rsidRPr="00FF1AB1" w:rsidTr="00770D20">
        <w:trPr>
          <w:trHeight w:val="260"/>
        </w:trPr>
        <w:tc>
          <w:tcPr>
            <w:tcW w:w="3182" w:type="dxa"/>
            <w:gridSpan w:val="2"/>
          </w:tcPr>
          <w:p w:rsidR="00D663A0" w:rsidRPr="0016571D" w:rsidRDefault="00D663A0" w:rsidP="00770D20">
            <w:pPr>
              <w:spacing w:line="240" w:lineRule="atLeast"/>
              <w:jc w:val="right"/>
              <w:rPr>
                <w:rFonts w:ascii="Times New Roman" w:hAnsi="Times New Roman"/>
              </w:rPr>
            </w:pPr>
            <w:r w:rsidRPr="0016571D">
              <w:rPr>
                <w:rFonts w:ascii="Times New Roman" w:hAnsi="Times New Roman"/>
              </w:rPr>
              <w:t>Total</w:t>
            </w:r>
          </w:p>
        </w:tc>
        <w:tc>
          <w:tcPr>
            <w:tcW w:w="931"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60</w:t>
            </w:r>
          </w:p>
        </w:tc>
        <w:tc>
          <w:tcPr>
            <w:tcW w:w="2067" w:type="dxa"/>
            <w:gridSpan w:val="3"/>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r>
    </w:tbl>
    <w:p w:rsidR="00D663A0" w:rsidRDefault="00D663A0" w:rsidP="00D663A0">
      <w:pPr>
        <w:spacing w:after="160" w:line="259" w:lineRule="auto"/>
        <w:jc w:val="center"/>
        <w:rPr>
          <w:rFonts w:ascii="Times New Roman" w:hAnsi="Times New Roman"/>
          <w:lang w:val="en-IN"/>
        </w:rPr>
      </w:pPr>
    </w:p>
    <w:p w:rsidR="00D663A0" w:rsidRPr="00A42FCD" w:rsidRDefault="00D663A0" w:rsidP="00D663A0">
      <w:pPr>
        <w:spacing w:after="160" w:line="259" w:lineRule="auto"/>
        <w:jc w:val="center"/>
        <w:rPr>
          <w:rFonts w:ascii="Times New Roman" w:hAnsi="Times New Roman"/>
          <w:lang w:val="en-IN"/>
        </w:rPr>
      </w:pPr>
    </w:p>
    <w:p w:rsidR="00D663A0" w:rsidRPr="00A42FCD" w:rsidRDefault="00D663A0" w:rsidP="00D663A0">
      <w:pPr>
        <w:spacing w:after="160" w:line="259" w:lineRule="auto"/>
        <w:rPr>
          <w:rFonts w:ascii="Times New Roman" w:hAnsi="Times New Roman"/>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rPr>
          <w:trHeight w:val="68"/>
        </w:trPr>
        <w:tc>
          <w:tcPr>
            <w:tcW w:w="9016" w:type="dxa"/>
            <w:tcBorders>
              <w:top w:val="nil"/>
              <w:left w:val="nil"/>
              <w:bottom w:val="nil"/>
              <w:right w:val="nil"/>
            </w:tcBorders>
            <w:shd w:val="clear" w:color="auto" w:fill="A6A6A6"/>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lastRenderedPageBreak/>
              <w:t>Course Contents</w:t>
            </w:r>
          </w:p>
        </w:tc>
      </w:tr>
    </w:tbl>
    <w:p w:rsidR="00D663A0" w:rsidRPr="00A42FCD" w:rsidRDefault="00D663A0" w:rsidP="00D663A0">
      <w:pPr>
        <w:spacing w:after="0" w:line="202" w:lineRule="exact"/>
        <w:rPr>
          <w:rFonts w:ascii="Times New Roman" w:hAnsi="Times New Roman"/>
          <w:b/>
          <w:lang w:val="en-IN"/>
        </w:rPr>
      </w:pPr>
    </w:p>
    <w:p w:rsidR="00D663A0" w:rsidRPr="00A42FCD" w:rsidRDefault="00D663A0" w:rsidP="00D663A0">
      <w:pPr>
        <w:tabs>
          <w:tab w:val="left" w:pos="720"/>
        </w:tabs>
        <w:spacing w:after="0" w:line="360" w:lineRule="auto"/>
        <w:jc w:val="both"/>
        <w:rPr>
          <w:rFonts w:ascii="Times New Roman" w:hAnsi="Times New Roman"/>
          <w:lang w:val="en-IN"/>
        </w:rPr>
      </w:pPr>
      <w:bookmarkStart w:id="0" w:name="_Hlk521007238"/>
      <w:r w:rsidRPr="00A42FCD">
        <w:rPr>
          <w:rFonts w:ascii="Times New Roman" w:hAnsi="Times New Roman"/>
          <w:b/>
          <w:bCs/>
          <w:lang w:val="en-AU"/>
        </w:rPr>
        <w:t>UNIT-1:Introduction and Organizatio</w:t>
      </w:r>
      <w:r>
        <w:rPr>
          <w:rFonts w:ascii="Times New Roman" w:hAnsi="Times New Roman"/>
          <w:b/>
          <w:bCs/>
          <w:lang w:val="en-AU"/>
        </w:rPr>
        <w:t xml:space="preserve">nal Aspects                  </w:t>
      </w:r>
      <w:r>
        <w:rPr>
          <w:rFonts w:ascii="Times New Roman" w:hAnsi="Times New Roman"/>
          <w:b/>
          <w:bCs/>
          <w:lang w:val="en-GB"/>
        </w:rPr>
        <w:t>Duration: 10</w:t>
      </w:r>
      <w:r>
        <w:rPr>
          <w:rFonts w:ascii="Times New Roman" w:hAnsi="Times New Roman"/>
          <w:b/>
          <w:lang w:val="en-IN"/>
        </w:rPr>
        <w:t>Periods(L: 7.5</w:t>
      </w:r>
      <w:r w:rsidRPr="00A42FCD">
        <w:rPr>
          <w:rFonts w:ascii="Times New Roman" w:hAnsi="Times New Roman"/>
          <w:b/>
          <w:lang w:val="en-IN"/>
        </w:rPr>
        <w:t xml:space="preserve"> – T:</w:t>
      </w:r>
      <w:r>
        <w:rPr>
          <w:rFonts w:ascii="Times New Roman" w:hAnsi="Times New Roman"/>
          <w:b/>
          <w:lang w:val="en-IN"/>
        </w:rPr>
        <w:t>2.5</w:t>
      </w:r>
      <w:r w:rsidRPr="00A42FCD">
        <w:rPr>
          <w:rFonts w:ascii="Times New Roman" w:hAnsi="Times New Roman"/>
          <w:b/>
          <w:lang w:val="en-IN"/>
        </w:rPr>
        <w:t>)</w:t>
      </w:r>
    </w:p>
    <w:p w:rsidR="00D663A0" w:rsidRPr="00A42FCD" w:rsidRDefault="00D663A0" w:rsidP="00F121F6">
      <w:pPr>
        <w:numPr>
          <w:ilvl w:val="0"/>
          <w:numId w:val="56"/>
        </w:numPr>
        <w:spacing w:after="0" w:line="360" w:lineRule="auto"/>
        <w:ind w:left="1276" w:hanging="425"/>
        <w:contextualSpacing/>
        <w:jc w:val="both"/>
        <w:rPr>
          <w:rFonts w:ascii="Times New Roman" w:eastAsia="Times New Roman" w:hAnsi="Times New Roman"/>
          <w:bCs/>
          <w:lang w:val="en-AU"/>
        </w:rPr>
      </w:pPr>
      <w:r>
        <w:rPr>
          <w:rFonts w:ascii="Times New Roman" w:eastAsia="Times New Roman" w:hAnsi="Times New Roman"/>
          <w:bCs/>
          <w:lang w:val="en-AU"/>
        </w:rPr>
        <w:t>Stages</w:t>
      </w:r>
      <w:r w:rsidRPr="00A42FCD">
        <w:rPr>
          <w:rFonts w:ascii="Times New Roman" w:eastAsia="Times New Roman" w:hAnsi="Times New Roman"/>
          <w:bCs/>
          <w:lang w:val="en-AU"/>
        </w:rPr>
        <w:t xml:space="preserve"> of construction project, Importance of construction and construction industry, Indian construction industry need of construction management, Definition and concept of management.</w:t>
      </w:r>
    </w:p>
    <w:p w:rsidR="00D663A0" w:rsidRPr="00A42FCD" w:rsidRDefault="00D663A0" w:rsidP="00F121F6">
      <w:pPr>
        <w:numPr>
          <w:ilvl w:val="0"/>
          <w:numId w:val="56"/>
        </w:numPr>
        <w:tabs>
          <w:tab w:val="left" w:pos="0"/>
        </w:tabs>
        <w:spacing w:after="0" w:line="360" w:lineRule="auto"/>
        <w:ind w:left="1276" w:hanging="425"/>
        <w:contextualSpacing/>
        <w:jc w:val="both"/>
        <w:rPr>
          <w:rFonts w:ascii="Times New Roman" w:eastAsia="Times New Roman" w:hAnsi="Times New Roman"/>
          <w:lang w:val="en-AU"/>
        </w:rPr>
      </w:pPr>
      <w:r w:rsidRPr="00A42FCD">
        <w:rPr>
          <w:rFonts w:ascii="Times New Roman" w:eastAsia="Times New Roman" w:hAnsi="Times New Roman"/>
          <w:bCs/>
          <w:lang w:val="en-AU"/>
        </w:rPr>
        <w:t xml:space="preserve"> Organizational structure of </w:t>
      </w:r>
      <w:r>
        <w:rPr>
          <w:rFonts w:ascii="Times New Roman" w:eastAsia="Times New Roman" w:hAnsi="Times New Roman"/>
          <w:bCs/>
          <w:lang w:val="en-AU"/>
        </w:rPr>
        <w:t>a state government engineering department</w:t>
      </w:r>
      <w:r w:rsidRPr="00A42FCD">
        <w:rPr>
          <w:rFonts w:ascii="Times New Roman" w:eastAsia="Times New Roman" w:hAnsi="Times New Roman"/>
          <w:bCs/>
          <w:lang w:val="en-AU"/>
        </w:rPr>
        <w:t>. – duties of various officers – Preliminary estimates – detailed estimate – budget provision – administrative approval and technical sanction – powers of sanction.</w:t>
      </w:r>
    </w:p>
    <w:p w:rsidR="00D663A0" w:rsidRPr="00A42FCD" w:rsidRDefault="00D663A0" w:rsidP="00F121F6">
      <w:pPr>
        <w:numPr>
          <w:ilvl w:val="0"/>
          <w:numId w:val="56"/>
        </w:numPr>
        <w:tabs>
          <w:tab w:val="left" w:pos="0"/>
        </w:tabs>
        <w:spacing w:after="160" w:line="360" w:lineRule="auto"/>
        <w:ind w:left="1276" w:hanging="425"/>
        <w:contextualSpacing/>
        <w:jc w:val="both"/>
        <w:rPr>
          <w:rFonts w:ascii="Times New Roman" w:eastAsia="Times New Roman" w:hAnsi="Times New Roman"/>
          <w:lang w:val="en-AU"/>
        </w:rPr>
      </w:pPr>
      <w:r w:rsidRPr="00A42FCD">
        <w:rPr>
          <w:rFonts w:ascii="Times New Roman" w:eastAsia="Times New Roman" w:hAnsi="Times New Roman"/>
          <w:lang w:val="en-AU"/>
        </w:rPr>
        <w:t>Public sector organizations: Organizational structure of a construction company – Duties of Chief Engineer.</w:t>
      </w:r>
    </w:p>
    <w:p w:rsidR="00D663A0" w:rsidRPr="00A42FCD" w:rsidRDefault="00D663A0" w:rsidP="00D663A0">
      <w:pPr>
        <w:tabs>
          <w:tab w:val="left" w:pos="720"/>
        </w:tabs>
        <w:spacing w:after="0" w:line="360" w:lineRule="auto"/>
        <w:jc w:val="both"/>
        <w:rPr>
          <w:rFonts w:ascii="Times New Roman" w:hAnsi="Times New Roman"/>
          <w:lang w:val="en-IN"/>
        </w:rPr>
      </w:pPr>
      <w:r w:rsidRPr="00A42FCD">
        <w:rPr>
          <w:rFonts w:ascii="Times New Roman" w:hAnsi="Times New Roman"/>
          <w:b/>
          <w:bCs/>
          <w:lang w:val="en-AU"/>
        </w:rPr>
        <w:t>UNIT- 2:</w:t>
      </w:r>
      <w:r>
        <w:rPr>
          <w:rFonts w:ascii="Times New Roman" w:hAnsi="Times New Roman"/>
          <w:b/>
          <w:bCs/>
          <w:lang w:val="en-AU"/>
        </w:rPr>
        <w:t xml:space="preserve"> </w:t>
      </w:r>
      <w:r w:rsidRPr="00A42FCD">
        <w:rPr>
          <w:rFonts w:ascii="Times New Roman" w:hAnsi="Times New Roman"/>
          <w:b/>
          <w:bCs/>
          <w:lang w:val="en-AU"/>
        </w:rPr>
        <w:t xml:space="preserve">Management Tools                                                      </w:t>
      </w:r>
      <w:r>
        <w:rPr>
          <w:rFonts w:ascii="Times New Roman" w:hAnsi="Times New Roman"/>
          <w:b/>
          <w:bCs/>
          <w:lang w:val="en-GB"/>
        </w:rPr>
        <w:t>Duration:</w:t>
      </w:r>
      <w:r w:rsidRPr="00A42FCD">
        <w:rPr>
          <w:rFonts w:ascii="Times New Roman" w:hAnsi="Times New Roman"/>
          <w:b/>
          <w:bCs/>
          <w:lang w:val="en-GB"/>
        </w:rPr>
        <w:t>1</w:t>
      </w:r>
      <w:r>
        <w:rPr>
          <w:rFonts w:ascii="Times New Roman" w:hAnsi="Times New Roman"/>
          <w:b/>
          <w:bCs/>
          <w:lang w:val="en-GB"/>
        </w:rPr>
        <w:t>0</w:t>
      </w:r>
      <w:r w:rsidRPr="00A42FCD">
        <w:rPr>
          <w:rFonts w:ascii="Times New Roman" w:hAnsi="Times New Roman"/>
          <w:b/>
          <w:lang w:val="en-IN"/>
        </w:rPr>
        <w:t xml:space="preserve">Periods(L: </w:t>
      </w:r>
      <w:r>
        <w:rPr>
          <w:rFonts w:ascii="Times New Roman" w:hAnsi="Times New Roman"/>
          <w:b/>
          <w:lang w:val="en-IN"/>
        </w:rPr>
        <w:t>7.5</w:t>
      </w:r>
      <w:r w:rsidRPr="00A42FCD">
        <w:rPr>
          <w:rFonts w:ascii="Times New Roman" w:hAnsi="Times New Roman"/>
          <w:b/>
          <w:lang w:val="en-IN"/>
        </w:rPr>
        <w:t xml:space="preserve"> – T:</w:t>
      </w:r>
      <w:r>
        <w:rPr>
          <w:rFonts w:ascii="Times New Roman" w:hAnsi="Times New Roman"/>
          <w:b/>
          <w:lang w:val="en-IN"/>
        </w:rPr>
        <w:t>2.5</w:t>
      </w:r>
      <w:r w:rsidRPr="00A42FCD">
        <w:rPr>
          <w:rFonts w:ascii="Times New Roman" w:hAnsi="Times New Roman"/>
          <w:b/>
          <w:lang w:val="en-IN"/>
        </w:rPr>
        <w:t>)</w:t>
      </w:r>
    </w:p>
    <w:p w:rsidR="00D663A0" w:rsidRPr="00A42FCD" w:rsidRDefault="00D663A0" w:rsidP="00F121F6">
      <w:pPr>
        <w:numPr>
          <w:ilvl w:val="0"/>
          <w:numId w:val="57"/>
        </w:numPr>
        <w:spacing w:after="0" w:line="360" w:lineRule="auto"/>
        <w:ind w:left="1276" w:hanging="425"/>
        <w:contextualSpacing/>
        <w:jc w:val="both"/>
        <w:rPr>
          <w:rFonts w:ascii="Times New Roman" w:eastAsia="Times New Roman" w:hAnsi="Times New Roman"/>
          <w:bCs/>
          <w:lang w:val="en-AU"/>
        </w:rPr>
      </w:pPr>
      <w:r w:rsidRPr="00A42FCD">
        <w:rPr>
          <w:rFonts w:ascii="Times New Roman" w:eastAsia="Times New Roman" w:hAnsi="Times New Roman"/>
          <w:bCs/>
          <w:lang w:val="en-AU"/>
        </w:rPr>
        <w:t>Different Management Tools – Gantt Bar chart, modified Gantt bar chart – Limitations of bar charts – Introduction</w:t>
      </w:r>
      <w:r>
        <w:rPr>
          <w:rFonts w:ascii="Times New Roman" w:eastAsia="Times New Roman" w:hAnsi="Times New Roman"/>
          <w:bCs/>
          <w:lang w:val="en-AU"/>
        </w:rPr>
        <w:t xml:space="preserve"> to</w:t>
      </w:r>
      <w:r w:rsidRPr="00A42FCD">
        <w:rPr>
          <w:rFonts w:ascii="Times New Roman" w:eastAsia="Times New Roman" w:hAnsi="Times New Roman"/>
          <w:bCs/>
          <w:lang w:val="en-AU"/>
        </w:rPr>
        <w:t xml:space="preserve"> CPM and PERT </w:t>
      </w:r>
      <w:r w:rsidRPr="00A42FCD">
        <w:rPr>
          <w:rFonts w:ascii="Times New Roman" w:eastAsia="Times New Roman" w:hAnsi="Times New Roman"/>
          <w:lang w:val="en-AU"/>
        </w:rPr>
        <w:t>–</w:t>
      </w:r>
      <w:r w:rsidRPr="00A42FCD">
        <w:rPr>
          <w:rFonts w:ascii="Times New Roman" w:eastAsia="Times New Roman" w:hAnsi="Times New Roman"/>
          <w:bCs/>
          <w:lang w:val="en-AU"/>
        </w:rPr>
        <w:t xml:space="preserve"> advantages of CPM and PERT – terms used in CPM – formation of network </w:t>
      </w:r>
      <w:r w:rsidRPr="00A42FCD">
        <w:rPr>
          <w:rFonts w:ascii="Times New Roman" w:eastAsia="Times New Roman" w:hAnsi="Times New Roman"/>
          <w:lang w:val="en-AU"/>
        </w:rPr>
        <w:t>–</w:t>
      </w:r>
      <w:r w:rsidRPr="00A42FCD">
        <w:rPr>
          <w:rFonts w:ascii="Times New Roman" w:eastAsia="Times New Roman" w:hAnsi="Times New Roman"/>
          <w:bCs/>
          <w:lang w:val="en-AU"/>
        </w:rPr>
        <w:t xml:space="preserve"> Basic rules – Problems on determination of critical path – limitations of CPM </w:t>
      </w:r>
      <w:r w:rsidRPr="00A42FCD">
        <w:rPr>
          <w:rFonts w:ascii="Times New Roman" w:eastAsia="Times New Roman" w:hAnsi="Times New Roman"/>
          <w:lang w:val="en-AU"/>
        </w:rPr>
        <w:t>–</w:t>
      </w:r>
      <w:r w:rsidRPr="00A42FCD">
        <w:rPr>
          <w:rFonts w:ascii="Times New Roman" w:eastAsia="Times New Roman" w:hAnsi="Times New Roman"/>
          <w:bCs/>
          <w:lang w:val="en-AU"/>
        </w:rPr>
        <w:t xml:space="preserve">  comparison of CPM and PERT.</w:t>
      </w:r>
    </w:p>
    <w:p w:rsidR="00D663A0" w:rsidRPr="00A42FCD" w:rsidRDefault="00D663A0" w:rsidP="00D663A0">
      <w:pPr>
        <w:tabs>
          <w:tab w:val="left" w:pos="1080"/>
        </w:tabs>
        <w:spacing w:after="0" w:line="360" w:lineRule="auto"/>
        <w:jc w:val="both"/>
        <w:rPr>
          <w:rFonts w:ascii="Times New Roman" w:hAnsi="Times New Roman"/>
          <w:lang w:val="en-AU"/>
        </w:rPr>
      </w:pPr>
    </w:p>
    <w:p w:rsidR="00D663A0" w:rsidRPr="00A42FCD" w:rsidRDefault="00D663A0" w:rsidP="00D663A0">
      <w:pPr>
        <w:tabs>
          <w:tab w:val="left" w:pos="720"/>
        </w:tabs>
        <w:spacing w:after="0" w:line="360" w:lineRule="auto"/>
        <w:jc w:val="both"/>
        <w:rPr>
          <w:rFonts w:ascii="Times New Roman" w:hAnsi="Times New Roman"/>
          <w:lang w:val="en-IN"/>
        </w:rPr>
      </w:pPr>
      <w:r w:rsidRPr="00A42FCD">
        <w:rPr>
          <w:rFonts w:ascii="Times New Roman" w:hAnsi="Times New Roman"/>
          <w:b/>
          <w:bCs/>
          <w:lang w:val="en-AU"/>
        </w:rPr>
        <w:t xml:space="preserve">UNIT- 3:Contracts, Tenders and </w:t>
      </w:r>
      <w:r w:rsidRPr="00D5598C">
        <w:rPr>
          <w:rFonts w:ascii="Times New Roman" w:hAnsi="Times New Roman"/>
          <w:b/>
          <w:bCs/>
          <w:lang w:val="en-AU"/>
        </w:rPr>
        <w:t>Arbitration</w:t>
      </w:r>
      <w:r>
        <w:rPr>
          <w:rFonts w:ascii="Times New Roman" w:hAnsi="Times New Roman"/>
          <w:b/>
          <w:bCs/>
          <w:lang w:val="en-AU"/>
        </w:rPr>
        <w:tab/>
      </w:r>
      <w:r>
        <w:rPr>
          <w:rFonts w:ascii="Times New Roman" w:hAnsi="Times New Roman"/>
          <w:b/>
          <w:bCs/>
          <w:lang w:val="en-AU"/>
        </w:rPr>
        <w:tab/>
      </w:r>
      <w:r w:rsidRPr="00A42FCD">
        <w:rPr>
          <w:rFonts w:ascii="Times New Roman" w:hAnsi="Times New Roman"/>
          <w:b/>
          <w:bCs/>
          <w:lang w:val="en-GB"/>
        </w:rPr>
        <w:t>Duration: 1</w:t>
      </w:r>
      <w:r>
        <w:rPr>
          <w:rFonts w:ascii="Times New Roman" w:hAnsi="Times New Roman"/>
          <w:b/>
          <w:bCs/>
          <w:lang w:val="en-GB"/>
        </w:rPr>
        <w:t xml:space="preserve">0 </w:t>
      </w:r>
      <w:r w:rsidRPr="00A42FCD">
        <w:rPr>
          <w:rFonts w:ascii="Times New Roman" w:hAnsi="Times New Roman"/>
          <w:b/>
          <w:lang w:val="en-IN"/>
        </w:rPr>
        <w:t xml:space="preserve">Periods(L: </w:t>
      </w:r>
      <w:r>
        <w:rPr>
          <w:rFonts w:ascii="Times New Roman" w:hAnsi="Times New Roman"/>
          <w:b/>
          <w:lang w:val="en-IN"/>
        </w:rPr>
        <w:t>7.5</w:t>
      </w:r>
      <w:r w:rsidRPr="00A42FCD">
        <w:rPr>
          <w:rFonts w:ascii="Times New Roman" w:hAnsi="Times New Roman"/>
          <w:b/>
          <w:lang w:val="en-IN"/>
        </w:rPr>
        <w:t xml:space="preserve"> – T:</w:t>
      </w:r>
      <w:r>
        <w:rPr>
          <w:rFonts w:ascii="Times New Roman" w:hAnsi="Times New Roman"/>
          <w:b/>
          <w:lang w:val="en-IN"/>
        </w:rPr>
        <w:t>2.5</w:t>
      </w:r>
      <w:r w:rsidRPr="00A42FCD">
        <w:rPr>
          <w:rFonts w:ascii="Times New Roman" w:hAnsi="Times New Roman"/>
          <w:b/>
          <w:lang w:val="en-IN"/>
        </w:rPr>
        <w:t>)</w:t>
      </w:r>
    </w:p>
    <w:p w:rsidR="00D663A0" w:rsidRPr="00A42FCD" w:rsidRDefault="00D663A0" w:rsidP="00F121F6">
      <w:pPr>
        <w:numPr>
          <w:ilvl w:val="0"/>
          <w:numId w:val="58"/>
        </w:numPr>
        <w:spacing w:after="0" w:line="360" w:lineRule="auto"/>
        <w:ind w:left="1276" w:hanging="425"/>
        <w:contextualSpacing/>
        <w:jc w:val="both"/>
        <w:rPr>
          <w:rFonts w:ascii="Times New Roman" w:eastAsia="Times New Roman" w:hAnsi="Times New Roman"/>
          <w:bCs/>
          <w:lang w:val="en-AU"/>
        </w:rPr>
      </w:pPr>
      <w:r w:rsidRPr="00A42FCD">
        <w:rPr>
          <w:rFonts w:ascii="Times New Roman" w:eastAsia="Times New Roman" w:hAnsi="Times New Roman"/>
          <w:lang w:val="en-AU"/>
        </w:rPr>
        <w:t>Contracts – Lega</w:t>
      </w:r>
      <w:r w:rsidRPr="00A42FCD">
        <w:rPr>
          <w:rFonts w:ascii="Times New Roman" w:eastAsia="Times New Roman" w:hAnsi="Times New Roman"/>
          <w:bCs/>
          <w:lang w:val="en-AU"/>
        </w:rPr>
        <w:t xml:space="preserve">lity of contracts – contract document – types of contracts – piece work contracts </w:t>
      </w:r>
      <w:r w:rsidRPr="00A42FCD">
        <w:rPr>
          <w:rFonts w:ascii="Times New Roman" w:eastAsia="Times New Roman" w:hAnsi="Times New Roman"/>
          <w:lang w:val="en-AU"/>
        </w:rPr>
        <w:t>–</w:t>
      </w:r>
      <w:r w:rsidRPr="00A42FCD">
        <w:rPr>
          <w:rFonts w:ascii="Times New Roman" w:eastAsia="Times New Roman" w:hAnsi="Times New Roman"/>
          <w:bCs/>
          <w:lang w:val="en-AU"/>
        </w:rPr>
        <w:t xml:space="preserve"> item rate contracts </w:t>
      </w:r>
      <w:r w:rsidRPr="00A42FCD">
        <w:rPr>
          <w:rFonts w:ascii="Times New Roman" w:eastAsia="Times New Roman" w:hAnsi="Times New Roman"/>
          <w:lang w:val="en-AU"/>
        </w:rPr>
        <w:t>–</w:t>
      </w:r>
      <w:r w:rsidRPr="00A42FCD">
        <w:rPr>
          <w:rFonts w:ascii="Times New Roman" w:eastAsia="Times New Roman" w:hAnsi="Times New Roman"/>
          <w:bCs/>
          <w:lang w:val="en-AU"/>
        </w:rPr>
        <w:t xml:space="preserve"> Lump sum contracts </w:t>
      </w:r>
      <w:r w:rsidRPr="00A42FCD">
        <w:rPr>
          <w:rFonts w:ascii="Times New Roman" w:eastAsia="Times New Roman" w:hAnsi="Times New Roman"/>
          <w:lang w:val="en-AU"/>
        </w:rPr>
        <w:t>–</w:t>
      </w:r>
      <w:r w:rsidRPr="00A42FCD">
        <w:rPr>
          <w:rFonts w:ascii="Times New Roman" w:eastAsia="Times New Roman" w:hAnsi="Times New Roman"/>
          <w:bCs/>
          <w:lang w:val="en-AU"/>
        </w:rPr>
        <w:t xml:space="preserve"> percentage contracts – negotiated rates – departmental execution of works </w:t>
      </w:r>
      <w:r w:rsidRPr="00A42FCD">
        <w:rPr>
          <w:rFonts w:ascii="Times New Roman" w:eastAsia="Times New Roman" w:hAnsi="Times New Roman"/>
          <w:lang w:val="en-AU"/>
        </w:rPr>
        <w:t>–</w:t>
      </w:r>
      <w:r w:rsidRPr="00A42FCD">
        <w:rPr>
          <w:rFonts w:ascii="Times New Roman" w:eastAsia="Times New Roman" w:hAnsi="Times New Roman"/>
          <w:bCs/>
          <w:lang w:val="en-AU"/>
        </w:rPr>
        <w:t xml:space="preserve"> merits and limitations of each contract system</w:t>
      </w:r>
      <w:r w:rsidRPr="00A42FCD">
        <w:rPr>
          <w:rFonts w:ascii="Times New Roman" w:eastAsia="Times New Roman" w:hAnsi="Times New Roman"/>
          <w:lang w:val="en-AU"/>
        </w:rPr>
        <w:t xml:space="preserve"> – conditions of contract for civil engineering works.</w:t>
      </w:r>
    </w:p>
    <w:p w:rsidR="00D663A0" w:rsidRDefault="00D663A0" w:rsidP="00F121F6">
      <w:pPr>
        <w:numPr>
          <w:ilvl w:val="0"/>
          <w:numId w:val="58"/>
        </w:numPr>
        <w:spacing w:after="160" w:line="360" w:lineRule="auto"/>
        <w:ind w:left="1276" w:hanging="425"/>
        <w:contextualSpacing/>
        <w:jc w:val="both"/>
        <w:rPr>
          <w:rFonts w:ascii="Times New Roman" w:eastAsia="Times New Roman" w:hAnsi="Times New Roman"/>
          <w:lang w:val="en-AU"/>
        </w:rPr>
      </w:pPr>
      <w:r w:rsidRPr="00A42FCD">
        <w:rPr>
          <w:rFonts w:ascii="Times New Roman" w:eastAsia="Times New Roman" w:hAnsi="Times New Roman"/>
          <w:lang w:val="en-AU"/>
        </w:rPr>
        <w:t xml:space="preserve">Tenders – Necessity of tenders – Sealed tenders – tender notice – tender documents – Earnest Money and Security Deposits – Opening of tenders – comparative statement – acceptance of tenders – work order –  contract agreement – </w:t>
      </w:r>
      <w:r>
        <w:rPr>
          <w:rFonts w:ascii="Times New Roman" w:eastAsia="Times New Roman" w:hAnsi="Times New Roman"/>
          <w:lang w:val="en-AU"/>
        </w:rPr>
        <w:t>Measurement book-rules for recording measurements-pre measurement and check measurement-preparation of bills-modes of payment-hand receipts-recoveries to be made from bills</w:t>
      </w:r>
      <w:r w:rsidRPr="00A42FCD">
        <w:rPr>
          <w:rFonts w:ascii="Times New Roman" w:eastAsia="Times New Roman" w:hAnsi="Times New Roman"/>
          <w:lang w:val="en-AU"/>
        </w:rPr>
        <w:t>.</w:t>
      </w:r>
    </w:p>
    <w:p w:rsidR="00D663A0" w:rsidRPr="00A42FCD" w:rsidRDefault="00D663A0" w:rsidP="00F121F6">
      <w:pPr>
        <w:numPr>
          <w:ilvl w:val="0"/>
          <w:numId w:val="58"/>
        </w:numPr>
        <w:spacing w:after="160" w:line="360" w:lineRule="auto"/>
        <w:ind w:left="1276" w:hanging="425"/>
        <w:contextualSpacing/>
        <w:jc w:val="both"/>
        <w:rPr>
          <w:rFonts w:ascii="Times New Roman" w:eastAsia="Times New Roman" w:hAnsi="Times New Roman"/>
          <w:lang w:val="en-AU"/>
        </w:rPr>
      </w:pPr>
      <w:r>
        <w:rPr>
          <w:rFonts w:ascii="Times New Roman" w:eastAsia="Times New Roman" w:hAnsi="Times New Roman"/>
          <w:lang w:val="en-AU"/>
        </w:rPr>
        <w:t>Arbitration-Need for arbitration</w:t>
      </w:r>
    </w:p>
    <w:p w:rsidR="00D663A0" w:rsidRDefault="00D663A0" w:rsidP="00D663A0">
      <w:pPr>
        <w:tabs>
          <w:tab w:val="left" w:pos="720"/>
        </w:tabs>
        <w:spacing w:after="0" w:line="360" w:lineRule="auto"/>
        <w:jc w:val="both"/>
        <w:rPr>
          <w:rFonts w:ascii="Times New Roman" w:hAnsi="Times New Roman"/>
          <w:b/>
          <w:bCs/>
          <w:lang w:val="en-AU"/>
        </w:rPr>
      </w:pPr>
      <w:r w:rsidRPr="00A42FCD">
        <w:rPr>
          <w:rFonts w:ascii="Times New Roman" w:hAnsi="Times New Roman"/>
          <w:b/>
          <w:bCs/>
          <w:lang w:val="en-AU"/>
        </w:rPr>
        <w:t xml:space="preserve">UNIT- 4:Management of Resources </w:t>
      </w:r>
      <w:r>
        <w:rPr>
          <w:rFonts w:ascii="Times New Roman" w:hAnsi="Times New Roman"/>
          <w:b/>
          <w:bCs/>
          <w:lang w:val="en-AU"/>
        </w:rPr>
        <w:t xml:space="preserve">in construction industry  </w:t>
      </w:r>
    </w:p>
    <w:p w:rsidR="00D663A0" w:rsidRPr="00A42FCD" w:rsidRDefault="00D663A0" w:rsidP="00D663A0">
      <w:pPr>
        <w:tabs>
          <w:tab w:val="left" w:pos="720"/>
        </w:tabs>
        <w:spacing w:after="0" w:line="360" w:lineRule="auto"/>
        <w:jc w:val="both"/>
        <w:rPr>
          <w:rFonts w:ascii="Times New Roman" w:hAnsi="Times New Roman"/>
          <w:lang w:val="en-IN"/>
        </w:rPr>
      </w:pPr>
      <w:r>
        <w:rPr>
          <w:rFonts w:ascii="Times New Roman" w:hAnsi="Times New Roman"/>
          <w:b/>
          <w:bCs/>
          <w:lang w:val="en-AU"/>
        </w:rPr>
        <w:tab/>
      </w:r>
      <w:r>
        <w:rPr>
          <w:rFonts w:ascii="Times New Roman" w:hAnsi="Times New Roman"/>
          <w:b/>
          <w:bCs/>
          <w:lang w:val="en-AU"/>
        </w:rPr>
        <w:tab/>
      </w:r>
      <w:r>
        <w:rPr>
          <w:rFonts w:ascii="Times New Roman" w:hAnsi="Times New Roman"/>
          <w:b/>
          <w:bCs/>
          <w:lang w:val="en-AU"/>
        </w:rPr>
        <w:tab/>
      </w:r>
      <w:r>
        <w:rPr>
          <w:rFonts w:ascii="Times New Roman" w:hAnsi="Times New Roman"/>
          <w:b/>
          <w:bCs/>
          <w:lang w:val="en-AU"/>
        </w:rPr>
        <w:tab/>
      </w:r>
      <w:r>
        <w:rPr>
          <w:rFonts w:ascii="Times New Roman" w:hAnsi="Times New Roman"/>
          <w:b/>
          <w:bCs/>
          <w:lang w:val="en-AU"/>
        </w:rPr>
        <w:tab/>
      </w:r>
      <w:r>
        <w:rPr>
          <w:rFonts w:ascii="Times New Roman" w:hAnsi="Times New Roman"/>
          <w:b/>
          <w:bCs/>
          <w:lang w:val="en-AU"/>
        </w:rPr>
        <w:tab/>
      </w:r>
      <w:r>
        <w:rPr>
          <w:rFonts w:ascii="Times New Roman" w:hAnsi="Times New Roman"/>
          <w:b/>
          <w:bCs/>
          <w:lang w:val="en-AU"/>
        </w:rPr>
        <w:tab/>
      </w:r>
      <w:r w:rsidRPr="00A42FCD">
        <w:rPr>
          <w:rFonts w:ascii="Times New Roman" w:hAnsi="Times New Roman"/>
          <w:b/>
          <w:bCs/>
          <w:lang w:val="en-GB"/>
        </w:rPr>
        <w:t>Duration:</w:t>
      </w:r>
      <w:r>
        <w:rPr>
          <w:rFonts w:ascii="Times New Roman" w:hAnsi="Times New Roman"/>
          <w:b/>
          <w:bCs/>
          <w:lang w:val="en-GB"/>
        </w:rPr>
        <w:t>10</w:t>
      </w:r>
      <w:r w:rsidRPr="00A42FCD">
        <w:rPr>
          <w:rFonts w:ascii="Times New Roman" w:hAnsi="Times New Roman"/>
          <w:b/>
          <w:lang w:val="en-IN"/>
        </w:rPr>
        <w:t xml:space="preserve">Periods(L: </w:t>
      </w:r>
      <w:r>
        <w:rPr>
          <w:rFonts w:ascii="Times New Roman" w:hAnsi="Times New Roman"/>
          <w:b/>
          <w:lang w:val="en-IN"/>
        </w:rPr>
        <w:t>7.5</w:t>
      </w:r>
      <w:r w:rsidRPr="00A42FCD">
        <w:rPr>
          <w:rFonts w:ascii="Times New Roman" w:hAnsi="Times New Roman"/>
          <w:b/>
          <w:lang w:val="en-IN"/>
        </w:rPr>
        <w:t xml:space="preserve"> – T:</w:t>
      </w:r>
      <w:r>
        <w:rPr>
          <w:rFonts w:ascii="Times New Roman" w:hAnsi="Times New Roman"/>
          <w:b/>
          <w:lang w:val="en-IN"/>
        </w:rPr>
        <w:t>2.5</w:t>
      </w:r>
      <w:r w:rsidRPr="00A42FCD">
        <w:rPr>
          <w:rFonts w:ascii="Times New Roman" w:hAnsi="Times New Roman"/>
          <w:b/>
          <w:lang w:val="en-IN"/>
        </w:rPr>
        <w:t>)</w:t>
      </w:r>
    </w:p>
    <w:p w:rsidR="00D663A0" w:rsidRDefault="00D663A0" w:rsidP="00F121F6">
      <w:pPr>
        <w:numPr>
          <w:ilvl w:val="1"/>
          <w:numId w:val="59"/>
        </w:numPr>
        <w:spacing w:after="0" w:line="360" w:lineRule="auto"/>
        <w:ind w:left="1276" w:hanging="425"/>
        <w:contextualSpacing/>
        <w:jc w:val="both"/>
        <w:rPr>
          <w:rFonts w:ascii="Times New Roman" w:eastAsia="Times New Roman" w:hAnsi="Times New Roman"/>
          <w:lang w:val="en-AU"/>
        </w:rPr>
      </w:pPr>
      <w:r w:rsidRPr="00A42FCD">
        <w:rPr>
          <w:rFonts w:ascii="Times New Roman" w:eastAsia="Times New Roman" w:hAnsi="Times New Roman"/>
          <w:lang w:val="en-AU"/>
        </w:rPr>
        <w:t xml:space="preserve">Plant and Equipment – Need for mechanization – Optimum utilization of plant and equipment – Preventive maintenance –Overhauling and replacement </w:t>
      </w:r>
    </w:p>
    <w:p w:rsidR="00D663A0" w:rsidRDefault="00D663A0" w:rsidP="00F121F6">
      <w:pPr>
        <w:numPr>
          <w:ilvl w:val="1"/>
          <w:numId w:val="59"/>
        </w:numPr>
        <w:spacing w:after="0" w:line="360" w:lineRule="auto"/>
        <w:ind w:left="1276" w:hanging="425"/>
        <w:contextualSpacing/>
        <w:jc w:val="both"/>
        <w:rPr>
          <w:rFonts w:ascii="Times New Roman" w:eastAsia="Times New Roman" w:hAnsi="Times New Roman"/>
          <w:lang w:val="en-AU"/>
        </w:rPr>
      </w:pPr>
      <w:r>
        <w:rPr>
          <w:rFonts w:ascii="Times New Roman" w:eastAsia="Times New Roman" w:hAnsi="Times New Roman"/>
          <w:lang w:val="en-AU"/>
        </w:rPr>
        <w:t>Accidents in Construction industry- Causes and effects of accidents- preventive measures- Personal protective equipments(PPE)</w:t>
      </w:r>
    </w:p>
    <w:p w:rsidR="00D663A0" w:rsidRDefault="00D663A0" w:rsidP="00F121F6">
      <w:pPr>
        <w:numPr>
          <w:ilvl w:val="1"/>
          <w:numId w:val="59"/>
        </w:numPr>
        <w:spacing w:after="0" w:line="360" w:lineRule="auto"/>
        <w:ind w:left="1276" w:hanging="425"/>
        <w:contextualSpacing/>
        <w:jc w:val="both"/>
        <w:rPr>
          <w:rFonts w:ascii="Times New Roman" w:eastAsia="Times New Roman" w:hAnsi="Times New Roman"/>
          <w:lang w:val="en-AU"/>
        </w:rPr>
      </w:pPr>
      <w:r>
        <w:rPr>
          <w:rFonts w:ascii="Times New Roman" w:eastAsia="Times New Roman" w:hAnsi="Times New Roman"/>
          <w:lang w:val="en-AU"/>
        </w:rPr>
        <w:t>MIS-Management information system-Design of MIS-Role of MIS-Human Resources accountancy-advantages-Social Audit</w:t>
      </w:r>
    </w:p>
    <w:p w:rsidR="00D663A0" w:rsidRDefault="00D663A0" w:rsidP="00D663A0">
      <w:pPr>
        <w:spacing w:after="0" w:line="360" w:lineRule="auto"/>
        <w:ind w:left="1276"/>
        <w:contextualSpacing/>
        <w:jc w:val="both"/>
        <w:rPr>
          <w:rFonts w:ascii="Times New Roman" w:eastAsia="Times New Roman" w:hAnsi="Times New Roman"/>
          <w:lang w:val="en-AU"/>
        </w:rPr>
      </w:pPr>
    </w:p>
    <w:p w:rsidR="00D663A0" w:rsidRDefault="00D663A0" w:rsidP="00D663A0">
      <w:pPr>
        <w:spacing w:after="0" w:line="360" w:lineRule="auto"/>
        <w:ind w:left="1276"/>
        <w:contextualSpacing/>
        <w:jc w:val="both"/>
        <w:rPr>
          <w:rFonts w:ascii="Times New Roman" w:eastAsia="Times New Roman" w:hAnsi="Times New Roman"/>
          <w:lang w:val="en-AU"/>
        </w:rPr>
      </w:pPr>
    </w:p>
    <w:p w:rsidR="00D663A0" w:rsidRPr="00A42FCD" w:rsidRDefault="00D663A0" w:rsidP="00D663A0">
      <w:pPr>
        <w:tabs>
          <w:tab w:val="left" w:pos="720"/>
        </w:tabs>
        <w:spacing w:after="0" w:line="360" w:lineRule="auto"/>
        <w:jc w:val="both"/>
        <w:rPr>
          <w:rFonts w:ascii="Times New Roman" w:hAnsi="Times New Roman"/>
          <w:lang w:val="en-IN"/>
        </w:rPr>
      </w:pPr>
      <w:r>
        <w:rPr>
          <w:rFonts w:ascii="Times New Roman" w:eastAsia="Times New Roman" w:hAnsi="Times New Roman"/>
          <w:b/>
          <w:lang w:val="en-AU"/>
        </w:rPr>
        <w:lastRenderedPageBreak/>
        <w:t>UNIT- 5:Stores and Financial Management</w:t>
      </w:r>
      <w:r>
        <w:rPr>
          <w:rFonts w:ascii="Times New Roman" w:eastAsia="Times New Roman" w:hAnsi="Times New Roman"/>
          <w:b/>
          <w:lang w:val="en-AU"/>
        </w:rPr>
        <w:tab/>
      </w:r>
      <w:r>
        <w:rPr>
          <w:rFonts w:ascii="Times New Roman" w:eastAsia="Times New Roman" w:hAnsi="Times New Roman"/>
          <w:b/>
          <w:lang w:val="en-AU"/>
        </w:rPr>
        <w:tab/>
      </w:r>
      <w:r w:rsidRPr="00A42FCD">
        <w:rPr>
          <w:rFonts w:ascii="Times New Roman" w:hAnsi="Times New Roman"/>
          <w:b/>
          <w:bCs/>
          <w:lang w:val="en-GB"/>
        </w:rPr>
        <w:t>Duration:</w:t>
      </w:r>
      <w:r>
        <w:rPr>
          <w:rFonts w:ascii="Times New Roman" w:hAnsi="Times New Roman"/>
          <w:b/>
          <w:bCs/>
          <w:lang w:val="en-GB"/>
        </w:rPr>
        <w:t xml:space="preserve">10 </w:t>
      </w:r>
      <w:r w:rsidRPr="00A42FCD">
        <w:rPr>
          <w:rFonts w:ascii="Times New Roman" w:hAnsi="Times New Roman"/>
          <w:b/>
          <w:lang w:val="en-IN"/>
        </w:rPr>
        <w:t xml:space="preserve">Periods(L: </w:t>
      </w:r>
      <w:r>
        <w:rPr>
          <w:rFonts w:ascii="Times New Roman" w:hAnsi="Times New Roman"/>
          <w:b/>
          <w:lang w:val="en-IN"/>
        </w:rPr>
        <w:t>7.5</w:t>
      </w:r>
      <w:r w:rsidRPr="00A42FCD">
        <w:rPr>
          <w:rFonts w:ascii="Times New Roman" w:hAnsi="Times New Roman"/>
          <w:b/>
          <w:lang w:val="en-IN"/>
        </w:rPr>
        <w:t xml:space="preserve"> – T:</w:t>
      </w:r>
      <w:r>
        <w:rPr>
          <w:rFonts w:ascii="Times New Roman" w:hAnsi="Times New Roman"/>
          <w:b/>
          <w:lang w:val="en-IN"/>
        </w:rPr>
        <w:t>2.5</w:t>
      </w:r>
      <w:r w:rsidRPr="00A42FCD">
        <w:rPr>
          <w:rFonts w:ascii="Times New Roman" w:hAnsi="Times New Roman"/>
          <w:b/>
          <w:lang w:val="en-IN"/>
        </w:rPr>
        <w:t>)</w:t>
      </w:r>
    </w:p>
    <w:p w:rsidR="00D663A0" w:rsidRDefault="00D663A0" w:rsidP="00F121F6">
      <w:pPr>
        <w:pStyle w:val="ListParagraph"/>
        <w:numPr>
          <w:ilvl w:val="0"/>
          <w:numId w:val="72"/>
        </w:numPr>
        <w:spacing w:after="0" w:line="360" w:lineRule="auto"/>
        <w:ind w:hanging="506"/>
        <w:jc w:val="both"/>
        <w:rPr>
          <w:rFonts w:ascii="Times New Roman" w:hAnsi="Times New Roman"/>
          <w:lang w:val="en-AU"/>
        </w:rPr>
      </w:pPr>
      <w:r w:rsidRPr="007526D2">
        <w:rPr>
          <w:rFonts w:ascii="Times New Roman" w:hAnsi="Times New Roman"/>
          <w:lang w:val="en-AU"/>
        </w:rPr>
        <w:t>Stores: Classification of stores-general stock items, consumables and non-consumables-receipts-issues-transfer order entry-MAS account-indent-invoice-stock register-verification of stores-accounting for shortages and surplus-write off</w:t>
      </w:r>
    </w:p>
    <w:p w:rsidR="00D663A0" w:rsidRPr="007526D2" w:rsidRDefault="00D663A0" w:rsidP="00F121F6">
      <w:pPr>
        <w:pStyle w:val="ListParagraph"/>
        <w:numPr>
          <w:ilvl w:val="0"/>
          <w:numId w:val="72"/>
        </w:numPr>
        <w:spacing w:after="0" w:line="360" w:lineRule="auto"/>
        <w:ind w:hanging="506"/>
        <w:jc w:val="both"/>
        <w:rPr>
          <w:rFonts w:ascii="Times New Roman" w:hAnsi="Times New Roman"/>
          <w:lang w:val="en-AU"/>
        </w:rPr>
      </w:pPr>
      <w:r>
        <w:rPr>
          <w:rFonts w:ascii="Times New Roman" w:hAnsi="Times New Roman"/>
          <w:lang w:val="en-AU"/>
        </w:rPr>
        <w:t>Financial Management-Finance as resource-purpose of cost control-stages of cost control-pre contract stage and post contract stage-financial control at head office level and site level</w:t>
      </w:r>
    </w:p>
    <w:p w:rsidR="00D663A0" w:rsidRPr="00A42FCD" w:rsidRDefault="00D663A0" w:rsidP="00D663A0">
      <w:pPr>
        <w:tabs>
          <w:tab w:val="left" w:pos="720"/>
        </w:tabs>
        <w:spacing w:after="0" w:line="360" w:lineRule="auto"/>
        <w:rPr>
          <w:rFonts w:ascii="Times New Roman" w:hAnsi="Times New Roman"/>
          <w:lang w:val="en-IN"/>
        </w:rPr>
      </w:pPr>
      <w:r w:rsidRPr="00A42FCD">
        <w:rPr>
          <w:rFonts w:ascii="Times New Roman" w:hAnsi="Times New Roman"/>
          <w:b/>
          <w:bCs/>
          <w:lang w:val="en-AU"/>
        </w:rPr>
        <w:t xml:space="preserve">UNIT -  </w:t>
      </w:r>
      <w:r>
        <w:rPr>
          <w:rFonts w:ascii="Times New Roman" w:hAnsi="Times New Roman"/>
          <w:b/>
          <w:bCs/>
          <w:lang w:val="en-AU"/>
        </w:rPr>
        <w:t>6</w:t>
      </w:r>
      <w:r w:rsidRPr="00A42FCD">
        <w:rPr>
          <w:rFonts w:ascii="Times New Roman" w:hAnsi="Times New Roman"/>
          <w:b/>
          <w:bCs/>
          <w:lang w:val="en-AU"/>
        </w:rPr>
        <w:t>:Entrepreneurship and Professional Ethics</w:t>
      </w:r>
      <w:r>
        <w:rPr>
          <w:rFonts w:ascii="Times New Roman" w:hAnsi="Times New Roman"/>
          <w:b/>
          <w:bCs/>
          <w:lang w:val="en-AU"/>
        </w:rPr>
        <w:tab/>
      </w:r>
      <w:r>
        <w:rPr>
          <w:rFonts w:ascii="Times New Roman" w:hAnsi="Times New Roman"/>
          <w:b/>
          <w:bCs/>
          <w:lang w:val="en-GB"/>
        </w:rPr>
        <w:t>Duration: 10</w:t>
      </w:r>
      <w:r w:rsidRPr="00A42FCD">
        <w:rPr>
          <w:rFonts w:ascii="Times New Roman" w:hAnsi="Times New Roman"/>
          <w:b/>
          <w:lang w:val="en-IN"/>
        </w:rPr>
        <w:t>Peri</w:t>
      </w:r>
      <w:r>
        <w:rPr>
          <w:rFonts w:ascii="Times New Roman" w:hAnsi="Times New Roman"/>
          <w:b/>
          <w:lang w:val="en-IN"/>
        </w:rPr>
        <w:t>ods(L: 7.5</w:t>
      </w:r>
      <w:r w:rsidRPr="00A42FCD">
        <w:rPr>
          <w:rFonts w:ascii="Times New Roman" w:hAnsi="Times New Roman"/>
          <w:b/>
          <w:lang w:val="en-IN"/>
        </w:rPr>
        <w:t xml:space="preserve"> – T:</w:t>
      </w:r>
      <w:r>
        <w:rPr>
          <w:rFonts w:ascii="Times New Roman" w:hAnsi="Times New Roman"/>
          <w:b/>
          <w:lang w:val="en-IN"/>
        </w:rPr>
        <w:t>2.5</w:t>
      </w:r>
      <w:r w:rsidRPr="00A42FCD">
        <w:rPr>
          <w:rFonts w:ascii="Times New Roman" w:hAnsi="Times New Roman"/>
          <w:b/>
          <w:lang w:val="en-IN"/>
        </w:rPr>
        <w:t>)</w:t>
      </w:r>
    </w:p>
    <w:p w:rsidR="00D663A0" w:rsidRPr="007526D2" w:rsidRDefault="00D663A0" w:rsidP="00F121F6">
      <w:pPr>
        <w:pStyle w:val="ListParagraph"/>
        <w:numPr>
          <w:ilvl w:val="0"/>
          <w:numId w:val="73"/>
        </w:numPr>
        <w:spacing w:after="0" w:line="360" w:lineRule="auto"/>
        <w:ind w:left="1276" w:hanging="425"/>
        <w:jc w:val="both"/>
        <w:rPr>
          <w:rFonts w:ascii="Times New Roman" w:hAnsi="Times New Roman"/>
          <w:lang w:val="en-AU"/>
        </w:rPr>
      </w:pPr>
      <w:r w:rsidRPr="007526D2">
        <w:rPr>
          <w:rFonts w:ascii="Times New Roman" w:hAnsi="Times New Roman"/>
          <w:lang w:val="en-AU"/>
        </w:rPr>
        <w:t>Entrepreneur – concept, definition, role, expectation – characteristics of entrepreneur – risk</w:t>
      </w:r>
      <w:r>
        <w:rPr>
          <w:rFonts w:ascii="Times New Roman" w:hAnsi="Times New Roman"/>
          <w:lang w:val="en-AU"/>
        </w:rPr>
        <w:t>s</w:t>
      </w:r>
      <w:r w:rsidRPr="007526D2">
        <w:rPr>
          <w:rFonts w:ascii="Times New Roman" w:hAnsi="Times New Roman"/>
          <w:lang w:val="en-AU"/>
        </w:rPr>
        <w:t xml:space="preserve"> and rewards of an entrepreneur-government policies introduced to finance entrepreneur</w:t>
      </w:r>
    </w:p>
    <w:p w:rsidR="00D663A0" w:rsidRPr="007526D2" w:rsidRDefault="00D663A0" w:rsidP="00F121F6">
      <w:pPr>
        <w:pStyle w:val="ListParagraph"/>
        <w:numPr>
          <w:ilvl w:val="0"/>
          <w:numId w:val="73"/>
        </w:numPr>
        <w:spacing w:after="0" w:line="360" w:lineRule="auto"/>
        <w:ind w:left="1276" w:hanging="425"/>
        <w:jc w:val="both"/>
        <w:rPr>
          <w:rFonts w:ascii="Times New Roman" w:hAnsi="Times New Roman"/>
          <w:lang w:val="en-AU"/>
        </w:rPr>
      </w:pPr>
      <w:r w:rsidRPr="007526D2">
        <w:rPr>
          <w:rFonts w:ascii="Times New Roman" w:hAnsi="Times New Roman"/>
          <w:lang w:val="en-AU"/>
        </w:rPr>
        <w:t>Human relations and performance in organization – Understand self and others for effective behaviour – Interpersonal relationship for effective work culture – Need for professional ethics.</w:t>
      </w:r>
    </w:p>
    <w:bookmarkEnd w:id="0"/>
    <w:p w:rsidR="00D663A0" w:rsidRPr="00A42FCD" w:rsidRDefault="00D663A0" w:rsidP="00D663A0">
      <w:pPr>
        <w:spacing w:after="160" w:line="360" w:lineRule="auto"/>
        <w:rPr>
          <w:rFonts w:ascii="Times New Roman" w:hAnsi="Times New Roman"/>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rPr>
          <w:trHeight w:val="68"/>
        </w:trPr>
        <w:tc>
          <w:tcPr>
            <w:tcW w:w="9016" w:type="dxa"/>
            <w:tcBorders>
              <w:top w:val="nil"/>
              <w:left w:val="nil"/>
              <w:bottom w:val="nil"/>
              <w:right w:val="nil"/>
            </w:tcBorders>
            <w:shd w:val="clear" w:color="auto" w:fill="A6A6A6"/>
          </w:tcPr>
          <w:p w:rsidR="00D663A0" w:rsidRPr="0039181D" w:rsidRDefault="00D663A0" w:rsidP="00770D20">
            <w:pPr>
              <w:spacing w:after="0" w:line="360" w:lineRule="auto"/>
              <w:rPr>
                <w:rFonts w:ascii="Times New Roman" w:hAnsi="Times New Roman"/>
                <w:b/>
                <w:lang w:val="en-IN"/>
              </w:rPr>
            </w:pPr>
            <w:r w:rsidRPr="0039181D">
              <w:rPr>
                <w:rFonts w:ascii="Times New Roman" w:hAnsi="Times New Roman"/>
                <w:b/>
                <w:lang w:val="en-IN"/>
              </w:rPr>
              <w:t>Re</w:t>
            </w:r>
            <w:r>
              <w:rPr>
                <w:rFonts w:ascii="Times New Roman" w:hAnsi="Times New Roman"/>
                <w:b/>
                <w:lang w:val="en-IN"/>
              </w:rPr>
              <w:t>ference</w:t>
            </w:r>
            <w:r w:rsidRPr="0039181D">
              <w:rPr>
                <w:rFonts w:ascii="Times New Roman" w:hAnsi="Times New Roman"/>
                <w:b/>
                <w:lang w:val="en-IN"/>
              </w:rPr>
              <w:t xml:space="preserve"> Books</w:t>
            </w:r>
          </w:p>
        </w:tc>
      </w:tr>
    </w:tbl>
    <w:p w:rsidR="00D663A0" w:rsidRPr="00A42FCD" w:rsidRDefault="00D663A0" w:rsidP="00F121F6">
      <w:pPr>
        <w:numPr>
          <w:ilvl w:val="0"/>
          <w:numId w:val="71"/>
        </w:numPr>
        <w:tabs>
          <w:tab w:val="left" w:pos="1080"/>
        </w:tabs>
        <w:spacing w:after="0" w:line="259" w:lineRule="auto"/>
        <w:contextualSpacing/>
        <w:rPr>
          <w:rFonts w:ascii="Times New Roman" w:eastAsia="Times New Roman" w:hAnsi="Times New Roman"/>
          <w:lang w:val="en-AU"/>
        </w:rPr>
      </w:pPr>
      <w:r w:rsidRPr="00A42FCD">
        <w:rPr>
          <w:rFonts w:ascii="Times New Roman" w:eastAsia="Times New Roman" w:hAnsi="Times New Roman"/>
          <w:lang w:val="en-AU"/>
        </w:rPr>
        <w:t>Management in construction Industry   –</w:t>
      </w:r>
      <w:r w:rsidRPr="00A42FCD">
        <w:rPr>
          <w:rFonts w:ascii="Times New Roman" w:eastAsia="Times New Roman" w:hAnsi="Times New Roman"/>
          <w:lang w:val="en-AU"/>
        </w:rPr>
        <w:tab/>
        <w:t>P.Dharwadker.</w:t>
      </w:r>
      <w:r>
        <w:rPr>
          <w:rFonts w:ascii="Times New Roman" w:eastAsia="Times New Roman" w:hAnsi="Times New Roman"/>
          <w:lang w:val="en-AU"/>
        </w:rPr>
        <w:t xml:space="preserve"> </w:t>
      </w:r>
      <w:r w:rsidRPr="00A42FCD">
        <w:rPr>
          <w:rFonts w:ascii="Times New Roman" w:eastAsia="Times New Roman" w:hAnsi="Times New Roman"/>
          <w:lang w:val="en-AU"/>
        </w:rPr>
        <w:t>Oxford &amp; IBH Publishing Co. Pvt., Ltd.,</w:t>
      </w:r>
    </w:p>
    <w:p w:rsidR="00D663A0" w:rsidRPr="00A42FCD" w:rsidRDefault="00D663A0" w:rsidP="00F121F6">
      <w:pPr>
        <w:numPr>
          <w:ilvl w:val="0"/>
          <w:numId w:val="71"/>
        </w:numPr>
        <w:tabs>
          <w:tab w:val="left" w:pos="1080"/>
        </w:tabs>
        <w:spacing w:after="0" w:line="259" w:lineRule="auto"/>
        <w:contextualSpacing/>
        <w:rPr>
          <w:rFonts w:ascii="Times New Roman" w:eastAsia="Times New Roman" w:hAnsi="Times New Roman"/>
          <w:lang w:val="en-AU"/>
        </w:rPr>
      </w:pPr>
      <w:r w:rsidRPr="00A42FCD">
        <w:rPr>
          <w:rFonts w:ascii="Times New Roman" w:eastAsia="Times New Roman" w:hAnsi="Times New Roman"/>
          <w:lang w:val="en-AU"/>
        </w:rPr>
        <w:t>Construction Management And Accounts –V.N.Vazirani</w:t>
      </w:r>
      <w:r>
        <w:rPr>
          <w:rFonts w:ascii="Times New Roman" w:eastAsia="Times New Roman" w:hAnsi="Times New Roman"/>
          <w:lang w:val="en-AU"/>
        </w:rPr>
        <w:t xml:space="preserve"> </w:t>
      </w:r>
      <w:r w:rsidRPr="00A42FCD">
        <w:rPr>
          <w:rFonts w:ascii="Times New Roman" w:eastAsia="Times New Roman" w:hAnsi="Times New Roman"/>
          <w:lang w:val="en-AU"/>
        </w:rPr>
        <w:t>&amp;S.P</w:t>
      </w:r>
      <w:r>
        <w:rPr>
          <w:rFonts w:ascii="Times New Roman" w:eastAsia="Times New Roman" w:hAnsi="Times New Roman"/>
          <w:lang w:val="en-AU"/>
        </w:rPr>
        <w:t>.C</w:t>
      </w:r>
      <w:r w:rsidRPr="00A42FCD">
        <w:rPr>
          <w:rFonts w:ascii="Times New Roman" w:eastAsia="Times New Roman" w:hAnsi="Times New Roman"/>
          <w:lang w:val="en-AU"/>
        </w:rPr>
        <w:t>handola.</w:t>
      </w:r>
      <w:r>
        <w:rPr>
          <w:rFonts w:ascii="Times New Roman" w:eastAsia="Times New Roman" w:hAnsi="Times New Roman"/>
          <w:lang w:val="en-AU"/>
        </w:rPr>
        <w:t xml:space="preserve"> </w:t>
      </w:r>
      <w:r w:rsidRPr="00A42FCD">
        <w:rPr>
          <w:rFonts w:ascii="Times New Roman" w:eastAsia="Times New Roman" w:hAnsi="Times New Roman"/>
          <w:lang w:val="en-AU"/>
        </w:rPr>
        <w:t>Khanna Publishers.</w:t>
      </w:r>
    </w:p>
    <w:p w:rsidR="00D663A0" w:rsidRPr="00A42FCD" w:rsidRDefault="00D663A0" w:rsidP="00F121F6">
      <w:pPr>
        <w:numPr>
          <w:ilvl w:val="0"/>
          <w:numId w:val="71"/>
        </w:numPr>
        <w:tabs>
          <w:tab w:val="left" w:pos="1080"/>
        </w:tabs>
        <w:spacing w:after="0" w:line="259" w:lineRule="auto"/>
        <w:contextualSpacing/>
        <w:rPr>
          <w:rFonts w:ascii="Times New Roman" w:eastAsia="Times New Roman" w:hAnsi="Times New Roman"/>
          <w:lang w:val="en-AU"/>
        </w:rPr>
      </w:pPr>
      <w:r w:rsidRPr="00A42FCD">
        <w:rPr>
          <w:rFonts w:ascii="Times New Roman" w:eastAsia="Times New Roman" w:hAnsi="Times New Roman"/>
          <w:lang w:val="en-AU"/>
        </w:rPr>
        <w:t>Construction Planning and Management.</w:t>
      </w:r>
      <w:r w:rsidRPr="00A42FCD">
        <w:rPr>
          <w:rFonts w:ascii="Times New Roman" w:eastAsia="Times New Roman" w:hAnsi="Times New Roman"/>
          <w:lang w:val="en-AU"/>
        </w:rPr>
        <w:tab/>
        <w:t>U.K. Shrivastava</w:t>
      </w:r>
      <w:r>
        <w:rPr>
          <w:rFonts w:ascii="Times New Roman" w:eastAsia="Times New Roman" w:hAnsi="Times New Roman"/>
          <w:lang w:val="en-AU"/>
        </w:rPr>
        <w:t xml:space="preserve"> </w:t>
      </w:r>
      <w:r w:rsidRPr="00A42FCD">
        <w:rPr>
          <w:rFonts w:ascii="Times New Roman" w:eastAsia="Times New Roman" w:hAnsi="Times New Roman"/>
          <w:lang w:val="en-AU"/>
        </w:rPr>
        <w:t>Galgotia</w:t>
      </w:r>
      <w:r>
        <w:rPr>
          <w:rFonts w:ascii="Times New Roman" w:eastAsia="Times New Roman" w:hAnsi="Times New Roman"/>
          <w:lang w:val="en-AU"/>
        </w:rPr>
        <w:t xml:space="preserve"> </w:t>
      </w:r>
      <w:r w:rsidRPr="00A42FCD">
        <w:rPr>
          <w:rFonts w:ascii="Times New Roman" w:eastAsia="Times New Roman" w:hAnsi="Times New Roman"/>
          <w:lang w:val="en-AU"/>
        </w:rPr>
        <w:t>Publications</w:t>
      </w:r>
      <w:r>
        <w:rPr>
          <w:rFonts w:ascii="Times New Roman" w:eastAsia="Times New Roman" w:hAnsi="Times New Roman"/>
          <w:lang w:val="en-AU"/>
        </w:rPr>
        <w:t xml:space="preserve"> </w:t>
      </w:r>
      <w:r w:rsidRPr="00A42FCD">
        <w:rPr>
          <w:rFonts w:ascii="Times New Roman" w:eastAsia="Times New Roman" w:hAnsi="Times New Roman"/>
          <w:lang w:val="en-AU"/>
        </w:rPr>
        <w:t>Pvt. Ltd., New Delhi.</w:t>
      </w:r>
    </w:p>
    <w:p w:rsidR="00D663A0" w:rsidRPr="00A42FCD" w:rsidRDefault="00D663A0" w:rsidP="00F121F6">
      <w:pPr>
        <w:numPr>
          <w:ilvl w:val="0"/>
          <w:numId w:val="71"/>
        </w:numPr>
        <w:tabs>
          <w:tab w:val="left" w:pos="1080"/>
        </w:tabs>
        <w:spacing w:after="0" w:line="259" w:lineRule="auto"/>
        <w:contextualSpacing/>
        <w:rPr>
          <w:rFonts w:ascii="Times New Roman" w:eastAsia="Times New Roman" w:hAnsi="Times New Roman"/>
          <w:lang w:val="en-AU"/>
        </w:rPr>
      </w:pPr>
      <w:r w:rsidRPr="00A42FCD">
        <w:rPr>
          <w:rFonts w:ascii="Times New Roman" w:eastAsia="Times New Roman" w:hAnsi="Times New Roman"/>
          <w:lang w:val="en-AU"/>
        </w:rPr>
        <w:t>Construction Management and Planning</w:t>
      </w:r>
      <w:r w:rsidRPr="00A42FCD">
        <w:rPr>
          <w:rFonts w:ascii="Times New Roman" w:eastAsia="Times New Roman" w:hAnsi="Times New Roman"/>
          <w:lang w:val="en-AU"/>
        </w:rPr>
        <w:tab/>
        <w:t>- B. Sengu</w:t>
      </w:r>
      <w:r>
        <w:rPr>
          <w:rFonts w:ascii="Times New Roman" w:eastAsia="Times New Roman" w:hAnsi="Times New Roman"/>
          <w:lang w:val="en-AU"/>
        </w:rPr>
        <w:t xml:space="preserve">pta&amp; H. Guna Tata  Mc. Graw Hill </w:t>
      </w:r>
      <w:r w:rsidRPr="00A42FCD">
        <w:rPr>
          <w:rFonts w:ascii="Times New Roman" w:eastAsia="Times New Roman" w:hAnsi="Times New Roman"/>
          <w:lang w:val="en-AU"/>
        </w:rPr>
        <w:t>Publishing Company Ltd.</w:t>
      </w:r>
    </w:p>
    <w:p w:rsidR="00D663A0" w:rsidRPr="00A42FCD" w:rsidRDefault="00D663A0" w:rsidP="00F121F6">
      <w:pPr>
        <w:numPr>
          <w:ilvl w:val="0"/>
          <w:numId w:val="71"/>
        </w:numPr>
        <w:tabs>
          <w:tab w:val="left" w:pos="270"/>
        </w:tabs>
        <w:spacing w:after="0" w:line="259" w:lineRule="auto"/>
        <w:contextualSpacing/>
        <w:rPr>
          <w:rFonts w:ascii="Times New Roman" w:eastAsia="Times New Roman" w:hAnsi="Times New Roman"/>
          <w:lang w:val="en-AU"/>
        </w:rPr>
      </w:pPr>
      <w:r w:rsidRPr="00A42FCD">
        <w:rPr>
          <w:rFonts w:ascii="Times New Roman" w:eastAsia="Times New Roman" w:hAnsi="Times New Roman"/>
          <w:lang w:val="en-AU"/>
        </w:rPr>
        <w:t>Construction Management and Accounts.</w:t>
      </w:r>
      <w:r w:rsidRPr="00A42FCD">
        <w:rPr>
          <w:rFonts w:ascii="Times New Roman" w:eastAsia="Times New Roman" w:hAnsi="Times New Roman"/>
          <w:lang w:val="en-AU"/>
        </w:rPr>
        <w:tab/>
        <w:t>Harpal Singh.</w:t>
      </w:r>
      <w:r>
        <w:rPr>
          <w:rFonts w:ascii="Times New Roman" w:eastAsia="Times New Roman" w:hAnsi="Times New Roman"/>
          <w:lang w:val="en-AU"/>
        </w:rPr>
        <w:t xml:space="preserve"> </w:t>
      </w:r>
      <w:r w:rsidRPr="00A42FCD">
        <w:rPr>
          <w:rFonts w:ascii="Times New Roman" w:eastAsia="Times New Roman" w:hAnsi="Times New Roman"/>
          <w:lang w:val="en-AU"/>
        </w:rPr>
        <w:t>Tata  Mc. Graw Hill Publishing Company Ltd.</w:t>
      </w:r>
    </w:p>
    <w:p w:rsidR="00D663A0" w:rsidRPr="00A42FCD" w:rsidRDefault="00D663A0" w:rsidP="00F121F6">
      <w:pPr>
        <w:numPr>
          <w:ilvl w:val="0"/>
          <w:numId w:val="71"/>
        </w:numPr>
        <w:tabs>
          <w:tab w:val="left" w:pos="1080"/>
        </w:tabs>
        <w:spacing w:after="0" w:line="259" w:lineRule="auto"/>
        <w:contextualSpacing/>
        <w:rPr>
          <w:rFonts w:ascii="Times New Roman" w:eastAsia="Times New Roman" w:hAnsi="Times New Roman"/>
          <w:lang w:val="en-AU"/>
        </w:rPr>
      </w:pPr>
      <w:r w:rsidRPr="00A42FCD">
        <w:rPr>
          <w:rFonts w:ascii="Times New Roman" w:eastAsia="Times New Roman" w:hAnsi="Times New Roman"/>
          <w:lang w:val="en-AU"/>
        </w:rPr>
        <w:t>Construction project management: Theory and Practice, 2nd edition, 2016, Kumar NirajJha, Pearson Education Publishers.</w:t>
      </w:r>
    </w:p>
    <w:p w:rsidR="00D663A0" w:rsidRPr="00A42FCD" w:rsidRDefault="00D663A0" w:rsidP="00F121F6">
      <w:pPr>
        <w:numPr>
          <w:ilvl w:val="0"/>
          <w:numId w:val="71"/>
        </w:numPr>
        <w:tabs>
          <w:tab w:val="left" w:pos="1080"/>
        </w:tabs>
        <w:spacing w:after="0" w:line="259" w:lineRule="auto"/>
        <w:contextualSpacing/>
        <w:rPr>
          <w:rFonts w:ascii="Times New Roman" w:eastAsia="Times New Roman" w:hAnsi="Times New Roman"/>
          <w:lang w:val="en-AU"/>
        </w:rPr>
      </w:pPr>
      <w:r w:rsidRPr="00A42FCD">
        <w:rPr>
          <w:rFonts w:ascii="Times New Roman" w:eastAsia="Times New Roman" w:hAnsi="Times New Roman"/>
          <w:lang w:val="en-AU"/>
        </w:rPr>
        <w:t xml:space="preserve">Project management for engineering and Construction, By Garold D Oberlender, 2nd   </w:t>
      </w:r>
      <w:r w:rsidRPr="00A42FCD">
        <w:rPr>
          <w:rFonts w:ascii="Times New Roman" w:eastAsia="Times New Roman" w:hAnsi="Times New Roman"/>
          <w:lang w:val="en-AU"/>
        </w:rPr>
        <w:tab/>
        <w:t>edition McGraw Hill Education (India), Pvt. Ltd.</w:t>
      </w:r>
    </w:p>
    <w:p w:rsidR="00D663A0" w:rsidRPr="00A42FCD" w:rsidRDefault="00D663A0" w:rsidP="00D663A0">
      <w:pPr>
        <w:spacing w:after="160" w:line="259" w:lineRule="auto"/>
        <w:rPr>
          <w:rFonts w:ascii="Times New Roman" w:hAnsi="Times New Roman"/>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rPr>
          <w:trHeight w:val="68"/>
        </w:trPr>
        <w:tc>
          <w:tcPr>
            <w:tcW w:w="9016" w:type="dxa"/>
            <w:tcBorders>
              <w:top w:val="nil"/>
              <w:left w:val="nil"/>
              <w:bottom w:val="nil"/>
              <w:right w:val="nil"/>
            </w:tcBorders>
            <w:shd w:val="clear" w:color="auto" w:fill="A6A6A6"/>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Suggested E-learning references</w:t>
            </w:r>
          </w:p>
        </w:tc>
      </w:tr>
    </w:tbl>
    <w:p w:rsidR="00D663A0" w:rsidRDefault="00D663A0" w:rsidP="00D663A0">
      <w:pPr>
        <w:autoSpaceDE w:val="0"/>
        <w:autoSpaceDN w:val="0"/>
        <w:adjustRightInd w:val="0"/>
        <w:spacing w:after="160" w:line="240" w:lineRule="auto"/>
        <w:rPr>
          <w:rFonts w:ascii="Times New Roman" w:hAnsi="Times New Roman"/>
          <w:color w:val="0563C1"/>
          <w:u w:val="single"/>
          <w:lang w:val="en-IN"/>
        </w:rPr>
      </w:pPr>
      <w:r>
        <w:rPr>
          <w:rFonts w:ascii="Times New Roman" w:hAnsi="Times New Roman"/>
          <w:color w:val="0000FF"/>
          <w:lang w:val="en-IN"/>
        </w:rPr>
        <w:t>1</w:t>
      </w:r>
      <w:r w:rsidRPr="00A42FCD">
        <w:rPr>
          <w:rFonts w:ascii="Times New Roman" w:hAnsi="Times New Roman"/>
          <w:color w:val="0000FF"/>
          <w:lang w:val="en-IN"/>
        </w:rPr>
        <w:t xml:space="preserve">. </w:t>
      </w:r>
      <w:hyperlink r:id="rId8" w:history="1">
        <w:r w:rsidRPr="00A42FCD">
          <w:rPr>
            <w:rFonts w:ascii="Times New Roman" w:hAnsi="Times New Roman"/>
            <w:color w:val="0563C1"/>
            <w:u w:val="single"/>
            <w:lang w:val="en-IN"/>
          </w:rPr>
          <w:t>http://nptel.ac.in</w:t>
        </w:r>
      </w:hyperlink>
    </w:p>
    <w:p w:rsidR="00D663A0" w:rsidRDefault="00D663A0" w:rsidP="00D663A0">
      <w:pPr>
        <w:autoSpaceDE w:val="0"/>
        <w:autoSpaceDN w:val="0"/>
        <w:adjustRightInd w:val="0"/>
        <w:spacing w:after="160" w:line="240" w:lineRule="auto"/>
        <w:rPr>
          <w:rFonts w:ascii="Times New Roman" w:hAnsi="Times New Roman"/>
          <w:color w:val="0563C1"/>
          <w:u w:val="single"/>
          <w:lang w:val="en-IN"/>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rPr>
          <w:trHeight w:val="68"/>
        </w:trPr>
        <w:tc>
          <w:tcPr>
            <w:tcW w:w="9016" w:type="dxa"/>
            <w:tcBorders>
              <w:top w:val="nil"/>
              <w:left w:val="nil"/>
              <w:bottom w:val="nil"/>
              <w:right w:val="nil"/>
            </w:tcBorders>
            <w:shd w:val="clear" w:color="auto" w:fill="A6A6A6"/>
          </w:tcPr>
          <w:p w:rsidR="00D663A0" w:rsidRPr="0039181D" w:rsidRDefault="00D663A0" w:rsidP="00770D20">
            <w:pPr>
              <w:spacing w:after="0" w:line="360" w:lineRule="auto"/>
              <w:rPr>
                <w:rFonts w:ascii="Times New Roman" w:hAnsi="Times New Roman"/>
                <w:b/>
                <w:lang w:val="en-IN"/>
              </w:rPr>
            </w:pPr>
            <w:r w:rsidRPr="0039181D">
              <w:rPr>
                <w:rFonts w:ascii="Times New Roman" w:hAnsi="Times New Roman"/>
                <w:b/>
                <w:lang w:val="en-IN"/>
              </w:rPr>
              <w:t>S</w:t>
            </w:r>
            <w:r>
              <w:rPr>
                <w:rFonts w:ascii="Times New Roman" w:hAnsi="Times New Roman"/>
                <w:b/>
                <w:lang w:val="en-IN"/>
              </w:rPr>
              <w:t>uggested</w:t>
            </w:r>
            <w:r w:rsidRPr="0039181D">
              <w:rPr>
                <w:rFonts w:ascii="Times New Roman" w:hAnsi="Times New Roman"/>
                <w:b/>
                <w:lang w:val="en-IN"/>
              </w:rPr>
              <w:t xml:space="preserve"> Learning Outcomes</w:t>
            </w:r>
          </w:p>
        </w:tc>
      </w:tr>
    </w:tbl>
    <w:p w:rsidR="00D663A0" w:rsidRPr="00A42FCD" w:rsidRDefault="00D663A0" w:rsidP="00D663A0">
      <w:pPr>
        <w:spacing w:after="160" w:line="360" w:lineRule="auto"/>
        <w:rPr>
          <w:rFonts w:ascii="Times New Roman" w:hAnsi="Times New Roman"/>
          <w:lang w:val="en-IN"/>
        </w:rPr>
      </w:pPr>
    </w:p>
    <w:p w:rsidR="00D663A0" w:rsidRPr="00A42FCD" w:rsidRDefault="00D663A0" w:rsidP="00D663A0">
      <w:pPr>
        <w:spacing w:after="160" w:line="360" w:lineRule="auto"/>
        <w:rPr>
          <w:rFonts w:ascii="Times New Roman" w:hAnsi="Times New Roman"/>
          <w:b/>
          <w:lang w:val="en-IN"/>
        </w:rPr>
      </w:pPr>
      <w:r w:rsidRPr="00A42FCD">
        <w:rPr>
          <w:rFonts w:ascii="Times New Roman" w:hAnsi="Times New Roman"/>
          <w:b/>
          <w:lang w:val="en-IN"/>
        </w:rPr>
        <w:t xml:space="preserve">Upon completion of the </w:t>
      </w:r>
      <w:r w:rsidRPr="00A42FCD">
        <w:rPr>
          <w:rFonts w:ascii="Times New Roman" w:hAnsi="Times New Roman"/>
          <w:b/>
          <w:lang w:val="en-GB"/>
        </w:rPr>
        <w:t>course</w:t>
      </w:r>
      <w:r>
        <w:rPr>
          <w:rFonts w:ascii="Times New Roman" w:hAnsi="Times New Roman"/>
          <w:b/>
          <w:lang w:val="en-GB"/>
        </w:rPr>
        <w:t>,</w:t>
      </w:r>
      <w:r w:rsidRPr="00A42FCD">
        <w:rPr>
          <w:rFonts w:ascii="Times New Roman" w:hAnsi="Times New Roman"/>
          <w:b/>
          <w:lang w:val="en-IN"/>
        </w:rPr>
        <w:t xml:space="preserve"> the student shall be able to</w:t>
      </w:r>
    </w:p>
    <w:p w:rsidR="00D663A0" w:rsidRPr="00A42FCD" w:rsidRDefault="00D663A0" w:rsidP="00F121F6">
      <w:pPr>
        <w:numPr>
          <w:ilvl w:val="1"/>
          <w:numId w:val="60"/>
        </w:numPr>
        <w:spacing w:after="0" w:line="360" w:lineRule="auto"/>
        <w:ind w:left="1440" w:hanging="720"/>
        <w:jc w:val="both"/>
        <w:rPr>
          <w:rFonts w:ascii="Times New Roman" w:hAnsi="Times New Roman"/>
          <w:lang w:val="en-AU"/>
        </w:rPr>
      </w:pPr>
      <w:r w:rsidRPr="00A42FCD">
        <w:rPr>
          <w:rFonts w:ascii="Times New Roman" w:hAnsi="Times New Roman"/>
          <w:lang w:val="en-AU"/>
        </w:rPr>
        <w:lastRenderedPageBreak/>
        <w:t>Describe a Construction Project.</w:t>
      </w:r>
    </w:p>
    <w:p w:rsidR="00D663A0" w:rsidRPr="00A42FCD" w:rsidRDefault="00D663A0" w:rsidP="00F121F6">
      <w:pPr>
        <w:numPr>
          <w:ilvl w:val="1"/>
          <w:numId w:val="60"/>
        </w:numPr>
        <w:spacing w:after="0" w:line="360" w:lineRule="auto"/>
        <w:ind w:left="1440" w:hanging="720"/>
        <w:jc w:val="both"/>
        <w:rPr>
          <w:rFonts w:ascii="Times New Roman" w:hAnsi="Times New Roman"/>
          <w:lang w:val="en-AU"/>
        </w:rPr>
      </w:pPr>
      <w:r w:rsidRPr="00A42FCD">
        <w:rPr>
          <w:rFonts w:ascii="Times New Roman" w:hAnsi="Times New Roman"/>
          <w:lang w:val="en-AU"/>
        </w:rPr>
        <w:t>List the phases of Construction Project.</w:t>
      </w:r>
    </w:p>
    <w:p w:rsidR="00D663A0" w:rsidRPr="00A42FCD" w:rsidRDefault="00D663A0" w:rsidP="00F121F6">
      <w:pPr>
        <w:numPr>
          <w:ilvl w:val="1"/>
          <w:numId w:val="60"/>
        </w:numPr>
        <w:spacing w:after="0" w:line="360" w:lineRule="auto"/>
        <w:ind w:left="1440" w:hanging="720"/>
        <w:jc w:val="both"/>
        <w:rPr>
          <w:rFonts w:ascii="Times New Roman" w:hAnsi="Times New Roman"/>
          <w:lang w:val="en-AU"/>
        </w:rPr>
      </w:pPr>
      <w:r w:rsidRPr="00A42FCD">
        <w:rPr>
          <w:rFonts w:ascii="Times New Roman" w:hAnsi="Times New Roman"/>
          <w:lang w:val="en-AU"/>
        </w:rPr>
        <w:t xml:space="preserve">State the </w:t>
      </w:r>
      <w:r>
        <w:rPr>
          <w:rFonts w:ascii="Times New Roman" w:hAnsi="Times New Roman"/>
          <w:lang w:val="en-AU"/>
        </w:rPr>
        <w:t>i</w:t>
      </w:r>
      <w:r w:rsidRPr="00A42FCD">
        <w:rPr>
          <w:rFonts w:ascii="Times New Roman" w:hAnsi="Times New Roman"/>
          <w:lang w:val="en-AU"/>
        </w:rPr>
        <w:t>mportance of Construction and Construction Industry</w:t>
      </w:r>
    </w:p>
    <w:p w:rsidR="00D663A0" w:rsidRPr="00A42FCD" w:rsidRDefault="00D663A0" w:rsidP="00F121F6">
      <w:pPr>
        <w:numPr>
          <w:ilvl w:val="1"/>
          <w:numId w:val="60"/>
        </w:numPr>
        <w:spacing w:after="0" w:line="360" w:lineRule="auto"/>
        <w:ind w:left="1440" w:hanging="720"/>
        <w:jc w:val="both"/>
        <w:rPr>
          <w:rFonts w:ascii="Times New Roman" w:hAnsi="Times New Roman"/>
          <w:lang w:val="en-AU"/>
        </w:rPr>
      </w:pPr>
      <w:r w:rsidRPr="00A42FCD">
        <w:rPr>
          <w:rFonts w:ascii="Times New Roman" w:hAnsi="Times New Roman"/>
          <w:lang w:val="en-AU"/>
        </w:rPr>
        <w:t>Define Management.</w:t>
      </w:r>
    </w:p>
    <w:p w:rsidR="00D663A0" w:rsidRPr="00A42FCD" w:rsidRDefault="00D663A0" w:rsidP="00F121F6">
      <w:pPr>
        <w:numPr>
          <w:ilvl w:val="1"/>
          <w:numId w:val="60"/>
        </w:numPr>
        <w:spacing w:after="0" w:line="360" w:lineRule="auto"/>
        <w:ind w:left="1440" w:hanging="720"/>
        <w:jc w:val="both"/>
        <w:rPr>
          <w:rFonts w:ascii="Times New Roman" w:hAnsi="Times New Roman"/>
          <w:lang w:val="en-AU"/>
        </w:rPr>
      </w:pPr>
      <w:r w:rsidRPr="00A42FCD">
        <w:rPr>
          <w:rFonts w:ascii="Times New Roman" w:hAnsi="Times New Roman"/>
          <w:lang w:val="en-AU"/>
        </w:rPr>
        <w:t>State the functions of Management.</w:t>
      </w:r>
    </w:p>
    <w:p w:rsidR="00D663A0" w:rsidRPr="00A42FCD" w:rsidRDefault="00D663A0" w:rsidP="00F121F6">
      <w:pPr>
        <w:numPr>
          <w:ilvl w:val="0"/>
          <w:numId w:val="60"/>
        </w:numPr>
        <w:spacing w:after="0" w:line="360" w:lineRule="auto"/>
        <w:contextualSpacing/>
        <w:jc w:val="both"/>
        <w:rPr>
          <w:rFonts w:ascii="Times New Roman" w:hAnsi="Times New Roman"/>
          <w:vanish/>
          <w:lang w:val="en-IN"/>
        </w:rPr>
      </w:pPr>
    </w:p>
    <w:p w:rsidR="00D663A0" w:rsidRPr="00A42FCD" w:rsidRDefault="00D663A0" w:rsidP="00F121F6">
      <w:pPr>
        <w:numPr>
          <w:ilvl w:val="1"/>
          <w:numId w:val="62"/>
        </w:numPr>
        <w:spacing w:after="0" w:line="360" w:lineRule="auto"/>
        <w:contextualSpacing/>
        <w:jc w:val="both"/>
        <w:rPr>
          <w:rFonts w:ascii="Times New Roman" w:eastAsia="Times New Roman" w:hAnsi="Times New Roman"/>
          <w:lang w:val="en-AU"/>
        </w:rPr>
      </w:pPr>
      <w:r w:rsidRPr="00A42FCD">
        <w:rPr>
          <w:rFonts w:ascii="Times New Roman" w:eastAsia="Times New Roman" w:hAnsi="Times New Roman"/>
          <w:lang w:val="en-AU"/>
        </w:rPr>
        <w:t>Give the organizational structure of any Engineering department (Government).</w:t>
      </w:r>
    </w:p>
    <w:p w:rsidR="00D663A0" w:rsidRPr="00A42FCD" w:rsidRDefault="00D663A0" w:rsidP="00F121F6">
      <w:pPr>
        <w:numPr>
          <w:ilvl w:val="1"/>
          <w:numId w:val="62"/>
        </w:numPr>
        <w:spacing w:after="0" w:line="360" w:lineRule="auto"/>
        <w:jc w:val="both"/>
        <w:rPr>
          <w:rFonts w:ascii="Times New Roman" w:hAnsi="Times New Roman"/>
          <w:lang w:val="en-AU"/>
        </w:rPr>
      </w:pPr>
      <w:r w:rsidRPr="00A42FCD">
        <w:rPr>
          <w:rFonts w:ascii="Times New Roman" w:hAnsi="Times New Roman"/>
          <w:lang w:val="en-AU"/>
        </w:rPr>
        <w:t>List the duties of different officers of an Engineering department.</w:t>
      </w:r>
    </w:p>
    <w:p w:rsidR="00D663A0" w:rsidRPr="00A42FCD" w:rsidRDefault="00D663A0" w:rsidP="00F121F6">
      <w:pPr>
        <w:numPr>
          <w:ilvl w:val="1"/>
          <w:numId w:val="62"/>
        </w:numPr>
        <w:spacing w:after="0" w:line="360" w:lineRule="auto"/>
        <w:jc w:val="both"/>
        <w:rPr>
          <w:rFonts w:ascii="Times New Roman" w:hAnsi="Times New Roman"/>
          <w:lang w:val="en-AU"/>
        </w:rPr>
      </w:pPr>
      <w:r w:rsidRPr="00A42FCD">
        <w:rPr>
          <w:rFonts w:ascii="Times New Roman" w:hAnsi="Times New Roman"/>
          <w:lang w:val="en-AU"/>
        </w:rPr>
        <w:t>Define preliminary estimate, detailed estimate, administrative approval and technical sanction.</w:t>
      </w:r>
    </w:p>
    <w:p w:rsidR="00D663A0" w:rsidRPr="00A42FCD" w:rsidRDefault="00D663A0" w:rsidP="00F121F6">
      <w:pPr>
        <w:numPr>
          <w:ilvl w:val="1"/>
          <w:numId w:val="62"/>
        </w:numPr>
        <w:spacing w:after="0" w:line="360" w:lineRule="auto"/>
        <w:jc w:val="both"/>
        <w:rPr>
          <w:rFonts w:ascii="Times New Roman" w:hAnsi="Times New Roman"/>
          <w:lang w:val="en-AU"/>
        </w:rPr>
      </w:pPr>
      <w:r w:rsidRPr="00A42FCD">
        <w:rPr>
          <w:rFonts w:ascii="Times New Roman" w:hAnsi="Times New Roman"/>
          <w:lang w:val="en-AU"/>
        </w:rPr>
        <w:t>State the limit of powers of sanction by various officers in an Engineering Department (Government).</w:t>
      </w:r>
    </w:p>
    <w:p w:rsidR="00D663A0" w:rsidRPr="00A42FCD" w:rsidRDefault="00D663A0" w:rsidP="00F121F6">
      <w:pPr>
        <w:numPr>
          <w:ilvl w:val="1"/>
          <w:numId w:val="62"/>
        </w:numPr>
        <w:spacing w:after="0" w:line="360" w:lineRule="auto"/>
        <w:jc w:val="both"/>
        <w:rPr>
          <w:rFonts w:ascii="Times New Roman" w:hAnsi="Times New Roman"/>
          <w:lang w:val="en-AU"/>
        </w:rPr>
      </w:pPr>
      <w:r w:rsidRPr="00A42FCD">
        <w:rPr>
          <w:rFonts w:ascii="Times New Roman" w:hAnsi="Times New Roman"/>
          <w:lang w:val="en-AU"/>
        </w:rPr>
        <w:t>Give the Organizational structure of a public sector construction company.</w:t>
      </w:r>
    </w:p>
    <w:p w:rsidR="00D663A0" w:rsidRPr="00A42FCD" w:rsidRDefault="00D663A0" w:rsidP="00F121F6">
      <w:pPr>
        <w:numPr>
          <w:ilvl w:val="1"/>
          <w:numId w:val="62"/>
        </w:numPr>
        <w:spacing w:after="0" w:line="360" w:lineRule="auto"/>
        <w:jc w:val="both"/>
        <w:rPr>
          <w:rFonts w:ascii="Times New Roman" w:hAnsi="Times New Roman"/>
          <w:lang w:val="en-AU"/>
        </w:rPr>
      </w:pPr>
      <w:r w:rsidRPr="00A42FCD">
        <w:rPr>
          <w:rFonts w:ascii="Times New Roman" w:hAnsi="Times New Roman"/>
          <w:lang w:val="en-AU"/>
        </w:rPr>
        <w:t>List the duties of Chief Engineer in a construction company.</w:t>
      </w:r>
    </w:p>
    <w:p w:rsidR="00D663A0" w:rsidRPr="00A42FCD" w:rsidRDefault="00D663A0" w:rsidP="00F121F6">
      <w:pPr>
        <w:numPr>
          <w:ilvl w:val="0"/>
          <w:numId w:val="55"/>
        </w:numPr>
        <w:spacing w:after="0" w:line="360" w:lineRule="auto"/>
        <w:contextualSpacing/>
        <w:jc w:val="both"/>
        <w:rPr>
          <w:rFonts w:ascii="Times New Roman" w:hAnsi="Times New Roman"/>
          <w:vanish/>
          <w:lang w:val="en-IN"/>
        </w:rPr>
      </w:pPr>
    </w:p>
    <w:p w:rsidR="00D663A0" w:rsidRPr="00A42FCD" w:rsidRDefault="00D663A0" w:rsidP="00F121F6">
      <w:pPr>
        <w:numPr>
          <w:ilvl w:val="1"/>
          <w:numId w:val="63"/>
        </w:numPr>
        <w:spacing w:after="160" w:line="360" w:lineRule="auto"/>
        <w:ind w:left="1418" w:hanging="709"/>
        <w:contextualSpacing/>
        <w:rPr>
          <w:rFonts w:ascii="Times New Roman" w:eastAsia="Times New Roman" w:hAnsi="Times New Roman"/>
          <w:lang w:val="en-AU"/>
        </w:rPr>
      </w:pPr>
      <w:r w:rsidRPr="00A42FCD">
        <w:rPr>
          <w:rFonts w:ascii="Times New Roman" w:eastAsia="Times New Roman" w:hAnsi="Times New Roman"/>
          <w:lang w:val="en-AU"/>
        </w:rPr>
        <w:t>Define CPM and PERT.</w:t>
      </w:r>
    </w:p>
    <w:p w:rsidR="00D663A0" w:rsidRPr="00A42FCD" w:rsidRDefault="00D663A0" w:rsidP="00F121F6">
      <w:pPr>
        <w:numPr>
          <w:ilvl w:val="1"/>
          <w:numId w:val="63"/>
        </w:numPr>
        <w:spacing w:after="160" w:line="360" w:lineRule="auto"/>
        <w:ind w:left="1418" w:hanging="709"/>
        <w:contextualSpacing/>
        <w:rPr>
          <w:rFonts w:ascii="Times New Roman" w:eastAsia="Times New Roman" w:hAnsi="Times New Roman"/>
          <w:lang w:val="en-AU"/>
        </w:rPr>
      </w:pPr>
      <w:r w:rsidRPr="00A42FCD">
        <w:rPr>
          <w:rFonts w:ascii="Times New Roman" w:eastAsia="Times New Roman" w:hAnsi="Times New Roman"/>
          <w:lang w:val="en-AU"/>
        </w:rPr>
        <w:t>State the advantages of CPM and PERT.</w:t>
      </w:r>
    </w:p>
    <w:p w:rsidR="00D663A0" w:rsidRPr="00A42FCD" w:rsidRDefault="00D663A0" w:rsidP="00F121F6">
      <w:pPr>
        <w:numPr>
          <w:ilvl w:val="1"/>
          <w:numId w:val="63"/>
        </w:numPr>
        <w:spacing w:after="160" w:line="360" w:lineRule="auto"/>
        <w:ind w:left="1418" w:hanging="709"/>
        <w:contextualSpacing/>
        <w:rPr>
          <w:rFonts w:ascii="Times New Roman" w:eastAsia="Times New Roman" w:hAnsi="Times New Roman"/>
          <w:lang w:val="en-AU"/>
        </w:rPr>
      </w:pPr>
      <w:r w:rsidRPr="00A42FCD">
        <w:rPr>
          <w:rFonts w:ascii="Times New Roman" w:eastAsia="Times New Roman" w:hAnsi="Times New Roman"/>
          <w:lang w:val="en-AU"/>
        </w:rPr>
        <w:t>Explain the use of bar chart and its limitations</w:t>
      </w:r>
    </w:p>
    <w:p w:rsidR="00D663A0" w:rsidRPr="003A5255" w:rsidRDefault="00D663A0" w:rsidP="00F121F6">
      <w:pPr>
        <w:numPr>
          <w:ilvl w:val="1"/>
          <w:numId w:val="63"/>
        </w:numPr>
        <w:spacing w:after="160" w:line="360" w:lineRule="auto"/>
        <w:ind w:left="1418" w:hanging="709"/>
        <w:contextualSpacing/>
        <w:rPr>
          <w:rFonts w:ascii="Times New Roman" w:eastAsia="Times New Roman" w:hAnsi="Times New Roman"/>
          <w:lang w:val="en-AU"/>
        </w:rPr>
      </w:pPr>
      <w:r w:rsidRPr="00A42FCD">
        <w:rPr>
          <w:rFonts w:ascii="Times New Roman" w:eastAsia="Times New Roman" w:hAnsi="Times New Roman"/>
          <w:lang w:val="en-AU"/>
        </w:rPr>
        <w:t xml:space="preserve">Define: Network, activity, event, duration, dummy activity, EST, </w:t>
      </w:r>
      <w:r w:rsidRPr="003A5255">
        <w:rPr>
          <w:rFonts w:ascii="Times New Roman" w:eastAsia="Times New Roman" w:hAnsi="Times New Roman"/>
          <w:lang w:val="en-AU"/>
        </w:rPr>
        <w:t>EFT, LST, LFT, total float, free float, critical path.</w:t>
      </w:r>
    </w:p>
    <w:p w:rsidR="00D663A0" w:rsidRPr="00A42FCD" w:rsidRDefault="00D663A0" w:rsidP="00F121F6">
      <w:pPr>
        <w:numPr>
          <w:ilvl w:val="1"/>
          <w:numId w:val="63"/>
        </w:numPr>
        <w:spacing w:after="160" w:line="360" w:lineRule="auto"/>
        <w:ind w:left="1418" w:hanging="709"/>
        <w:contextualSpacing/>
        <w:rPr>
          <w:rFonts w:ascii="Times New Roman" w:eastAsia="Times New Roman" w:hAnsi="Times New Roman"/>
          <w:lang w:val="en-AU"/>
        </w:rPr>
      </w:pPr>
      <w:r w:rsidRPr="00A42FCD">
        <w:rPr>
          <w:rFonts w:ascii="Times New Roman" w:eastAsia="Times New Roman" w:hAnsi="Times New Roman"/>
          <w:lang w:val="en-AU"/>
        </w:rPr>
        <w:t>Prepare network diagram using basic rules of network formation.</w:t>
      </w:r>
    </w:p>
    <w:p w:rsidR="00D663A0" w:rsidRPr="00A42FCD" w:rsidRDefault="00D663A0" w:rsidP="00F121F6">
      <w:pPr>
        <w:numPr>
          <w:ilvl w:val="1"/>
          <w:numId w:val="63"/>
        </w:numPr>
        <w:spacing w:after="160" w:line="360" w:lineRule="auto"/>
        <w:ind w:left="1418" w:hanging="709"/>
        <w:contextualSpacing/>
        <w:rPr>
          <w:rFonts w:ascii="Times New Roman" w:eastAsia="Times New Roman" w:hAnsi="Times New Roman"/>
          <w:lang w:val="en-AU"/>
        </w:rPr>
      </w:pPr>
      <w:r w:rsidRPr="00A42FCD">
        <w:rPr>
          <w:rFonts w:ascii="Times New Roman" w:eastAsia="Times New Roman" w:hAnsi="Times New Roman"/>
          <w:lang w:val="en-AU"/>
        </w:rPr>
        <w:t>Calculate time on CPM network identifying critical activities, critical path, free float and total float.</w:t>
      </w:r>
    </w:p>
    <w:p w:rsidR="00D663A0" w:rsidRPr="00A42FCD" w:rsidRDefault="00D663A0" w:rsidP="00F121F6">
      <w:pPr>
        <w:numPr>
          <w:ilvl w:val="1"/>
          <w:numId w:val="63"/>
        </w:numPr>
        <w:spacing w:after="160" w:line="360" w:lineRule="auto"/>
        <w:ind w:left="1418" w:hanging="709"/>
        <w:contextualSpacing/>
        <w:rPr>
          <w:rFonts w:ascii="Times New Roman" w:eastAsia="Times New Roman" w:hAnsi="Times New Roman"/>
          <w:lang w:val="en-AU"/>
        </w:rPr>
      </w:pPr>
      <w:r w:rsidRPr="00A42FCD">
        <w:rPr>
          <w:rFonts w:ascii="Times New Roman" w:eastAsia="Times New Roman" w:hAnsi="Times New Roman"/>
          <w:lang w:val="en-AU"/>
        </w:rPr>
        <w:t>State the limitations of CPM.</w:t>
      </w:r>
    </w:p>
    <w:p w:rsidR="00D663A0" w:rsidRDefault="00D663A0" w:rsidP="00F121F6">
      <w:pPr>
        <w:numPr>
          <w:ilvl w:val="1"/>
          <w:numId w:val="63"/>
        </w:numPr>
        <w:spacing w:after="0" w:line="360" w:lineRule="auto"/>
        <w:ind w:left="1440" w:hanging="709"/>
        <w:jc w:val="both"/>
        <w:rPr>
          <w:rFonts w:ascii="Times New Roman" w:eastAsia="Times New Roman" w:hAnsi="Times New Roman"/>
          <w:lang w:val="en-AU"/>
        </w:rPr>
      </w:pPr>
      <w:r w:rsidRPr="00A42FCD">
        <w:rPr>
          <w:rFonts w:ascii="Times New Roman" w:eastAsia="Times New Roman" w:hAnsi="Times New Roman"/>
          <w:lang w:val="en-AU"/>
        </w:rPr>
        <w:t>Distinguish between CPM and PERT.</w:t>
      </w:r>
    </w:p>
    <w:p w:rsidR="00D663A0" w:rsidRPr="002B0993" w:rsidRDefault="00D663A0" w:rsidP="00F121F6">
      <w:pPr>
        <w:numPr>
          <w:ilvl w:val="1"/>
          <w:numId w:val="63"/>
        </w:numPr>
        <w:spacing w:after="160" w:line="360" w:lineRule="auto"/>
        <w:ind w:left="1440" w:hanging="709"/>
        <w:jc w:val="both"/>
        <w:rPr>
          <w:rFonts w:ascii="Times New Roman" w:eastAsia="Times New Roman" w:hAnsi="Times New Roman"/>
          <w:lang w:val="en-AU"/>
        </w:rPr>
      </w:pPr>
      <w:r w:rsidRPr="002B0993">
        <w:rPr>
          <w:rFonts w:ascii="Times New Roman" w:eastAsia="Times New Roman" w:hAnsi="Times New Roman"/>
          <w:lang w:val="en-AU"/>
        </w:rPr>
        <w:t xml:space="preserve">List </w:t>
      </w:r>
      <w:r>
        <w:rPr>
          <w:rFonts w:ascii="Times New Roman" w:eastAsia="Times New Roman" w:hAnsi="Times New Roman"/>
          <w:lang w:val="en-AU"/>
        </w:rPr>
        <w:t>the</w:t>
      </w:r>
      <w:r w:rsidRPr="002B0993">
        <w:rPr>
          <w:rFonts w:ascii="Times New Roman" w:eastAsia="Times New Roman" w:hAnsi="Times New Roman"/>
          <w:lang w:val="en-AU"/>
        </w:rPr>
        <w:t xml:space="preserve"> software tools available in project management </w:t>
      </w:r>
    </w:p>
    <w:p w:rsidR="00D663A0" w:rsidRPr="00A42FCD" w:rsidRDefault="00D663A0" w:rsidP="00F121F6">
      <w:pPr>
        <w:numPr>
          <w:ilvl w:val="0"/>
          <w:numId w:val="54"/>
        </w:numPr>
        <w:spacing w:after="0" w:line="360" w:lineRule="auto"/>
        <w:contextualSpacing/>
        <w:jc w:val="both"/>
        <w:rPr>
          <w:rFonts w:ascii="Times New Roman" w:hAnsi="Times New Roman"/>
          <w:vanish/>
          <w:lang w:val="en-IN"/>
        </w:rPr>
      </w:pPr>
    </w:p>
    <w:p w:rsidR="00D663A0" w:rsidRPr="00A42FCD" w:rsidRDefault="00D663A0" w:rsidP="00F121F6">
      <w:pPr>
        <w:numPr>
          <w:ilvl w:val="1"/>
          <w:numId w:val="64"/>
        </w:numPr>
        <w:spacing w:before="240" w:line="360" w:lineRule="auto"/>
        <w:ind w:left="1418" w:hanging="709"/>
        <w:contextualSpacing/>
        <w:jc w:val="both"/>
        <w:rPr>
          <w:rFonts w:ascii="Times New Roman" w:eastAsia="Times New Roman" w:hAnsi="Times New Roman"/>
          <w:lang w:val="en-AU"/>
        </w:rPr>
      </w:pPr>
      <w:r w:rsidRPr="00A42FCD">
        <w:rPr>
          <w:rFonts w:ascii="Times New Roman" w:eastAsia="Times New Roman" w:hAnsi="Times New Roman"/>
          <w:lang w:val="en-AU"/>
        </w:rPr>
        <w:t>Define contract</w:t>
      </w:r>
    </w:p>
    <w:p w:rsidR="00D663A0" w:rsidRPr="00A42FCD" w:rsidRDefault="00D663A0" w:rsidP="00F121F6">
      <w:pPr>
        <w:numPr>
          <w:ilvl w:val="1"/>
          <w:numId w:val="64"/>
        </w:numPr>
        <w:spacing w:before="240" w:line="360" w:lineRule="auto"/>
        <w:ind w:left="1418" w:hanging="709"/>
        <w:contextualSpacing/>
        <w:jc w:val="both"/>
        <w:rPr>
          <w:rFonts w:ascii="Times New Roman" w:eastAsia="Times New Roman" w:hAnsi="Times New Roman"/>
          <w:lang w:val="en-AU"/>
        </w:rPr>
      </w:pPr>
      <w:r w:rsidRPr="00A42FCD">
        <w:rPr>
          <w:rFonts w:ascii="Times New Roman" w:eastAsia="Times New Roman" w:hAnsi="Times New Roman"/>
          <w:lang w:val="en-AU"/>
        </w:rPr>
        <w:t>State the contents of a contract document.</w:t>
      </w:r>
    </w:p>
    <w:p w:rsidR="00D663A0" w:rsidRPr="00A42FCD" w:rsidRDefault="00D663A0" w:rsidP="00F121F6">
      <w:pPr>
        <w:numPr>
          <w:ilvl w:val="1"/>
          <w:numId w:val="64"/>
        </w:numPr>
        <w:spacing w:before="240" w:line="360" w:lineRule="auto"/>
        <w:ind w:left="1418" w:hanging="709"/>
        <w:contextualSpacing/>
        <w:jc w:val="both"/>
        <w:rPr>
          <w:rFonts w:ascii="Times New Roman" w:eastAsia="Times New Roman" w:hAnsi="Times New Roman"/>
          <w:lang w:val="en-AU"/>
        </w:rPr>
      </w:pPr>
      <w:r w:rsidRPr="00A42FCD">
        <w:rPr>
          <w:rFonts w:ascii="Times New Roman" w:eastAsia="Times New Roman" w:hAnsi="Times New Roman"/>
          <w:lang w:val="en-AU"/>
        </w:rPr>
        <w:t>Explain different contract systems available for construction works.</w:t>
      </w:r>
    </w:p>
    <w:p w:rsidR="00D663A0" w:rsidRDefault="00D663A0" w:rsidP="00F121F6">
      <w:pPr>
        <w:numPr>
          <w:ilvl w:val="1"/>
          <w:numId w:val="64"/>
        </w:numPr>
        <w:spacing w:before="240" w:line="360" w:lineRule="auto"/>
        <w:ind w:left="1418" w:hanging="709"/>
        <w:contextualSpacing/>
        <w:jc w:val="both"/>
        <w:rPr>
          <w:rFonts w:ascii="Times New Roman" w:eastAsia="Times New Roman" w:hAnsi="Times New Roman"/>
          <w:lang w:val="en-AU"/>
        </w:rPr>
      </w:pPr>
      <w:r w:rsidRPr="00A42FCD">
        <w:rPr>
          <w:rFonts w:ascii="Times New Roman" w:eastAsia="Times New Roman" w:hAnsi="Times New Roman"/>
          <w:lang w:val="en-AU"/>
        </w:rPr>
        <w:t>List the merits and limitations of each of the contract systems.</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List the general conditions of contract for a civil engineering project.</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Define tender and explain the need for calling of tenders.</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List the steps involved in fixing up agency through tender system.</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Draft a tender notice for a work</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Prepare tender documents.</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 xml:space="preserve">Explain the need of earnest money </w:t>
      </w:r>
      <w:r>
        <w:rPr>
          <w:rFonts w:ascii="Times New Roman" w:hAnsi="Times New Roman"/>
          <w:lang w:val="en-AU"/>
        </w:rPr>
        <w:t xml:space="preserve">deposit </w:t>
      </w:r>
      <w:r w:rsidRPr="002B0993">
        <w:rPr>
          <w:rFonts w:ascii="Times New Roman" w:hAnsi="Times New Roman"/>
          <w:lang w:val="en-AU"/>
        </w:rPr>
        <w:t>and security deposit.</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Prepare a comparative statement.</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Explain the method of selecting a contractor from the tenders.</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lastRenderedPageBreak/>
        <w:t>List out the conditions of contract agreements.</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State the importance of measurement book and rules to be followed</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State the need for pre measurement and check measurement</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Identify the types of payments and bills/payments to the contractor</w:t>
      </w:r>
    </w:p>
    <w:p w:rsidR="00D663A0"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List the recoveries to be made from the bills</w:t>
      </w:r>
    </w:p>
    <w:p w:rsidR="00D663A0" w:rsidRPr="002B0993" w:rsidRDefault="00D663A0" w:rsidP="00F121F6">
      <w:pPr>
        <w:numPr>
          <w:ilvl w:val="1"/>
          <w:numId w:val="64"/>
        </w:numPr>
        <w:spacing w:line="360" w:lineRule="auto"/>
        <w:ind w:left="1418" w:hanging="709"/>
        <w:contextualSpacing/>
        <w:jc w:val="both"/>
        <w:rPr>
          <w:rFonts w:ascii="Times New Roman" w:eastAsia="Times New Roman" w:hAnsi="Times New Roman"/>
          <w:lang w:val="en-AU"/>
        </w:rPr>
      </w:pPr>
      <w:r w:rsidRPr="002B0993">
        <w:rPr>
          <w:rFonts w:ascii="Times New Roman" w:hAnsi="Times New Roman"/>
          <w:lang w:val="en-AU"/>
        </w:rPr>
        <w:t>Arbitration and need for Arbitration</w:t>
      </w:r>
    </w:p>
    <w:p w:rsidR="00D663A0" w:rsidRPr="00A42FCD" w:rsidRDefault="00D663A0" w:rsidP="00F121F6">
      <w:pPr>
        <w:numPr>
          <w:ilvl w:val="0"/>
          <w:numId w:val="61"/>
        </w:numPr>
        <w:spacing w:after="0" w:line="360" w:lineRule="auto"/>
        <w:contextualSpacing/>
        <w:jc w:val="both"/>
        <w:rPr>
          <w:rFonts w:ascii="Times New Roman" w:hAnsi="Times New Roman"/>
          <w:vanish/>
          <w:lang w:val="en-IN"/>
        </w:rPr>
      </w:pPr>
    </w:p>
    <w:p w:rsidR="00D663A0" w:rsidRDefault="00D663A0" w:rsidP="00F121F6">
      <w:pPr>
        <w:numPr>
          <w:ilvl w:val="1"/>
          <w:numId w:val="65"/>
        </w:numPr>
        <w:spacing w:after="0" w:line="360" w:lineRule="auto"/>
        <w:ind w:left="1418" w:hanging="698"/>
        <w:jc w:val="both"/>
        <w:rPr>
          <w:rFonts w:ascii="Times New Roman" w:hAnsi="Times New Roman"/>
          <w:lang w:val="en-AU"/>
        </w:rPr>
      </w:pPr>
      <w:r w:rsidRPr="00A42FCD">
        <w:rPr>
          <w:rFonts w:ascii="Times New Roman" w:hAnsi="Times New Roman"/>
          <w:lang w:val="en-AU"/>
        </w:rPr>
        <w:t>Explain the scope of materials management</w:t>
      </w:r>
    </w:p>
    <w:p w:rsidR="00D663A0" w:rsidRPr="00A42FCD" w:rsidRDefault="00D663A0" w:rsidP="00F121F6">
      <w:pPr>
        <w:numPr>
          <w:ilvl w:val="1"/>
          <w:numId w:val="65"/>
        </w:numPr>
        <w:spacing w:after="0" w:line="360" w:lineRule="auto"/>
        <w:ind w:left="1418" w:hanging="698"/>
        <w:jc w:val="both"/>
        <w:rPr>
          <w:rFonts w:ascii="Times New Roman" w:hAnsi="Times New Roman"/>
          <w:lang w:val="en-AU"/>
        </w:rPr>
      </w:pPr>
      <w:r w:rsidRPr="00A42FCD">
        <w:rPr>
          <w:rFonts w:ascii="Times New Roman" w:hAnsi="Times New Roman"/>
          <w:lang w:val="en-AU"/>
        </w:rPr>
        <w:t>Explain the need for mechanization.</w:t>
      </w:r>
    </w:p>
    <w:p w:rsidR="00D663A0" w:rsidRPr="00A42FCD" w:rsidRDefault="00D663A0" w:rsidP="00F121F6">
      <w:pPr>
        <w:numPr>
          <w:ilvl w:val="1"/>
          <w:numId w:val="65"/>
        </w:numPr>
        <w:spacing w:after="0" w:line="360" w:lineRule="auto"/>
        <w:ind w:left="1418" w:hanging="698"/>
        <w:jc w:val="both"/>
        <w:rPr>
          <w:rFonts w:ascii="Times New Roman" w:hAnsi="Times New Roman"/>
          <w:lang w:val="en-AU"/>
        </w:rPr>
      </w:pPr>
      <w:r w:rsidRPr="00A42FCD">
        <w:rPr>
          <w:rFonts w:ascii="Times New Roman" w:hAnsi="Times New Roman"/>
          <w:lang w:val="en-AU"/>
        </w:rPr>
        <w:t>Explain the need for optimum utilization of plant and equipment.</w:t>
      </w:r>
    </w:p>
    <w:p w:rsidR="00D663A0" w:rsidRDefault="00D663A0" w:rsidP="00F121F6">
      <w:pPr>
        <w:numPr>
          <w:ilvl w:val="1"/>
          <w:numId w:val="65"/>
        </w:numPr>
        <w:spacing w:after="0" w:line="360" w:lineRule="auto"/>
        <w:ind w:left="1418" w:hanging="698"/>
        <w:jc w:val="both"/>
        <w:rPr>
          <w:rFonts w:ascii="Times New Roman" w:hAnsi="Times New Roman"/>
          <w:lang w:val="en-AU"/>
        </w:rPr>
      </w:pPr>
      <w:r w:rsidRPr="00A42FCD">
        <w:rPr>
          <w:rFonts w:ascii="Times New Roman" w:hAnsi="Times New Roman"/>
          <w:lang w:val="en-AU"/>
        </w:rPr>
        <w:t>Explain about the preventive maintenance of plant and equipment.</w:t>
      </w:r>
    </w:p>
    <w:p w:rsidR="00D663A0" w:rsidRDefault="00D663A0" w:rsidP="00F121F6">
      <w:pPr>
        <w:numPr>
          <w:ilvl w:val="1"/>
          <w:numId w:val="65"/>
        </w:numPr>
        <w:spacing w:after="0" w:line="360" w:lineRule="auto"/>
        <w:ind w:left="1418" w:hanging="698"/>
        <w:jc w:val="both"/>
        <w:rPr>
          <w:rFonts w:ascii="Times New Roman" w:hAnsi="Times New Roman"/>
          <w:lang w:val="en-AU"/>
        </w:rPr>
      </w:pPr>
      <w:r>
        <w:rPr>
          <w:rFonts w:ascii="Times New Roman" w:hAnsi="Times New Roman"/>
          <w:lang w:val="en-AU"/>
        </w:rPr>
        <w:t>Explain causes and effects of accidents in construction industry and preventive measures.</w:t>
      </w:r>
    </w:p>
    <w:p w:rsidR="00D663A0" w:rsidRDefault="00D663A0" w:rsidP="00F121F6">
      <w:pPr>
        <w:numPr>
          <w:ilvl w:val="1"/>
          <w:numId w:val="65"/>
        </w:numPr>
        <w:spacing w:after="0" w:line="360" w:lineRule="auto"/>
        <w:contextualSpacing/>
        <w:jc w:val="both"/>
        <w:rPr>
          <w:rFonts w:ascii="Times New Roman" w:eastAsia="Times New Roman" w:hAnsi="Times New Roman"/>
          <w:lang w:val="en-AU"/>
        </w:rPr>
      </w:pPr>
      <w:r>
        <w:rPr>
          <w:rFonts w:ascii="Times New Roman" w:eastAsia="Times New Roman" w:hAnsi="Times New Roman"/>
          <w:lang w:val="en-AU"/>
        </w:rPr>
        <w:t xml:space="preserve">      Explain about Management information system(MIS)</w:t>
      </w:r>
    </w:p>
    <w:p w:rsidR="00D663A0" w:rsidRDefault="00D663A0" w:rsidP="00F121F6">
      <w:pPr>
        <w:numPr>
          <w:ilvl w:val="1"/>
          <w:numId w:val="65"/>
        </w:numPr>
        <w:spacing w:after="0" w:line="360" w:lineRule="auto"/>
        <w:contextualSpacing/>
        <w:jc w:val="both"/>
        <w:rPr>
          <w:rFonts w:ascii="Times New Roman" w:eastAsia="Times New Roman" w:hAnsi="Times New Roman"/>
          <w:lang w:val="en-AU"/>
        </w:rPr>
      </w:pPr>
      <w:r>
        <w:rPr>
          <w:rFonts w:ascii="Times New Roman" w:eastAsia="Times New Roman" w:hAnsi="Times New Roman"/>
          <w:lang w:val="en-AU"/>
        </w:rPr>
        <w:t xml:space="preserve">      State the factors involved in design of MIS</w:t>
      </w:r>
    </w:p>
    <w:p w:rsidR="00D663A0" w:rsidRDefault="00D663A0" w:rsidP="00F121F6">
      <w:pPr>
        <w:numPr>
          <w:ilvl w:val="1"/>
          <w:numId w:val="65"/>
        </w:numPr>
        <w:spacing w:after="0" w:line="360" w:lineRule="auto"/>
        <w:contextualSpacing/>
        <w:jc w:val="both"/>
        <w:rPr>
          <w:rFonts w:ascii="Times New Roman" w:eastAsia="Times New Roman" w:hAnsi="Times New Roman"/>
          <w:lang w:val="en-AU"/>
        </w:rPr>
      </w:pPr>
      <w:r>
        <w:rPr>
          <w:rFonts w:ascii="Times New Roman" w:eastAsia="Times New Roman" w:hAnsi="Times New Roman"/>
          <w:lang w:val="en-AU"/>
        </w:rPr>
        <w:t xml:space="preserve">      Explain the role of MIS</w:t>
      </w:r>
    </w:p>
    <w:p w:rsidR="00D663A0" w:rsidRDefault="00D663A0" w:rsidP="00F121F6">
      <w:pPr>
        <w:numPr>
          <w:ilvl w:val="1"/>
          <w:numId w:val="65"/>
        </w:numPr>
        <w:spacing w:after="0" w:line="360" w:lineRule="auto"/>
        <w:contextualSpacing/>
        <w:jc w:val="both"/>
        <w:rPr>
          <w:rFonts w:ascii="Times New Roman" w:eastAsia="Times New Roman" w:hAnsi="Times New Roman"/>
          <w:lang w:val="en-AU"/>
        </w:rPr>
      </w:pPr>
      <w:r>
        <w:rPr>
          <w:rFonts w:ascii="Times New Roman" w:eastAsia="Times New Roman" w:hAnsi="Times New Roman"/>
          <w:lang w:val="en-AU"/>
        </w:rPr>
        <w:t xml:space="preserve">      Explain the importance of Human Resources accountancy and its advantages</w:t>
      </w:r>
    </w:p>
    <w:p w:rsidR="00D663A0" w:rsidRDefault="00D663A0" w:rsidP="00F121F6">
      <w:pPr>
        <w:numPr>
          <w:ilvl w:val="1"/>
          <w:numId w:val="65"/>
        </w:numPr>
        <w:spacing w:after="0" w:line="360" w:lineRule="auto"/>
        <w:contextualSpacing/>
        <w:jc w:val="both"/>
        <w:rPr>
          <w:rFonts w:ascii="Times New Roman" w:eastAsia="Times New Roman" w:hAnsi="Times New Roman"/>
          <w:lang w:val="en-AU"/>
        </w:rPr>
      </w:pPr>
      <w:r>
        <w:rPr>
          <w:rFonts w:ascii="Times New Roman" w:eastAsia="Times New Roman" w:hAnsi="Times New Roman"/>
          <w:lang w:val="en-AU"/>
        </w:rPr>
        <w:t>Explain the importance of Social Audit</w:t>
      </w:r>
    </w:p>
    <w:p w:rsidR="00D663A0" w:rsidRDefault="00D663A0" w:rsidP="00F121F6">
      <w:pPr>
        <w:numPr>
          <w:ilvl w:val="1"/>
          <w:numId w:val="74"/>
        </w:numPr>
        <w:spacing w:after="0" w:line="360" w:lineRule="auto"/>
        <w:ind w:left="1560" w:hanging="851"/>
        <w:jc w:val="both"/>
        <w:rPr>
          <w:rFonts w:ascii="Times New Roman" w:hAnsi="Times New Roman"/>
          <w:lang w:val="en-AU"/>
        </w:rPr>
      </w:pPr>
      <w:r>
        <w:rPr>
          <w:rFonts w:ascii="Times New Roman" w:hAnsi="Times New Roman"/>
          <w:lang w:val="en-AU"/>
        </w:rPr>
        <w:t>Identify the different types of stores materials</w:t>
      </w:r>
    </w:p>
    <w:p w:rsidR="00D663A0" w:rsidRDefault="00D663A0" w:rsidP="00F121F6">
      <w:pPr>
        <w:numPr>
          <w:ilvl w:val="1"/>
          <w:numId w:val="74"/>
        </w:numPr>
        <w:spacing w:after="0" w:line="360" w:lineRule="auto"/>
        <w:ind w:left="1560" w:hanging="851"/>
        <w:jc w:val="both"/>
        <w:rPr>
          <w:rFonts w:ascii="Times New Roman" w:hAnsi="Times New Roman"/>
          <w:lang w:val="en-AU"/>
        </w:rPr>
      </w:pPr>
      <w:r>
        <w:rPr>
          <w:rFonts w:ascii="Times New Roman" w:hAnsi="Times New Roman"/>
          <w:lang w:val="en-AU"/>
        </w:rPr>
        <w:t>State the classification of items held in general stock</w:t>
      </w:r>
    </w:p>
    <w:p w:rsidR="00D663A0" w:rsidRDefault="00D663A0" w:rsidP="00F121F6">
      <w:pPr>
        <w:numPr>
          <w:ilvl w:val="1"/>
          <w:numId w:val="74"/>
        </w:numPr>
        <w:spacing w:after="0" w:line="360" w:lineRule="auto"/>
        <w:ind w:left="1560" w:hanging="851"/>
        <w:jc w:val="both"/>
        <w:rPr>
          <w:rFonts w:ascii="Times New Roman" w:hAnsi="Times New Roman"/>
          <w:lang w:val="en-AU"/>
        </w:rPr>
      </w:pPr>
      <w:r>
        <w:rPr>
          <w:rFonts w:ascii="Times New Roman" w:hAnsi="Times New Roman"/>
          <w:lang w:val="en-AU"/>
        </w:rPr>
        <w:t>Explain Transfer entry order</w:t>
      </w:r>
    </w:p>
    <w:p w:rsidR="00D663A0" w:rsidRDefault="00D663A0" w:rsidP="00F121F6">
      <w:pPr>
        <w:numPr>
          <w:ilvl w:val="1"/>
          <w:numId w:val="74"/>
        </w:numPr>
        <w:spacing w:after="0" w:line="360" w:lineRule="auto"/>
        <w:ind w:left="1560" w:hanging="851"/>
        <w:jc w:val="both"/>
        <w:rPr>
          <w:rFonts w:ascii="Times New Roman" w:hAnsi="Times New Roman"/>
          <w:lang w:val="en-AU"/>
        </w:rPr>
      </w:pPr>
      <w:r>
        <w:rPr>
          <w:rFonts w:ascii="Times New Roman" w:hAnsi="Times New Roman"/>
          <w:lang w:val="en-AU"/>
        </w:rPr>
        <w:t>State the need for materials at site account.</w:t>
      </w:r>
    </w:p>
    <w:p w:rsidR="00D663A0" w:rsidRPr="00A42FCD" w:rsidRDefault="00D663A0" w:rsidP="00F121F6">
      <w:pPr>
        <w:numPr>
          <w:ilvl w:val="1"/>
          <w:numId w:val="74"/>
        </w:numPr>
        <w:spacing w:after="0" w:line="360" w:lineRule="auto"/>
        <w:ind w:left="1560" w:hanging="851"/>
        <w:jc w:val="both"/>
        <w:rPr>
          <w:rFonts w:ascii="Times New Roman" w:hAnsi="Times New Roman"/>
          <w:lang w:val="en-AU"/>
        </w:rPr>
      </w:pPr>
      <w:r w:rsidRPr="00A42FCD">
        <w:rPr>
          <w:rFonts w:ascii="Times New Roman" w:hAnsi="Times New Roman"/>
          <w:lang w:val="en-AU"/>
        </w:rPr>
        <w:t>Explain the terms indent</w:t>
      </w:r>
      <w:r>
        <w:rPr>
          <w:rFonts w:ascii="Times New Roman" w:hAnsi="Times New Roman"/>
          <w:lang w:val="en-AU"/>
        </w:rPr>
        <w:t xml:space="preserve"> and</w:t>
      </w:r>
      <w:r w:rsidRPr="00A42FCD">
        <w:rPr>
          <w:rFonts w:ascii="Times New Roman" w:hAnsi="Times New Roman"/>
          <w:lang w:val="en-AU"/>
        </w:rPr>
        <w:t xml:space="preserve"> invoice.</w:t>
      </w:r>
    </w:p>
    <w:p w:rsidR="00D663A0" w:rsidRDefault="00D663A0" w:rsidP="00F121F6">
      <w:pPr>
        <w:numPr>
          <w:ilvl w:val="1"/>
          <w:numId w:val="74"/>
        </w:numPr>
        <w:spacing w:after="0" w:line="360" w:lineRule="auto"/>
        <w:ind w:left="1560" w:hanging="851"/>
        <w:jc w:val="both"/>
        <w:rPr>
          <w:rFonts w:ascii="Times New Roman" w:hAnsi="Times New Roman"/>
          <w:lang w:val="en-AU"/>
        </w:rPr>
      </w:pPr>
      <w:r w:rsidRPr="00A42FCD">
        <w:rPr>
          <w:rFonts w:ascii="Times New Roman" w:hAnsi="Times New Roman"/>
          <w:lang w:val="en-AU"/>
        </w:rPr>
        <w:t xml:space="preserve">Explain the importance of </w:t>
      </w:r>
      <w:r>
        <w:rPr>
          <w:rFonts w:ascii="Times New Roman" w:hAnsi="Times New Roman"/>
          <w:lang w:val="en-AU"/>
        </w:rPr>
        <w:t xml:space="preserve">periodical inspection </w:t>
      </w:r>
      <w:r w:rsidRPr="00A42FCD">
        <w:rPr>
          <w:rFonts w:ascii="Times New Roman" w:hAnsi="Times New Roman"/>
          <w:lang w:val="en-AU"/>
        </w:rPr>
        <w:t>of stores.</w:t>
      </w:r>
    </w:p>
    <w:p w:rsidR="00D663A0" w:rsidRDefault="00D663A0" w:rsidP="00F121F6">
      <w:pPr>
        <w:numPr>
          <w:ilvl w:val="1"/>
          <w:numId w:val="74"/>
        </w:numPr>
        <w:spacing w:after="0" w:line="360" w:lineRule="auto"/>
        <w:ind w:left="1560" w:hanging="851"/>
        <w:jc w:val="both"/>
        <w:rPr>
          <w:rFonts w:ascii="Times New Roman" w:hAnsi="Times New Roman"/>
          <w:lang w:val="en-AU"/>
        </w:rPr>
      </w:pPr>
      <w:r>
        <w:rPr>
          <w:rFonts w:ascii="Times New Roman" w:hAnsi="Times New Roman"/>
          <w:lang w:val="en-AU"/>
        </w:rPr>
        <w:t>Explain the method of accounting for shortages and surplus in stores</w:t>
      </w:r>
    </w:p>
    <w:p w:rsidR="00D663A0" w:rsidRDefault="00D663A0" w:rsidP="00F121F6">
      <w:pPr>
        <w:numPr>
          <w:ilvl w:val="1"/>
          <w:numId w:val="74"/>
        </w:numPr>
        <w:spacing w:after="0" w:line="360" w:lineRule="auto"/>
        <w:ind w:left="1560" w:hanging="851"/>
        <w:jc w:val="both"/>
        <w:rPr>
          <w:rFonts w:ascii="Times New Roman" w:hAnsi="Times New Roman"/>
          <w:lang w:val="en-AU"/>
        </w:rPr>
      </w:pPr>
      <w:r>
        <w:rPr>
          <w:rFonts w:ascii="Times New Roman" w:hAnsi="Times New Roman"/>
          <w:lang w:val="en-AU"/>
        </w:rPr>
        <w:t>Explain the procedure for write off of equipment</w:t>
      </w:r>
    </w:p>
    <w:p w:rsidR="00D663A0" w:rsidRPr="002B0993" w:rsidRDefault="00D663A0" w:rsidP="00F121F6">
      <w:pPr>
        <w:pStyle w:val="BodyText2"/>
        <w:numPr>
          <w:ilvl w:val="1"/>
          <w:numId w:val="74"/>
        </w:numPr>
        <w:spacing w:line="360" w:lineRule="auto"/>
        <w:ind w:left="1560" w:hanging="851"/>
        <w:jc w:val="both"/>
        <w:rPr>
          <w:sz w:val="22"/>
          <w:szCs w:val="22"/>
        </w:rPr>
      </w:pPr>
      <w:r w:rsidRPr="002B0993">
        <w:rPr>
          <w:sz w:val="22"/>
          <w:szCs w:val="22"/>
        </w:rPr>
        <w:t>State the importance of finance as a resource.</w:t>
      </w:r>
    </w:p>
    <w:p w:rsidR="00D663A0" w:rsidRPr="002B0993" w:rsidRDefault="00D663A0" w:rsidP="00F121F6">
      <w:pPr>
        <w:pStyle w:val="BodyText2"/>
        <w:numPr>
          <w:ilvl w:val="1"/>
          <w:numId w:val="74"/>
        </w:numPr>
        <w:spacing w:line="360" w:lineRule="auto"/>
        <w:ind w:left="1560" w:hanging="851"/>
        <w:jc w:val="both"/>
        <w:rPr>
          <w:sz w:val="22"/>
          <w:szCs w:val="22"/>
        </w:rPr>
      </w:pPr>
      <w:r w:rsidRPr="002B0993">
        <w:rPr>
          <w:sz w:val="22"/>
          <w:szCs w:val="22"/>
        </w:rPr>
        <w:t>State the purpose of cost control.</w:t>
      </w:r>
    </w:p>
    <w:p w:rsidR="00D663A0" w:rsidRPr="002B0993" w:rsidRDefault="00D663A0" w:rsidP="00F121F6">
      <w:pPr>
        <w:pStyle w:val="BodyText2"/>
        <w:numPr>
          <w:ilvl w:val="1"/>
          <w:numId w:val="74"/>
        </w:numPr>
        <w:spacing w:line="360" w:lineRule="auto"/>
        <w:ind w:left="1560" w:hanging="851"/>
        <w:jc w:val="both"/>
        <w:rPr>
          <w:sz w:val="22"/>
          <w:szCs w:val="22"/>
        </w:rPr>
      </w:pPr>
      <w:r w:rsidRPr="002B0993">
        <w:rPr>
          <w:sz w:val="22"/>
          <w:szCs w:val="22"/>
        </w:rPr>
        <w:t>Explain the different stages at which cost control can be achieved.</w:t>
      </w:r>
    </w:p>
    <w:p w:rsidR="00D663A0" w:rsidRPr="002B0993" w:rsidRDefault="00D663A0" w:rsidP="00F121F6">
      <w:pPr>
        <w:pStyle w:val="BodyText2"/>
        <w:numPr>
          <w:ilvl w:val="1"/>
          <w:numId w:val="74"/>
        </w:numPr>
        <w:spacing w:line="360" w:lineRule="auto"/>
        <w:ind w:left="1560" w:hanging="851"/>
        <w:jc w:val="both"/>
        <w:rPr>
          <w:sz w:val="22"/>
          <w:szCs w:val="22"/>
        </w:rPr>
      </w:pPr>
      <w:r w:rsidRPr="002B0993">
        <w:rPr>
          <w:sz w:val="22"/>
          <w:szCs w:val="22"/>
        </w:rPr>
        <w:t>Explain the financial control at head office level and site level.</w:t>
      </w:r>
    </w:p>
    <w:p w:rsidR="00D663A0" w:rsidRPr="00A42FCD" w:rsidRDefault="00D663A0" w:rsidP="00F121F6">
      <w:pPr>
        <w:numPr>
          <w:ilvl w:val="0"/>
          <w:numId w:val="61"/>
        </w:numPr>
        <w:spacing w:after="0" w:line="360" w:lineRule="auto"/>
        <w:contextualSpacing/>
        <w:jc w:val="both"/>
        <w:rPr>
          <w:rFonts w:ascii="Times New Roman" w:hAnsi="Times New Roman"/>
          <w:vanish/>
          <w:lang w:val="en-IN"/>
        </w:rPr>
      </w:pPr>
    </w:p>
    <w:p w:rsidR="00D663A0" w:rsidRPr="00A42FCD" w:rsidRDefault="00D663A0" w:rsidP="00F121F6">
      <w:pPr>
        <w:numPr>
          <w:ilvl w:val="1"/>
          <w:numId w:val="75"/>
        </w:numPr>
        <w:spacing w:after="0" w:line="360" w:lineRule="auto"/>
        <w:ind w:left="1560" w:hanging="840"/>
        <w:jc w:val="both"/>
        <w:rPr>
          <w:rFonts w:ascii="Times New Roman" w:hAnsi="Times New Roman"/>
          <w:lang w:val="en-AU"/>
        </w:rPr>
      </w:pPr>
      <w:r w:rsidRPr="00A42FCD">
        <w:rPr>
          <w:rFonts w:ascii="Times New Roman" w:hAnsi="Times New Roman"/>
          <w:lang w:val="en-AU"/>
        </w:rPr>
        <w:t>Define the words entrepreneur</w:t>
      </w:r>
      <w:r>
        <w:rPr>
          <w:rFonts w:ascii="Times New Roman" w:hAnsi="Times New Roman"/>
          <w:lang w:val="en-AU"/>
        </w:rPr>
        <w:t xml:space="preserve"> and</w:t>
      </w:r>
      <w:r w:rsidRPr="00A42FCD">
        <w:rPr>
          <w:rFonts w:ascii="Times New Roman" w:hAnsi="Times New Roman"/>
          <w:lang w:val="en-AU"/>
        </w:rPr>
        <w:t xml:space="preserve"> entrepreneurship.</w:t>
      </w:r>
    </w:p>
    <w:p w:rsidR="00D663A0" w:rsidRPr="00A42FCD" w:rsidRDefault="00D663A0" w:rsidP="00F121F6">
      <w:pPr>
        <w:numPr>
          <w:ilvl w:val="1"/>
          <w:numId w:val="75"/>
        </w:numPr>
        <w:spacing w:after="0" w:line="360" w:lineRule="auto"/>
        <w:ind w:left="1560" w:hanging="840"/>
        <w:jc w:val="both"/>
        <w:rPr>
          <w:rFonts w:ascii="Times New Roman" w:hAnsi="Times New Roman"/>
          <w:lang w:val="en-AU"/>
        </w:rPr>
      </w:pPr>
      <w:r w:rsidRPr="00A42FCD">
        <w:rPr>
          <w:rFonts w:ascii="Times New Roman" w:hAnsi="Times New Roman"/>
          <w:lang w:val="en-AU"/>
        </w:rPr>
        <w:t>Outline the concepts of entrepreneurship.</w:t>
      </w:r>
    </w:p>
    <w:p w:rsidR="00D663A0" w:rsidRPr="00A42FCD" w:rsidRDefault="00D663A0" w:rsidP="00F121F6">
      <w:pPr>
        <w:numPr>
          <w:ilvl w:val="1"/>
          <w:numId w:val="75"/>
        </w:numPr>
        <w:spacing w:after="0" w:line="360" w:lineRule="auto"/>
        <w:ind w:left="1560" w:hanging="840"/>
        <w:jc w:val="both"/>
        <w:rPr>
          <w:rFonts w:ascii="Times New Roman" w:hAnsi="Times New Roman"/>
          <w:lang w:val="en-AU"/>
        </w:rPr>
      </w:pPr>
      <w:r w:rsidRPr="00A42FCD">
        <w:rPr>
          <w:rFonts w:ascii="Times New Roman" w:hAnsi="Times New Roman"/>
          <w:lang w:val="en-AU"/>
        </w:rPr>
        <w:t>State the role of entrepreneur in economic development.</w:t>
      </w:r>
    </w:p>
    <w:p w:rsidR="00D663A0" w:rsidRDefault="00D663A0" w:rsidP="00F121F6">
      <w:pPr>
        <w:numPr>
          <w:ilvl w:val="1"/>
          <w:numId w:val="75"/>
        </w:numPr>
        <w:spacing w:after="0" w:line="360" w:lineRule="auto"/>
        <w:ind w:left="1560" w:hanging="840"/>
        <w:jc w:val="both"/>
        <w:rPr>
          <w:rFonts w:ascii="Times New Roman" w:hAnsi="Times New Roman"/>
          <w:lang w:val="en-AU"/>
        </w:rPr>
      </w:pPr>
      <w:r w:rsidRPr="00A42FCD">
        <w:rPr>
          <w:rFonts w:ascii="Times New Roman" w:hAnsi="Times New Roman"/>
          <w:lang w:val="en-AU"/>
        </w:rPr>
        <w:t>List the characteristics of an entrepreneur.</w:t>
      </w:r>
    </w:p>
    <w:p w:rsidR="00D663A0" w:rsidRPr="008F1842" w:rsidRDefault="00D663A0" w:rsidP="00F121F6">
      <w:pPr>
        <w:pStyle w:val="ListParagraph"/>
        <w:numPr>
          <w:ilvl w:val="0"/>
          <w:numId w:val="75"/>
        </w:numPr>
        <w:spacing w:after="0" w:line="360" w:lineRule="auto"/>
        <w:ind w:left="1560" w:hanging="840"/>
        <w:contextualSpacing w:val="0"/>
        <w:jc w:val="both"/>
        <w:rPr>
          <w:rFonts w:ascii="Times New Roman" w:hAnsi="Times New Roman"/>
          <w:vanish/>
          <w:lang w:val="en-AU"/>
        </w:rPr>
      </w:pPr>
    </w:p>
    <w:p w:rsidR="00D663A0" w:rsidRPr="008F1842" w:rsidRDefault="00D663A0" w:rsidP="00F121F6">
      <w:pPr>
        <w:pStyle w:val="ListParagraph"/>
        <w:numPr>
          <w:ilvl w:val="1"/>
          <w:numId w:val="75"/>
        </w:numPr>
        <w:spacing w:after="0" w:line="360" w:lineRule="auto"/>
        <w:ind w:left="1560" w:hanging="840"/>
        <w:contextualSpacing w:val="0"/>
        <w:jc w:val="both"/>
        <w:rPr>
          <w:rFonts w:ascii="Times New Roman" w:hAnsi="Times New Roman"/>
          <w:vanish/>
          <w:lang w:val="en-AU"/>
        </w:rPr>
      </w:pPr>
    </w:p>
    <w:p w:rsidR="00D663A0" w:rsidRPr="008F1842" w:rsidRDefault="00D663A0" w:rsidP="00F121F6">
      <w:pPr>
        <w:pStyle w:val="ListParagraph"/>
        <w:numPr>
          <w:ilvl w:val="1"/>
          <w:numId w:val="75"/>
        </w:numPr>
        <w:spacing w:after="0" w:line="360" w:lineRule="auto"/>
        <w:ind w:left="1560" w:hanging="840"/>
        <w:contextualSpacing w:val="0"/>
        <w:jc w:val="both"/>
        <w:rPr>
          <w:rFonts w:ascii="Times New Roman" w:hAnsi="Times New Roman"/>
          <w:vanish/>
          <w:lang w:val="en-AU"/>
        </w:rPr>
      </w:pPr>
    </w:p>
    <w:p w:rsidR="00D663A0" w:rsidRPr="008F1842" w:rsidRDefault="00D663A0" w:rsidP="00F121F6">
      <w:pPr>
        <w:pStyle w:val="ListParagraph"/>
        <w:numPr>
          <w:ilvl w:val="1"/>
          <w:numId w:val="75"/>
        </w:numPr>
        <w:spacing w:after="0" w:line="360" w:lineRule="auto"/>
        <w:ind w:left="1560" w:hanging="840"/>
        <w:contextualSpacing w:val="0"/>
        <w:jc w:val="both"/>
        <w:rPr>
          <w:rFonts w:ascii="Times New Roman" w:hAnsi="Times New Roman"/>
          <w:vanish/>
          <w:lang w:val="en-AU"/>
        </w:rPr>
      </w:pPr>
    </w:p>
    <w:p w:rsidR="00D663A0" w:rsidRPr="008F1842" w:rsidRDefault="00D663A0" w:rsidP="00F121F6">
      <w:pPr>
        <w:pStyle w:val="ListParagraph"/>
        <w:numPr>
          <w:ilvl w:val="1"/>
          <w:numId w:val="75"/>
        </w:numPr>
        <w:spacing w:after="0" w:line="360" w:lineRule="auto"/>
        <w:ind w:left="1560" w:hanging="840"/>
        <w:contextualSpacing w:val="0"/>
        <w:jc w:val="both"/>
        <w:rPr>
          <w:rFonts w:ascii="Times New Roman" w:hAnsi="Times New Roman"/>
          <w:vanish/>
          <w:lang w:val="en-AU"/>
        </w:rPr>
      </w:pPr>
    </w:p>
    <w:p w:rsidR="00D663A0" w:rsidRDefault="00D663A0" w:rsidP="00F121F6">
      <w:pPr>
        <w:numPr>
          <w:ilvl w:val="1"/>
          <w:numId w:val="76"/>
        </w:numPr>
        <w:spacing w:after="0" w:line="360" w:lineRule="auto"/>
        <w:ind w:left="1560" w:hanging="840"/>
        <w:jc w:val="both"/>
        <w:rPr>
          <w:rFonts w:ascii="Times New Roman" w:hAnsi="Times New Roman"/>
          <w:lang w:val="en-AU"/>
        </w:rPr>
      </w:pPr>
      <w:r>
        <w:rPr>
          <w:rFonts w:ascii="Times New Roman" w:hAnsi="Times New Roman"/>
          <w:lang w:val="en-AU"/>
        </w:rPr>
        <w:t>Eval</w:t>
      </w:r>
      <w:r w:rsidRPr="00A42FCD">
        <w:rPr>
          <w:rFonts w:ascii="Times New Roman" w:hAnsi="Times New Roman"/>
          <w:lang w:val="en-AU"/>
        </w:rPr>
        <w:t>uate the risks and rewards of an entrepreneur.</w:t>
      </w:r>
    </w:p>
    <w:p w:rsidR="00D663A0" w:rsidRPr="008F1842" w:rsidRDefault="00D663A0" w:rsidP="00F121F6">
      <w:pPr>
        <w:numPr>
          <w:ilvl w:val="1"/>
          <w:numId w:val="76"/>
        </w:numPr>
        <w:spacing w:after="0" w:line="360" w:lineRule="auto"/>
        <w:ind w:left="1560" w:hanging="840"/>
        <w:jc w:val="both"/>
        <w:rPr>
          <w:rFonts w:ascii="Times New Roman" w:hAnsi="Times New Roman"/>
          <w:lang w:val="en-AU"/>
        </w:rPr>
      </w:pPr>
      <w:r>
        <w:rPr>
          <w:rFonts w:ascii="Times New Roman" w:hAnsi="Times New Roman"/>
          <w:lang w:val="en-AU"/>
        </w:rPr>
        <w:t xml:space="preserve">List Government policies introduced to motivate entrepreneurship or to provide financial help </w:t>
      </w:r>
    </w:p>
    <w:p w:rsidR="00D663A0" w:rsidRPr="00A42FCD" w:rsidRDefault="00D663A0" w:rsidP="00F121F6">
      <w:pPr>
        <w:numPr>
          <w:ilvl w:val="0"/>
          <w:numId w:val="76"/>
        </w:numPr>
        <w:spacing w:after="0" w:line="360" w:lineRule="auto"/>
        <w:ind w:left="1560" w:hanging="840"/>
        <w:contextualSpacing/>
        <w:jc w:val="both"/>
        <w:rPr>
          <w:rFonts w:ascii="Times New Roman" w:hAnsi="Times New Roman"/>
          <w:vanish/>
          <w:lang w:val="en-IN"/>
        </w:rPr>
      </w:pPr>
    </w:p>
    <w:p w:rsidR="00D663A0" w:rsidRPr="00A42FCD" w:rsidRDefault="00D663A0" w:rsidP="00F121F6">
      <w:pPr>
        <w:numPr>
          <w:ilvl w:val="1"/>
          <w:numId w:val="77"/>
        </w:numPr>
        <w:spacing w:after="0" w:line="360" w:lineRule="auto"/>
        <w:ind w:left="1560" w:hanging="840"/>
        <w:jc w:val="both"/>
        <w:rPr>
          <w:rFonts w:ascii="Times New Roman" w:hAnsi="Times New Roman"/>
          <w:lang w:val="en-AU"/>
        </w:rPr>
      </w:pPr>
      <w:r w:rsidRPr="00A42FCD">
        <w:rPr>
          <w:rFonts w:ascii="Times New Roman" w:hAnsi="Times New Roman"/>
          <w:lang w:val="en-AU"/>
        </w:rPr>
        <w:t xml:space="preserve">State </w:t>
      </w:r>
      <w:r>
        <w:rPr>
          <w:rFonts w:ascii="Times New Roman" w:hAnsi="Times New Roman"/>
          <w:lang w:val="en-AU"/>
        </w:rPr>
        <w:t xml:space="preserve">the </w:t>
      </w:r>
      <w:r w:rsidRPr="00A42FCD">
        <w:rPr>
          <w:rFonts w:ascii="Times New Roman" w:hAnsi="Times New Roman"/>
          <w:lang w:val="en-AU"/>
        </w:rPr>
        <w:t>role of Human relations and performance in organization.</w:t>
      </w:r>
    </w:p>
    <w:p w:rsidR="00D663A0" w:rsidRPr="00A42FCD" w:rsidRDefault="00D663A0" w:rsidP="00F121F6">
      <w:pPr>
        <w:numPr>
          <w:ilvl w:val="1"/>
          <w:numId w:val="77"/>
        </w:numPr>
        <w:spacing w:after="0" w:line="360" w:lineRule="auto"/>
        <w:ind w:left="1560" w:hanging="840"/>
        <w:jc w:val="both"/>
        <w:rPr>
          <w:rFonts w:ascii="Times New Roman" w:hAnsi="Times New Roman"/>
          <w:lang w:val="en-AU"/>
        </w:rPr>
      </w:pPr>
      <w:r w:rsidRPr="00A42FCD">
        <w:rPr>
          <w:rFonts w:ascii="Times New Roman" w:hAnsi="Times New Roman"/>
          <w:lang w:val="en-AU"/>
        </w:rPr>
        <w:lastRenderedPageBreak/>
        <w:t>State the role of Interpersonal relationship for effective work culture.</w:t>
      </w:r>
    </w:p>
    <w:p w:rsidR="00D663A0" w:rsidRDefault="00D663A0" w:rsidP="00D663A0">
      <w:pPr>
        <w:autoSpaceDE w:val="0"/>
        <w:autoSpaceDN w:val="0"/>
        <w:adjustRightInd w:val="0"/>
        <w:spacing w:after="160" w:line="240" w:lineRule="auto"/>
        <w:rPr>
          <w:rFonts w:ascii="Times New Roman" w:hAnsi="Times New Roma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rPr>
          <w:trHeight w:val="68"/>
        </w:trPr>
        <w:tc>
          <w:tcPr>
            <w:tcW w:w="9016" w:type="dxa"/>
            <w:tcBorders>
              <w:top w:val="nil"/>
              <w:left w:val="nil"/>
              <w:bottom w:val="nil"/>
              <w:right w:val="nil"/>
            </w:tcBorders>
            <w:shd w:val="clear" w:color="auto" w:fill="A6A6A6"/>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Suggested Student Activities</w:t>
            </w:r>
          </w:p>
        </w:tc>
      </w:tr>
    </w:tbl>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Visit any</w:t>
      </w:r>
      <w:r>
        <w:rPr>
          <w:rFonts w:ascii="Times New Roman" w:hAnsi="Times New Roman"/>
        </w:rPr>
        <w:t xml:space="preserve"> construction</w:t>
      </w:r>
      <w:r w:rsidRPr="00A42FCD">
        <w:rPr>
          <w:rFonts w:ascii="Times New Roman" w:hAnsi="Times New Roman"/>
        </w:rPr>
        <w:t xml:space="preserve"> contract</w:t>
      </w:r>
      <w:r>
        <w:rPr>
          <w:rFonts w:ascii="Times New Roman" w:hAnsi="Times New Roman"/>
        </w:rPr>
        <w:t>ing firm</w:t>
      </w:r>
      <w:r w:rsidRPr="00A42FCD">
        <w:rPr>
          <w:rFonts w:ascii="Times New Roman" w:hAnsi="Times New Roman"/>
        </w:rPr>
        <w:t xml:space="preserve"> and interact about the present tendering process (e-tendering) and awarding of contract </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Visit any nearby construction site &amp; interact with the construction team regarding type of structure &amp; its organization structure</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Collection of tender notices published in newspapers for various items of civil engineering</w:t>
      </w:r>
    </w:p>
    <w:p w:rsidR="00D663A0" w:rsidRPr="00A42FCD" w:rsidRDefault="00D663A0" w:rsidP="00D663A0">
      <w:pPr>
        <w:pStyle w:val="ListParagraph"/>
        <w:autoSpaceDE w:val="0"/>
        <w:autoSpaceDN w:val="0"/>
        <w:adjustRightInd w:val="0"/>
        <w:spacing w:after="0" w:line="360" w:lineRule="auto"/>
        <w:rPr>
          <w:rFonts w:ascii="Times New Roman" w:hAnsi="Times New Roman"/>
        </w:rPr>
      </w:pPr>
      <w:r w:rsidRPr="00A42FCD">
        <w:rPr>
          <w:rFonts w:ascii="Times New Roman" w:hAnsi="Times New Roman"/>
        </w:rPr>
        <w:t>works (at least 5) write salient features of them.</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Prepare a planning schedule for the nearby on</w:t>
      </w:r>
      <w:r>
        <w:rPr>
          <w:rFonts w:ascii="Times New Roman" w:hAnsi="Times New Roman"/>
        </w:rPr>
        <w:t>g</w:t>
      </w:r>
      <w:r w:rsidRPr="00A42FCD">
        <w:rPr>
          <w:rFonts w:ascii="Times New Roman" w:hAnsi="Times New Roman"/>
        </w:rPr>
        <w:t>oing construction activity with the help of</w:t>
      </w:r>
    </w:p>
    <w:p w:rsidR="00D663A0" w:rsidRPr="00A42FCD" w:rsidRDefault="00D663A0" w:rsidP="00D663A0">
      <w:pPr>
        <w:pStyle w:val="ListParagraph"/>
        <w:autoSpaceDE w:val="0"/>
        <w:autoSpaceDN w:val="0"/>
        <w:adjustRightInd w:val="0"/>
        <w:spacing w:after="0" w:line="360" w:lineRule="auto"/>
        <w:rPr>
          <w:rFonts w:ascii="Times New Roman" w:hAnsi="Times New Roman"/>
        </w:rPr>
      </w:pPr>
      <w:r w:rsidRPr="00A42FCD">
        <w:rPr>
          <w:rFonts w:ascii="Times New Roman" w:hAnsi="Times New Roman"/>
        </w:rPr>
        <w:t>available open source project management software.</w:t>
      </w:r>
    </w:p>
    <w:p w:rsidR="00D663A0" w:rsidRPr="00973613"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973613">
        <w:rPr>
          <w:rFonts w:ascii="Times New Roman" w:hAnsi="Times New Roman"/>
        </w:rPr>
        <w:t>Visit any nearby PWD/ R &amp; B/ Irrigation dept. office or any construction company, collect thedocuments (BOQ, M B, Tender, SR, lead statement) related to the project and prepare reporton it and also organizational setup at divisional office</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Collect quality management standards pertaining to ISO 9001, ISO 14001 &amp; OHSAS 18001</w:t>
      </w:r>
    </w:p>
    <w:p w:rsidR="00D663A0" w:rsidRPr="00A42FCD" w:rsidRDefault="00D663A0" w:rsidP="00D663A0">
      <w:pPr>
        <w:pStyle w:val="ListParagraph"/>
        <w:autoSpaceDE w:val="0"/>
        <w:autoSpaceDN w:val="0"/>
        <w:adjustRightInd w:val="0"/>
        <w:spacing w:after="0" w:line="360" w:lineRule="auto"/>
        <w:rPr>
          <w:rFonts w:ascii="Times New Roman" w:hAnsi="Times New Roman"/>
        </w:rPr>
      </w:pPr>
      <w:r w:rsidRPr="00A42FCD">
        <w:rPr>
          <w:rFonts w:ascii="Times New Roman" w:hAnsi="Times New Roman"/>
        </w:rPr>
        <w:t>&amp; prepare a report.</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Drafting a tender notice for construction of a civil engineering work (W. B. M. Road, residential is building).</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Preparation of tender document for the building. (detailed estimate prepared for R.C.C. building in estimating and costing shall be used)</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Collection of various account forms from PWD &amp; Prepare a report on it.</w:t>
      </w:r>
    </w:p>
    <w:p w:rsidR="00D663A0" w:rsidRPr="00312EBA"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312EBA">
        <w:rPr>
          <w:rFonts w:ascii="Times New Roman" w:hAnsi="Times New Roman"/>
        </w:rPr>
        <w:t>Prepare detailed specifications for the following: a) Building construction system. b) Irrigationengineering system. C) Transportation engineering system. D) Environment engineeringsystem.</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 xml:space="preserve">Study the application of CPM &amp; PERT </w:t>
      </w:r>
      <w:r>
        <w:rPr>
          <w:rFonts w:ascii="Times New Roman" w:hAnsi="Times New Roman"/>
        </w:rPr>
        <w:t>technique in planning software.</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Prepare a report on women entrepreneurship, rural entrepreneurship, Agri-entrepreneurship.</w:t>
      </w:r>
    </w:p>
    <w:p w:rsidR="00D663A0" w:rsidRPr="00A42FCD" w:rsidRDefault="00D663A0" w:rsidP="00F121F6">
      <w:pPr>
        <w:pStyle w:val="ListParagraph"/>
        <w:numPr>
          <w:ilvl w:val="0"/>
          <w:numId w:val="66"/>
        </w:numPr>
        <w:autoSpaceDE w:val="0"/>
        <w:autoSpaceDN w:val="0"/>
        <w:adjustRightInd w:val="0"/>
        <w:spacing w:after="0" w:line="360" w:lineRule="auto"/>
        <w:rPr>
          <w:rFonts w:ascii="Times New Roman" w:hAnsi="Times New Roman"/>
        </w:rPr>
      </w:pPr>
      <w:r w:rsidRPr="00A42FCD">
        <w:rPr>
          <w:rFonts w:ascii="Times New Roman" w:hAnsi="Times New Roman"/>
        </w:rPr>
        <w:t>Collect the various entrepreneurship development programs.</w:t>
      </w:r>
    </w:p>
    <w:p w:rsidR="00D663A0" w:rsidRDefault="00D663A0" w:rsidP="00F121F6">
      <w:pPr>
        <w:pStyle w:val="ListParagraph"/>
        <w:numPr>
          <w:ilvl w:val="0"/>
          <w:numId w:val="66"/>
        </w:numPr>
        <w:autoSpaceDE w:val="0"/>
        <w:autoSpaceDN w:val="0"/>
        <w:adjustRightInd w:val="0"/>
        <w:spacing w:after="0" w:line="360" w:lineRule="auto"/>
        <w:ind w:hanging="436"/>
        <w:rPr>
          <w:rFonts w:ascii="Times New Roman" w:hAnsi="Times New Roman"/>
        </w:rPr>
      </w:pPr>
      <w:r w:rsidRPr="003758B2">
        <w:rPr>
          <w:rFonts w:ascii="Times New Roman" w:hAnsi="Times New Roman"/>
        </w:rPr>
        <w:t>Collect the details required for getting a contract license from corporation and prepare a reporton it.</w:t>
      </w:r>
    </w:p>
    <w:p w:rsidR="00D663A0" w:rsidRDefault="00D663A0" w:rsidP="00D663A0">
      <w:pPr>
        <w:autoSpaceDE w:val="0"/>
        <w:autoSpaceDN w:val="0"/>
        <w:adjustRightInd w:val="0"/>
        <w:spacing w:after="0" w:line="360" w:lineRule="auto"/>
        <w:rPr>
          <w:rFonts w:ascii="Times New Roman" w:hAnsi="Times New Roman"/>
        </w:rPr>
      </w:pPr>
    </w:p>
    <w:p w:rsidR="00D663A0" w:rsidRDefault="00D663A0" w:rsidP="00D663A0">
      <w:pPr>
        <w:autoSpaceDE w:val="0"/>
        <w:autoSpaceDN w:val="0"/>
        <w:adjustRightInd w:val="0"/>
        <w:spacing w:after="0" w:line="360" w:lineRule="auto"/>
        <w:rPr>
          <w:rFonts w:ascii="Times New Roman" w:hAnsi="Times New Roman"/>
        </w:rPr>
      </w:pPr>
    </w:p>
    <w:p w:rsidR="00D663A0" w:rsidRDefault="00D663A0" w:rsidP="00D663A0">
      <w:pPr>
        <w:autoSpaceDE w:val="0"/>
        <w:autoSpaceDN w:val="0"/>
        <w:adjustRightInd w:val="0"/>
        <w:spacing w:after="0" w:line="360" w:lineRule="auto"/>
        <w:rPr>
          <w:rFonts w:ascii="Times New Roman" w:hAnsi="Times New Roman"/>
        </w:rPr>
      </w:pPr>
    </w:p>
    <w:p w:rsidR="00D663A0" w:rsidRPr="00353245" w:rsidRDefault="00D663A0" w:rsidP="00D663A0">
      <w:pPr>
        <w:autoSpaceDE w:val="0"/>
        <w:autoSpaceDN w:val="0"/>
        <w:adjustRightInd w:val="0"/>
        <w:spacing w:after="0" w:line="360" w:lineRule="auto"/>
        <w:rPr>
          <w:rFonts w:ascii="Times New Roman" w:hAnsi="Times New Roman"/>
        </w:rPr>
      </w:pPr>
    </w:p>
    <w:p w:rsidR="00D663A0" w:rsidRDefault="00D663A0" w:rsidP="00D663A0"/>
    <w:tbl>
      <w:tblPr>
        <w:tblStyle w:val="TableGrid2"/>
        <w:tblpPr w:leftFromText="180" w:rightFromText="180" w:vertAnchor="text" w:horzAnchor="margin" w:tblpY="-38"/>
        <w:tblW w:w="0" w:type="auto"/>
        <w:tblLook w:val="04A0"/>
      </w:tblPr>
      <w:tblGrid>
        <w:gridCol w:w="9016"/>
      </w:tblGrid>
      <w:tr w:rsidR="00D663A0" w:rsidRPr="00312EBA" w:rsidTr="00770D20">
        <w:trPr>
          <w:trHeight w:val="68"/>
        </w:trPr>
        <w:tc>
          <w:tcPr>
            <w:tcW w:w="9016" w:type="dxa"/>
            <w:tcBorders>
              <w:top w:val="nil"/>
              <w:left w:val="nil"/>
              <w:bottom w:val="nil"/>
              <w:right w:val="nil"/>
            </w:tcBorders>
            <w:shd w:val="clear" w:color="auto" w:fill="A6A6A6" w:themeFill="background1" w:themeFillShade="A6"/>
          </w:tcPr>
          <w:p w:rsidR="00D663A0" w:rsidRPr="00312EBA" w:rsidRDefault="00D663A0" w:rsidP="00770D20">
            <w:pPr>
              <w:rPr>
                <w:rFonts w:ascii="Times New Roman" w:hAnsi="Times New Roman"/>
                <w:b/>
                <w:lang w:val="en-IN"/>
              </w:rPr>
            </w:pPr>
            <w:r w:rsidRPr="00312EBA">
              <w:rPr>
                <w:rFonts w:ascii="Times New Roman" w:hAnsi="Times New Roman"/>
                <w:b/>
                <w:lang w:val="en-IN"/>
              </w:rPr>
              <w:lastRenderedPageBreak/>
              <w:t>CO-PO Mapping Matrix</w:t>
            </w:r>
          </w:p>
        </w:tc>
      </w:tr>
    </w:tbl>
    <w:p w:rsidR="00D663A0" w:rsidRDefault="00D663A0" w:rsidP="00D663A0">
      <w:pPr>
        <w:spacing w:after="0" w:line="240" w:lineRule="auto"/>
        <w:contextualSpacing/>
        <w:jc w:val="both"/>
        <w:rPr>
          <w:rFonts w:ascii="Times New Roman" w:hAnsi="Times New Roman"/>
        </w:rPr>
      </w:pPr>
    </w:p>
    <w:p w:rsidR="00D663A0" w:rsidRPr="008403E1" w:rsidRDefault="00D663A0" w:rsidP="00D663A0">
      <w:pPr>
        <w:spacing w:after="0" w:line="240" w:lineRule="auto"/>
        <w:contextualSpacing/>
        <w:jc w:val="both"/>
        <w:rPr>
          <w:rFonts w:ascii="Times New Roman" w:hAnsi="Times New Roman"/>
        </w:rPr>
      </w:pPr>
    </w:p>
    <w:tbl>
      <w:tblPr>
        <w:tblStyle w:val="TableGrid"/>
        <w:tblW w:w="9267" w:type="dxa"/>
        <w:tblLook w:val="04A0"/>
      </w:tblPr>
      <w:tblGrid>
        <w:gridCol w:w="721"/>
        <w:gridCol w:w="698"/>
        <w:gridCol w:w="699"/>
        <w:gridCol w:w="700"/>
        <w:gridCol w:w="701"/>
        <w:gridCol w:w="701"/>
        <w:gridCol w:w="701"/>
        <w:gridCol w:w="701"/>
        <w:gridCol w:w="701"/>
        <w:gridCol w:w="701"/>
        <w:gridCol w:w="947"/>
        <w:gridCol w:w="1296"/>
      </w:tblGrid>
      <w:tr w:rsidR="00D663A0" w:rsidRPr="006B4A03" w:rsidTr="00770D20">
        <w:trPr>
          <w:cantSplit/>
          <w:trHeight w:val="1545"/>
        </w:trPr>
        <w:tc>
          <w:tcPr>
            <w:tcW w:w="729" w:type="dxa"/>
          </w:tcPr>
          <w:p w:rsidR="00D663A0" w:rsidRPr="006B4A03" w:rsidRDefault="00D663A0" w:rsidP="00770D20">
            <w:pPr>
              <w:autoSpaceDE w:val="0"/>
              <w:autoSpaceDN w:val="0"/>
              <w:adjustRightInd w:val="0"/>
              <w:rPr>
                <w:rFonts w:ascii="Times New Roman" w:hAnsi="Times New Roman"/>
              </w:rPr>
            </w:pPr>
          </w:p>
        </w:tc>
        <w:tc>
          <w:tcPr>
            <w:tcW w:w="711"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Basic knowledge</w:t>
            </w:r>
          </w:p>
        </w:tc>
        <w:tc>
          <w:tcPr>
            <w:tcW w:w="712"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Discipline Knowledge</w:t>
            </w:r>
          </w:p>
        </w:tc>
        <w:tc>
          <w:tcPr>
            <w:tcW w:w="713"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Experiments and practice</w:t>
            </w:r>
          </w:p>
        </w:tc>
        <w:tc>
          <w:tcPr>
            <w:tcW w:w="713"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Engineering Tools</w:t>
            </w:r>
          </w:p>
        </w:tc>
        <w:tc>
          <w:tcPr>
            <w:tcW w:w="713"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Engineer and society</w:t>
            </w:r>
          </w:p>
        </w:tc>
        <w:tc>
          <w:tcPr>
            <w:tcW w:w="713"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Environment &amp; sustainability</w:t>
            </w:r>
          </w:p>
        </w:tc>
        <w:tc>
          <w:tcPr>
            <w:tcW w:w="713"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Ethics</w:t>
            </w:r>
          </w:p>
        </w:tc>
        <w:tc>
          <w:tcPr>
            <w:tcW w:w="713"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Individual and Team work</w:t>
            </w:r>
          </w:p>
        </w:tc>
        <w:tc>
          <w:tcPr>
            <w:tcW w:w="713"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Communication</w:t>
            </w:r>
          </w:p>
        </w:tc>
        <w:tc>
          <w:tcPr>
            <w:tcW w:w="973"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Lifelong learning</w:t>
            </w:r>
          </w:p>
        </w:tc>
        <w:tc>
          <w:tcPr>
            <w:tcW w:w="1151" w:type="dxa"/>
            <w:textDirection w:val="btLr"/>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Linked PO</w:t>
            </w:r>
          </w:p>
        </w:tc>
      </w:tr>
      <w:tr w:rsidR="00D663A0" w:rsidRPr="006B4A03" w:rsidTr="00770D20">
        <w:trPr>
          <w:cantSplit/>
          <w:trHeight w:val="345"/>
        </w:trPr>
        <w:tc>
          <w:tcPr>
            <w:tcW w:w="729"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CO</w:t>
            </w:r>
          </w:p>
        </w:tc>
        <w:tc>
          <w:tcPr>
            <w:tcW w:w="711"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1</w:t>
            </w:r>
          </w:p>
        </w:tc>
        <w:tc>
          <w:tcPr>
            <w:tcW w:w="712"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2</w:t>
            </w:r>
          </w:p>
        </w:tc>
        <w:tc>
          <w:tcPr>
            <w:tcW w:w="713"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3</w:t>
            </w:r>
          </w:p>
        </w:tc>
        <w:tc>
          <w:tcPr>
            <w:tcW w:w="713"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4</w:t>
            </w:r>
          </w:p>
        </w:tc>
        <w:tc>
          <w:tcPr>
            <w:tcW w:w="713"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5</w:t>
            </w:r>
          </w:p>
        </w:tc>
        <w:tc>
          <w:tcPr>
            <w:tcW w:w="713"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6</w:t>
            </w:r>
          </w:p>
        </w:tc>
        <w:tc>
          <w:tcPr>
            <w:tcW w:w="713"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7</w:t>
            </w:r>
          </w:p>
        </w:tc>
        <w:tc>
          <w:tcPr>
            <w:tcW w:w="713"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8</w:t>
            </w:r>
          </w:p>
        </w:tc>
        <w:tc>
          <w:tcPr>
            <w:tcW w:w="713"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9</w:t>
            </w:r>
          </w:p>
        </w:tc>
        <w:tc>
          <w:tcPr>
            <w:tcW w:w="973"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PO 10</w:t>
            </w:r>
          </w:p>
        </w:tc>
        <w:tc>
          <w:tcPr>
            <w:tcW w:w="1151" w:type="dxa"/>
          </w:tcPr>
          <w:p w:rsidR="00D663A0" w:rsidRPr="006B4A03" w:rsidRDefault="00D663A0" w:rsidP="00770D20">
            <w:pPr>
              <w:autoSpaceDE w:val="0"/>
              <w:autoSpaceDN w:val="0"/>
              <w:adjustRightInd w:val="0"/>
              <w:rPr>
                <w:rFonts w:ascii="Times New Roman" w:hAnsi="Times New Roman"/>
              </w:rPr>
            </w:pPr>
          </w:p>
        </w:tc>
      </w:tr>
      <w:tr w:rsidR="00D663A0" w:rsidRPr="006B4A03" w:rsidTr="00770D20">
        <w:tc>
          <w:tcPr>
            <w:tcW w:w="729"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CO1</w:t>
            </w:r>
          </w:p>
        </w:tc>
        <w:tc>
          <w:tcPr>
            <w:tcW w:w="711" w:type="dxa"/>
          </w:tcPr>
          <w:p w:rsidR="00D663A0" w:rsidRPr="006B4A03" w:rsidRDefault="00D663A0" w:rsidP="00770D20">
            <w:pPr>
              <w:autoSpaceDE w:val="0"/>
              <w:autoSpaceDN w:val="0"/>
              <w:adjustRightInd w:val="0"/>
              <w:rPr>
                <w:rFonts w:ascii="Times New Roman" w:hAnsi="Times New Roman"/>
              </w:rPr>
            </w:pPr>
          </w:p>
        </w:tc>
        <w:tc>
          <w:tcPr>
            <w:tcW w:w="712"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1</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1</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1</w:t>
            </w:r>
          </w:p>
        </w:tc>
        <w:tc>
          <w:tcPr>
            <w:tcW w:w="97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1151" w:type="dxa"/>
          </w:tcPr>
          <w:p w:rsidR="00D663A0" w:rsidRPr="0039181D" w:rsidRDefault="00D663A0" w:rsidP="00770D20">
            <w:pPr>
              <w:widowControl w:val="0"/>
              <w:autoSpaceDE w:val="0"/>
              <w:autoSpaceDN w:val="0"/>
              <w:adjustRightInd w:val="0"/>
              <w:spacing w:before="21"/>
              <w:ind w:right="-20"/>
              <w:rPr>
                <w:rFonts w:ascii="Times New Roman" w:hAnsi="Times New Roman"/>
              </w:rPr>
            </w:pPr>
            <w:r>
              <w:rPr>
                <w:rFonts w:ascii="Times New Roman" w:hAnsi="Times New Roman"/>
              </w:rPr>
              <w:t>2,3,5,7,8,9,10</w:t>
            </w:r>
          </w:p>
        </w:tc>
      </w:tr>
      <w:tr w:rsidR="00D663A0" w:rsidRPr="006B4A03" w:rsidTr="00770D20">
        <w:tc>
          <w:tcPr>
            <w:tcW w:w="729"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CO2</w:t>
            </w:r>
          </w:p>
        </w:tc>
        <w:tc>
          <w:tcPr>
            <w:tcW w:w="711" w:type="dxa"/>
          </w:tcPr>
          <w:p w:rsidR="00D663A0" w:rsidRPr="006B4A03" w:rsidRDefault="00D663A0" w:rsidP="00770D20">
            <w:pPr>
              <w:autoSpaceDE w:val="0"/>
              <w:autoSpaceDN w:val="0"/>
              <w:adjustRightInd w:val="0"/>
              <w:rPr>
                <w:rFonts w:ascii="Times New Roman" w:hAnsi="Times New Roman"/>
              </w:rPr>
            </w:pPr>
          </w:p>
        </w:tc>
        <w:tc>
          <w:tcPr>
            <w:tcW w:w="712"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1</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p>
        </w:tc>
        <w:tc>
          <w:tcPr>
            <w:tcW w:w="973" w:type="dxa"/>
          </w:tcPr>
          <w:p w:rsidR="00D663A0" w:rsidRPr="006B4A03" w:rsidRDefault="00D663A0" w:rsidP="00770D20">
            <w:pPr>
              <w:autoSpaceDE w:val="0"/>
              <w:autoSpaceDN w:val="0"/>
              <w:adjustRightInd w:val="0"/>
              <w:rPr>
                <w:rFonts w:ascii="Times New Roman" w:hAnsi="Times New Roman"/>
              </w:rPr>
            </w:pPr>
          </w:p>
        </w:tc>
        <w:tc>
          <w:tcPr>
            <w:tcW w:w="1151" w:type="dxa"/>
          </w:tcPr>
          <w:p w:rsidR="00D663A0" w:rsidRPr="0039181D" w:rsidRDefault="00D663A0" w:rsidP="00770D20">
            <w:pPr>
              <w:widowControl w:val="0"/>
              <w:autoSpaceDE w:val="0"/>
              <w:autoSpaceDN w:val="0"/>
              <w:adjustRightInd w:val="0"/>
              <w:spacing w:before="21"/>
              <w:ind w:right="-20"/>
              <w:rPr>
                <w:rFonts w:ascii="Times New Roman" w:hAnsi="Times New Roman"/>
              </w:rPr>
            </w:pPr>
            <w:r>
              <w:rPr>
                <w:rFonts w:ascii="Times New Roman" w:hAnsi="Times New Roman"/>
              </w:rPr>
              <w:t>2,3,4</w:t>
            </w:r>
          </w:p>
        </w:tc>
      </w:tr>
      <w:tr w:rsidR="00D663A0" w:rsidRPr="006B4A03" w:rsidTr="00770D20">
        <w:tc>
          <w:tcPr>
            <w:tcW w:w="729"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CO3</w:t>
            </w:r>
          </w:p>
        </w:tc>
        <w:tc>
          <w:tcPr>
            <w:tcW w:w="711" w:type="dxa"/>
          </w:tcPr>
          <w:p w:rsidR="00D663A0" w:rsidRPr="006B4A03" w:rsidRDefault="00D663A0" w:rsidP="00770D20">
            <w:pPr>
              <w:autoSpaceDE w:val="0"/>
              <w:autoSpaceDN w:val="0"/>
              <w:adjustRightInd w:val="0"/>
              <w:rPr>
                <w:rFonts w:ascii="Times New Roman" w:hAnsi="Times New Roman"/>
              </w:rPr>
            </w:pPr>
          </w:p>
        </w:tc>
        <w:tc>
          <w:tcPr>
            <w:tcW w:w="712"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1</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1</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1</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97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1</w:t>
            </w:r>
          </w:p>
        </w:tc>
        <w:tc>
          <w:tcPr>
            <w:tcW w:w="1151" w:type="dxa"/>
          </w:tcPr>
          <w:p w:rsidR="00D663A0" w:rsidRPr="0039181D" w:rsidRDefault="00D663A0" w:rsidP="00770D20">
            <w:pPr>
              <w:widowControl w:val="0"/>
              <w:autoSpaceDE w:val="0"/>
              <w:autoSpaceDN w:val="0"/>
              <w:adjustRightInd w:val="0"/>
              <w:spacing w:before="21"/>
              <w:ind w:right="-20"/>
              <w:rPr>
                <w:rFonts w:ascii="Times New Roman" w:hAnsi="Times New Roman"/>
              </w:rPr>
            </w:pPr>
            <w:r>
              <w:rPr>
                <w:rFonts w:ascii="Times New Roman" w:hAnsi="Times New Roman"/>
              </w:rPr>
              <w:t>2,3,4,5,7,10</w:t>
            </w:r>
          </w:p>
        </w:tc>
      </w:tr>
      <w:tr w:rsidR="00D663A0" w:rsidRPr="006B4A03" w:rsidTr="00770D20">
        <w:tc>
          <w:tcPr>
            <w:tcW w:w="729"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CO4</w:t>
            </w:r>
          </w:p>
        </w:tc>
        <w:tc>
          <w:tcPr>
            <w:tcW w:w="711" w:type="dxa"/>
          </w:tcPr>
          <w:p w:rsidR="00D663A0" w:rsidRPr="006B4A03" w:rsidRDefault="00D663A0" w:rsidP="00770D20">
            <w:pPr>
              <w:autoSpaceDE w:val="0"/>
              <w:autoSpaceDN w:val="0"/>
              <w:adjustRightInd w:val="0"/>
              <w:rPr>
                <w:rFonts w:ascii="Times New Roman" w:hAnsi="Times New Roman"/>
              </w:rPr>
            </w:pPr>
          </w:p>
        </w:tc>
        <w:tc>
          <w:tcPr>
            <w:tcW w:w="712"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p>
        </w:tc>
        <w:tc>
          <w:tcPr>
            <w:tcW w:w="973" w:type="dxa"/>
          </w:tcPr>
          <w:p w:rsidR="00D663A0" w:rsidRPr="006B4A03" w:rsidRDefault="00D663A0" w:rsidP="00770D20">
            <w:pPr>
              <w:autoSpaceDE w:val="0"/>
              <w:autoSpaceDN w:val="0"/>
              <w:adjustRightInd w:val="0"/>
              <w:rPr>
                <w:rFonts w:ascii="Times New Roman" w:hAnsi="Times New Roman"/>
              </w:rPr>
            </w:pPr>
          </w:p>
        </w:tc>
        <w:tc>
          <w:tcPr>
            <w:tcW w:w="1151" w:type="dxa"/>
          </w:tcPr>
          <w:p w:rsidR="00D663A0" w:rsidRPr="0039181D" w:rsidRDefault="00D663A0" w:rsidP="00770D20">
            <w:pPr>
              <w:widowControl w:val="0"/>
              <w:autoSpaceDE w:val="0"/>
              <w:autoSpaceDN w:val="0"/>
              <w:adjustRightInd w:val="0"/>
              <w:spacing w:before="21"/>
              <w:ind w:right="-20"/>
              <w:rPr>
                <w:rFonts w:ascii="Times New Roman" w:hAnsi="Times New Roman"/>
              </w:rPr>
            </w:pPr>
            <w:r>
              <w:rPr>
                <w:rFonts w:ascii="Times New Roman" w:hAnsi="Times New Roman"/>
              </w:rPr>
              <w:t>2,8</w:t>
            </w:r>
          </w:p>
        </w:tc>
      </w:tr>
      <w:tr w:rsidR="00D663A0" w:rsidRPr="006B4A03" w:rsidTr="00770D20">
        <w:tc>
          <w:tcPr>
            <w:tcW w:w="729" w:type="dxa"/>
          </w:tcPr>
          <w:p w:rsidR="00D663A0" w:rsidRPr="006B4A03" w:rsidRDefault="00D663A0" w:rsidP="00770D20">
            <w:pPr>
              <w:autoSpaceDE w:val="0"/>
              <w:autoSpaceDN w:val="0"/>
              <w:adjustRightInd w:val="0"/>
              <w:rPr>
                <w:rFonts w:ascii="Times New Roman" w:hAnsi="Times New Roman"/>
              </w:rPr>
            </w:pPr>
            <w:r w:rsidRPr="006B4A03">
              <w:rPr>
                <w:rFonts w:ascii="Times New Roman" w:hAnsi="Times New Roman"/>
              </w:rPr>
              <w:t>CO5</w:t>
            </w:r>
          </w:p>
        </w:tc>
        <w:tc>
          <w:tcPr>
            <w:tcW w:w="711" w:type="dxa"/>
          </w:tcPr>
          <w:p w:rsidR="00D663A0" w:rsidRPr="006B4A03" w:rsidRDefault="00D663A0" w:rsidP="00770D20">
            <w:pPr>
              <w:autoSpaceDE w:val="0"/>
              <w:autoSpaceDN w:val="0"/>
              <w:adjustRightInd w:val="0"/>
              <w:rPr>
                <w:rFonts w:ascii="Times New Roman" w:hAnsi="Times New Roman"/>
              </w:rPr>
            </w:pPr>
          </w:p>
        </w:tc>
        <w:tc>
          <w:tcPr>
            <w:tcW w:w="712"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3</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3</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3</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2</w:t>
            </w:r>
          </w:p>
        </w:tc>
        <w:tc>
          <w:tcPr>
            <w:tcW w:w="97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3</w:t>
            </w:r>
          </w:p>
        </w:tc>
        <w:tc>
          <w:tcPr>
            <w:tcW w:w="1151" w:type="dxa"/>
          </w:tcPr>
          <w:p w:rsidR="00D663A0" w:rsidRPr="0039181D" w:rsidRDefault="00D663A0" w:rsidP="00770D20">
            <w:pPr>
              <w:widowControl w:val="0"/>
              <w:autoSpaceDE w:val="0"/>
              <w:autoSpaceDN w:val="0"/>
              <w:adjustRightInd w:val="0"/>
              <w:spacing w:before="21"/>
              <w:ind w:right="-20"/>
              <w:rPr>
                <w:rFonts w:ascii="Times New Roman" w:hAnsi="Times New Roman"/>
              </w:rPr>
            </w:pPr>
            <w:r>
              <w:rPr>
                <w:rFonts w:ascii="Times New Roman" w:hAnsi="Times New Roman"/>
              </w:rPr>
              <w:t>1,5,7,8,9,10</w:t>
            </w:r>
          </w:p>
        </w:tc>
      </w:tr>
      <w:tr w:rsidR="00D663A0" w:rsidRPr="006B4A03" w:rsidTr="00770D20">
        <w:tc>
          <w:tcPr>
            <w:tcW w:w="729"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CO6</w:t>
            </w:r>
          </w:p>
        </w:tc>
        <w:tc>
          <w:tcPr>
            <w:tcW w:w="711" w:type="dxa"/>
          </w:tcPr>
          <w:p w:rsidR="00D663A0" w:rsidRPr="006B4A03" w:rsidRDefault="00D663A0" w:rsidP="00770D20">
            <w:pPr>
              <w:autoSpaceDE w:val="0"/>
              <w:autoSpaceDN w:val="0"/>
              <w:adjustRightInd w:val="0"/>
              <w:rPr>
                <w:rFonts w:ascii="Times New Roman" w:hAnsi="Times New Roman"/>
              </w:rPr>
            </w:pPr>
          </w:p>
        </w:tc>
        <w:tc>
          <w:tcPr>
            <w:tcW w:w="712" w:type="dxa"/>
          </w:tcPr>
          <w:p w:rsidR="00D663A0"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Default="00D663A0" w:rsidP="00770D20">
            <w:pPr>
              <w:autoSpaceDE w:val="0"/>
              <w:autoSpaceDN w:val="0"/>
              <w:adjustRightInd w:val="0"/>
              <w:rPr>
                <w:rFonts w:ascii="Times New Roman" w:hAnsi="Times New Roman"/>
              </w:rPr>
            </w:pPr>
            <w:r>
              <w:rPr>
                <w:rFonts w:ascii="Times New Roman" w:hAnsi="Times New Roman"/>
              </w:rPr>
              <w:t>3</w:t>
            </w:r>
          </w:p>
        </w:tc>
        <w:tc>
          <w:tcPr>
            <w:tcW w:w="713" w:type="dxa"/>
          </w:tcPr>
          <w:p w:rsidR="00D663A0" w:rsidRPr="006B4A03" w:rsidRDefault="00D663A0" w:rsidP="00770D20">
            <w:pPr>
              <w:autoSpaceDE w:val="0"/>
              <w:autoSpaceDN w:val="0"/>
              <w:adjustRightInd w:val="0"/>
              <w:rPr>
                <w:rFonts w:ascii="Times New Roman" w:hAnsi="Times New Roman"/>
              </w:rPr>
            </w:pP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3</w:t>
            </w:r>
          </w:p>
        </w:tc>
        <w:tc>
          <w:tcPr>
            <w:tcW w:w="713" w:type="dxa"/>
          </w:tcPr>
          <w:p w:rsidR="00D663A0" w:rsidRPr="006B4A03" w:rsidRDefault="00D663A0" w:rsidP="00770D20">
            <w:pPr>
              <w:autoSpaceDE w:val="0"/>
              <w:autoSpaceDN w:val="0"/>
              <w:adjustRightInd w:val="0"/>
              <w:rPr>
                <w:rFonts w:ascii="Times New Roman" w:hAnsi="Times New Roman"/>
              </w:rPr>
            </w:pPr>
            <w:r>
              <w:rPr>
                <w:rFonts w:ascii="Times New Roman" w:hAnsi="Times New Roman"/>
              </w:rPr>
              <w:t>3</w:t>
            </w:r>
          </w:p>
        </w:tc>
        <w:tc>
          <w:tcPr>
            <w:tcW w:w="713" w:type="dxa"/>
          </w:tcPr>
          <w:p w:rsidR="00D663A0" w:rsidRDefault="00D663A0" w:rsidP="00770D20">
            <w:pPr>
              <w:autoSpaceDE w:val="0"/>
              <w:autoSpaceDN w:val="0"/>
              <w:adjustRightInd w:val="0"/>
              <w:rPr>
                <w:rFonts w:ascii="Times New Roman" w:hAnsi="Times New Roman"/>
              </w:rPr>
            </w:pPr>
            <w:r>
              <w:rPr>
                <w:rFonts w:ascii="Times New Roman" w:hAnsi="Times New Roman"/>
              </w:rPr>
              <w:t>3</w:t>
            </w:r>
          </w:p>
        </w:tc>
        <w:tc>
          <w:tcPr>
            <w:tcW w:w="973" w:type="dxa"/>
          </w:tcPr>
          <w:p w:rsidR="00D663A0" w:rsidRDefault="00D663A0" w:rsidP="00770D20">
            <w:pPr>
              <w:autoSpaceDE w:val="0"/>
              <w:autoSpaceDN w:val="0"/>
              <w:adjustRightInd w:val="0"/>
              <w:rPr>
                <w:rFonts w:ascii="Times New Roman" w:hAnsi="Times New Roman"/>
              </w:rPr>
            </w:pPr>
            <w:r>
              <w:rPr>
                <w:rFonts w:ascii="Times New Roman" w:hAnsi="Times New Roman"/>
              </w:rPr>
              <w:t>3</w:t>
            </w:r>
          </w:p>
        </w:tc>
        <w:tc>
          <w:tcPr>
            <w:tcW w:w="1151" w:type="dxa"/>
          </w:tcPr>
          <w:p w:rsidR="00D663A0" w:rsidRDefault="00D663A0" w:rsidP="00770D20">
            <w:pPr>
              <w:widowControl w:val="0"/>
              <w:autoSpaceDE w:val="0"/>
              <w:autoSpaceDN w:val="0"/>
              <w:adjustRightInd w:val="0"/>
              <w:spacing w:before="21"/>
              <w:ind w:right="-20"/>
              <w:rPr>
                <w:rFonts w:ascii="Times New Roman" w:hAnsi="Times New Roman"/>
              </w:rPr>
            </w:pPr>
            <w:r>
              <w:rPr>
                <w:rFonts w:ascii="Times New Roman" w:hAnsi="Times New Roman"/>
              </w:rPr>
              <w:t>5,7,8,9,10</w:t>
            </w:r>
          </w:p>
        </w:tc>
      </w:tr>
    </w:tbl>
    <w:p w:rsidR="00D663A0" w:rsidRDefault="00D663A0" w:rsidP="00D663A0">
      <w:pPr>
        <w:autoSpaceDE w:val="0"/>
        <w:autoSpaceDN w:val="0"/>
        <w:adjustRightInd w:val="0"/>
        <w:spacing w:after="0" w:line="240" w:lineRule="auto"/>
        <w:rPr>
          <w:rFonts w:ascii="Times New Roman" w:hAnsi="Times New Roman"/>
        </w:rPr>
      </w:pPr>
    </w:p>
    <w:p w:rsidR="00D663A0" w:rsidRPr="00A42FCD" w:rsidRDefault="00D663A0" w:rsidP="00D663A0">
      <w:pPr>
        <w:pStyle w:val="ListParagraph"/>
        <w:autoSpaceDE w:val="0"/>
        <w:autoSpaceDN w:val="0"/>
        <w:adjustRightInd w:val="0"/>
        <w:spacing w:after="0" w:line="240" w:lineRule="auto"/>
        <w:rPr>
          <w:rFonts w:ascii="Times New Roman" w:hAnsi="Times New Roman"/>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39181D" w:rsidTr="00770D20">
        <w:trPr>
          <w:trHeight w:val="68"/>
        </w:trPr>
        <w:tc>
          <w:tcPr>
            <w:tcW w:w="9016" w:type="dxa"/>
            <w:tcBorders>
              <w:top w:val="nil"/>
              <w:left w:val="nil"/>
              <w:bottom w:val="nil"/>
              <w:right w:val="nil"/>
            </w:tcBorders>
            <w:shd w:val="clear" w:color="auto" w:fill="A6A6A6"/>
          </w:tcPr>
          <w:p w:rsidR="00D663A0" w:rsidRPr="0039181D" w:rsidRDefault="00D663A0" w:rsidP="00770D20">
            <w:pPr>
              <w:spacing w:after="0" w:line="240" w:lineRule="auto"/>
              <w:rPr>
                <w:rFonts w:ascii="Times New Roman" w:hAnsi="Times New Roman"/>
                <w:b/>
                <w:lang w:val="en-IN"/>
              </w:rPr>
            </w:pPr>
            <w:r w:rsidRPr="0039181D">
              <w:rPr>
                <w:rFonts w:ascii="Times New Roman" w:hAnsi="Times New Roman"/>
                <w:b/>
                <w:lang w:val="en-IN"/>
              </w:rPr>
              <w:t>Internal Evaluation</w:t>
            </w:r>
          </w:p>
        </w:tc>
      </w:tr>
    </w:tbl>
    <w:p w:rsidR="00D663A0" w:rsidRPr="00A42FCD" w:rsidRDefault="00D663A0" w:rsidP="00D663A0">
      <w:pPr>
        <w:spacing w:after="160" w:line="259" w:lineRule="auto"/>
        <w:rPr>
          <w:rFonts w:ascii="Times New Roman" w:hAnsi="Times New Roman"/>
          <w:lang w:val="en-IN"/>
        </w:rPr>
      </w:pPr>
    </w:p>
    <w:tbl>
      <w:tblPr>
        <w:tblpPr w:leftFromText="180" w:rightFromText="180" w:vertAnchor="text" w:horzAnchor="margin" w:tblpX="-428" w:tblpY="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1"/>
        <w:gridCol w:w="2410"/>
        <w:gridCol w:w="3260"/>
      </w:tblGrid>
      <w:tr w:rsidR="00D663A0" w:rsidRPr="0039181D" w:rsidTr="00770D20">
        <w:tc>
          <w:tcPr>
            <w:tcW w:w="3681" w:type="dxa"/>
          </w:tcPr>
          <w:p w:rsidR="00D663A0" w:rsidRPr="0039181D" w:rsidRDefault="00D663A0" w:rsidP="00770D20">
            <w:pPr>
              <w:widowControl w:val="0"/>
              <w:tabs>
                <w:tab w:val="left" w:pos="90"/>
                <w:tab w:val="left" w:pos="285"/>
                <w:tab w:val="center" w:pos="588"/>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Test</w:t>
            </w:r>
          </w:p>
        </w:tc>
        <w:tc>
          <w:tcPr>
            <w:tcW w:w="241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Units</w:t>
            </w:r>
          </w:p>
        </w:tc>
        <w:tc>
          <w:tcPr>
            <w:tcW w:w="326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Marks</w:t>
            </w:r>
          </w:p>
        </w:tc>
      </w:tr>
      <w:tr w:rsidR="00D663A0" w:rsidRPr="0039181D" w:rsidTr="00770D20">
        <w:tc>
          <w:tcPr>
            <w:tcW w:w="3681"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Mid Sem 1</w:t>
            </w:r>
          </w:p>
        </w:tc>
        <w:tc>
          <w:tcPr>
            <w:tcW w:w="241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1 and 2</w:t>
            </w:r>
          </w:p>
        </w:tc>
        <w:tc>
          <w:tcPr>
            <w:tcW w:w="326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20</w:t>
            </w:r>
          </w:p>
        </w:tc>
      </w:tr>
      <w:tr w:rsidR="00D663A0" w:rsidRPr="0039181D" w:rsidTr="00770D20">
        <w:tc>
          <w:tcPr>
            <w:tcW w:w="3681"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Mid Sem 2</w:t>
            </w:r>
          </w:p>
        </w:tc>
        <w:tc>
          <w:tcPr>
            <w:tcW w:w="241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3 and 4</w:t>
            </w:r>
          </w:p>
        </w:tc>
        <w:tc>
          <w:tcPr>
            <w:tcW w:w="326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20</w:t>
            </w:r>
          </w:p>
        </w:tc>
      </w:tr>
      <w:tr w:rsidR="00D663A0" w:rsidRPr="0039181D" w:rsidTr="00770D20">
        <w:tc>
          <w:tcPr>
            <w:tcW w:w="3681"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Slip Test 1</w:t>
            </w:r>
          </w:p>
        </w:tc>
        <w:tc>
          <w:tcPr>
            <w:tcW w:w="241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1 and 2</w:t>
            </w:r>
          </w:p>
        </w:tc>
        <w:tc>
          <w:tcPr>
            <w:tcW w:w="3260" w:type="dxa"/>
          </w:tcPr>
          <w:p w:rsidR="00D663A0" w:rsidRPr="0039181D" w:rsidRDefault="00D663A0" w:rsidP="00770D20">
            <w:pPr>
              <w:widowControl w:val="0"/>
              <w:tabs>
                <w:tab w:val="left" w:pos="90"/>
                <w:tab w:val="left" w:pos="1395"/>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5</w:t>
            </w:r>
          </w:p>
        </w:tc>
      </w:tr>
      <w:tr w:rsidR="00D663A0" w:rsidRPr="0039181D" w:rsidTr="00770D20">
        <w:tc>
          <w:tcPr>
            <w:tcW w:w="3681"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Slip Test 2</w:t>
            </w:r>
          </w:p>
        </w:tc>
        <w:tc>
          <w:tcPr>
            <w:tcW w:w="241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3 and 4</w:t>
            </w:r>
          </w:p>
        </w:tc>
        <w:tc>
          <w:tcPr>
            <w:tcW w:w="3260" w:type="dxa"/>
          </w:tcPr>
          <w:p w:rsidR="00D663A0" w:rsidRPr="0039181D" w:rsidRDefault="00D663A0" w:rsidP="00770D20">
            <w:pPr>
              <w:widowControl w:val="0"/>
              <w:tabs>
                <w:tab w:val="left" w:pos="90"/>
                <w:tab w:val="left" w:pos="1395"/>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5</w:t>
            </w:r>
          </w:p>
        </w:tc>
      </w:tr>
      <w:tr w:rsidR="00D663A0" w:rsidRPr="0039181D" w:rsidTr="00770D20">
        <w:tc>
          <w:tcPr>
            <w:tcW w:w="3681"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Assignment</w:t>
            </w:r>
            <w:r>
              <w:rPr>
                <w:rFonts w:ascii="Times New Roman" w:eastAsia="Times New Roman" w:hAnsi="Times New Roman"/>
                <w:color w:val="000000"/>
                <w:lang w:bidi="te-IN"/>
              </w:rPr>
              <w:t>s</w:t>
            </w:r>
          </w:p>
        </w:tc>
        <w:tc>
          <w:tcPr>
            <w:tcW w:w="241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p>
        </w:tc>
        <w:tc>
          <w:tcPr>
            <w:tcW w:w="326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5</w:t>
            </w:r>
          </w:p>
        </w:tc>
      </w:tr>
      <w:tr w:rsidR="00D663A0" w:rsidRPr="0039181D" w:rsidTr="00770D20">
        <w:tc>
          <w:tcPr>
            <w:tcW w:w="3681"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Seminars</w:t>
            </w:r>
          </w:p>
        </w:tc>
        <w:tc>
          <w:tcPr>
            <w:tcW w:w="241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p>
        </w:tc>
        <w:tc>
          <w:tcPr>
            <w:tcW w:w="326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5</w:t>
            </w:r>
          </w:p>
        </w:tc>
      </w:tr>
      <w:tr w:rsidR="00D663A0" w:rsidRPr="0039181D" w:rsidTr="00770D20">
        <w:tc>
          <w:tcPr>
            <w:tcW w:w="3681" w:type="dxa"/>
          </w:tcPr>
          <w:p w:rsidR="00D663A0" w:rsidRPr="0039181D" w:rsidRDefault="00D663A0" w:rsidP="00770D20">
            <w:pPr>
              <w:widowControl w:val="0"/>
              <w:tabs>
                <w:tab w:val="left" w:pos="90"/>
              </w:tabs>
              <w:autoSpaceDE w:val="0"/>
              <w:autoSpaceDN w:val="0"/>
              <w:adjustRightInd w:val="0"/>
              <w:spacing w:after="0" w:line="240" w:lineRule="auto"/>
              <w:ind w:right="-20"/>
              <w:rPr>
                <w:rFonts w:ascii="Times New Roman" w:eastAsia="Times New Roman" w:hAnsi="Times New Roman"/>
                <w:color w:val="000000"/>
                <w:lang w:bidi="te-IN"/>
              </w:rPr>
            </w:pPr>
          </w:p>
        </w:tc>
        <w:tc>
          <w:tcPr>
            <w:tcW w:w="241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Total</w:t>
            </w:r>
          </w:p>
        </w:tc>
        <w:tc>
          <w:tcPr>
            <w:tcW w:w="3260" w:type="dxa"/>
          </w:tcPr>
          <w:p w:rsidR="00D663A0" w:rsidRPr="0039181D" w:rsidRDefault="00D663A0" w:rsidP="00770D20">
            <w:pPr>
              <w:widowControl w:val="0"/>
              <w:tabs>
                <w:tab w:val="left" w:pos="90"/>
              </w:tabs>
              <w:autoSpaceDE w:val="0"/>
              <w:autoSpaceDN w:val="0"/>
              <w:adjustRightInd w:val="0"/>
              <w:spacing w:after="0" w:line="240" w:lineRule="auto"/>
              <w:ind w:right="-20"/>
              <w:jc w:val="center"/>
              <w:rPr>
                <w:rFonts w:ascii="Times New Roman" w:eastAsia="Times New Roman" w:hAnsi="Times New Roman"/>
                <w:color w:val="000000"/>
                <w:lang w:bidi="te-IN"/>
              </w:rPr>
            </w:pPr>
            <w:r w:rsidRPr="0039181D">
              <w:rPr>
                <w:rFonts w:ascii="Times New Roman" w:eastAsia="Times New Roman" w:hAnsi="Times New Roman"/>
                <w:color w:val="000000"/>
                <w:lang w:bidi="te-IN"/>
              </w:rPr>
              <w:t>60</w:t>
            </w:r>
          </w:p>
        </w:tc>
      </w:tr>
    </w:tbl>
    <w:p w:rsidR="00D663A0" w:rsidRPr="004A5661" w:rsidRDefault="00D663A0" w:rsidP="00D663A0">
      <w:pPr>
        <w:spacing w:after="0"/>
        <w:jc w:val="center"/>
        <w:rPr>
          <w:rFonts w:ascii="Times New Roman" w:hAnsi="Times New Roman"/>
          <w:b/>
          <w:sz w:val="24"/>
          <w:szCs w:val="24"/>
          <w:u w:val="single"/>
        </w:rPr>
      </w:pPr>
      <w:r w:rsidRPr="004A5661">
        <w:rPr>
          <w:rFonts w:ascii="Times New Roman" w:hAnsi="Times New Roman"/>
          <w:b/>
          <w:sz w:val="24"/>
          <w:szCs w:val="24"/>
          <w:u w:val="single"/>
        </w:rPr>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sz w:val="24"/>
                <w:szCs w:val="24"/>
              </w:rPr>
            </w:pPr>
            <w:r>
              <w:rPr>
                <w:rFonts w:ascii="Times New Roman" w:hAnsi="Times New Roman"/>
                <w:sz w:val="24"/>
                <w:szCs w:val="24"/>
              </w:rPr>
              <w:t>Sl.No</w:t>
            </w:r>
          </w:p>
        </w:tc>
        <w:tc>
          <w:tcPr>
            <w:tcW w:w="1459" w:type="dxa"/>
          </w:tcPr>
          <w:p w:rsidR="00D663A0" w:rsidRDefault="00D663A0" w:rsidP="00770D20">
            <w:pPr>
              <w:rPr>
                <w:rFonts w:ascii="Times New Roman" w:hAnsi="Times New Roman"/>
                <w:sz w:val="24"/>
                <w:szCs w:val="24"/>
              </w:rPr>
            </w:pPr>
            <w:r>
              <w:rPr>
                <w:rFonts w:ascii="Times New Roman" w:hAnsi="Times New Roman"/>
                <w:sz w:val="24"/>
                <w:szCs w:val="24"/>
              </w:rPr>
              <w:t>Description</w:t>
            </w:r>
          </w:p>
        </w:tc>
        <w:tc>
          <w:tcPr>
            <w:tcW w:w="1963" w:type="dxa"/>
          </w:tcPr>
          <w:p w:rsidR="00D663A0" w:rsidRDefault="00D663A0" w:rsidP="00770D20">
            <w:pPr>
              <w:rPr>
                <w:rFonts w:ascii="Times New Roman" w:hAnsi="Times New Roman"/>
                <w:sz w:val="24"/>
                <w:szCs w:val="24"/>
              </w:rPr>
            </w:pPr>
            <w:r>
              <w:rPr>
                <w:rFonts w:ascii="Times New Roman" w:hAnsi="Times New Roman"/>
                <w:sz w:val="24"/>
                <w:szCs w:val="24"/>
              </w:rPr>
              <w:t>Level</w:t>
            </w:r>
          </w:p>
        </w:tc>
        <w:tc>
          <w:tcPr>
            <w:tcW w:w="1318" w:type="dxa"/>
          </w:tcPr>
          <w:p w:rsidR="00D663A0" w:rsidRDefault="00D663A0" w:rsidP="00770D20">
            <w:pPr>
              <w:rPr>
                <w:rFonts w:ascii="Times New Roman" w:hAnsi="Times New Roman"/>
                <w:sz w:val="24"/>
                <w:szCs w:val="24"/>
              </w:rPr>
            </w:pPr>
            <w:r>
              <w:rPr>
                <w:rFonts w:ascii="Times New Roman" w:hAnsi="Times New Roman"/>
                <w:sz w:val="24"/>
                <w:szCs w:val="24"/>
              </w:rPr>
              <w:t>No of Questions</w:t>
            </w:r>
          </w:p>
        </w:tc>
        <w:tc>
          <w:tcPr>
            <w:tcW w:w="1427" w:type="dxa"/>
          </w:tcPr>
          <w:p w:rsidR="00D663A0" w:rsidRDefault="00D663A0" w:rsidP="00770D20">
            <w:pPr>
              <w:rPr>
                <w:rFonts w:ascii="Times New Roman" w:hAnsi="Times New Roman"/>
                <w:sz w:val="24"/>
                <w:szCs w:val="24"/>
              </w:rPr>
            </w:pPr>
            <w:r>
              <w:rPr>
                <w:rFonts w:ascii="Times New Roman" w:hAnsi="Times New Roman"/>
                <w:sz w:val="24"/>
                <w:szCs w:val="24"/>
              </w:rPr>
              <w:t>Marks for each question</w:t>
            </w:r>
          </w:p>
        </w:tc>
        <w:tc>
          <w:tcPr>
            <w:tcW w:w="1180" w:type="dxa"/>
          </w:tcPr>
          <w:p w:rsidR="00D663A0" w:rsidRDefault="00D663A0" w:rsidP="00770D20">
            <w:pPr>
              <w:rPr>
                <w:rFonts w:ascii="Times New Roman" w:hAnsi="Times New Roman"/>
                <w:sz w:val="24"/>
                <w:szCs w:val="24"/>
              </w:rPr>
            </w:pPr>
            <w:r>
              <w:rPr>
                <w:rFonts w:ascii="Times New Roman" w:hAnsi="Times New Roman"/>
                <w:sz w:val="24"/>
                <w:szCs w:val="24"/>
              </w:rPr>
              <w:t>Choice</w:t>
            </w:r>
          </w:p>
        </w:tc>
        <w:tc>
          <w:tcPr>
            <w:tcW w:w="1376" w:type="dxa"/>
          </w:tcPr>
          <w:p w:rsidR="00D663A0" w:rsidRDefault="00D663A0" w:rsidP="00770D20">
            <w:pPr>
              <w:rPr>
                <w:rFonts w:ascii="Times New Roman" w:hAnsi="Times New Roman"/>
                <w:sz w:val="24"/>
                <w:szCs w:val="24"/>
              </w:rPr>
            </w:pPr>
            <w:r>
              <w:rPr>
                <w:rFonts w:ascii="Times New Roman" w:hAnsi="Times New Roman"/>
                <w:sz w:val="24"/>
                <w:szCs w:val="24"/>
              </w:rPr>
              <w:t>Total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01</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Part-A</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Remembering(R)</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1</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Nil</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4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02</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Part-B</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Understanding(U)</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3</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2</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6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03</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Part-C</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Application(A)</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5</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2</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sz w:val="24"/>
                <w:szCs w:val="24"/>
              </w:rPr>
            </w:pPr>
            <w:r>
              <w:rPr>
                <w:rFonts w:ascii="Times New Roman" w:hAnsi="Times New Roman"/>
                <w:sz w:val="24"/>
                <w:szCs w:val="24"/>
              </w:rPr>
              <w:tab/>
              <w:t>Total Marks</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20 Marks</w:t>
            </w:r>
          </w:p>
        </w:tc>
      </w:tr>
    </w:tbl>
    <w:p w:rsidR="00D663A0" w:rsidRDefault="00D663A0" w:rsidP="00D663A0">
      <w:pPr>
        <w:spacing w:after="0"/>
        <w:jc w:val="center"/>
        <w:rPr>
          <w:rFonts w:ascii="Times New Roman" w:hAnsi="Times New Roman"/>
          <w:sz w:val="24"/>
          <w:szCs w:val="24"/>
        </w:rPr>
      </w:pPr>
      <w:r w:rsidRPr="002802D2">
        <w:rPr>
          <w:rFonts w:ascii="Times New Roman" w:hAnsi="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S.No</w:t>
            </w:r>
          </w:p>
        </w:tc>
        <w:tc>
          <w:tcPr>
            <w:tcW w:w="1166"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 No</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R</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1</w:t>
            </w:r>
          </w:p>
        </w:tc>
        <w:tc>
          <w:tcPr>
            <w:tcW w:w="1166"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w:t>
            </w:r>
            <w:r>
              <w:rPr>
                <w:rFonts w:ascii="Times New Roman" w:hAnsi="Times New Roman"/>
                <w:sz w:val="24"/>
                <w:szCs w:val="24"/>
              </w:rPr>
              <w:t>I</w:t>
            </w:r>
          </w:p>
        </w:tc>
        <w:tc>
          <w:tcPr>
            <w:tcW w:w="1503"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1,2</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5(a)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7(a)</w:t>
            </w:r>
          </w:p>
        </w:tc>
        <w:tc>
          <w:tcPr>
            <w:tcW w:w="1503" w:type="dxa"/>
          </w:tcPr>
          <w:p w:rsidR="00D663A0" w:rsidRPr="002802D2" w:rsidRDefault="00D663A0" w:rsidP="00770D20">
            <w:pPr>
              <w:jc w:val="center"/>
              <w:rPr>
                <w:rFonts w:ascii="Times New Roman" w:hAnsi="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sz w:val="24"/>
                <w:szCs w:val="24"/>
              </w:rPr>
            </w:pPr>
          </w:p>
        </w:tc>
        <w:tc>
          <w:tcPr>
            <w:tcW w:w="1166" w:type="dxa"/>
            <w:vMerge/>
          </w:tcPr>
          <w:p w:rsidR="00D663A0" w:rsidRPr="002802D2" w:rsidRDefault="00D663A0" w:rsidP="00770D20">
            <w:pPr>
              <w:jc w:val="center"/>
              <w:rPr>
                <w:rFonts w:ascii="Times New Roman" w:hAnsi="Times New Roman"/>
                <w:sz w:val="24"/>
                <w:szCs w:val="24"/>
              </w:rPr>
            </w:pPr>
          </w:p>
        </w:tc>
        <w:tc>
          <w:tcPr>
            <w:tcW w:w="1503" w:type="dxa"/>
            <w:vMerge/>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5(b)</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7(b)</w:t>
            </w:r>
          </w:p>
        </w:tc>
        <w:tc>
          <w:tcPr>
            <w:tcW w:w="1503" w:type="dxa"/>
          </w:tcPr>
          <w:p w:rsidR="00D663A0" w:rsidRPr="002802D2" w:rsidRDefault="00D663A0" w:rsidP="00770D20">
            <w:pPr>
              <w:jc w:val="center"/>
              <w:rPr>
                <w:rFonts w:ascii="Times New Roman" w:hAnsi="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2</w:t>
            </w:r>
          </w:p>
        </w:tc>
        <w:tc>
          <w:tcPr>
            <w:tcW w:w="1166"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w:t>
            </w:r>
            <w:r>
              <w:rPr>
                <w:rFonts w:ascii="Times New Roman" w:hAnsi="Times New Roman"/>
                <w:sz w:val="24"/>
                <w:szCs w:val="24"/>
              </w:rPr>
              <w:t>II</w:t>
            </w:r>
          </w:p>
        </w:tc>
        <w:tc>
          <w:tcPr>
            <w:tcW w:w="1503"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3,4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6(a)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8(a)</w:t>
            </w:r>
          </w:p>
        </w:tc>
        <w:tc>
          <w:tcPr>
            <w:tcW w:w="1503" w:type="dxa"/>
          </w:tcPr>
          <w:p w:rsidR="00D663A0" w:rsidRPr="002802D2" w:rsidRDefault="00D663A0" w:rsidP="00770D20">
            <w:pPr>
              <w:jc w:val="center"/>
              <w:rPr>
                <w:rFonts w:ascii="Times New Roman" w:hAnsi="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sz w:val="24"/>
                <w:szCs w:val="24"/>
              </w:rPr>
            </w:pPr>
          </w:p>
        </w:tc>
        <w:tc>
          <w:tcPr>
            <w:tcW w:w="1166" w:type="dxa"/>
            <w:vMerge/>
          </w:tcPr>
          <w:p w:rsidR="00D663A0" w:rsidRPr="002802D2" w:rsidRDefault="00D663A0" w:rsidP="00770D20">
            <w:pPr>
              <w:jc w:val="center"/>
              <w:rPr>
                <w:rFonts w:ascii="Times New Roman" w:hAnsi="Times New Roman"/>
                <w:sz w:val="24"/>
                <w:szCs w:val="24"/>
              </w:rPr>
            </w:pPr>
          </w:p>
        </w:tc>
        <w:tc>
          <w:tcPr>
            <w:tcW w:w="1503" w:type="dxa"/>
            <w:vMerge/>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6(b)</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8(b)</w:t>
            </w:r>
          </w:p>
        </w:tc>
        <w:tc>
          <w:tcPr>
            <w:tcW w:w="1503" w:type="dxa"/>
          </w:tcPr>
          <w:p w:rsidR="00D663A0" w:rsidRPr="002802D2" w:rsidRDefault="00D663A0" w:rsidP="00770D20">
            <w:pPr>
              <w:jc w:val="center"/>
              <w:rPr>
                <w:rFonts w:ascii="Times New Roman" w:hAnsi="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Total Questions</w:t>
            </w:r>
          </w:p>
        </w:tc>
        <w:tc>
          <w:tcPr>
            <w:tcW w:w="1166" w:type="dxa"/>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p>
        </w:tc>
      </w:tr>
    </w:tbl>
    <w:p w:rsidR="00D663A0" w:rsidRDefault="00D663A0" w:rsidP="00D663A0">
      <w:pPr>
        <w:spacing w:after="0"/>
        <w:jc w:val="center"/>
        <w:rPr>
          <w:rFonts w:ascii="Times New Roman" w:hAnsi="Times New Roman"/>
          <w:b/>
          <w:sz w:val="24"/>
          <w:szCs w:val="24"/>
        </w:rPr>
      </w:pPr>
    </w:p>
    <w:p w:rsidR="00D663A0" w:rsidRDefault="00D663A0" w:rsidP="00D663A0">
      <w:pPr>
        <w:spacing w:after="0" w:line="240" w:lineRule="auto"/>
        <w:rPr>
          <w:rFonts w:ascii="Times New Roman" w:hAnsi="Times New Roman"/>
          <w:b/>
          <w:sz w:val="24"/>
          <w:szCs w:val="24"/>
        </w:rPr>
      </w:pPr>
      <w:r>
        <w:rPr>
          <w:rFonts w:ascii="Times New Roman" w:hAnsi="Times New Roman"/>
          <w:b/>
          <w:sz w:val="24"/>
          <w:szCs w:val="24"/>
        </w:rPr>
        <w:br w:type="page"/>
      </w:r>
    </w:p>
    <w:p w:rsidR="00D663A0" w:rsidRDefault="00D663A0" w:rsidP="00D663A0">
      <w:pPr>
        <w:spacing w:after="0"/>
        <w:jc w:val="center"/>
        <w:rPr>
          <w:rFonts w:ascii="Times New Roman" w:hAnsi="Times New Roman"/>
          <w:b/>
          <w:sz w:val="24"/>
          <w:szCs w:val="24"/>
        </w:rPr>
      </w:pPr>
      <w:r>
        <w:rPr>
          <w:rFonts w:ascii="Times New Roman" w:hAnsi="Times New Roman"/>
          <w:b/>
          <w:sz w:val="24"/>
          <w:szCs w:val="24"/>
        </w:rPr>
        <w:lastRenderedPageBreak/>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S.No</w:t>
            </w:r>
          </w:p>
        </w:tc>
        <w:tc>
          <w:tcPr>
            <w:tcW w:w="1166"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 No</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R</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1</w:t>
            </w:r>
          </w:p>
        </w:tc>
        <w:tc>
          <w:tcPr>
            <w:tcW w:w="1166"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w:t>
            </w:r>
            <w:r>
              <w:rPr>
                <w:rFonts w:ascii="Times New Roman" w:hAnsi="Times New Roman"/>
                <w:sz w:val="24"/>
                <w:szCs w:val="24"/>
              </w:rPr>
              <w:t>III</w:t>
            </w:r>
          </w:p>
        </w:tc>
        <w:tc>
          <w:tcPr>
            <w:tcW w:w="1503"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1,2</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5(a)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7(a)</w:t>
            </w:r>
          </w:p>
        </w:tc>
        <w:tc>
          <w:tcPr>
            <w:tcW w:w="1503" w:type="dxa"/>
          </w:tcPr>
          <w:p w:rsidR="00D663A0" w:rsidRPr="002802D2" w:rsidRDefault="00D663A0" w:rsidP="00770D20">
            <w:pPr>
              <w:jc w:val="center"/>
              <w:rPr>
                <w:rFonts w:ascii="Times New Roman" w:hAnsi="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sz w:val="24"/>
                <w:szCs w:val="24"/>
              </w:rPr>
            </w:pPr>
          </w:p>
        </w:tc>
        <w:tc>
          <w:tcPr>
            <w:tcW w:w="1166" w:type="dxa"/>
            <w:vMerge/>
          </w:tcPr>
          <w:p w:rsidR="00D663A0" w:rsidRPr="002802D2" w:rsidRDefault="00D663A0" w:rsidP="00770D20">
            <w:pPr>
              <w:jc w:val="center"/>
              <w:rPr>
                <w:rFonts w:ascii="Times New Roman" w:hAnsi="Times New Roman"/>
                <w:sz w:val="24"/>
                <w:szCs w:val="24"/>
              </w:rPr>
            </w:pPr>
          </w:p>
        </w:tc>
        <w:tc>
          <w:tcPr>
            <w:tcW w:w="1503" w:type="dxa"/>
            <w:vMerge/>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5(b)</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7(b)</w:t>
            </w:r>
          </w:p>
        </w:tc>
        <w:tc>
          <w:tcPr>
            <w:tcW w:w="1503" w:type="dxa"/>
          </w:tcPr>
          <w:p w:rsidR="00D663A0" w:rsidRPr="002802D2" w:rsidRDefault="00D663A0" w:rsidP="00770D20">
            <w:pPr>
              <w:jc w:val="center"/>
              <w:rPr>
                <w:rFonts w:ascii="Times New Roman" w:hAnsi="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2</w:t>
            </w:r>
          </w:p>
        </w:tc>
        <w:tc>
          <w:tcPr>
            <w:tcW w:w="1166"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w:t>
            </w:r>
            <w:r>
              <w:rPr>
                <w:rFonts w:ascii="Times New Roman" w:hAnsi="Times New Roman"/>
                <w:sz w:val="24"/>
                <w:szCs w:val="24"/>
              </w:rPr>
              <w:t>-IV</w:t>
            </w:r>
          </w:p>
        </w:tc>
        <w:tc>
          <w:tcPr>
            <w:tcW w:w="1503"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3,4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6(a)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8(a)</w:t>
            </w:r>
          </w:p>
        </w:tc>
        <w:tc>
          <w:tcPr>
            <w:tcW w:w="1503" w:type="dxa"/>
          </w:tcPr>
          <w:p w:rsidR="00D663A0" w:rsidRPr="002802D2" w:rsidRDefault="00D663A0" w:rsidP="00770D20">
            <w:pPr>
              <w:jc w:val="center"/>
              <w:rPr>
                <w:rFonts w:ascii="Times New Roman" w:hAnsi="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sz w:val="24"/>
                <w:szCs w:val="24"/>
              </w:rPr>
            </w:pPr>
          </w:p>
        </w:tc>
        <w:tc>
          <w:tcPr>
            <w:tcW w:w="1166" w:type="dxa"/>
            <w:vMerge/>
          </w:tcPr>
          <w:p w:rsidR="00D663A0" w:rsidRPr="002802D2" w:rsidRDefault="00D663A0" w:rsidP="00770D20">
            <w:pPr>
              <w:jc w:val="center"/>
              <w:rPr>
                <w:rFonts w:ascii="Times New Roman" w:hAnsi="Times New Roman"/>
                <w:sz w:val="24"/>
                <w:szCs w:val="24"/>
              </w:rPr>
            </w:pPr>
          </w:p>
        </w:tc>
        <w:tc>
          <w:tcPr>
            <w:tcW w:w="1503" w:type="dxa"/>
            <w:vMerge/>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6(b)</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8(b)</w:t>
            </w:r>
          </w:p>
        </w:tc>
        <w:tc>
          <w:tcPr>
            <w:tcW w:w="1503" w:type="dxa"/>
          </w:tcPr>
          <w:p w:rsidR="00D663A0" w:rsidRPr="002802D2" w:rsidRDefault="00D663A0" w:rsidP="00770D20">
            <w:pPr>
              <w:jc w:val="center"/>
              <w:rPr>
                <w:rFonts w:ascii="Times New Roman" w:hAnsi="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Total Questions</w:t>
            </w:r>
          </w:p>
        </w:tc>
        <w:tc>
          <w:tcPr>
            <w:tcW w:w="1166" w:type="dxa"/>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p>
        </w:tc>
      </w:tr>
    </w:tbl>
    <w:p w:rsidR="00D663A0" w:rsidRDefault="00D663A0" w:rsidP="00D663A0">
      <w:pPr>
        <w:spacing w:after="0"/>
        <w:rPr>
          <w:rFonts w:ascii="Times New Roman" w:hAnsi="Times New Roman"/>
          <w:b/>
          <w:sz w:val="24"/>
          <w:szCs w:val="24"/>
        </w:rPr>
      </w:pPr>
      <w:r>
        <w:rPr>
          <w:rFonts w:ascii="Times New Roman" w:hAnsi="Times New Roman"/>
          <w:b/>
          <w:sz w:val="24"/>
          <w:szCs w:val="24"/>
        </w:rPr>
        <w:t>The length of answer for each question framed in respect of Part-A, B&amp;C shall not exceed ¼ of a page,1 page and 2 pages respectively</w:t>
      </w:r>
    </w:p>
    <w:p w:rsidR="00D663A0" w:rsidRPr="004A5661" w:rsidRDefault="00D663A0" w:rsidP="00D663A0">
      <w:pPr>
        <w:spacing w:after="0"/>
        <w:jc w:val="center"/>
        <w:rPr>
          <w:rFonts w:ascii="Times New Roman" w:hAnsi="Times New Roman"/>
          <w:b/>
          <w:sz w:val="24"/>
          <w:szCs w:val="24"/>
          <w:u w:val="single"/>
        </w:rPr>
      </w:pPr>
      <w:r w:rsidRPr="004A5661">
        <w:rPr>
          <w:rFonts w:ascii="Times New Roman" w:hAnsi="Times New Roman"/>
          <w:b/>
          <w:sz w:val="24"/>
          <w:szCs w:val="24"/>
          <w:u w:val="single"/>
        </w:rPr>
        <w:t xml:space="preserve">QUESTION PAPER PATTERN FOR  SEMESTER </w:t>
      </w:r>
      <w:r>
        <w:rPr>
          <w:rFonts w:ascii="Times New Roman" w:hAnsi="Times New Roman"/>
          <w:b/>
          <w:sz w:val="24"/>
          <w:szCs w:val="24"/>
          <w:u w:val="single"/>
        </w:rPr>
        <w:t xml:space="preserve"> END </w:t>
      </w:r>
      <w:r w:rsidRPr="004A5661">
        <w:rPr>
          <w:rFonts w:ascii="Times New Roman" w:hAnsi="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sz w:val="24"/>
                <w:szCs w:val="24"/>
              </w:rPr>
            </w:pPr>
            <w:r>
              <w:rPr>
                <w:rFonts w:ascii="Times New Roman" w:hAnsi="Times New Roman"/>
                <w:sz w:val="24"/>
                <w:szCs w:val="24"/>
              </w:rPr>
              <w:t>Sl.No</w:t>
            </w:r>
          </w:p>
        </w:tc>
        <w:tc>
          <w:tcPr>
            <w:tcW w:w="1459" w:type="dxa"/>
          </w:tcPr>
          <w:p w:rsidR="00D663A0" w:rsidRDefault="00D663A0" w:rsidP="00770D20">
            <w:pPr>
              <w:rPr>
                <w:rFonts w:ascii="Times New Roman" w:hAnsi="Times New Roman"/>
                <w:sz w:val="24"/>
                <w:szCs w:val="24"/>
              </w:rPr>
            </w:pPr>
            <w:r>
              <w:rPr>
                <w:rFonts w:ascii="Times New Roman" w:hAnsi="Times New Roman"/>
                <w:sz w:val="24"/>
                <w:szCs w:val="24"/>
              </w:rPr>
              <w:t>Description</w:t>
            </w:r>
          </w:p>
        </w:tc>
        <w:tc>
          <w:tcPr>
            <w:tcW w:w="1963" w:type="dxa"/>
          </w:tcPr>
          <w:p w:rsidR="00D663A0" w:rsidRDefault="00D663A0" w:rsidP="00770D20">
            <w:pPr>
              <w:rPr>
                <w:rFonts w:ascii="Times New Roman" w:hAnsi="Times New Roman"/>
                <w:sz w:val="24"/>
                <w:szCs w:val="24"/>
              </w:rPr>
            </w:pPr>
            <w:r>
              <w:rPr>
                <w:rFonts w:ascii="Times New Roman" w:hAnsi="Times New Roman"/>
                <w:sz w:val="24"/>
                <w:szCs w:val="24"/>
              </w:rPr>
              <w:t>Level</w:t>
            </w:r>
          </w:p>
        </w:tc>
        <w:tc>
          <w:tcPr>
            <w:tcW w:w="1318" w:type="dxa"/>
          </w:tcPr>
          <w:p w:rsidR="00D663A0" w:rsidRDefault="00D663A0" w:rsidP="00770D20">
            <w:pPr>
              <w:rPr>
                <w:rFonts w:ascii="Times New Roman" w:hAnsi="Times New Roman"/>
                <w:sz w:val="24"/>
                <w:szCs w:val="24"/>
              </w:rPr>
            </w:pPr>
            <w:r>
              <w:rPr>
                <w:rFonts w:ascii="Times New Roman" w:hAnsi="Times New Roman"/>
                <w:sz w:val="24"/>
                <w:szCs w:val="24"/>
              </w:rPr>
              <w:t>No of Questions</w:t>
            </w:r>
          </w:p>
        </w:tc>
        <w:tc>
          <w:tcPr>
            <w:tcW w:w="1427" w:type="dxa"/>
          </w:tcPr>
          <w:p w:rsidR="00D663A0" w:rsidRDefault="00D663A0" w:rsidP="00770D20">
            <w:pPr>
              <w:rPr>
                <w:rFonts w:ascii="Times New Roman" w:hAnsi="Times New Roman"/>
                <w:sz w:val="24"/>
                <w:szCs w:val="24"/>
              </w:rPr>
            </w:pPr>
            <w:r>
              <w:rPr>
                <w:rFonts w:ascii="Times New Roman" w:hAnsi="Times New Roman"/>
                <w:sz w:val="24"/>
                <w:szCs w:val="24"/>
              </w:rPr>
              <w:t>Marks for each question</w:t>
            </w:r>
          </w:p>
        </w:tc>
        <w:tc>
          <w:tcPr>
            <w:tcW w:w="1180" w:type="dxa"/>
          </w:tcPr>
          <w:p w:rsidR="00D663A0" w:rsidRDefault="00D663A0" w:rsidP="00770D20">
            <w:pPr>
              <w:rPr>
                <w:rFonts w:ascii="Times New Roman" w:hAnsi="Times New Roman"/>
                <w:sz w:val="24"/>
                <w:szCs w:val="24"/>
              </w:rPr>
            </w:pPr>
            <w:r>
              <w:rPr>
                <w:rFonts w:ascii="Times New Roman" w:hAnsi="Times New Roman"/>
                <w:sz w:val="24"/>
                <w:szCs w:val="24"/>
              </w:rPr>
              <w:t>Choice</w:t>
            </w:r>
          </w:p>
        </w:tc>
        <w:tc>
          <w:tcPr>
            <w:tcW w:w="1376" w:type="dxa"/>
          </w:tcPr>
          <w:p w:rsidR="00D663A0" w:rsidRDefault="00D663A0" w:rsidP="00770D20">
            <w:pPr>
              <w:rPr>
                <w:rFonts w:ascii="Times New Roman" w:hAnsi="Times New Roman"/>
                <w:sz w:val="24"/>
                <w:szCs w:val="24"/>
              </w:rPr>
            </w:pPr>
            <w:r>
              <w:rPr>
                <w:rFonts w:ascii="Times New Roman" w:hAnsi="Times New Roman"/>
                <w:sz w:val="24"/>
                <w:szCs w:val="24"/>
              </w:rPr>
              <w:t>Total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01</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Part-A</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Remembering(R)</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8</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1</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Nil</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8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02</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Part-B</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Understanding(U)</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8</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3</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12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03</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Part-C</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Application(A)</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8</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5</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sz w:val="24"/>
                <w:szCs w:val="24"/>
              </w:rPr>
            </w:pPr>
            <w:r>
              <w:rPr>
                <w:rFonts w:ascii="Times New Roman" w:hAnsi="Times New Roman"/>
                <w:sz w:val="24"/>
                <w:szCs w:val="24"/>
              </w:rPr>
              <w:tab/>
              <w:t>Total Marks</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40 Marks</w:t>
            </w:r>
          </w:p>
        </w:tc>
      </w:tr>
    </w:tbl>
    <w:p w:rsidR="00D663A0" w:rsidRDefault="00D663A0" w:rsidP="00D663A0">
      <w:pPr>
        <w:spacing w:after="0"/>
        <w:rPr>
          <w:rFonts w:ascii="Times New Roman" w:hAnsi="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8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80" w:type="dxa"/>
            <w:vMerge/>
            <w:vAlign w:val="center"/>
          </w:tcPr>
          <w:p w:rsidR="00D663A0" w:rsidRPr="002236E4" w:rsidRDefault="00D663A0" w:rsidP="00770D20">
            <w:pPr>
              <w:spacing w:line="240" w:lineRule="atLeast"/>
              <w:rPr>
                <w:rFonts w:ascii="Times New Roman" w:hAnsi="Times New Roman"/>
                <w:sz w:val="24"/>
                <w:szCs w:val="24"/>
              </w:rPr>
            </w:pPr>
          </w:p>
        </w:tc>
        <w:tc>
          <w:tcPr>
            <w:tcW w:w="2507"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80"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Default="00D663A0" w:rsidP="00D663A0">
      <w:pPr>
        <w:spacing w:after="0" w:line="240" w:lineRule="auto"/>
        <w:jc w:val="center"/>
        <w:rPr>
          <w:rFonts w:ascii="Times New Roman" w:hAnsi="Times New Roman"/>
        </w:rPr>
      </w:pPr>
      <w:r w:rsidRPr="00071348">
        <w:rPr>
          <w:rFonts w:ascii="Times New Roman" w:hAnsi="Times New Roman"/>
          <w:lang w:val="en-IN"/>
        </w:rPr>
        <w:br w:type="page"/>
      </w:r>
    </w:p>
    <w:p w:rsidR="00D663A0" w:rsidRPr="00AA4162" w:rsidRDefault="00D663A0" w:rsidP="00D663A0">
      <w:pPr>
        <w:spacing w:after="0" w:line="240" w:lineRule="auto"/>
        <w:jc w:val="center"/>
        <w:rPr>
          <w:rFonts w:ascii="Times New Roman" w:eastAsia="Times New Roman" w:hAnsi="Times New Roman"/>
          <w:b/>
          <w:bCs/>
        </w:rPr>
      </w:pPr>
      <w:r w:rsidRPr="00AA4162">
        <w:rPr>
          <w:rFonts w:ascii="Times New Roman" w:eastAsia="Times New Roman" w:hAnsi="Times New Roman"/>
          <w:b/>
          <w:bCs/>
        </w:rPr>
        <w:lastRenderedPageBreak/>
        <w:t>State Board of Technical Education and Training,</w:t>
      </w:r>
      <w:r>
        <w:rPr>
          <w:rFonts w:ascii="Times New Roman" w:eastAsia="Times New Roman" w:hAnsi="Times New Roman"/>
          <w:b/>
          <w:bCs/>
        </w:rPr>
        <w:t xml:space="preserve"> </w:t>
      </w:r>
      <w:r w:rsidRPr="00AA4162">
        <w:rPr>
          <w:rFonts w:ascii="Times New Roman" w:eastAsia="Times New Roman" w:hAnsi="Times New Roman"/>
          <w:b/>
          <w:bCs/>
        </w:rPr>
        <w:t>Telangana</w:t>
      </w:r>
    </w:p>
    <w:p w:rsidR="00D663A0" w:rsidRPr="00AA4162" w:rsidRDefault="00D663A0" w:rsidP="00D663A0">
      <w:pPr>
        <w:spacing w:after="0" w:line="240" w:lineRule="auto"/>
        <w:jc w:val="center"/>
        <w:rPr>
          <w:rFonts w:ascii="Times New Roman" w:eastAsia="Times New Roman" w:hAnsi="Times New Roman"/>
          <w:b/>
          <w:bCs/>
        </w:rPr>
      </w:pPr>
      <w:r w:rsidRPr="00AA4162">
        <w:rPr>
          <w:rFonts w:ascii="Times New Roman" w:eastAsia="Times New Roman" w:hAnsi="Times New Roman"/>
          <w:b/>
          <w:bCs/>
        </w:rPr>
        <w:t>Model Question paper</w:t>
      </w:r>
    </w:p>
    <w:p w:rsidR="00D663A0" w:rsidRDefault="00D663A0" w:rsidP="00D663A0">
      <w:pPr>
        <w:spacing w:after="0" w:line="240" w:lineRule="auto"/>
        <w:jc w:val="center"/>
        <w:rPr>
          <w:rFonts w:ascii="Times New Roman" w:eastAsia="Times New Roman" w:hAnsi="Times New Roman"/>
          <w:b/>
          <w:bCs/>
          <w:u w:val="single"/>
        </w:rPr>
      </w:pPr>
      <w:r w:rsidRPr="00AA4162">
        <w:rPr>
          <w:rFonts w:ascii="Times New Roman" w:eastAsia="Times New Roman" w:hAnsi="Times New Roman"/>
          <w:b/>
          <w:bCs/>
          <w:u w:val="single"/>
        </w:rPr>
        <w:t xml:space="preserve">DCE </w:t>
      </w:r>
      <w:r>
        <w:rPr>
          <w:rFonts w:ascii="Times New Roman" w:eastAsia="Times New Roman" w:hAnsi="Times New Roman"/>
          <w:b/>
          <w:bCs/>
          <w:u w:val="single"/>
        </w:rPr>
        <w:t>V SEM</w:t>
      </w:r>
      <w:r w:rsidRPr="00AA4162">
        <w:rPr>
          <w:rFonts w:ascii="Times New Roman" w:eastAsia="Times New Roman" w:hAnsi="Times New Roman"/>
          <w:b/>
          <w:bCs/>
          <w:u w:val="single"/>
        </w:rPr>
        <w:t xml:space="preserve">ESTER </w:t>
      </w:r>
    </w:p>
    <w:p w:rsidR="00D663A0" w:rsidRPr="00AA4162" w:rsidRDefault="00D663A0" w:rsidP="00D663A0">
      <w:pPr>
        <w:spacing w:after="0" w:line="240" w:lineRule="auto"/>
        <w:jc w:val="center"/>
        <w:rPr>
          <w:rFonts w:ascii="Times New Roman" w:eastAsia="Times New Roman" w:hAnsi="Times New Roman"/>
          <w:b/>
          <w:bCs/>
          <w:u w:val="single"/>
        </w:rPr>
      </w:pPr>
      <w:r w:rsidRPr="00AA4162">
        <w:rPr>
          <w:rFonts w:ascii="Times New Roman" w:eastAsia="Times New Roman" w:hAnsi="Times New Roman"/>
          <w:b/>
          <w:u w:val="single"/>
        </w:rPr>
        <w:t xml:space="preserve">Mid Semester-I </w:t>
      </w:r>
      <w:r w:rsidRPr="00AA4162">
        <w:rPr>
          <w:rFonts w:ascii="Times New Roman" w:eastAsia="Times New Roman" w:hAnsi="Times New Roman"/>
          <w:b/>
          <w:bCs/>
          <w:u w:val="single"/>
        </w:rPr>
        <w:t>Examination</w:t>
      </w:r>
    </w:p>
    <w:p w:rsidR="00D663A0" w:rsidRPr="00AA4162" w:rsidRDefault="00D663A0" w:rsidP="00D663A0">
      <w:pPr>
        <w:spacing w:after="0" w:line="240" w:lineRule="auto"/>
        <w:rPr>
          <w:rFonts w:ascii="Times New Roman" w:eastAsia="Times New Roman" w:hAnsi="Times New Roman"/>
          <w:b/>
          <w:bCs/>
        </w:rPr>
      </w:pPr>
    </w:p>
    <w:p w:rsidR="00D663A0" w:rsidRPr="00AA4162" w:rsidRDefault="00D663A0" w:rsidP="00D663A0">
      <w:pPr>
        <w:spacing w:after="0" w:line="240" w:lineRule="auto"/>
        <w:rPr>
          <w:rFonts w:ascii="Times New Roman" w:eastAsia="Times New Roman" w:hAnsi="Times New Roman"/>
          <w:b/>
          <w:bCs/>
        </w:rPr>
      </w:pPr>
      <w:r w:rsidRPr="00AA4162">
        <w:rPr>
          <w:rFonts w:ascii="Times New Roman" w:eastAsia="Times New Roman" w:hAnsi="Times New Roman"/>
          <w:b/>
          <w:bCs/>
        </w:rPr>
        <w:t>Co</w:t>
      </w:r>
      <w:r>
        <w:rPr>
          <w:rFonts w:ascii="Times New Roman" w:eastAsia="Times New Roman" w:hAnsi="Times New Roman"/>
          <w:b/>
          <w:bCs/>
        </w:rPr>
        <w:t>u</w:t>
      </w:r>
      <w:r w:rsidRPr="00AA4162">
        <w:rPr>
          <w:rFonts w:ascii="Times New Roman" w:eastAsia="Times New Roman" w:hAnsi="Times New Roman"/>
          <w:b/>
          <w:bCs/>
        </w:rPr>
        <w:t>rse Code:18C</w:t>
      </w:r>
      <w:r>
        <w:rPr>
          <w:rFonts w:ascii="Times New Roman" w:eastAsia="Times New Roman" w:hAnsi="Times New Roman"/>
          <w:b/>
          <w:bCs/>
        </w:rPr>
        <w:t>-502C</w:t>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sidRPr="00AA4162">
        <w:rPr>
          <w:rFonts w:ascii="Times New Roman" w:eastAsia="Times New Roman" w:hAnsi="Times New Roman"/>
          <w:b/>
          <w:bCs/>
        </w:rPr>
        <w:t xml:space="preserve">Duration:1 </w:t>
      </w:r>
      <w:r>
        <w:rPr>
          <w:rFonts w:ascii="Times New Roman" w:eastAsia="Times New Roman" w:hAnsi="Times New Roman"/>
          <w:b/>
          <w:bCs/>
        </w:rPr>
        <w:t>h</w:t>
      </w:r>
      <w:r w:rsidRPr="00AA4162">
        <w:rPr>
          <w:rFonts w:ascii="Times New Roman" w:eastAsia="Times New Roman" w:hAnsi="Times New Roman"/>
          <w:b/>
          <w:bCs/>
        </w:rPr>
        <w:t>our</w:t>
      </w:r>
    </w:p>
    <w:p w:rsidR="00D663A0" w:rsidRPr="00AA4162" w:rsidRDefault="00D663A0" w:rsidP="00D663A0">
      <w:pPr>
        <w:spacing w:after="0" w:line="240" w:lineRule="auto"/>
        <w:rPr>
          <w:rFonts w:ascii="Times New Roman" w:eastAsia="Times New Roman" w:hAnsi="Times New Roman"/>
          <w:b/>
          <w:bCs/>
        </w:rPr>
      </w:pPr>
      <w:r w:rsidRPr="00AA4162">
        <w:rPr>
          <w:rFonts w:ascii="Times New Roman" w:eastAsia="Times New Roman" w:hAnsi="Times New Roman"/>
          <w:b/>
          <w:bCs/>
        </w:rPr>
        <w:t xml:space="preserve">Course Name: </w:t>
      </w:r>
      <w:r>
        <w:rPr>
          <w:rFonts w:ascii="Times New Roman" w:eastAsia="Times New Roman" w:hAnsi="Times New Roman"/>
          <w:b/>
          <w:bCs/>
        </w:rPr>
        <w:t>Construction Management &amp; Entrepreneurship</w:t>
      </w:r>
      <w:r>
        <w:rPr>
          <w:rFonts w:ascii="Times New Roman" w:eastAsia="Times New Roman" w:hAnsi="Times New Roman"/>
          <w:b/>
          <w:bCs/>
        </w:rPr>
        <w:tab/>
      </w:r>
      <w:r>
        <w:rPr>
          <w:rFonts w:ascii="Times New Roman" w:eastAsia="Times New Roman" w:hAnsi="Times New Roman"/>
          <w:b/>
          <w:bCs/>
        </w:rPr>
        <w:tab/>
      </w:r>
      <w:r w:rsidRPr="00AA4162">
        <w:rPr>
          <w:rFonts w:ascii="Times New Roman" w:eastAsia="Times New Roman" w:hAnsi="Times New Roman"/>
          <w:b/>
          <w:bCs/>
        </w:rPr>
        <w:t>Max.Marks:</w:t>
      </w:r>
      <w:r>
        <w:rPr>
          <w:rFonts w:ascii="Times New Roman" w:eastAsia="Times New Roman" w:hAnsi="Times New Roman"/>
          <w:b/>
          <w:bCs/>
        </w:rPr>
        <w:t>2</w:t>
      </w:r>
      <w:r w:rsidRPr="00AA4162">
        <w:rPr>
          <w:rFonts w:ascii="Times New Roman" w:eastAsia="Times New Roman" w:hAnsi="Times New Roman"/>
          <w:b/>
          <w:bCs/>
        </w:rPr>
        <w:t>0</w:t>
      </w:r>
    </w:p>
    <w:p w:rsidR="00D663A0" w:rsidRPr="00AA4162" w:rsidRDefault="00D663A0" w:rsidP="00D663A0">
      <w:pPr>
        <w:spacing w:after="0" w:line="240" w:lineRule="auto"/>
        <w:jc w:val="center"/>
        <w:rPr>
          <w:rFonts w:ascii="Times New Roman" w:eastAsia="Times New Roman" w:hAnsi="Times New Roman"/>
          <w:b/>
          <w:u w:val="single"/>
        </w:rPr>
      </w:pPr>
      <w:r>
        <w:rPr>
          <w:rFonts w:ascii="Times New Roman" w:eastAsia="Times New Roman" w:hAnsi="Times New Roman"/>
          <w:b/>
          <w:noProof/>
          <w:u w:val="single"/>
          <w:lang w:bidi="te-IN"/>
        </w:rPr>
        <w:pict>
          <v:shape id="AutoShape 17" o:spid="_x0000_s1029" type="#_x0000_t32" style="position:absolute;left:0;text-align:left;margin-left:-71.25pt;margin-top:7.35pt;width:597.7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"/>
        </w:pict>
      </w:r>
    </w:p>
    <w:p w:rsidR="00D663A0" w:rsidRPr="00AA4162" w:rsidRDefault="00D663A0" w:rsidP="00D663A0">
      <w:pPr>
        <w:spacing w:after="0" w:line="240" w:lineRule="auto"/>
        <w:jc w:val="center"/>
        <w:rPr>
          <w:rFonts w:ascii="Times New Roman" w:eastAsia="Times New Roman" w:hAnsi="Times New Roman"/>
          <w:b/>
          <w:u w:val="single"/>
        </w:rPr>
      </w:pPr>
      <w:r w:rsidRPr="00AA4162">
        <w:rPr>
          <w:rFonts w:ascii="Times New Roman" w:eastAsia="Times New Roman" w:hAnsi="Times New Roman"/>
          <w:b/>
          <w:u w:val="single"/>
        </w:rPr>
        <w:t>PART-A</w:t>
      </w:r>
    </w:p>
    <w:p w:rsidR="00D663A0" w:rsidRPr="00AA4162" w:rsidRDefault="00D663A0" w:rsidP="00D663A0">
      <w:pPr>
        <w:spacing w:after="0" w:line="240" w:lineRule="auto"/>
        <w:jc w:val="center"/>
        <w:rPr>
          <w:rFonts w:ascii="Times New Roman" w:eastAsia="Times New Roman" w:hAnsi="Times New Roman"/>
          <w:bCs/>
        </w:rPr>
      </w:pPr>
      <w:r w:rsidRPr="00AA4162">
        <w:rPr>
          <w:rFonts w:ascii="Times New Roman" w:eastAsia="Times New Roman" w:hAnsi="Times New Roman"/>
          <w:bCs/>
        </w:rPr>
        <w:t xml:space="preserve">Answer </w:t>
      </w:r>
      <w:r w:rsidRPr="00AA4162">
        <w:rPr>
          <w:rFonts w:ascii="Times New Roman" w:eastAsia="Times New Roman" w:hAnsi="Times New Roman"/>
          <w:b/>
          <w:bCs/>
        </w:rPr>
        <w:t>all</w:t>
      </w:r>
      <w:r w:rsidRPr="00AA4162">
        <w:rPr>
          <w:rFonts w:ascii="Times New Roman" w:eastAsia="Times New Roman" w:hAnsi="Times New Roman"/>
          <w:bCs/>
        </w:rPr>
        <w:t xml:space="preserve"> questions, Each Question carries </w:t>
      </w:r>
      <w:r w:rsidRPr="00F243A5">
        <w:rPr>
          <w:rFonts w:ascii="Times New Roman" w:eastAsia="Times New Roman" w:hAnsi="Times New Roman"/>
          <w:b/>
        </w:rPr>
        <w:t>one</w:t>
      </w:r>
      <w:r w:rsidRPr="00AA4162">
        <w:rPr>
          <w:rFonts w:ascii="Times New Roman" w:eastAsia="Times New Roman" w:hAnsi="Times New Roman"/>
          <w:bCs/>
        </w:rPr>
        <w:t xml:space="preserve"> mark                 </w:t>
      </w:r>
      <w:r>
        <w:rPr>
          <w:rFonts w:ascii="Times New Roman" w:eastAsia="Times New Roman" w:hAnsi="Times New Roman"/>
          <w:bCs/>
        </w:rPr>
        <w:t>4</w:t>
      </w:r>
      <w:r w:rsidRPr="00AA4162">
        <w:rPr>
          <w:rFonts w:ascii="Times New Roman" w:eastAsia="Times New Roman" w:hAnsi="Times New Roman"/>
          <w:b/>
          <w:bCs/>
        </w:rPr>
        <w:t>x</w:t>
      </w:r>
      <w:r>
        <w:rPr>
          <w:rFonts w:ascii="Times New Roman" w:eastAsia="Times New Roman" w:hAnsi="Times New Roman"/>
          <w:b/>
          <w:bCs/>
        </w:rPr>
        <w:t>1</w:t>
      </w:r>
      <w:r w:rsidRPr="00AA4162">
        <w:rPr>
          <w:rFonts w:ascii="Times New Roman" w:eastAsia="Times New Roman" w:hAnsi="Times New Roman"/>
          <w:b/>
          <w:bCs/>
        </w:rPr>
        <w:t xml:space="preserve"> = </w:t>
      </w:r>
      <w:r>
        <w:rPr>
          <w:rFonts w:ascii="Times New Roman" w:eastAsia="Times New Roman" w:hAnsi="Times New Roman"/>
          <w:b/>
          <w:bCs/>
        </w:rPr>
        <w:t>4</w:t>
      </w:r>
      <w:r w:rsidRPr="00AA4162">
        <w:rPr>
          <w:rFonts w:ascii="Times New Roman" w:eastAsia="Times New Roman" w:hAnsi="Times New Roman"/>
          <w:b/>
          <w:bCs/>
        </w:rPr>
        <w:t xml:space="preserve"> Marks</w:t>
      </w:r>
    </w:p>
    <w:p w:rsidR="00D663A0" w:rsidRPr="004D78DD" w:rsidRDefault="00D663A0" w:rsidP="00F121F6">
      <w:pPr>
        <w:numPr>
          <w:ilvl w:val="0"/>
          <w:numId w:val="78"/>
        </w:numPr>
        <w:spacing w:after="0" w:line="240" w:lineRule="auto"/>
        <w:rPr>
          <w:rFonts w:ascii="Times New Roman" w:hAnsi="Times New Roman"/>
          <w:b/>
          <w:u w:val="single"/>
        </w:rPr>
      </w:pPr>
      <w:r>
        <w:rPr>
          <w:rFonts w:ascii="Times New Roman" w:hAnsi="Times New Roman"/>
        </w:rPr>
        <w:t>List the phases of construction project</w:t>
      </w:r>
    </w:p>
    <w:p w:rsidR="00D663A0" w:rsidRDefault="00D663A0" w:rsidP="00F121F6">
      <w:pPr>
        <w:numPr>
          <w:ilvl w:val="0"/>
          <w:numId w:val="78"/>
        </w:numPr>
        <w:spacing w:after="0" w:line="240" w:lineRule="auto"/>
        <w:rPr>
          <w:rFonts w:ascii="Times New Roman" w:hAnsi="Times New Roman"/>
        </w:rPr>
      </w:pPr>
      <w:r w:rsidRPr="004D78DD">
        <w:rPr>
          <w:rFonts w:ascii="Times New Roman" w:hAnsi="Times New Roman"/>
        </w:rPr>
        <w:t>Define M</w:t>
      </w:r>
      <w:r>
        <w:rPr>
          <w:rFonts w:ascii="Times New Roman" w:hAnsi="Times New Roman"/>
        </w:rPr>
        <w:t>anagement</w:t>
      </w:r>
    </w:p>
    <w:p w:rsidR="00D663A0" w:rsidRDefault="00D663A0" w:rsidP="00F121F6">
      <w:pPr>
        <w:numPr>
          <w:ilvl w:val="0"/>
          <w:numId w:val="78"/>
        </w:numPr>
        <w:spacing w:after="0" w:line="240" w:lineRule="auto"/>
        <w:rPr>
          <w:rFonts w:ascii="Times New Roman" w:hAnsi="Times New Roman"/>
        </w:rPr>
      </w:pPr>
      <w:r>
        <w:rPr>
          <w:rFonts w:ascii="Times New Roman" w:hAnsi="Times New Roman"/>
        </w:rPr>
        <w:t>Define (i) Event (ii) Activity</w:t>
      </w:r>
    </w:p>
    <w:p w:rsidR="00D663A0" w:rsidRPr="00A864F6" w:rsidRDefault="00D663A0" w:rsidP="00F121F6">
      <w:pPr>
        <w:numPr>
          <w:ilvl w:val="0"/>
          <w:numId w:val="78"/>
        </w:numPr>
        <w:spacing w:after="0" w:line="240" w:lineRule="auto"/>
        <w:rPr>
          <w:rFonts w:ascii="Times New Roman" w:hAnsi="Times New Roman"/>
        </w:rPr>
      </w:pPr>
      <w:r w:rsidRPr="00A864F6">
        <w:rPr>
          <w:rFonts w:ascii="Times New Roman" w:hAnsi="Times New Roman"/>
        </w:rPr>
        <w:t xml:space="preserve">State </w:t>
      </w:r>
      <w:r>
        <w:rPr>
          <w:rFonts w:ascii="Times New Roman" w:hAnsi="Times New Roman"/>
        </w:rPr>
        <w:t>any two</w:t>
      </w:r>
      <w:r w:rsidRPr="00A864F6">
        <w:rPr>
          <w:rFonts w:ascii="Times New Roman" w:hAnsi="Times New Roman"/>
        </w:rPr>
        <w:t xml:space="preserve"> limitations of CPM</w:t>
      </w:r>
    </w:p>
    <w:p w:rsidR="00D663A0" w:rsidRPr="004D78DD" w:rsidRDefault="00D663A0" w:rsidP="00D663A0">
      <w:pPr>
        <w:spacing w:after="0" w:line="240" w:lineRule="auto"/>
        <w:ind w:left="480"/>
        <w:rPr>
          <w:rFonts w:ascii="Times New Roman" w:hAnsi="Times New Roman"/>
        </w:rPr>
      </w:pPr>
    </w:p>
    <w:p w:rsidR="00D663A0" w:rsidRPr="00AA4162" w:rsidRDefault="00D663A0" w:rsidP="00D663A0">
      <w:pPr>
        <w:spacing w:after="0" w:line="240" w:lineRule="auto"/>
        <w:ind w:left="480"/>
        <w:jc w:val="center"/>
        <w:rPr>
          <w:rFonts w:ascii="Times New Roman" w:hAnsi="Times New Roman"/>
          <w:b/>
          <w:u w:val="single"/>
        </w:rPr>
      </w:pPr>
      <w:r w:rsidRPr="00AA4162">
        <w:rPr>
          <w:rFonts w:ascii="Times New Roman" w:hAnsi="Times New Roman"/>
          <w:b/>
          <w:u w:val="single"/>
        </w:rPr>
        <w:t>PART-B</w:t>
      </w:r>
    </w:p>
    <w:p w:rsidR="00D663A0" w:rsidRPr="00AA4162" w:rsidRDefault="00D663A0" w:rsidP="00D663A0">
      <w:pPr>
        <w:jc w:val="center"/>
        <w:rPr>
          <w:rFonts w:ascii="Times New Roman" w:hAnsi="Times New Roman"/>
          <w:b/>
          <w:bCs/>
        </w:rPr>
      </w:pPr>
      <w:r w:rsidRPr="00AA4162">
        <w:rPr>
          <w:rFonts w:ascii="Times New Roman" w:hAnsi="Times New Roman"/>
          <w:bCs/>
        </w:rPr>
        <w:t xml:space="preserve">Answer  </w:t>
      </w:r>
      <w:r w:rsidRPr="00AA4162">
        <w:rPr>
          <w:rFonts w:ascii="Times New Roman" w:hAnsi="Times New Roman"/>
          <w:b/>
          <w:bCs/>
        </w:rPr>
        <w:t>two</w:t>
      </w:r>
      <w:r w:rsidRPr="00AA4162">
        <w:rPr>
          <w:rFonts w:ascii="Times New Roman" w:hAnsi="Times New Roman"/>
          <w:bCs/>
        </w:rPr>
        <w:t xml:space="preserve"> questions. Each question carries </w:t>
      </w:r>
      <w:r w:rsidRPr="00F243A5">
        <w:rPr>
          <w:rFonts w:ascii="Times New Roman" w:hAnsi="Times New Roman"/>
          <w:b/>
        </w:rPr>
        <w:t>three</w:t>
      </w:r>
      <w:r w:rsidRPr="00AA4162">
        <w:rPr>
          <w:rFonts w:ascii="Times New Roman" w:hAnsi="Times New Roman"/>
          <w:bCs/>
        </w:rPr>
        <w:t xml:space="preserve"> marks                  </w:t>
      </w:r>
      <w:r w:rsidRPr="00AA4162">
        <w:rPr>
          <w:rFonts w:ascii="Times New Roman" w:hAnsi="Times New Roman"/>
          <w:b/>
          <w:bCs/>
        </w:rPr>
        <w:t xml:space="preserve">2x </w:t>
      </w:r>
      <w:r>
        <w:rPr>
          <w:rFonts w:ascii="Times New Roman" w:hAnsi="Times New Roman"/>
          <w:b/>
          <w:bCs/>
        </w:rPr>
        <w:t>3</w:t>
      </w:r>
      <w:r w:rsidRPr="00AA4162">
        <w:rPr>
          <w:rFonts w:ascii="Times New Roman" w:hAnsi="Times New Roman"/>
          <w:b/>
          <w:bCs/>
        </w:rPr>
        <w:t xml:space="preserve"> = </w:t>
      </w:r>
      <w:r>
        <w:rPr>
          <w:rFonts w:ascii="Times New Roman" w:hAnsi="Times New Roman"/>
          <w:b/>
          <w:bCs/>
        </w:rPr>
        <w:t>6</w:t>
      </w:r>
      <w:r w:rsidRPr="00AA4162">
        <w:rPr>
          <w:rFonts w:ascii="Times New Roman" w:hAnsi="Times New Roman"/>
          <w:b/>
          <w:bCs/>
        </w:rPr>
        <w:t xml:space="preserve"> Marks</w:t>
      </w:r>
    </w:p>
    <w:p w:rsidR="00D663A0" w:rsidRDefault="00D663A0" w:rsidP="00D663A0">
      <w:pPr>
        <w:spacing w:after="0" w:line="240" w:lineRule="auto"/>
        <w:ind w:left="120"/>
        <w:jc w:val="both"/>
        <w:rPr>
          <w:rFonts w:ascii="Times New Roman" w:hAnsi="Times New Roman"/>
          <w:b/>
          <w:u w:val="single"/>
        </w:rPr>
      </w:pPr>
      <w:r>
        <w:rPr>
          <w:rFonts w:ascii="Times New Roman" w:hAnsi="Times New Roman"/>
        </w:rPr>
        <w:t>5(A) State the need of construction management</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Default="00D663A0" w:rsidP="00D663A0">
      <w:pPr>
        <w:spacing w:after="0" w:line="240" w:lineRule="auto"/>
        <w:ind w:left="120"/>
        <w:jc w:val="both"/>
        <w:rPr>
          <w:rFonts w:ascii="Times New Roman" w:hAnsi="Times New Roman"/>
        </w:rPr>
      </w:pPr>
      <w:r>
        <w:rPr>
          <w:rFonts w:ascii="Times New Roman" w:hAnsi="Times New Roman"/>
        </w:rPr>
        <w:t>5(B) Write in brief about Preliminary estimates and detailed estimates</w:t>
      </w:r>
    </w:p>
    <w:p w:rsidR="00D663A0" w:rsidRDefault="00D663A0" w:rsidP="00D663A0">
      <w:pPr>
        <w:spacing w:after="0" w:line="240" w:lineRule="auto"/>
        <w:ind w:left="120"/>
        <w:jc w:val="both"/>
        <w:rPr>
          <w:rFonts w:ascii="Times New Roman" w:hAnsi="Times New Roman"/>
          <w:b/>
          <w:u w:val="single"/>
        </w:rPr>
      </w:pPr>
    </w:p>
    <w:p w:rsidR="00D663A0" w:rsidRPr="005153BF" w:rsidRDefault="00D663A0" w:rsidP="00D663A0">
      <w:pPr>
        <w:spacing w:after="0" w:line="240" w:lineRule="auto"/>
        <w:ind w:left="120"/>
        <w:jc w:val="both"/>
        <w:rPr>
          <w:rFonts w:ascii="Times New Roman" w:hAnsi="Times New Roman"/>
          <w:b/>
          <w:u w:val="single"/>
        </w:rPr>
      </w:pPr>
    </w:p>
    <w:p w:rsidR="00D663A0" w:rsidRDefault="00D663A0" w:rsidP="00D663A0">
      <w:pPr>
        <w:spacing w:after="0" w:line="240" w:lineRule="auto"/>
        <w:ind w:left="120"/>
        <w:jc w:val="both"/>
        <w:rPr>
          <w:rFonts w:ascii="Times New Roman" w:hAnsi="Times New Roman"/>
        </w:rPr>
      </w:pPr>
      <w:r>
        <w:rPr>
          <w:rFonts w:ascii="Times New Roman" w:hAnsi="Times New Roman"/>
        </w:rPr>
        <w:t>6(A) Write a short note on Bar chart and its limitations</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Pr="00AD7197" w:rsidRDefault="00D663A0" w:rsidP="00D663A0">
      <w:pPr>
        <w:spacing w:after="0" w:line="240" w:lineRule="auto"/>
        <w:ind w:left="120"/>
        <w:jc w:val="both"/>
        <w:rPr>
          <w:rFonts w:ascii="Times New Roman" w:hAnsi="Times New Roman"/>
          <w:b/>
          <w:u w:val="single"/>
        </w:rPr>
      </w:pPr>
      <w:r w:rsidRPr="00C64AF4">
        <w:rPr>
          <w:rFonts w:ascii="Times New Roman" w:hAnsi="Times New Roman"/>
        </w:rPr>
        <w:t>6(B)</w:t>
      </w:r>
      <w:r>
        <w:rPr>
          <w:rFonts w:ascii="Times New Roman" w:hAnsi="Times New Roman"/>
        </w:rPr>
        <w:t xml:space="preserve">Define i) Critical Path  ii) EFT   iii) LFT   </w:t>
      </w:r>
    </w:p>
    <w:p w:rsidR="00D663A0" w:rsidRDefault="00D663A0" w:rsidP="00D663A0">
      <w:pPr>
        <w:spacing w:after="0" w:line="240" w:lineRule="auto"/>
        <w:ind w:left="480"/>
        <w:jc w:val="both"/>
        <w:rPr>
          <w:rFonts w:ascii="Times New Roman" w:hAnsi="Times New Roman"/>
        </w:rPr>
      </w:pPr>
    </w:p>
    <w:p w:rsidR="00D663A0" w:rsidRPr="00AA4162" w:rsidRDefault="00D663A0" w:rsidP="00D663A0">
      <w:pPr>
        <w:spacing w:after="0" w:line="240" w:lineRule="auto"/>
        <w:ind w:left="480"/>
        <w:jc w:val="center"/>
        <w:rPr>
          <w:rFonts w:ascii="Times New Roman" w:hAnsi="Times New Roman"/>
          <w:b/>
          <w:u w:val="single"/>
        </w:rPr>
      </w:pPr>
      <w:r w:rsidRPr="00AA4162">
        <w:rPr>
          <w:rFonts w:ascii="Times New Roman" w:hAnsi="Times New Roman"/>
          <w:b/>
          <w:u w:val="single"/>
        </w:rPr>
        <w:t>PART-C</w:t>
      </w:r>
    </w:p>
    <w:p w:rsidR="00D663A0" w:rsidRPr="00AA4162" w:rsidRDefault="00D663A0" w:rsidP="00D663A0">
      <w:pPr>
        <w:jc w:val="center"/>
        <w:rPr>
          <w:rFonts w:ascii="Times New Roman" w:hAnsi="Times New Roman"/>
          <w:bCs/>
        </w:rPr>
      </w:pPr>
      <w:r w:rsidRPr="00AA4162">
        <w:rPr>
          <w:rFonts w:ascii="Times New Roman" w:hAnsi="Times New Roman"/>
          <w:bCs/>
        </w:rPr>
        <w:t xml:space="preserve">Answer  </w:t>
      </w:r>
      <w:r w:rsidRPr="00AA4162">
        <w:rPr>
          <w:rFonts w:ascii="Times New Roman" w:hAnsi="Times New Roman"/>
          <w:b/>
          <w:bCs/>
        </w:rPr>
        <w:t>two</w:t>
      </w:r>
      <w:r w:rsidRPr="00AA4162">
        <w:rPr>
          <w:rFonts w:ascii="Times New Roman" w:hAnsi="Times New Roman"/>
          <w:bCs/>
        </w:rPr>
        <w:t xml:space="preserve"> questions. Each question carries </w:t>
      </w:r>
      <w:r w:rsidRPr="00F243A5">
        <w:rPr>
          <w:rFonts w:ascii="Times New Roman" w:hAnsi="Times New Roman"/>
          <w:b/>
        </w:rPr>
        <w:t>five</w:t>
      </w:r>
      <w:r w:rsidRPr="00AA4162">
        <w:rPr>
          <w:rFonts w:ascii="Times New Roman" w:hAnsi="Times New Roman"/>
          <w:bCs/>
        </w:rPr>
        <w:t xml:space="preserve"> marks                   </w:t>
      </w:r>
      <w:r w:rsidRPr="00AA4162">
        <w:rPr>
          <w:rFonts w:ascii="Times New Roman" w:hAnsi="Times New Roman"/>
          <w:b/>
          <w:bCs/>
        </w:rPr>
        <w:t xml:space="preserve">2x </w:t>
      </w:r>
      <w:r>
        <w:rPr>
          <w:rFonts w:ascii="Times New Roman" w:hAnsi="Times New Roman"/>
          <w:b/>
          <w:bCs/>
        </w:rPr>
        <w:t>5</w:t>
      </w:r>
      <w:r w:rsidRPr="00AA4162">
        <w:rPr>
          <w:rFonts w:ascii="Times New Roman" w:hAnsi="Times New Roman"/>
          <w:b/>
          <w:bCs/>
        </w:rPr>
        <w:t xml:space="preserve"> = </w:t>
      </w:r>
      <w:r>
        <w:rPr>
          <w:rFonts w:ascii="Times New Roman" w:hAnsi="Times New Roman"/>
          <w:b/>
          <w:bCs/>
        </w:rPr>
        <w:t>1</w:t>
      </w:r>
      <w:r w:rsidRPr="00AA4162">
        <w:rPr>
          <w:rFonts w:ascii="Times New Roman" w:hAnsi="Times New Roman"/>
          <w:b/>
          <w:bCs/>
        </w:rPr>
        <w:t>0 Marks</w:t>
      </w:r>
    </w:p>
    <w:p w:rsidR="00D663A0" w:rsidRDefault="00D663A0" w:rsidP="00D663A0">
      <w:pPr>
        <w:spacing w:after="0" w:line="240" w:lineRule="auto"/>
        <w:ind w:left="120"/>
        <w:rPr>
          <w:rFonts w:ascii="Times New Roman" w:hAnsi="Times New Roman"/>
        </w:rPr>
      </w:pPr>
      <w:r>
        <w:rPr>
          <w:rFonts w:ascii="Times New Roman" w:hAnsi="Times New Roman"/>
        </w:rPr>
        <w:t>7(A)     Give the Organizational structure of a public sector construction company</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Default="00D663A0" w:rsidP="00D663A0">
      <w:pPr>
        <w:spacing w:after="0" w:line="240" w:lineRule="auto"/>
        <w:ind w:left="120"/>
        <w:jc w:val="both"/>
        <w:rPr>
          <w:rFonts w:ascii="Times New Roman" w:hAnsi="Times New Roman"/>
        </w:rPr>
      </w:pPr>
      <w:r>
        <w:rPr>
          <w:rFonts w:ascii="Times New Roman" w:hAnsi="Times New Roman"/>
        </w:rPr>
        <w:t>7(B)      List the duties of  Deputy executive engineer</w:t>
      </w:r>
    </w:p>
    <w:p w:rsidR="00D663A0" w:rsidRDefault="00D663A0" w:rsidP="00D663A0">
      <w:pPr>
        <w:spacing w:after="0" w:line="240" w:lineRule="auto"/>
        <w:ind w:left="120"/>
        <w:rPr>
          <w:rFonts w:ascii="Times New Roman" w:hAnsi="Times New Roman"/>
        </w:rPr>
      </w:pPr>
    </w:p>
    <w:p w:rsidR="00D663A0" w:rsidRDefault="00D663A0" w:rsidP="00D663A0">
      <w:pPr>
        <w:spacing w:after="0" w:line="240" w:lineRule="auto"/>
        <w:ind w:left="120"/>
        <w:rPr>
          <w:rFonts w:ascii="Times New Roman" w:hAnsi="Times New Roman"/>
        </w:rPr>
      </w:pPr>
    </w:p>
    <w:p w:rsidR="00D663A0" w:rsidRDefault="00D663A0" w:rsidP="00D663A0">
      <w:pPr>
        <w:spacing w:after="0" w:line="240" w:lineRule="auto"/>
        <w:ind w:left="142"/>
        <w:rPr>
          <w:rFonts w:ascii="Times New Roman" w:hAnsi="Times New Roman"/>
        </w:rPr>
      </w:pPr>
      <w:r>
        <w:rPr>
          <w:rFonts w:ascii="Times New Roman" w:hAnsi="Times New Roman"/>
        </w:rPr>
        <w:t xml:space="preserve">8(A)           </w:t>
      </w:r>
      <w:r w:rsidRPr="008565A4">
        <w:rPr>
          <w:rFonts w:ascii="Times New Roman" w:hAnsi="Times New Roman"/>
        </w:rPr>
        <w:t>Distinguish between CPM and PERT</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Pr="00BC4AEA" w:rsidRDefault="00D663A0" w:rsidP="00D663A0">
      <w:pPr>
        <w:spacing w:after="0" w:line="240" w:lineRule="auto"/>
        <w:ind w:left="120"/>
        <w:rPr>
          <w:rFonts w:ascii="Times New Roman" w:hAnsi="Times New Roman"/>
        </w:rPr>
      </w:pPr>
      <w:r>
        <w:rPr>
          <w:rFonts w:ascii="Times New Roman" w:hAnsi="Times New Roman"/>
        </w:rPr>
        <w:t xml:space="preserve">8(B) </w:t>
      </w:r>
      <w:r w:rsidRPr="00BC4AEA">
        <w:rPr>
          <w:rFonts w:ascii="Times New Roman" w:hAnsi="Times New Roman"/>
        </w:rPr>
        <w:t>A project has eleven activities , the expected time of each activity is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750"/>
        <w:gridCol w:w="750"/>
        <w:gridCol w:w="749"/>
        <w:gridCol w:w="749"/>
        <w:gridCol w:w="749"/>
        <w:gridCol w:w="749"/>
        <w:gridCol w:w="749"/>
        <w:gridCol w:w="749"/>
        <w:gridCol w:w="749"/>
        <w:gridCol w:w="750"/>
        <w:gridCol w:w="750"/>
      </w:tblGrid>
      <w:tr w:rsidR="00D663A0" w:rsidRPr="00BC4AEA" w:rsidTr="00770D20">
        <w:tc>
          <w:tcPr>
            <w:tcW w:w="999" w:type="dxa"/>
          </w:tcPr>
          <w:p w:rsidR="00D663A0" w:rsidRPr="00BC4AEA" w:rsidRDefault="00D663A0" w:rsidP="00770D20">
            <w:pPr>
              <w:jc w:val="both"/>
              <w:rPr>
                <w:rFonts w:ascii="Times New Roman" w:hAnsi="Times New Roman"/>
              </w:rPr>
            </w:pPr>
            <w:r w:rsidRPr="00BC4AEA">
              <w:rPr>
                <w:rFonts w:ascii="Times New Roman" w:hAnsi="Times New Roman"/>
              </w:rPr>
              <w:t xml:space="preserve">Activity </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1-2</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2-3</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2-4</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2-5</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3-6</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5-6</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5-7</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4-7</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6-8</w:t>
            </w:r>
          </w:p>
        </w:tc>
        <w:tc>
          <w:tcPr>
            <w:tcW w:w="771" w:type="dxa"/>
          </w:tcPr>
          <w:p w:rsidR="00D663A0" w:rsidRPr="00BC4AEA" w:rsidRDefault="00D663A0" w:rsidP="00770D20">
            <w:pPr>
              <w:jc w:val="center"/>
              <w:rPr>
                <w:rFonts w:ascii="Times New Roman" w:hAnsi="Times New Roman"/>
              </w:rPr>
            </w:pPr>
            <w:r w:rsidRPr="00BC4AEA">
              <w:rPr>
                <w:rFonts w:ascii="Times New Roman" w:hAnsi="Times New Roman"/>
              </w:rPr>
              <w:t>7-8</w:t>
            </w:r>
          </w:p>
        </w:tc>
        <w:tc>
          <w:tcPr>
            <w:tcW w:w="771" w:type="dxa"/>
          </w:tcPr>
          <w:p w:rsidR="00D663A0" w:rsidRPr="00BC4AEA" w:rsidRDefault="00D663A0" w:rsidP="00770D20">
            <w:pPr>
              <w:jc w:val="center"/>
              <w:rPr>
                <w:rFonts w:ascii="Times New Roman" w:hAnsi="Times New Roman"/>
              </w:rPr>
            </w:pPr>
            <w:r w:rsidRPr="00BC4AEA">
              <w:rPr>
                <w:rFonts w:ascii="Times New Roman" w:hAnsi="Times New Roman"/>
              </w:rPr>
              <w:t>8-9</w:t>
            </w:r>
          </w:p>
        </w:tc>
      </w:tr>
      <w:tr w:rsidR="00D663A0" w:rsidRPr="00BC4AEA" w:rsidTr="00770D20">
        <w:tc>
          <w:tcPr>
            <w:tcW w:w="999" w:type="dxa"/>
          </w:tcPr>
          <w:p w:rsidR="00D663A0" w:rsidRPr="00BC4AEA" w:rsidRDefault="00D663A0" w:rsidP="00770D20">
            <w:pPr>
              <w:jc w:val="both"/>
              <w:rPr>
                <w:rFonts w:ascii="Times New Roman" w:hAnsi="Times New Roman"/>
              </w:rPr>
            </w:pPr>
            <w:r w:rsidRPr="00BC4AEA">
              <w:rPr>
                <w:rFonts w:ascii="Times New Roman" w:hAnsi="Times New Roman"/>
              </w:rPr>
              <w:t>Duration</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4</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3</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5</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6</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4</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7</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8</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8</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5</w:t>
            </w:r>
          </w:p>
        </w:tc>
        <w:tc>
          <w:tcPr>
            <w:tcW w:w="771" w:type="dxa"/>
          </w:tcPr>
          <w:p w:rsidR="00D663A0" w:rsidRPr="00BC4AEA" w:rsidRDefault="00D663A0" w:rsidP="00770D20">
            <w:pPr>
              <w:jc w:val="center"/>
              <w:rPr>
                <w:rFonts w:ascii="Times New Roman" w:hAnsi="Times New Roman"/>
              </w:rPr>
            </w:pPr>
            <w:r w:rsidRPr="00BC4AEA">
              <w:rPr>
                <w:rFonts w:ascii="Times New Roman" w:hAnsi="Times New Roman"/>
              </w:rPr>
              <w:t>7</w:t>
            </w:r>
          </w:p>
        </w:tc>
        <w:tc>
          <w:tcPr>
            <w:tcW w:w="771" w:type="dxa"/>
          </w:tcPr>
          <w:p w:rsidR="00D663A0" w:rsidRPr="00BC4AEA" w:rsidRDefault="00D663A0" w:rsidP="00770D20">
            <w:pPr>
              <w:jc w:val="center"/>
              <w:rPr>
                <w:rFonts w:ascii="Times New Roman" w:hAnsi="Times New Roman"/>
              </w:rPr>
            </w:pPr>
            <w:r w:rsidRPr="00BC4AEA">
              <w:rPr>
                <w:rFonts w:ascii="Times New Roman" w:hAnsi="Times New Roman"/>
              </w:rPr>
              <w:t>9</w:t>
            </w:r>
          </w:p>
        </w:tc>
      </w:tr>
    </w:tbl>
    <w:p w:rsidR="00D663A0" w:rsidRPr="00BC4AEA" w:rsidRDefault="00D663A0" w:rsidP="00D663A0">
      <w:pPr>
        <w:ind w:left="480"/>
        <w:jc w:val="both"/>
        <w:rPr>
          <w:rFonts w:ascii="Times New Roman" w:hAnsi="Times New Roman"/>
        </w:rPr>
      </w:pPr>
      <w:r w:rsidRPr="00BC4AEA">
        <w:rPr>
          <w:rFonts w:ascii="Times New Roman" w:hAnsi="Times New Roman"/>
        </w:rPr>
        <w:t>Draw the project network and identify the critical path, tabulate the values of EST,LST,EFT,LFT and Float</w:t>
      </w:r>
    </w:p>
    <w:p w:rsidR="00D663A0" w:rsidRDefault="00D663A0" w:rsidP="00D663A0">
      <w:pPr>
        <w:spacing w:after="0" w:line="240" w:lineRule="auto"/>
        <w:rPr>
          <w:rFonts w:ascii="Times New Roman" w:eastAsia="Times New Roman" w:hAnsi="Times New Roman"/>
          <w:b/>
          <w:bCs/>
        </w:rPr>
      </w:pPr>
      <w:r>
        <w:rPr>
          <w:rFonts w:ascii="Times New Roman" w:eastAsia="Times New Roman" w:hAnsi="Times New Roman"/>
          <w:b/>
          <w:bCs/>
        </w:rPr>
        <w:br w:type="page"/>
      </w:r>
    </w:p>
    <w:p w:rsidR="00D663A0" w:rsidRPr="00AA4162" w:rsidRDefault="00D663A0" w:rsidP="00D663A0">
      <w:pPr>
        <w:spacing w:after="0" w:line="240" w:lineRule="auto"/>
        <w:jc w:val="center"/>
        <w:rPr>
          <w:rFonts w:ascii="Times New Roman" w:eastAsia="Times New Roman" w:hAnsi="Times New Roman"/>
          <w:b/>
          <w:bCs/>
        </w:rPr>
      </w:pPr>
      <w:r w:rsidRPr="00AA4162">
        <w:rPr>
          <w:rFonts w:ascii="Times New Roman" w:eastAsia="Times New Roman" w:hAnsi="Times New Roman"/>
          <w:b/>
          <w:bCs/>
        </w:rPr>
        <w:lastRenderedPageBreak/>
        <w:t>State Board of Technical Education and Training,Telangana</w:t>
      </w:r>
    </w:p>
    <w:p w:rsidR="00D663A0" w:rsidRPr="00AA4162" w:rsidRDefault="00D663A0" w:rsidP="00D663A0">
      <w:pPr>
        <w:spacing w:after="0" w:line="240" w:lineRule="auto"/>
        <w:jc w:val="center"/>
        <w:rPr>
          <w:rFonts w:ascii="Times New Roman" w:eastAsia="Times New Roman" w:hAnsi="Times New Roman"/>
          <w:b/>
          <w:bCs/>
        </w:rPr>
      </w:pPr>
      <w:r w:rsidRPr="00AA4162">
        <w:rPr>
          <w:rFonts w:ascii="Times New Roman" w:eastAsia="Times New Roman" w:hAnsi="Times New Roman"/>
          <w:b/>
          <w:bCs/>
        </w:rPr>
        <w:t>Model Question paper</w:t>
      </w:r>
    </w:p>
    <w:p w:rsidR="00D663A0" w:rsidRDefault="00D663A0" w:rsidP="00D663A0">
      <w:pPr>
        <w:spacing w:after="0" w:line="240" w:lineRule="auto"/>
        <w:jc w:val="center"/>
        <w:rPr>
          <w:rFonts w:ascii="Times New Roman" w:eastAsia="Times New Roman" w:hAnsi="Times New Roman"/>
          <w:b/>
          <w:bCs/>
          <w:u w:val="single"/>
        </w:rPr>
      </w:pPr>
      <w:r w:rsidRPr="00AA4162">
        <w:rPr>
          <w:rFonts w:ascii="Times New Roman" w:eastAsia="Times New Roman" w:hAnsi="Times New Roman"/>
          <w:b/>
          <w:bCs/>
          <w:u w:val="single"/>
        </w:rPr>
        <w:t xml:space="preserve">DCE </w:t>
      </w:r>
      <w:r>
        <w:rPr>
          <w:rFonts w:ascii="Times New Roman" w:eastAsia="Times New Roman" w:hAnsi="Times New Roman"/>
          <w:b/>
          <w:bCs/>
          <w:u w:val="single"/>
        </w:rPr>
        <w:t>V SEM</w:t>
      </w:r>
      <w:r w:rsidRPr="00AA4162">
        <w:rPr>
          <w:rFonts w:ascii="Times New Roman" w:eastAsia="Times New Roman" w:hAnsi="Times New Roman"/>
          <w:b/>
          <w:bCs/>
          <w:u w:val="single"/>
        </w:rPr>
        <w:t xml:space="preserve">ESTER </w:t>
      </w:r>
    </w:p>
    <w:p w:rsidR="00D663A0" w:rsidRPr="00AA4162" w:rsidRDefault="00D663A0" w:rsidP="00D663A0">
      <w:pPr>
        <w:spacing w:after="0" w:line="240" w:lineRule="auto"/>
        <w:jc w:val="center"/>
        <w:rPr>
          <w:rFonts w:ascii="Times New Roman" w:eastAsia="Times New Roman" w:hAnsi="Times New Roman"/>
          <w:b/>
          <w:bCs/>
          <w:u w:val="single"/>
        </w:rPr>
      </w:pPr>
      <w:r w:rsidRPr="00AA4162">
        <w:rPr>
          <w:rFonts w:ascii="Times New Roman" w:eastAsia="Times New Roman" w:hAnsi="Times New Roman"/>
          <w:b/>
          <w:u w:val="single"/>
        </w:rPr>
        <w:t xml:space="preserve">Mid Semester-II </w:t>
      </w:r>
      <w:r w:rsidRPr="00AA4162">
        <w:rPr>
          <w:rFonts w:ascii="Times New Roman" w:eastAsia="Times New Roman" w:hAnsi="Times New Roman"/>
          <w:b/>
          <w:bCs/>
          <w:u w:val="single"/>
        </w:rPr>
        <w:t>Examination</w:t>
      </w:r>
    </w:p>
    <w:p w:rsidR="00D663A0" w:rsidRPr="00AA4162" w:rsidRDefault="00D663A0" w:rsidP="00D663A0">
      <w:pPr>
        <w:spacing w:after="0" w:line="240" w:lineRule="auto"/>
        <w:rPr>
          <w:rFonts w:ascii="Times New Roman" w:eastAsia="Times New Roman" w:hAnsi="Times New Roman"/>
          <w:b/>
          <w:bCs/>
        </w:rPr>
      </w:pPr>
    </w:p>
    <w:p w:rsidR="00D663A0" w:rsidRPr="00AA4162" w:rsidRDefault="00D663A0" w:rsidP="00D663A0">
      <w:pPr>
        <w:spacing w:after="0" w:line="240" w:lineRule="auto"/>
        <w:rPr>
          <w:rFonts w:ascii="Times New Roman" w:eastAsia="Times New Roman" w:hAnsi="Times New Roman"/>
          <w:b/>
          <w:bCs/>
        </w:rPr>
      </w:pPr>
      <w:r w:rsidRPr="00AA4162">
        <w:rPr>
          <w:rFonts w:ascii="Times New Roman" w:eastAsia="Times New Roman" w:hAnsi="Times New Roman"/>
          <w:b/>
          <w:bCs/>
        </w:rPr>
        <w:t>Co</w:t>
      </w:r>
      <w:r>
        <w:rPr>
          <w:rFonts w:ascii="Times New Roman" w:eastAsia="Times New Roman" w:hAnsi="Times New Roman"/>
          <w:b/>
          <w:bCs/>
        </w:rPr>
        <w:t>u</w:t>
      </w:r>
      <w:r w:rsidRPr="00AA4162">
        <w:rPr>
          <w:rFonts w:ascii="Times New Roman" w:eastAsia="Times New Roman" w:hAnsi="Times New Roman"/>
          <w:b/>
          <w:bCs/>
        </w:rPr>
        <w:t>rse Code:18C</w:t>
      </w:r>
      <w:r>
        <w:rPr>
          <w:rFonts w:ascii="Times New Roman" w:eastAsia="Times New Roman" w:hAnsi="Times New Roman"/>
          <w:b/>
          <w:bCs/>
        </w:rPr>
        <w:t>-502C</w:t>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Pr>
          <w:rFonts w:ascii="Times New Roman" w:eastAsia="Times New Roman" w:hAnsi="Times New Roman"/>
          <w:b/>
          <w:bCs/>
        </w:rPr>
        <w:tab/>
      </w:r>
      <w:r w:rsidRPr="00AA4162">
        <w:rPr>
          <w:rFonts w:ascii="Times New Roman" w:eastAsia="Times New Roman" w:hAnsi="Times New Roman"/>
          <w:b/>
          <w:bCs/>
        </w:rPr>
        <w:t>Duration:1  hour</w:t>
      </w:r>
    </w:p>
    <w:p w:rsidR="00D663A0" w:rsidRPr="00AA4162" w:rsidRDefault="00D663A0" w:rsidP="00D663A0">
      <w:pPr>
        <w:spacing w:after="0" w:line="240" w:lineRule="auto"/>
        <w:rPr>
          <w:rFonts w:ascii="Times New Roman" w:eastAsia="Times New Roman" w:hAnsi="Times New Roman"/>
          <w:b/>
          <w:bCs/>
        </w:rPr>
      </w:pPr>
      <w:r w:rsidRPr="00AA4162">
        <w:rPr>
          <w:rFonts w:ascii="Times New Roman" w:eastAsia="Times New Roman" w:hAnsi="Times New Roman"/>
          <w:b/>
          <w:bCs/>
        </w:rPr>
        <w:t xml:space="preserve">Course Name: </w:t>
      </w:r>
      <w:r>
        <w:rPr>
          <w:rFonts w:ascii="Times New Roman" w:eastAsia="Times New Roman" w:hAnsi="Times New Roman"/>
          <w:b/>
          <w:bCs/>
        </w:rPr>
        <w:t>Construction Management &amp; Entrepreneurship</w:t>
      </w:r>
      <w:r>
        <w:rPr>
          <w:rFonts w:ascii="Times New Roman" w:eastAsia="Times New Roman" w:hAnsi="Times New Roman"/>
          <w:b/>
          <w:bCs/>
        </w:rPr>
        <w:tab/>
      </w:r>
      <w:r>
        <w:rPr>
          <w:rFonts w:ascii="Times New Roman" w:eastAsia="Times New Roman" w:hAnsi="Times New Roman"/>
          <w:b/>
          <w:bCs/>
        </w:rPr>
        <w:tab/>
      </w:r>
      <w:r w:rsidRPr="00AA4162">
        <w:rPr>
          <w:rFonts w:ascii="Times New Roman" w:eastAsia="Times New Roman" w:hAnsi="Times New Roman"/>
          <w:b/>
          <w:bCs/>
        </w:rPr>
        <w:t>Max.Marks:</w:t>
      </w:r>
      <w:r>
        <w:rPr>
          <w:rFonts w:ascii="Times New Roman" w:eastAsia="Times New Roman" w:hAnsi="Times New Roman"/>
          <w:b/>
          <w:bCs/>
        </w:rPr>
        <w:t>2</w:t>
      </w:r>
      <w:r w:rsidRPr="00AA4162">
        <w:rPr>
          <w:rFonts w:ascii="Times New Roman" w:eastAsia="Times New Roman" w:hAnsi="Times New Roman"/>
          <w:b/>
          <w:bCs/>
        </w:rPr>
        <w:t>0</w:t>
      </w:r>
    </w:p>
    <w:p w:rsidR="00D663A0" w:rsidRPr="00AA4162" w:rsidRDefault="00D663A0" w:rsidP="00D663A0">
      <w:pPr>
        <w:spacing w:after="0" w:line="240" w:lineRule="auto"/>
        <w:jc w:val="center"/>
        <w:rPr>
          <w:rFonts w:ascii="Times New Roman" w:eastAsia="Times New Roman" w:hAnsi="Times New Roman"/>
          <w:b/>
          <w:u w:val="single"/>
        </w:rPr>
      </w:pPr>
      <w:r>
        <w:rPr>
          <w:rFonts w:ascii="Times New Roman" w:eastAsia="Times New Roman" w:hAnsi="Times New Roman"/>
          <w:b/>
          <w:noProof/>
          <w:u w:val="single"/>
          <w:lang w:bidi="te-IN"/>
        </w:rPr>
        <w:pict>
          <v:shape id="AutoShape 18" o:spid="_x0000_s1030" type="#_x0000_t32" style="position:absolute;left:0;text-align:left;margin-left:-71.25pt;margin-top:7.35pt;width:597.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"/>
        </w:pict>
      </w:r>
    </w:p>
    <w:p w:rsidR="00D663A0" w:rsidRPr="00AA4162" w:rsidRDefault="00D663A0" w:rsidP="00D663A0">
      <w:pPr>
        <w:spacing w:after="0" w:line="360" w:lineRule="auto"/>
        <w:jc w:val="center"/>
        <w:rPr>
          <w:rFonts w:ascii="Times New Roman" w:eastAsia="Times New Roman" w:hAnsi="Times New Roman"/>
          <w:b/>
          <w:u w:val="single"/>
        </w:rPr>
      </w:pPr>
      <w:r w:rsidRPr="00AA4162">
        <w:rPr>
          <w:rFonts w:ascii="Times New Roman" w:eastAsia="Times New Roman" w:hAnsi="Times New Roman"/>
          <w:b/>
          <w:u w:val="single"/>
        </w:rPr>
        <w:t>PART-A</w:t>
      </w:r>
    </w:p>
    <w:p w:rsidR="00D663A0" w:rsidRPr="00AA4162" w:rsidRDefault="00D663A0" w:rsidP="00D663A0">
      <w:pPr>
        <w:spacing w:after="0" w:line="360" w:lineRule="auto"/>
        <w:jc w:val="center"/>
        <w:rPr>
          <w:rFonts w:ascii="Times New Roman" w:eastAsia="Times New Roman" w:hAnsi="Times New Roman"/>
          <w:bCs/>
        </w:rPr>
      </w:pPr>
      <w:r w:rsidRPr="00AA4162">
        <w:rPr>
          <w:rFonts w:ascii="Times New Roman" w:eastAsia="Times New Roman" w:hAnsi="Times New Roman"/>
          <w:bCs/>
        </w:rPr>
        <w:t xml:space="preserve">Answer </w:t>
      </w:r>
      <w:r w:rsidRPr="00AA4162">
        <w:rPr>
          <w:rFonts w:ascii="Times New Roman" w:eastAsia="Times New Roman" w:hAnsi="Times New Roman"/>
          <w:b/>
          <w:bCs/>
        </w:rPr>
        <w:t>all</w:t>
      </w:r>
      <w:r w:rsidRPr="00AA4162">
        <w:rPr>
          <w:rFonts w:ascii="Times New Roman" w:eastAsia="Times New Roman" w:hAnsi="Times New Roman"/>
          <w:bCs/>
        </w:rPr>
        <w:t xml:space="preserve"> questions, Each Question carries </w:t>
      </w:r>
      <w:r w:rsidRPr="00F243A5">
        <w:rPr>
          <w:rFonts w:ascii="Times New Roman" w:eastAsia="Times New Roman" w:hAnsi="Times New Roman"/>
          <w:b/>
        </w:rPr>
        <w:t>one</w:t>
      </w:r>
      <w:r w:rsidRPr="00AA4162">
        <w:rPr>
          <w:rFonts w:ascii="Times New Roman" w:eastAsia="Times New Roman" w:hAnsi="Times New Roman"/>
          <w:bCs/>
        </w:rPr>
        <w:t xml:space="preserve"> mark                 </w:t>
      </w:r>
      <w:r>
        <w:rPr>
          <w:rFonts w:ascii="Times New Roman" w:eastAsia="Times New Roman" w:hAnsi="Times New Roman"/>
          <w:bCs/>
        </w:rPr>
        <w:t>4</w:t>
      </w:r>
      <w:r w:rsidRPr="00AA4162">
        <w:rPr>
          <w:rFonts w:ascii="Times New Roman" w:eastAsia="Times New Roman" w:hAnsi="Times New Roman"/>
          <w:b/>
          <w:bCs/>
        </w:rPr>
        <w:t>x</w:t>
      </w:r>
      <w:r>
        <w:rPr>
          <w:rFonts w:ascii="Times New Roman" w:eastAsia="Times New Roman" w:hAnsi="Times New Roman"/>
          <w:b/>
          <w:bCs/>
        </w:rPr>
        <w:t>1</w:t>
      </w:r>
      <w:r w:rsidRPr="00AA4162">
        <w:rPr>
          <w:rFonts w:ascii="Times New Roman" w:eastAsia="Times New Roman" w:hAnsi="Times New Roman"/>
          <w:b/>
          <w:bCs/>
        </w:rPr>
        <w:t xml:space="preserve">= </w:t>
      </w:r>
      <w:r>
        <w:rPr>
          <w:rFonts w:ascii="Times New Roman" w:eastAsia="Times New Roman" w:hAnsi="Times New Roman"/>
          <w:b/>
          <w:bCs/>
        </w:rPr>
        <w:t>4</w:t>
      </w:r>
      <w:r w:rsidRPr="00AA4162">
        <w:rPr>
          <w:rFonts w:ascii="Times New Roman" w:eastAsia="Times New Roman" w:hAnsi="Times New Roman"/>
          <w:b/>
          <w:bCs/>
        </w:rPr>
        <w:t xml:space="preserve"> Marks</w:t>
      </w:r>
    </w:p>
    <w:p w:rsidR="00D663A0" w:rsidRPr="005153BF" w:rsidRDefault="00D663A0" w:rsidP="00F121F6">
      <w:pPr>
        <w:numPr>
          <w:ilvl w:val="0"/>
          <w:numId w:val="67"/>
        </w:numPr>
        <w:spacing w:after="0" w:line="360" w:lineRule="auto"/>
        <w:rPr>
          <w:rFonts w:ascii="Times New Roman" w:eastAsia="Times New Roman" w:hAnsi="Times New Roman"/>
          <w:b/>
          <w:u w:val="single"/>
        </w:rPr>
      </w:pPr>
      <w:r>
        <w:rPr>
          <w:rFonts w:ascii="Times New Roman" w:eastAsia="Times New Roman" w:hAnsi="Times New Roman"/>
        </w:rPr>
        <w:t>Define Contract</w:t>
      </w:r>
    </w:p>
    <w:p w:rsidR="00D663A0" w:rsidRPr="0039181D" w:rsidRDefault="00D663A0" w:rsidP="00F121F6">
      <w:pPr>
        <w:numPr>
          <w:ilvl w:val="0"/>
          <w:numId w:val="67"/>
        </w:numPr>
        <w:spacing w:after="0" w:line="360" w:lineRule="auto"/>
        <w:rPr>
          <w:rFonts w:ascii="Times New Roman" w:eastAsia="Times New Roman" w:hAnsi="Times New Roman"/>
        </w:rPr>
      </w:pPr>
      <w:r>
        <w:rPr>
          <w:rFonts w:ascii="Times New Roman" w:eastAsia="Times New Roman" w:hAnsi="Times New Roman"/>
        </w:rPr>
        <w:t>What do you mean by sealed tender and when is it preferred</w:t>
      </w:r>
    </w:p>
    <w:p w:rsidR="00D663A0" w:rsidRDefault="00D663A0" w:rsidP="00F121F6">
      <w:pPr>
        <w:numPr>
          <w:ilvl w:val="0"/>
          <w:numId w:val="67"/>
        </w:numPr>
        <w:spacing w:after="0" w:line="360" w:lineRule="auto"/>
        <w:rPr>
          <w:rFonts w:ascii="Times New Roman" w:eastAsia="Times New Roman" w:hAnsi="Times New Roman"/>
        </w:rPr>
      </w:pPr>
      <w:r>
        <w:rPr>
          <w:rFonts w:ascii="Times New Roman" w:eastAsia="Times New Roman" w:hAnsi="Times New Roman"/>
        </w:rPr>
        <w:t>What is social audit</w:t>
      </w:r>
    </w:p>
    <w:p w:rsidR="00D663A0" w:rsidRPr="003078D5" w:rsidRDefault="00D663A0" w:rsidP="00F121F6">
      <w:pPr>
        <w:numPr>
          <w:ilvl w:val="0"/>
          <w:numId w:val="67"/>
        </w:numPr>
        <w:spacing w:after="0" w:line="360" w:lineRule="auto"/>
        <w:rPr>
          <w:rFonts w:ascii="Times New Roman" w:eastAsia="Times New Roman" w:hAnsi="Times New Roman"/>
        </w:rPr>
      </w:pPr>
      <w:r w:rsidRPr="003078D5">
        <w:rPr>
          <w:rFonts w:ascii="Times New Roman" w:eastAsia="Times New Roman" w:hAnsi="Times New Roman"/>
        </w:rPr>
        <w:t>State the need for mechanization</w:t>
      </w:r>
    </w:p>
    <w:p w:rsidR="00D663A0" w:rsidRPr="00AA4162" w:rsidRDefault="00D663A0" w:rsidP="00D663A0">
      <w:pPr>
        <w:spacing w:after="0" w:line="360" w:lineRule="auto"/>
        <w:ind w:left="480"/>
        <w:jc w:val="center"/>
        <w:rPr>
          <w:rFonts w:ascii="Times New Roman" w:eastAsia="Times New Roman" w:hAnsi="Times New Roman"/>
          <w:b/>
          <w:u w:val="single"/>
        </w:rPr>
      </w:pPr>
      <w:r w:rsidRPr="00AA4162">
        <w:rPr>
          <w:rFonts w:ascii="Times New Roman" w:eastAsia="Times New Roman" w:hAnsi="Times New Roman"/>
          <w:b/>
          <w:u w:val="single"/>
        </w:rPr>
        <w:t>PART-B</w:t>
      </w:r>
    </w:p>
    <w:p w:rsidR="00D663A0" w:rsidRPr="00AA4162" w:rsidRDefault="00D663A0" w:rsidP="00D663A0">
      <w:pPr>
        <w:spacing w:after="0" w:line="360" w:lineRule="auto"/>
        <w:jc w:val="center"/>
        <w:rPr>
          <w:rFonts w:ascii="Times New Roman" w:eastAsia="Times New Roman" w:hAnsi="Times New Roman"/>
          <w:b/>
          <w:bCs/>
        </w:rPr>
      </w:pPr>
      <w:r w:rsidRPr="00AA4162">
        <w:rPr>
          <w:rFonts w:ascii="Times New Roman" w:eastAsia="Times New Roman" w:hAnsi="Times New Roman"/>
          <w:bCs/>
        </w:rPr>
        <w:t xml:space="preserve">Answer  </w:t>
      </w:r>
      <w:r w:rsidRPr="00AA4162">
        <w:rPr>
          <w:rFonts w:ascii="Times New Roman" w:eastAsia="Times New Roman" w:hAnsi="Times New Roman"/>
          <w:b/>
          <w:bCs/>
        </w:rPr>
        <w:t>two</w:t>
      </w:r>
      <w:r w:rsidRPr="00AA4162">
        <w:rPr>
          <w:rFonts w:ascii="Times New Roman" w:eastAsia="Times New Roman" w:hAnsi="Times New Roman"/>
          <w:bCs/>
        </w:rPr>
        <w:t xml:space="preserve"> questions. Each question carries </w:t>
      </w:r>
      <w:r w:rsidRPr="00F243A5">
        <w:rPr>
          <w:rFonts w:ascii="Times New Roman" w:eastAsia="Times New Roman" w:hAnsi="Times New Roman"/>
          <w:b/>
        </w:rPr>
        <w:t>three</w:t>
      </w:r>
      <w:r w:rsidRPr="00AA4162">
        <w:rPr>
          <w:rFonts w:ascii="Times New Roman" w:eastAsia="Times New Roman" w:hAnsi="Times New Roman"/>
          <w:bCs/>
        </w:rPr>
        <w:t xml:space="preserve"> marks                  </w:t>
      </w:r>
      <w:r w:rsidRPr="00AA4162">
        <w:rPr>
          <w:rFonts w:ascii="Times New Roman" w:eastAsia="Times New Roman" w:hAnsi="Times New Roman"/>
          <w:b/>
          <w:bCs/>
        </w:rPr>
        <w:t xml:space="preserve">2x </w:t>
      </w:r>
      <w:r>
        <w:rPr>
          <w:rFonts w:ascii="Times New Roman" w:eastAsia="Times New Roman" w:hAnsi="Times New Roman"/>
          <w:b/>
          <w:bCs/>
        </w:rPr>
        <w:t>3</w:t>
      </w:r>
      <w:r w:rsidRPr="00AA4162">
        <w:rPr>
          <w:rFonts w:ascii="Times New Roman" w:eastAsia="Times New Roman" w:hAnsi="Times New Roman"/>
          <w:b/>
          <w:bCs/>
        </w:rPr>
        <w:t xml:space="preserve"> = </w:t>
      </w:r>
      <w:r>
        <w:rPr>
          <w:rFonts w:ascii="Times New Roman" w:eastAsia="Times New Roman" w:hAnsi="Times New Roman"/>
          <w:b/>
          <w:bCs/>
        </w:rPr>
        <w:t>6</w:t>
      </w:r>
      <w:r w:rsidRPr="00AA4162">
        <w:rPr>
          <w:rFonts w:ascii="Times New Roman" w:eastAsia="Times New Roman" w:hAnsi="Times New Roman"/>
          <w:b/>
          <w:bCs/>
        </w:rPr>
        <w:t xml:space="preserve"> Marks</w:t>
      </w:r>
    </w:p>
    <w:p w:rsidR="00D663A0" w:rsidRPr="00C07869" w:rsidRDefault="00D663A0" w:rsidP="00D663A0">
      <w:pPr>
        <w:spacing w:after="0" w:line="360" w:lineRule="auto"/>
        <w:contextualSpacing/>
        <w:rPr>
          <w:rFonts w:ascii="Times New Roman" w:eastAsia="Times New Roman" w:hAnsi="Times New Roman"/>
          <w:b/>
          <w:u w:val="single"/>
        </w:rPr>
      </w:pPr>
      <w:r>
        <w:rPr>
          <w:rFonts w:ascii="Times New Roman" w:hAnsi="Times New Roman"/>
        </w:rPr>
        <w:t xml:space="preserve">5(A) </w:t>
      </w:r>
      <w:r>
        <w:rPr>
          <w:rFonts w:ascii="Times New Roman" w:eastAsia="Times New Roman" w:hAnsi="Times New Roman"/>
        </w:rPr>
        <w:t>Write short notes on arbitration and need for it</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Default="00D663A0" w:rsidP="00D663A0">
      <w:pPr>
        <w:spacing w:after="0" w:line="360" w:lineRule="auto"/>
        <w:contextualSpacing/>
        <w:jc w:val="both"/>
        <w:rPr>
          <w:rFonts w:ascii="Times New Roman" w:eastAsia="Times New Roman" w:hAnsi="Times New Roman"/>
        </w:rPr>
      </w:pPr>
      <w:r>
        <w:rPr>
          <w:rFonts w:ascii="Times New Roman" w:hAnsi="Times New Roman"/>
        </w:rPr>
        <w:t xml:space="preserve">5(B) Write briefly about check measurement </w:t>
      </w:r>
    </w:p>
    <w:p w:rsidR="00D663A0" w:rsidRPr="005153BF" w:rsidRDefault="00D663A0" w:rsidP="00D663A0">
      <w:pPr>
        <w:spacing w:after="0" w:line="240" w:lineRule="auto"/>
        <w:ind w:left="120"/>
        <w:jc w:val="both"/>
        <w:rPr>
          <w:rFonts w:ascii="Times New Roman" w:hAnsi="Times New Roman"/>
          <w:b/>
          <w:u w:val="single"/>
        </w:rPr>
      </w:pPr>
    </w:p>
    <w:p w:rsidR="00D663A0" w:rsidRDefault="00D663A0" w:rsidP="00D663A0">
      <w:pPr>
        <w:spacing w:after="0" w:line="360" w:lineRule="auto"/>
        <w:contextualSpacing/>
        <w:jc w:val="both"/>
        <w:rPr>
          <w:rFonts w:ascii="Times New Roman" w:eastAsia="Times New Roman" w:hAnsi="Times New Roman"/>
        </w:rPr>
      </w:pPr>
      <w:r>
        <w:rPr>
          <w:rFonts w:ascii="Times New Roman" w:hAnsi="Times New Roman"/>
        </w:rPr>
        <w:t xml:space="preserve">6(A) </w:t>
      </w:r>
      <w:r>
        <w:rPr>
          <w:rFonts w:ascii="Times New Roman" w:eastAsia="Times New Roman" w:hAnsi="Times New Roman"/>
        </w:rPr>
        <w:t>Outline five points stating the need for optimum utilization of plant and equipment</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Pr="009E1AC1" w:rsidRDefault="00D663A0" w:rsidP="00D663A0">
      <w:pPr>
        <w:spacing w:after="0" w:line="240" w:lineRule="auto"/>
        <w:rPr>
          <w:rFonts w:ascii="Times New Roman" w:eastAsia="Times New Roman" w:hAnsi="Times New Roman"/>
          <w:b/>
        </w:rPr>
      </w:pPr>
      <w:r w:rsidRPr="009E1AC1">
        <w:rPr>
          <w:rFonts w:ascii="Times New Roman" w:hAnsi="Times New Roman"/>
        </w:rPr>
        <w:t>6(B) What are the salient features of MIS?</w:t>
      </w:r>
    </w:p>
    <w:p w:rsidR="00D663A0" w:rsidRDefault="00D663A0" w:rsidP="00D663A0">
      <w:pPr>
        <w:spacing w:after="0" w:line="240" w:lineRule="auto"/>
        <w:ind w:left="480"/>
        <w:jc w:val="both"/>
        <w:rPr>
          <w:rFonts w:ascii="Times New Roman" w:hAnsi="Times New Roman"/>
        </w:rPr>
      </w:pPr>
    </w:p>
    <w:p w:rsidR="00D663A0" w:rsidRPr="00AA4162" w:rsidRDefault="00D663A0" w:rsidP="00D663A0">
      <w:pPr>
        <w:spacing w:after="0" w:line="240" w:lineRule="auto"/>
        <w:ind w:left="480"/>
        <w:jc w:val="center"/>
        <w:rPr>
          <w:rFonts w:ascii="Times New Roman" w:hAnsi="Times New Roman"/>
          <w:b/>
          <w:u w:val="single"/>
        </w:rPr>
      </w:pPr>
      <w:r w:rsidRPr="00AA4162">
        <w:rPr>
          <w:rFonts w:ascii="Times New Roman" w:hAnsi="Times New Roman"/>
          <w:b/>
          <w:u w:val="single"/>
        </w:rPr>
        <w:t>PART-C</w:t>
      </w:r>
    </w:p>
    <w:p w:rsidR="00D663A0" w:rsidRPr="00AA4162" w:rsidRDefault="00D663A0" w:rsidP="00D663A0">
      <w:pPr>
        <w:jc w:val="center"/>
        <w:rPr>
          <w:rFonts w:ascii="Times New Roman" w:hAnsi="Times New Roman"/>
          <w:bCs/>
        </w:rPr>
      </w:pPr>
      <w:r w:rsidRPr="00AA4162">
        <w:rPr>
          <w:rFonts w:ascii="Times New Roman" w:hAnsi="Times New Roman"/>
          <w:bCs/>
        </w:rPr>
        <w:t xml:space="preserve">Answer  </w:t>
      </w:r>
      <w:r w:rsidRPr="00AA4162">
        <w:rPr>
          <w:rFonts w:ascii="Times New Roman" w:hAnsi="Times New Roman"/>
          <w:b/>
          <w:bCs/>
        </w:rPr>
        <w:t>two</w:t>
      </w:r>
      <w:r w:rsidRPr="00AA4162">
        <w:rPr>
          <w:rFonts w:ascii="Times New Roman" w:hAnsi="Times New Roman"/>
          <w:bCs/>
        </w:rPr>
        <w:t xml:space="preserve"> questions. Each question carries </w:t>
      </w:r>
      <w:r w:rsidRPr="00F243A5">
        <w:rPr>
          <w:rFonts w:ascii="Times New Roman" w:hAnsi="Times New Roman"/>
          <w:b/>
        </w:rPr>
        <w:t>five</w:t>
      </w:r>
      <w:r w:rsidRPr="00AA4162">
        <w:rPr>
          <w:rFonts w:ascii="Times New Roman" w:hAnsi="Times New Roman"/>
          <w:bCs/>
        </w:rPr>
        <w:t xml:space="preserve"> marks                   </w:t>
      </w:r>
      <w:r w:rsidRPr="00AA4162">
        <w:rPr>
          <w:rFonts w:ascii="Times New Roman" w:hAnsi="Times New Roman"/>
          <w:b/>
          <w:bCs/>
        </w:rPr>
        <w:t xml:space="preserve">2x </w:t>
      </w:r>
      <w:r>
        <w:rPr>
          <w:rFonts w:ascii="Times New Roman" w:hAnsi="Times New Roman"/>
          <w:b/>
          <w:bCs/>
        </w:rPr>
        <w:t>5</w:t>
      </w:r>
      <w:r w:rsidRPr="00AA4162">
        <w:rPr>
          <w:rFonts w:ascii="Times New Roman" w:hAnsi="Times New Roman"/>
          <w:b/>
          <w:bCs/>
        </w:rPr>
        <w:t xml:space="preserve"> = </w:t>
      </w:r>
      <w:r>
        <w:rPr>
          <w:rFonts w:ascii="Times New Roman" w:hAnsi="Times New Roman"/>
          <w:b/>
          <w:bCs/>
        </w:rPr>
        <w:t>1</w:t>
      </w:r>
      <w:r w:rsidRPr="00AA4162">
        <w:rPr>
          <w:rFonts w:ascii="Times New Roman" w:hAnsi="Times New Roman"/>
          <w:b/>
          <w:bCs/>
        </w:rPr>
        <w:t>0 Marks</w:t>
      </w:r>
    </w:p>
    <w:p w:rsidR="00D663A0" w:rsidRPr="0039181D" w:rsidRDefault="00D663A0" w:rsidP="00D663A0">
      <w:pPr>
        <w:spacing w:after="0" w:line="360" w:lineRule="auto"/>
        <w:contextualSpacing/>
        <w:jc w:val="both"/>
        <w:rPr>
          <w:rFonts w:ascii="Times New Roman" w:hAnsi="Times New Roman"/>
        </w:rPr>
      </w:pPr>
      <w:r>
        <w:rPr>
          <w:rFonts w:ascii="Times New Roman" w:hAnsi="Times New Roman"/>
        </w:rPr>
        <w:t>7(A) Explain the method of selecting a contractor from the tenders</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Default="00D663A0" w:rsidP="00D663A0">
      <w:pPr>
        <w:spacing w:after="0" w:line="360" w:lineRule="auto"/>
        <w:contextualSpacing/>
        <w:jc w:val="both"/>
        <w:rPr>
          <w:rFonts w:ascii="Times New Roman" w:hAnsi="Times New Roman"/>
        </w:rPr>
      </w:pPr>
      <w:r>
        <w:rPr>
          <w:rFonts w:ascii="Times New Roman" w:hAnsi="Times New Roman"/>
        </w:rPr>
        <w:t>7(B)  Write any five rules while recording measurements in measurement books</w:t>
      </w:r>
    </w:p>
    <w:p w:rsidR="00D663A0" w:rsidRDefault="00D663A0" w:rsidP="00D663A0">
      <w:pPr>
        <w:spacing w:after="0" w:line="240" w:lineRule="auto"/>
        <w:ind w:left="120"/>
        <w:rPr>
          <w:rFonts w:ascii="Times New Roman" w:hAnsi="Times New Roman"/>
        </w:rPr>
      </w:pPr>
    </w:p>
    <w:p w:rsidR="00D663A0" w:rsidRDefault="00D663A0" w:rsidP="00D663A0">
      <w:pPr>
        <w:spacing w:after="0" w:line="240" w:lineRule="auto"/>
        <w:rPr>
          <w:rFonts w:ascii="Times New Roman" w:hAnsi="Times New Roman"/>
        </w:rPr>
      </w:pPr>
      <w:r>
        <w:rPr>
          <w:rFonts w:ascii="Times New Roman" w:hAnsi="Times New Roman"/>
        </w:rPr>
        <w:t xml:space="preserve"> 8(A)  Explain about preventive maintenance of plant and equipment</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Pr="0054302B" w:rsidRDefault="00D663A0" w:rsidP="00D663A0">
      <w:pPr>
        <w:spacing w:after="0" w:line="360" w:lineRule="auto"/>
        <w:contextualSpacing/>
        <w:jc w:val="both"/>
        <w:rPr>
          <w:rFonts w:ascii="Times New Roman" w:hAnsi="Times New Roman"/>
        </w:rPr>
      </w:pPr>
      <w:r>
        <w:rPr>
          <w:rFonts w:ascii="Times New Roman" w:hAnsi="Times New Roman"/>
        </w:rPr>
        <w:t xml:space="preserve"> 8(B) Explain the role of MIS in human resource accountancy</w:t>
      </w:r>
    </w:p>
    <w:p w:rsidR="00D663A0" w:rsidRDefault="00D663A0" w:rsidP="00D663A0">
      <w:pPr>
        <w:spacing w:after="0" w:line="240" w:lineRule="auto"/>
        <w:rPr>
          <w:rFonts w:ascii="Times New Roman" w:eastAsia="Times New Roman" w:hAnsi="Times New Roman"/>
          <w:b/>
        </w:rPr>
      </w:pPr>
      <w:r>
        <w:rPr>
          <w:rFonts w:ascii="Times New Roman" w:eastAsia="Times New Roman" w:hAnsi="Times New Roman"/>
          <w:b/>
        </w:rPr>
        <w:br w:type="page"/>
      </w:r>
    </w:p>
    <w:p w:rsidR="00D663A0" w:rsidRPr="00AA4162" w:rsidRDefault="00D663A0" w:rsidP="00D663A0">
      <w:pPr>
        <w:spacing w:after="0" w:line="240" w:lineRule="auto"/>
        <w:ind w:left="720" w:firstLine="720"/>
        <w:rPr>
          <w:rFonts w:ascii="Times New Roman" w:eastAsia="Times New Roman" w:hAnsi="Times New Roman"/>
          <w:b/>
          <w:bCs/>
        </w:rPr>
      </w:pPr>
      <w:r w:rsidRPr="00AA4162">
        <w:rPr>
          <w:rFonts w:ascii="Times New Roman" w:eastAsia="Times New Roman" w:hAnsi="Times New Roman"/>
          <w:b/>
          <w:bCs/>
        </w:rPr>
        <w:lastRenderedPageBreak/>
        <w:t>State Board of Technical Education and Training,</w:t>
      </w:r>
      <w:r>
        <w:rPr>
          <w:rFonts w:ascii="Times New Roman" w:eastAsia="Times New Roman" w:hAnsi="Times New Roman"/>
          <w:b/>
          <w:bCs/>
        </w:rPr>
        <w:t xml:space="preserve"> </w:t>
      </w:r>
      <w:r w:rsidRPr="00AA4162">
        <w:rPr>
          <w:rFonts w:ascii="Times New Roman" w:eastAsia="Times New Roman" w:hAnsi="Times New Roman"/>
          <w:b/>
          <w:bCs/>
        </w:rPr>
        <w:t>Telangana</w:t>
      </w:r>
    </w:p>
    <w:p w:rsidR="00D663A0" w:rsidRPr="00AA4162" w:rsidRDefault="00D663A0" w:rsidP="00D663A0">
      <w:pPr>
        <w:spacing w:after="0" w:line="240" w:lineRule="auto"/>
        <w:jc w:val="center"/>
        <w:rPr>
          <w:rFonts w:ascii="Times New Roman" w:eastAsia="Times New Roman" w:hAnsi="Times New Roman"/>
          <w:b/>
          <w:bCs/>
        </w:rPr>
      </w:pPr>
      <w:r w:rsidRPr="00AA4162">
        <w:rPr>
          <w:rFonts w:ascii="Times New Roman" w:eastAsia="Times New Roman" w:hAnsi="Times New Roman"/>
          <w:b/>
          <w:bCs/>
        </w:rPr>
        <w:t>Model Question paper</w:t>
      </w:r>
    </w:p>
    <w:p w:rsidR="00D663A0" w:rsidRPr="00AA4162" w:rsidRDefault="00D663A0" w:rsidP="00D663A0">
      <w:pPr>
        <w:spacing w:after="0" w:line="240" w:lineRule="auto"/>
        <w:jc w:val="center"/>
        <w:rPr>
          <w:rFonts w:ascii="Times New Roman" w:eastAsia="Times New Roman" w:hAnsi="Times New Roman"/>
          <w:b/>
          <w:bCs/>
        </w:rPr>
      </w:pPr>
      <w:r w:rsidRPr="00AA4162">
        <w:rPr>
          <w:rFonts w:ascii="Times New Roman" w:eastAsia="Times New Roman" w:hAnsi="Times New Roman"/>
          <w:b/>
          <w:bCs/>
        </w:rPr>
        <w:t xml:space="preserve">DCE </w:t>
      </w:r>
      <w:r>
        <w:rPr>
          <w:rFonts w:ascii="Times New Roman" w:eastAsia="Times New Roman" w:hAnsi="Times New Roman"/>
          <w:b/>
          <w:bCs/>
        </w:rPr>
        <w:t>V SEM</w:t>
      </w:r>
      <w:r w:rsidRPr="00AA4162">
        <w:rPr>
          <w:rFonts w:ascii="Times New Roman" w:eastAsia="Times New Roman" w:hAnsi="Times New Roman"/>
          <w:b/>
          <w:bCs/>
        </w:rPr>
        <w:t xml:space="preserve">ESTER </w:t>
      </w:r>
    </w:p>
    <w:p w:rsidR="00D663A0" w:rsidRPr="00AA4162" w:rsidRDefault="00D663A0" w:rsidP="00D663A0">
      <w:pPr>
        <w:spacing w:after="0" w:line="240" w:lineRule="auto"/>
        <w:jc w:val="center"/>
        <w:rPr>
          <w:rFonts w:ascii="Times New Roman" w:eastAsia="Times New Roman" w:hAnsi="Times New Roman"/>
          <w:b/>
          <w:bCs/>
          <w:u w:val="single"/>
        </w:rPr>
      </w:pPr>
      <w:r w:rsidRPr="00AA4162">
        <w:rPr>
          <w:rFonts w:ascii="Times New Roman" w:eastAsia="Times New Roman" w:hAnsi="Times New Roman"/>
          <w:b/>
          <w:u w:val="single"/>
        </w:rPr>
        <w:t xml:space="preserve">Semester End </w:t>
      </w:r>
      <w:r w:rsidRPr="00AA4162">
        <w:rPr>
          <w:rFonts w:ascii="Times New Roman" w:eastAsia="Times New Roman" w:hAnsi="Times New Roman"/>
          <w:b/>
          <w:bCs/>
          <w:u w:val="single"/>
        </w:rPr>
        <w:t>Examination</w:t>
      </w:r>
    </w:p>
    <w:p w:rsidR="00D663A0" w:rsidRPr="00AA4162" w:rsidRDefault="00D663A0" w:rsidP="00D663A0">
      <w:pPr>
        <w:spacing w:after="0" w:line="240" w:lineRule="auto"/>
        <w:rPr>
          <w:rFonts w:ascii="Times New Roman" w:eastAsia="Times New Roman" w:hAnsi="Times New Roman"/>
          <w:b/>
          <w:bCs/>
        </w:rPr>
      </w:pPr>
      <w:r w:rsidRPr="00AA4162">
        <w:rPr>
          <w:rFonts w:ascii="Times New Roman" w:eastAsia="Times New Roman" w:hAnsi="Times New Roman"/>
          <w:b/>
          <w:bCs/>
        </w:rPr>
        <w:t>Co</w:t>
      </w:r>
      <w:r>
        <w:rPr>
          <w:rFonts w:ascii="Times New Roman" w:eastAsia="Times New Roman" w:hAnsi="Times New Roman"/>
          <w:b/>
          <w:bCs/>
        </w:rPr>
        <w:t>u</w:t>
      </w:r>
      <w:r w:rsidRPr="00AA4162">
        <w:rPr>
          <w:rFonts w:ascii="Times New Roman" w:eastAsia="Times New Roman" w:hAnsi="Times New Roman"/>
          <w:b/>
          <w:bCs/>
        </w:rPr>
        <w:t>rse Code:18C</w:t>
      </w:r>
      <w:r>
        <w:rPr>
          <w:rFonts w:ascii="Times New Roman" w:eastAsia="Times New Roman" w:hAnsi="Times New Roman"/>
          <w:b/>
          <w:bCs/>
        </w:rPr>
        <w:t>-502C</w:t>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sidRPr="00AA4162">
        <w:rPr>
          <w:rFonts w:ascii="Times New Roman" w:eastAsia="Times New Roman" w:hAnsi="Times New Roman"/>
          <w:b/>
          <w:bCs/>
        </w:rPr>
        <w:tab/>
      </w:r>
      <w:r>
        <w:rPr>
          <w:rFonts w:ascii="Times New Roman" w:eastAsia="Times New Roman" w:hAnsi="Times New Roman"/>
          <w:b/>
          <w:bCs/>
        </w:rPr>
        <w:tab/>
      </w:r>
      <w:r w:rsidRPr="00AA4162">
        <w:rPr>
          <w:rFonts w:ascii="Times New Roman" w:eastAsia="Times New Roman" w:hAnsi="Times New Roman"/>
          <w:b/>
          <w:bCs/>
        </w:rPr>
        <w:t>Duration:</w:t>
      </w:r>
      <w:r>
        <w:rPr>
          <w:rFonts w:ascii="Times New Roman" w:eastAsia="Times New Roman" w:hAnsi="Times New Roman"/>
          <w:b/>
          <w:bCs/>
        </w:rPr>
        <w:t>2</w:t>
      </w:r>
      <w:r w:rsidRPr="00AA4162">
        <w:rPr>
          <w:rFonts w:ascii="Times New Roman" w:eastAsia="Times New Roman" w:hAnsi="Times New Roman"/>
          <w:b/>
          <w:bCs/>
        </w:rPr>
        <w:t xml:space="preserve"> hours</w:t>
      </w:r>
    </w:p>
    <w:p w:rsidR="00D663A0" w:rsidRPr="00AA4162" w:rsidRDefault="00D663A0" w:rsidP="00D663A0">
      <w:pPr>
        <w:spacing w:after="0" w:line="240" w:lineRule="auto"/>
        <w:rPr>
          <w:rFonts w:ascii="Times New Roman" w:eastAsia="Times New Roman" w:hAnsi="Times New Roman"/>
          <w:b/>
          <w:bCs/>
        </w:rPr>
      </w:pPr>
      <w:r w:rsidRPr="00AA4162">
        <w:rPr>
          <w:rFonts w:ascii="Times New Roman" w:eastAsia="Times New Roman" w:hAnsi="Times New Roman"/>
          <w:b/>
          <w:bCs/>
        </w:rPr>
        <w:t xml:space="preserve">Course Name: </w:t>
      </w:r>
      <w:r>
        <w:rPr>
          <w:rFonts w:ascii="Times New Roman" w:eastAsia="Times New Roman" w:hAnsi="Times New Roman"/>
          <w:b/>
          <w:bCs/>
        </w:rPr>
        <w:t xml:space="preserve">Construction Management &amp; Entrepreneurship     </w:t>
      </w:r>
      <w:r>
        <w:rPr>
          <w:rFonts w:ascii="Times New Roman" w:eastAsia="Times New Roman" w:hAnsi="Times New Roman"/>
          <w:b/>
          <w:bCs/>
        </w:rPr>
        <w:tab/>
      </w:r>
      <w:r>
        <w:rPr>
          <w:rFonts w:ascii="Times New Roman" w:eastAsia="Times New Roman" w:hAnsi="Times New Roman"/>
          <w:b/>
          <w:bCs/>
        </w:rPr>
        <w:tab/>
      </w:r>
      <w:r w:rsidRPr="00AA4162">
        <w:rPr>
          <w:rFonts w:ascii="Times New Roman" w:eastAsia="Times New Roman" w:hAnsi="Times New Roman"/>
          <w:b/>
          <w:bCs/>
        </w:rPr>
        <w:t>Max.Marks:</w:t>
      </w:r>
      <w:r>
        <w:rPr>
          <w:rFonts w:ascii="Times New Roman" w:eastAsia="Times New Roman" w:hAnsi="Times New Roman"/>
          <w:b/>
          <w:bCs/>
        </w:rPr>
        <w:t>4</w:t>
      </w:r>
      <w:r w:rsidRPr="00AA4162">
        <w:rPr>
          <w:rFonts w:ascii="Times New Roman" w:eastAsia="Times New Roman" w:hAnsi="Times New Roman"/>
          <w:b/>
          <w:bCs/>
        </w:rPr>
        <w:t>0</w:t>
      </w:r>
    </w:p>
    <w:p w:rsidR="00D663A0" w:rsidRPr="00AA4162" w:rsidRDefault="00D663A0" w:rsidP="00D663A0">
      <w:pPr>
        <w:spacing w:after="0" w:line="240" w:lineRule="auto"/>
        <w:jc w:val="center"/>
        <w:rPr>
          <w:rFonts w:ascii="Times New Roman" w:eastAsia="Times New Roman" w:hAnsi="Times New Roman"/>
          <w:b/>
          <w:u w:val="single"/>
        </w:rPr>
      </w:pPr>
      <w:r>
        <w:rPr>
          <w:rFonts w:ascii="Times New Roman" w:eastAsia="Times New Roman" w:hAnsi="Times New Roman"/>
          <w:b/>
          <w:noProof/>
          <w:u w:val="single"/>
          <w:lang w:bidi="te-IN"/>
        </w:rPr>
        <w:pict>
          <v:shape id="AutoShape 19" o:spid="_x0000_s1031" type="#_x0000_t32" style="position:absolute;left:0;text-align:left;margin-left:-71.25pt;margin-top:7.35pt;width:597.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"/>
        </w:pict>
      </w:r>
    </w:p>
    <w:p w:rsidR="00D663A0" w:rsidRPr="00AA4162" w:rsidRDefault="00D663A0" w:rsidP="00D663A0">
      <w:pPr>
        <w:spacing w:after="0" w:line="240" w:lineRule="auto"/>
        <w:ind w:left="2880" w:firstLine="720"/>
        <w:rPr>
          <w:rFonts w:ascii="Times New Roman" w:eastAsia="Times New Roman" w:hAnsi="Times New Roman"/>
          <w:b/>
          <w:u w:val="single"/>
        </w:rPr>
      </w:pPr>
      <w:r w:rsidRPr="00AA4162">
        <w:rPr>
          <w:rFonts w:ascii="Times New Roman" w:eastAsia="Times New Roman" w:hAnsi="Times New Roman"/>
          <w:b/>
          <w:u w:val="single"/>
        </w:rPr>
        <w:t>PART-A</w:t>
      </w:r>
    </w:p>
    <w:p w:rsidR="00D663A0" w:rsidRPr="00AA4162" w:rsidRDefault="00D663A0" w:rsidP="00D663A0">
      <w:pPr>
        <w:spacing w:after="0" w:line="240" w:lineRule="auto"/>
        <w:jc w:val="center"/>
        <w:rPr>
          <w:rFonts w:ascii="Times New Roman" w:eastAsia="Times New Roman" w:hAnsi="Times New Roman"/>
          <w:bCs/>
        </w:rPr>
      </w:pPr>
      <w:r w:rsidRPr="00AA4162">
        <w:rPr>
          <w:rFonts w:ascii="Times New Roman" w:eastAsia="Times New Roman" w:hAnsi="Times New Roman"/>
          <w:bCs/>
        </w:rPr>
        <w:t xml:space="preserve">Answer </w:t>
      </w:r>
      <w:r w:rsidRPr="00AA4162">
        <w:rPr>
          <w:rFonts w:ascii="Times New Roman" w:eastAsia="Times New Roman" w:hAnsi="Times New Roman"/>
          <w:b/>
          <w:bCs/>
        </w:rPr>
        <w:t>all</w:t>
      </w:r>
      <w:r>
        <w:rPr>
          <w:rFonts w:ascii="Times New Roman" w:eastAsia="Times New Roman" w:hAnsi="Times New Roman"/>
          <w:b/>
          <w:bCs/>
        </w:rPr>
        <w:t xml:space="preserve"> </w:t>
      </w:r>
      <w:r w:rsidRPr="00AA4162">
        <w:rPr>
          <w:rFonts w:ascii="Times New Roman" w:eastAsia="Times New Roman" w:hAnsi="Times New Roman"/>
          <w:bCs/>
        </w:rPr>
        <w:t>questions</w:t>
      </w:r>
      <w:r>
        <w:rPr>
          <w:rFonts w:ascii="Times New Roman" w:eastAsia="Times New Roman" w:hAnsi="Times New Roman"/>
          <w:bCs/>
        </w:rPr>
        <w:t xml:space="preserve">. Each question carries </w:t>
      </w:r>
      <w:r w:rsidRPr="00F243A5">
        <w:rPr>
          <w:rFonts w:ascii="Times New Roman" w:eastAsia="Times New Roman" w:hAnsi="Times New Roman"/>
          <w:b/>
        </w:rPr>
        <w:t>one</w:t>
      </w:r>
      <w:r>
        <w:rPr>
          <w:rFonts w:ascii="Times New Roman" w:eastAsia="Times New Roman" w:hAnsi="Times New Roman"/>
          <w:bCs/>
        </w:rPr>
        <w:t xml:space="preserve"> mark </w:t>
      </w:r>
      <w:r w:rsidRPr="00AA4162">
        <w:rPr>
          <w:rFonts w:ascii="Times New Roman" w:eastAsia="Times New Roman" w:hAnsi="Times New Roman"/>
          <w:bCs/>
        </w:rPr>
        <w:tab/>
      </w:r>
      <w:r w:rsidRPr="00AA4162">
        <w:rPr>
          <w:rFonts w:ascii="Times New Roman" w:eastAsia="Times New Roman" w:hAnsi="Times New Roman"/>
          <w:bCs/>
        </w:rPr>
        <w:tab/>
      </w:r>
      <w:r>
        <w:rPr>
          <w:rFonts w:ascii="Times New Roman" w:eastAsia="Times New Roman" w:hAnsi="Times New Roman"/>
          <w:b/>
          <w:bCs/>
        </w:rPr>
        <w:t>8</w:t>
      </w:r>
      <w:r w:rsidRPr="00AA4162">
        <w:rPr>
          <w:rFonts w:ascii="Times New Roman" w:eastAsia="Times New Roman" w:hAnsi="Times New Roman"/>
          <w:b/>
          <w:bCs/>
        </w:rPr>
        <w:t>x</w:t>
      </w:r>
      <w:r>
        <w:rPr>
          <w:rFonts w:ascii="Times New Roman" w:eastAsia="Times New Roman" w:hAnsi="Times New Roman"/>
          <w:b/>
          <w:bCs/>
        </w:rPr>
        <w:t>1</w:t>
      </w:r>
      <w:r w:rsidRPr="00AA4162">
        <w:rPr>
          <w:rFonts w:ascii="Times New Roman" w:eastAsia="Times New Roman" w:hAnsi="Times New Roman"/>
          <w:b/>
          <w:bCs/>
        </w:rPr>
        <w:t xml:space="preserve"> = </w:t>
      </w:r>
      <w:r>
        <w:rPr>
          <w:rFonts w:ascii="Times New Roman" w:eastAsia="Times New Roman" w:hAnsi="Times New Roman"/>
          <w:b/>
          <w:bCs/>
        </w:rPr>
        <w:t>08</w:t>
      </w:r>
      <w:r w:rsidRPr="00AA4162">
        <w:rPr>
          <w:rFonts w:ascii="Times New Roman" w:eastAsia="Times New Roman" w:hAnsi="Times New Roman"/>
          <w:b/>
          <w:bCs/>
        </w:rPr>
        <w:t xml:space="preserve"> Marks</w:t>
      </w:r>
    </w:p>
    <w:p w:rsidR="00D663A0" w:rsidRPr="00934568" w:rsidRDefault="00D663A0" w:rsidP="00F121F6">
      <w:pPr>
        <w:numPr>
          <w:ilvl w:val="0"/>
          <w:numId w:val="70"/>
        </w:numPr>
        <w:spacing w:after="0" w:line="240" w:lineRule="auto"/>
        <w:rPr>
          <w:rFonts w:ascii="Times New Roman" w:eastAsia="Times New Roman" w:hAnsi="Times New Roman"/>
        </w:rPr>
      </w:pPr>
      <w:r w:rsidRPr="00934568">
        <w:rPr>
          <w:rFonts w:ascii="Times New Roman" w:eastAsia="Times New Roman" w:hAnsi="Times New Roman"/>
        </w:rPr>
        <w:t>Define construction management</w:t>
      </w:r>
    </w:p>
    <w:p w:rsidR="00D663A0" w:rsidRPr="00934568" w:rsidRDefault="00D663A0" w:rsidP="00F121F6">
      <w:pPr>
        <w:numPr>
          <w:ilvl w:val="0"/>
          <w:numId w:val="70"/>
        </w:numPr>
        <w:spacing w:after="0" w:line="240" w:lineRule="auto"/>
        <w:rPr>
          <w:rFonts w:ascii="Times New Roman" w:eastAsia="Times New Roman" w:hAnsi="Times New Roman"/>
        </w:rPr>
      </w:pPr>
      <w:r w:rsidRPr="00934568">
        <w:rPr>
          <w:rFonts w:ascii="Times New Roman" w:eastAsia="Times New Roman" w:hAnsi="Times New Roman"/>
        </w:rPr>
        <w:t>What do you mean by contract document and arbitration</w:t>
      </w:r>
    </w:p>
    <w:p w:rsidR="00D663A0" w:rsidRPr="00934568" w:rsidRDefault="00D663A0" w:rsidP="00F121F6">
      <w:pPr>
        <w:numPr>
          <w:ilvl w:val="0"/>
          <w:numId w:val="70"/>
        </w:numPr>
        <w:spacing w:after="0" w:line="240" w:lineRule="auto"/>
        <w:rPr>
          <w:rFonts w:ascii="Times New Roman" w:eastAsia="Times New Roman" w:hAnsi="Times New Roman"/>
        </w:rPr>
      </w:pPr>
      <w:r w:rsidRPr="00934568">
        <w:rPr>
          <w:rFonts w:ascii="Times New Roman" w:eastAsia="Times New Roman" w:hAnsi="Times New Roman"/>
        </w:rPr>
        <w:t>State the necessity of  Tender</w:t>
      </w:r>
    </w:p>
    <w:p w:rsidR="00D663A0" w:rsidRPr="00934568" w:rsidRDefault="00D663A0" w:rsidP="00F121F6">
      <w:pPr>
        <w:numPr>
          <w:ilvl w:val="0"/>
          <w:numId w:val="70"/>
        </w:numPr>
        <w:spacing w:after="0" w:line="240" w:lineRule="auto"/>
        <w:rPr>
          <w:rFonts w:ascii="Times New Roman" w:eastAsia="Times New Roman" w:hAnsi="Times New Roman"/>
        </w:rPr>
      </w:pPr>
      <w:r w:rsidRPr="00934568">
        <w:rPr>
          <w:rFonts w:ascii="Times New Roman" w:eastAsia="Times New Roman" w:hAnsi="Times New Roman"/>
        </w:rPr>
        <w:t>What do you understand by Activity and EST</w:t>
      </w:r>
    </w:p>
    <w:p w:rsidR="00D663A0" w:rsidRPr="00934568" w:rsidRDefault="00D663A0" w:rsidP="00F121F6">
      <w:pPr>
        <w:numPr>
          <w:ilvl w:val="0"/>
          <w:numId w:val="70"/>
        </w:numPr>
        <w:spacing w:after="0" w:line="240" w:lineRule="auto"/>
        <w:rPr>
          <w:rFonts w:ascii="Times New Roman" w:eastAsia="Times New Roman" w:hAnsi="Times New Roman"/>
        </w:rPr>
      </w:pPr>
      <w:r w:rsidRPr="00934568">
        <w:rPr>
          <w:rFonts w:ascii="Times New Roman" w:eastAsia="Times New Roman" w:hAnsi="Times New Roman"/>
        </w:rPr>
        <w:t>What is bin card and details to be entered in bin cards</w:t>
      </w:r>
    </w:p>
    <w:p w:rsidR="00D663A0" w:rsidRPr="00934568" w:rsidRDefault="00D663A0" w:rsidP="00F121F6">
      <w:pPr>
        <w:numPr>
          <w:ilvl w:val="0"/>
          <w:numId w:val="70"/>
        </w:numPr>
        <w:spacing w:after="0" w:line="240" w:lineRule="auto"/>
        <w:rPr>
          <w:rFonts w:ascii="Times New Roman" w:eastAsia="Times New Roman" w:hAnsi="Times New Roman"/>
        </w:rPr>
      </w:pPr>
      <w:r w:rsidRPr="00934568">
        <w:rPr>
          <w:rFonts w:ascii="Times New Roman" w:eastAsia="Times New Roman" w:hAnsi="Times New Roman"/>
        </w:rPr>
        <w:t>Define indent and invoice</w:t>
      </w:r>
    </w:p>
    <w:p w:rsidR="00D663A0" w:rsidRPr="00934568" w:rsidRDefault="00D663A0" w:rsidP="00F121F6">
      <w:pPr>
        <w:numPr>
          <w:ilvl w:val="0"/>
          <w:numId w:val="70"/>
        </w:numPr>
        <w:spacing w:after="0" w:line="240" w:lineRule="auto"/>
        <w:rPr>
          <w:rFonts w:ascii="Times New Roman" w:eastAsia="Times New Roman" w:hAnsi="Times New Roman"/>
        </w:rPr>
      </w:pPr>
      <w:r w:rsidRPr="00934568">
        <w:rPr>
          <w:rFonts w:ascii="Times New Roman" w:eastAsia="Times New Roman" w:hAnsi="Times New Roman"/>
        </w:rPr>
        <w:t>What  are Ethics</w:t>
      </w:r>
    </w:p>
    <w:p w:rsidR="00D663A0" w:rsidRPr="00EA456F" w:rsidRDefault="00D663A0" w:rsidP="00F121F6">
      <w:pPr>
        <w:numPr>
          <w:ilvl w:val="0"/>
          <w:numId w:val="70"/>
        </w:numPr>
        <w:spacing w:after="0" w:line="240" w:lineRule="auto"/>
        <w:rPr>
          <w:rFonts w:ascii="Times New Roman" w:eastAsia="Times New Roman" w:hAnsi="Times New Roman"/>
        </w:rPr>
      </w:pPr>
      <w:r w:rsidRPr="00934568">
        <w:rPr>
          <w:rFonts w:ascii="Times New Roman" w:eastAsia="Times New Roman" w:hAnsi="Times New Roman"/>
        </w:rPr>
        <w:t>Define Enterpreneur</w:t>
      </w:r>
    </w:p>
    <w:p w:rsidR="00D663A0" w:rsidRPr="008403E1" w:rsidRDefault="00D663A0" w:rsidP="00D663A0">
      <w:pPr>
        <w:spacing w:after="0" w:line="240" w:lineRule="auto"/>
        <w:ind w:left="720"/>
        <w:rPr>
          <w:rFonts w:ascii="Times New Roman" w:eastAsia="Times New Roman" w:hAnsi="Times New Roman"/>
        </w:rPr>
      </w:pPr>
    </w:p>
    <w:p w:rsidR="00D663A0" w:rsidRPr="00AA4162" w:rsidRDefault="00D663A0" w:rsidP="00D663A0">
      <w:pPr>
        <w:spacing w:after="0" w:line="240" w:lineRule="auto"/>
        <w:ind w:left="3600"/>
        <w:contextualSpacing/>
        <w:rPr>
          <w:rFonts w:ascii="Times New Roman" w:eastAsia="Times New Roman" w:hAnsi="Times New Roman"/>
          <w:b/>
          <w:u w:val="single"/>
        </w:rPr>
      </w:pPr>
      <w:r w:rsidRPr="00AA4162">
        <w:rPr>
          <w:rFonts w:ascii="Times New Roman" w:eastAsia="Times New Roman" w:hAnsi="Times New Roman"/>
          <w:b/>
          <w:u w:val="single"/>
        </w:rPr>
        <w:t>PART-B</w:t>
      </w:r>
    </w:p>
    <w:p w:rsidR="00D663A0" w:rsidRDefault="00D663A0" w:rsidP="00D663A0">
      <w:pPr>
        <w:spacing w:after="0" w:line="240" w:lineRule="auto"/>
        <w:contextualSpacing/>
        <w:rPr>
          <w:rFonts w:ascii="Times New Roman" w:eastAsia="Times New Roman" w:hAnsi="Times New Roman"/>
          <w:b/>
          <w:bCs/>
        </w:rPr>
      </w:pPr>
      <w:r w:rsidRPr="00AA4162">
        <w:rPr>
          <w:rFonts w:ascii="Times New Roman" w:eastAsia="Times New Roman" w:hAnsi="Times New Roman"/>
        </w:rPr>
        <w:tab/>
      </w:r>
      <w:r w:rsidRPr="00AA4162">
        <w:rPr>
          <w:rFonts w:ascii="Times New Roman" w:eastAsia="Times New Roman" w:hAnsi="Times New Roman"/>
          <w:bCs/>
        </w:rPr>
        <w:t xml:space="preserve">Answer </w:t>
      </w:r>
      <w:r>
        <w:rPr>
          <w:rFonts w:ascii="Times New Roman" w:eastAsia="Times New Roman" w:hAnsi="Times New Roman"/>
          <w:b/>
          <w:bCs/>
        </w:rPr>
        <w:t>four</w:t>
      </w:r>
      <w:r w:rsidRPr="00AA4162">
        <w:rPr>
          <w:rFonts w:ascii="Times New Roman" w:eastAsia="Times New Roman" w:hAnsi="Times New Roman"/>
          <w:bCs/>
        </w:rPr>
        <w:t xml:space="preserve"> questions   </w:t>
      </w:r>
      <w:r>
        <w:rPr>
          <w:rFonts w:ascii="Times New Roman" w:eastAsia="Times New Roman" w:hAnsi="Times New Roman"/>
          <w:bCs/>
        </w:rPr>
        <w:t xml:space="preserve">Each question carries </w:t>
      </w:r>
      <w:r w:rsidRPr="00F243A5">
        <w:rPr>
          <w:rFonts w:ascii="Times New Roman" w:eastAsia="Times New Roman" w:hAnsi="Times New Roman"/>
          <w:b/>
        </w:rPr>
        <w:t>three</w:t>
      </w:r>
      <w:r>
        <w:rPr>
          <w:rFonts w:ascii="Times New Roman" w:eastAsia="Times New Roman" w:hAnsi="Times New Roman"/>
          <w:bCs/>
        </w:rPr>
        <w:t xml:space="preserve"> marks </w:t>
      </w:r>
      <w:r w:rsidRPr="00AA4162">
        <w:rPr>
          <w:rFonts w:ascii="Times New Roman" w:eastAsia="Times New Roman" w:hAnsi="Times New Roman"/>
          <w:bCs/>
        </w:rPr>
        <w:tab/>
      </w:r>
      <w:r w:rsidRPr="00AA4162">
        <w:rPr>
          <w:rFonts w:ascii="Times New Roman" w:eastAsia="Times New Roman" w:hAnsi="Times New Roman"/>
          <w:bCs/>
        </w:rPr>
        <w:tab/>
      </w:r>
      <w:r>
        <w:rPr>
          <w:rFonts w:ascii="Times New Roman" w:eastAsia="Times New Roman" w:hAnsi="Times New Roman"/>
          <w:b/>
          <w:bCs/>
        </w:rPr>
        <w:t>4</w:t>
      </w:r>
      <w:r w:rsidRPr="00AA4162">
        <w:rPr>
          <w:rFonts w:ascii="Times New Roman" w:eastAsia="Times New Roman" w:hAnsi="Times New Roman"/>
          <w:b/>
          <w:bCs/>
        </w:rPr>
        <w:t xml:space="preserve"> x </w:t>
      </w:r>
      <w:r>
        <w:rPr>
          <w:rFonts w:ascii="Times New Roman" w:eastAsia="Times New Roman" w:hAnsi="Times New Roman"/>
          <w:b/>
          <w:bCs/>
        </w:rPr>
        <w:t>3</w:t>
      </w:r>
      <w:r w:rsidRPr="00AA4162">
        <w:rPr>
          <w:rFonts w:ascii="Times New Roman" w:eastAsia="Times New Roman" w:hAnsi="Times New Roman"/>
          <w:b/>
          <w:bCs/>
        </w:rPr>
        <w:t xml:space="preserve"> = 1</w:t>
      </w:r>
      <w:r>
        <w:rPr>
          <w:rFonts w:ascii="Times New Roman" w:eastAsia="Times New Roman" w:hAnsi="Times New Roman"/>
          <w:b/>
          <w:bCs/>
        </w:rPr>
        <w:t>2</w:t>
      </w:r>
      <w:r w:rsidRPr="00AA4162">
        <w:rPr>
          <w:rFonts w:ascii="Times New Roman" w:eastAsia="Times New Roman" w:hAnsi="Times New Roman"/>
          <w:b/>
          <w:bCs/>
        </w:rPr>
        <w:t xml:space="preserve"> Marks</w:t>
      </w:r>
    </w:p>
    <w:p w:rsidR="00D663A0" w:rsidRPr="00AA4162" w:rsidRDefault="00D663A0" w:rsidP="00D663A0">
      <w:pPr>
        <w:spacing w:after="0" w:line="240" w:lineRule="auto"/>
        <w:contextualSpacing/>
        <w:rPr>
          <w:rFonts w:ascii="Times New Roman" w:eastAsia="Times New Roman" w:hAnsi="Times New Roman"/>
          <w:bCs/>
        </w:rPr>
      </w:pPr>
    </w:p>
    <w:p w:rsidR="00D663A0" w:rsidRPr="00854E64" w:rsidRDefault="00D663A0" w:rsidP="00D663A0">
      <w:pPr>
        <w:spacing w:after="0" w:line="240" w:lineRule="auto"/>
        <w:rPr>
          <w:rFonts w:ascii="Times New Roman" w:eastAsia="Times New Roman" w:hAnsi="Times New Roman"/>
        </w:rPr>
      </w:pPr>
      <w:r>
        <w:rPr>
          <w:rFonts w:ascii="Times New Roman" w:eastAsia="Times New Roman" w:hAnsi="Times New Roman"/>
        </w:rPr>
        <w:t xml:space="preserve">9(a) </w:t>
      </w:r>
      <w:r w:rsidRPr="00854E64">
        <w:rPr>
          <w:rFonts w:ascii="Times New Roman" w:eastAsia="Times New Roman" w:hAnsi="Times New Roman"/>
        </w:rPr>
        <w:t>Draw the Organizational structure of any government engineering department</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Default="00D663A0" w:rsidP="00D663A0">
      <w:pPr>
        <w:spacing w:after="0" w:line="240" w:lineRule="auto"/>
        <w:rPr>
          <w:rFonts w:ascii="Times New Roman" w:eastAsia="Times New Roman" w:hAnsi="Times New Roman"/>
        </w:rPr>
      </w:pPr>
      <w:r>
        <w:rPr>
          <w:rFonts w:ascii="Times New Roman" w:eastAsia="Times New Roman" w:hAnsi="Times New Roman"/>
        </w:rPr>
        <w:t xml:space="preserve">   9(b) Give the classification of stores</w:t>
      </w:r>
    </w:p>
    <w:p w:rsidR="00D663A0" w:rsidRDefault="00D663A0" w:rsidP="00D663A0">
      <w:pPr>
        <w:spacing w:after="0" w:line="240" w:lineRule="auto"/>
        <w:ind w:left="480"/>
        <w:rPr>
          <w:rFonts w:ascii="Times New Roman" w:eastAsia="Times New Roman" w:hAnsi="Times New Roman"/>
        </w:rPr>
      </w:pPr>
    </w:p>
    <w:p w:rsidR="00D663A0" w:rsidRPr="009E1AC1" w:rsidRDefault="00D663A0" w:rsidP="00D663A0">
      <w:pPr>
        <w:spacing w:after="0" w:line="240" w:lineRule="auto"/>
        <w:rPr>
          <w:rFonts w:ascii="Times New Roman" w:eastAsia="Times New Roman" w:hAnsi="Times New Roman"/>
        </w:rPr>
      </w:pPr>
      <w:r w:rsidRPr="009E1AC1">
        <w:rPr>
          <w:rFonts w:ascii="Times New Roman" w:eastAsia="Times New Roman" w:hAnsi="Times New Roman"/>
        </w:rPr>
        <w:t>10(</w:t>
      </w:r>
      <w:r>
        <w:rPr>
          <w:rFonts w:ascii="Times New Roman" w:eastAsia="Times New Roman" w:hAnsi="Times New Roman"/>
        </w:rPr>
        <w:t>a</w:t>
      </w:r>
      <w:r w:rsidRPr="009E1AC1">
        <w:rPr>
          <w:rFonts w:ascii="Times New Roman" w:eastAsia="Times New Roman" w:hAnsi="Times New Roman"/>
        </w:rPr>
        <w:t>) What  is tender, sealed tender and list any three tender documents to be submitted</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Pr="009E1AC1" w:rsidRDefault="00D663A0" w:rsidP="00D663A0">
      <w:pPr>
        <w:spacing w:after="0" w:line="240" w:lineRule="auto"/>
        <w:rPr>
          <w:rFonts w:ascii="Times New Roman" w:eastAsia="Times New Roman" w:hAnsi="Times New Roman"/>
          <w:b/>
          <w:u w:val="single"/>
        </w:rPr>
      </w:pPr>
      <w:r>
        <w:rPr>
          <w:rFonts w:ascii="Times New Roman" w:eastAsia="Times New Roman" w:hAnsi="Times New Roman"/>
        </w:rPr>
        <w:t xml:space="preserve">   10</w:t>
      </w:r>
      <w:r w:rsidRPr="009E1AC1">
        <w:rPr>
          <w:rFonts w:ascii="Times New Roman" w:eastAsia="Times New Roman" w:hAnsi="Times New Roman"/>
        </w:rPr>
        <w:t>(</w:t>
      </w:r>
      <w:r>
        <w:rPr>
          <w:rFonts w:ascii="Times New Roman" w:eastAsia="Times New Roman" w:hAnsi="Times New Roman"/>
        </w:rPr>
        <w:t>b</w:t>
      </w:r>
      <w:r w:rsidRPr="009E1AC1">
        <w:rPr>
          <w:rFonts w:ascii="Times New Roman" w:eastAsia="Times New Roman" w:hAnsi="Times New Roman"/>
        </w:rPr>
        <w:t>) State the need for professional Ethics</w:t>
      </w:r>
    </w:p>
    <w:p w:rsidR="00D663A0" w:rsidRPr="00854E64" w:rsidRDefault="00D663A0" w:rsidP="00D663A0">
      <w:pPr>
        <w:pStyle w:val="ListParagraph"/>
        <w:spacing w:after="0" w:line="240" w:lineRule="auto"/>
        <w:rPr>
          <w:rFonts w:ascii="Times New Roman" w:hAnsi="Times New Roman"/>
          <w:b/>
          <w:u w:val="single"/>
        </w:rPr>
      </w:pPr>
    </w:p>
    <w:p w:rsidR="00D663A0" w:rsidRPr="009E1AC1" w:rsidRDefault="00D663A0" w:rsidP="00D663A0">
      <w:pPr>
        <w:spacing w:after="0" w:line="240" w:lineRule="auto"/>
        <w:rPr>
          <w:rFonts w:ascii="Times New Roman" w:eastAsia="Times New Roman" w:hAnsi="Times New Roman"/>
        </w:rPr>
      </w:pPr>
      <w:r>
        <w:rPr>
          <w:rFonts w:ascii="Times New Roman" w:eastAsia="Times New Roman" w:hAnsi="Times New Roman"/>
        </w:rPr>
        <w:t xml:space="preserve">   11</w:t>
      </w:r>
      <w:r w:rsidRPr="009E1AC1">
        <w:rPr>
          <w:rFonts w:ascii="Times New Roman" w:eastAsia="Times New Roman" w:hAnsi="Times New Roman"/>
        </w:rPr>
        <w:t>(</w:t>
      </w:r>
      <w:r>
        <w:rPr>
          <w:rFonts w:ascii="Times New Roman" w:eastAsia="Times New Roman" w:hAnsi="Times New Roman"/>
        </w:rPr>
        <w:t>a</w:t>
      </w:r>
      <w:r w:rsidRPr="009E1AC1">
        <w:rPr>
          <w:rFonts w:ascii="Times New Roman" w:eastAsia="Times New Roman" w:hAnsi="Times New Roman"/>
        </w:rPr>
        <w:t>) Write briefly about Transfer order entry in stores</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Pr="009E1AC1" w:rsidRDefault="00D663A0" w:rsidP="00D663A0">
      <w:pPr>
        <w:spacing w:after="0" w:line="240" w:lineRule="auto"/>
        <w:rPr>
          <w:rFonts w:ascii="Times New Roman" w:eastAsia="Times New Roman" w:hAnsi="Times New Roman"/>
        </w:rPr>
      </w:pPr>
      <w:r>
        <w:rPr>
          <w:rFonts w:ascii="Times New Roman" w:eastAsia="Times New Roman" w:hAnsi="Times New Roman"/>
        </w:rPr>
        <w:t xml:space="preserve">   11</w:t>
      </w:r>
      <w:r w:rsidRPr="009E1AC1">
        <w:rPr>
          <w:rFonts w:ascii="Times New Roman" w:eastAsia="Times New Roman" w:hAnsi="Times New Roman"/>
        </w:rPr>
        <w:t>(</w:t>
      </w:r>
      <w:r>
        <w:rPr>
          <w:rFonts w:ascii="Times New Roman" w:eastAsia="Times New Roman" w:hAnsi="Times New Roman"/>
        </w:rPr>
        <w:t>b</w:t>
      </w:r>
      <w:r w:rsidRPr="009E1AC1">
        <w:rPr>
          <w:rFonts w:ascii="Times New Roman" w:eastAsia="Times New Roman" w:hAnsi="Times New Roman"/>
        </w:rPr>
        <w:t>) What is the purpose of cost control in financial management</w:t>
      </w:r>
    </w:p>
    <w:p w:rsidR="00D663A0" w:rsidRDefault="00D663A0" w:rsidP="00D663A0">
      <w:pPr>
        <w:pStyle w:val="ListParagraph"/>
        <w:spacing w:after="0" w:line="240" w:lineRule="auto"/>
        <w:rPr>
          <w:rFonts w:ascii="Times New Roman" w:hAnsi="Times New Roman"/>
        </w:rPr>
      </w:pPr>
    </w:p>
    <w:p w:rsidR="00D663A0" w:rsidRPr="009E1AC1" w:rsidRDefault="00D663A0" w:rsidP="00D663A0">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   12</w:t>
      </w:r>
      <w:r w:rsidRPr="009E1AC1">
        <w:rPr>
          <w:rFonts w:ascii="Times New Roman" w:eastAsia="Times New Roman" w:hAnsi="Times New Roman"/>
          <w:color w:val="000000" w:themeColor="text1"/>
        </w:rPr>
        <w:t>(</w:t>
      </w:r>
      <w:r>
        <w:rPr>
          <w:rFonts w:ascii="Times New Roman" w:eastAsia="Times New Roman" w:hAnsi="Times New Roman"/>
          <w:color w:val="000000" w:themeColor="text1"/>
        </w:rPr>
        <w:t>a</w:t>
      </w:r>
      <w:r w:rsidRPr="009E1AC1">
        <w:rPr>
          <w:rFonts w:ascii="Times New Roman" w:eastAsia="Times New Roman" w:hAnsi="Times New Roman"/>
          <w:color w:val="000000" w:themeColor="text1"/>
        </w:rPr>
        <w:t>) Brief entrepreneurship and expectations of entrepreneurship</w:t>
      </w:r>
    </w:p>
    <w:p w:rsidR="00D663A0" w:rsidRPr="009E1AC1" w:rsidRDefault="00D663A0" w:rsidP="00D663A0">
      <w:pPr>
        <w:spacing w:after="0" w:line="240" w:lineRule="auto"/>
        <w:jc w:val="center"/>
        <w:rPr>
          <w:rFonts w:ascii="Times New Roman" w:eastAsia="Times New Roman" w:hAnsi="Times New Roman"/>
          <w:b/>
        </w:rPr>
      </w:pPr>
      <w:r w:rsidRPr="009E1AC1">
        <w:rPr>
          <w:rFonts w:ascii="Times New Roman" w:eastAsia="Times New Roman" w:hAnsi="Times New Roman"/>
          <w:b/>
        </w:rPr>
        <w:t>(OR)</w:t>
      </w:r>
    </w:p>
    <w:p w:rsidR="00D663A0" w:rsidRPr="009E1AC1" w:rsidRDefault="00D663A0" w:rsidP="00D663A0">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   12</w:t>
      </w:r>
      <w:r w:rsidRPr="009E1AC1">
        <w:rPr>
          <w:rFonts w:ascii="Times New Roman" w:eastAsia="Times New Roman" w:hAnsi="Times New Roman"/>
          <w:color w:val="000000" w:themeColor="text1"/>
        </w:rPr>
        <w:t>(</w:t>
      </w:r>
      <w:r>
        <w:rPr>
          <w:rFonts w:ascii="Times New Roman" w:eastAsia="Times New Roman" w:hAnsi="Times New Roman"/>
          <w:color w:val="000000" w:themeColor="text1"/>
        </w:rPr>
        <w:t>b</w:t>
      </w:r>
      <w:r w:rsidRPr="009E1AC1">
        <w:rPr>
          <w:rFonts w:ascii="Times New Roman" w:eastAsia="Times New Roman" w:hAnsi="Times New Roman"/>
          <w:color w:val="000000" w:themeColor="text1"/>
        </w:rPr>
        <w:t>) Illustrate the ethical principles to be followed by an organization</w:t>
      </w:r>
    </w:p>
    <w:p w:rsidR="00D663A0" w:rsidRPr="00D67823" w:rsidRDefault="00D663A0" w:rsidP="00D663A0">
      <w:pPr>
        <w:pStyle w:val="ListParagraph"/>
        <w:spacing w:after="0" w:line="240" w:lineRule="auto"/>
        <w:rPr>
          <w:rFonts w:ascii="Times New Roman" w:hAnsi="Times New Roman"/>
          <w:color w:val="000000" w:themeColor="text1"/>
        </w:rPr>
      </w:pPr>
    </w:p>
    <w:p w:rsidR="00D663A0" w:rsidRPr="00854E64" w:rsidRDefault="00D663A0" w:rsidP="00D663A0">
      <w:pPr>
        <w:pStyle w:val="ListParagraph"/>
        <w:spacing w:after="0" w:line="240" w:lineRule="auto"/>
        <w:rPr>
          <w:rFonts w:ascii="Times New Roman" w:hAnsi="Times New Roman"/>
        </w:rPr>
      </w:pPr>
    </w:p>
    <w:p w:rsidR="00D663A0" w:rsidRPr="00AA4162" w:rsidRDefault="00D663A0" w:rsidP="00D663A0">
      <w:pPr>
        <w:spacing w:after="0" w:line="240" w:lineRule="auto"/>
        <w:ind w:left="2880" w:firstLine="720"/>
        <w:contextualSpacing/>
        <w:rPr>
          <w:rFonts w:ascii="Times New Roman" w:eastAsia="Times New Roman" w:hAnsi="Times New Roman"/>
          <w:b/>
          <w:u w:val="single"/>
        </w:rPr>
      </w:pPr>
      <w:r w:rsidRPr="00AA4162">
        <w:rPr>
          <w:rFonts w:ascii="Times New Roman" w:eastAsia="Times New Roman" w:hAnsi="Times New Roman"/>
          <w:b/>
          <w:u w:val="single"/>
        </w:rPr>
        <w:t>PART-C</w:t>
      </w:r>
    </w:p>
    <w:p w:rsidR="00D663A0" w:rsidRDefault="00D663A0" w:rsidP="00D663A0">
      <w:pPr>
        <w:spacing w:after="0" w:line="240" w:lineRule="auto"/>
        <w:contextualSpacing/>
        <w:rPr>
          <w:rFonts w:ascii="Times New Roman" w:eastAsia="Times New Roman" w:hAnsi="Times New Roman"/>
          <w:b/>
          <w:u w:val="single"/>
        </w:rPr>
      </w:pPr>
      <w:r w:rsidRPr="00AA4162">
        <w:rPr>
          <w:rFonts w:ascii="Times New Roman" w:eastAsia="Times New Roman" w:hAnsi="Times New Roman"/>
          <w:bCs/>
        </w:rPr>
        <w:t xml:space="preserve">Answer </w:t>
      </w:r>
      <w:r>
        <w:rPr>
          <w:rFonts w:ascii="Times New Roman" w:eastAsia="Times New Roman" w:hAnsi="Times New Roman"/>
          <w:b/>
          <w:bCs/>
        </w:rPr>
        <w:t>four</w:t>
      </w:r>
      <w:r w:rsidRPr="00AA4162">
        <w:rPr>
          <w:rFonts w:ascii="Times New Roman" w:eastAsia="Times New Roman" w:hAnsi="Times New Roman"/>
          <w:bCs/>
        </w:rPr>
        <w:t xml:space="preserve"> questions</w:t>
      </w:r>
      <w:r>
        <w:rPr>
          <w:rFonts w:ascii="Times New Roman" w:eastAsia="Times New Roman" w:hAnsi="Times New Roman"/>
          <w:bCs/>
        </w:rPr>
        <w:t>.</w:t>
      </w:r>
      <w:r w:rsidRPr="00AA4162">
        <w:rPr>
          <w:rFonts w:ascii="Times New Roman" w:eastAsia="Times New Roman" w:hAnsi="Times New Roman"/>
          <w:bCs/>
        </w:rPr>
        <w:t xml:space="preserve">  </w:t>
      </w:r>
      <w:r>
        <w:rPr>
          <w:rFonts w:ascii="Times New Roman" w:eastAsia="Times New Roman" w:hAnsi="Times New Roman"/>
          <w:bCs/>
        </w:rPr>
        <w:t xml:space="preserve">Each question carries </w:t>
      </w:r>
      <w:r w:rsidRPr="00F243A5">
        <w:rPr>
          <w:rFonts w:ascii="Times New Roman" w:eastAsia="Times New Roman" w:hAnsi="Times New Roman"/>
          <w:b/>
        </w:rPr>
        <w:t>five</w:t>
      </w:r>
      <w:r>
        <w:rPr>
          <w:rFonts w:ascii="Times New Roman" w:eastAsia="Times New Roman" w:hAnsi="Times New Roman"/>
          <w:bCs/>
        </w:rPr>
        <w:t xml:space="preserve"> marks</w:t>
      </w:r>
      <w:r w:rsidRPr="00AA4162">
        <w:rPr>
          <w:rFonts w:ascii="Times New Roman" w:eastAsia="Times New Roman" w:hAnsi="Times New Roman"/>
          <w:bCs/>
        </w:rPr>
        <w:tab/>
      </w:r>
      <w:r w:rsidRPr="00AA4162">
        <w:rPr>
          <w:rFonts w:ascii="Times New Roman" w:eastAsia="Times New Roman" w:hAnsi="Times New Roman"/>
          <w:bCs/>
        </w:rPr>
        <w:tab/>
      </w:r>
      <w:r>
        <w:rPr>
          <w:rFonts w:ascii="Times New Roman" w:eastAsia="Times New Roman" w:hAnsi="Times New Roman"/>
          <w:b/>
          <w:bCs/>
        </w:rPr>
        <w:t>4</w:t>
      </w:r>
      <w:r w:rsidRPr="00AA4162">
        <w:rPr>
          <w:rFonts w:ascii="Times New Roman" w:eastAsia="Times New Roman" w:hAnsi="Times New Roman"/>
          <w:b/>
          <w:bCs/>
        </w:rPr>
        <w:t xml:space="preserve"> x 5 = </w:t>
      </w:r>
      <w:r>
        <w:rPr>
          <w:rFonts w:ascii="Times New Roman" w:eastAsia="Times New Roman" w:hAnsi="Times New Roman"/>
          <w:b/>
          <w:bCs/>
        </w:rPr>
        <w:t>2</w:t>
      </w:r>
      <w:r w:rsidRPr="00AA4162">
        <w:rPr>
          <w:rFonts w:ascii="Times New Roman" w:eastAsia="Times New Roman" w:hAnsi="Times New Roman"/>
          <w:b/>
          <w:bCs/>
        </w:rPr>
        <w:t>0 Marks</w:t>
      </w:r>
    </w:p>
    <w:p w:rsidR="00D663A0" w:rsidRDefault="00D663A0" w:rsidP="00D663A0">
      <w:pPr>
        <w:spacing w:after="0" w:line="240" w:lineRule="auto"/>
        <w:contextualSpacing/>
        <w:rPr>
          <w:rFonts w:ascii="Times New Roman" w:eastAsia="Times New Roman" w:hAnsi="Times New Roman"/>
          <w:b/>
          <w:bCs/>
        </w:rPr>
      </w:pPr>
    </w:p>
    <w:p w:rsidR="00D663A0" w:rsidRPr="00BC4AEA" w:rsidRDefault="00D663A0" w:rsidP="00D663A0">
      <w:pPr>
        <w:spacing w:after="0" w:line="240" w:lineRule="auto"/>
        <w:ind w:left="120"/>
        <w:rPr>
          <w:rFonts w:ascii="Times New Roman" w:hAnsi="Times New Roman"/>
        </w:rPr>
      </w:pPr>
      <w:r>
        <w:rPr>
          <w:rFonts w:ascii="Times New Roman" w:eastAsia="Times New Roman" w:hAnsi="Times New Roman"/>
        </w:rPr>
        <w:t xml:space="preserve">13(a) </w:t>
      </w:r>
      <w:r w:rsidRPr="00BC4AEA">
        <w:rPr>
          <w:rFonts w:ascii="Times New Roman" w:hAnsi="Times New Roman"/>
        </w:rPr>
        <w:t>A project has eleven activities , the expected time of each activity is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750"/>
        <w:gridCol w:w="750"/>
        <w:gridCol w:w="749"/>
        <w:gridCol w:w="749"/>
        <w:gridCol w:w="749"/>
        <w:gridCol w:w="749"/>
        <w:gridCol w:w="749"/>
        <w:gridCol w:w="749"/>
        <w:gridCol w:w="749"/>
        <w:gridCol w:w="750"/>
        <w:gridCol w:w="750"/>
      </w:tblGrid>
      <w:tr w:rsidR="00D663A0" w:rsidRPr="00BC4AEA" w:rsidTr="00770D20">
        <w:tc>
          <w:tcPr>
            <w:tcW w:w="999" w:type="dxa"/>
          </w:tcPr>
          <w:p w:rsidR="00D663A0" w:rsidRPr="00BC4AEA" w:rsidRDefault="00D663A0" w:rsidP="00770D20">
            <w:pPr>
              <w:jc w:val="both"/>
              <w:rPr>
                <w:rFonts w:ascii="Times New Roman" w:hAnsi="Times New Roman"/>
              </w:rPr>
            </w:pPr>
            <w:r w:rsidRPr="00BC4AEA">
              <w:rPr>
                <w:rFonts w:ascii="Times New Roman" w:hAnsi="Times New Roman"/>
              </w:rPr>
              <w:t xml:space="preserve">Activity </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1-2</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2-3</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2-4</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2-5</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3-6</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5-6</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5-7</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4-7</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6-8</w:t>
            </w:r>
          </w:p>
        </w:tc>
        <w:tc>
          <w:tcPr>
            <w:tcW w:w="771" w:type="dxa"/>
          </w:tcPr>
          <w:p w:rsidR="00D663A0" w:rsidRPr="00BC4AEA" w:rsidRDefault="00D663A0" w:rsidP="00770D20">
            <w:pPr>
              <w:jc w:val="center"/>
              <w:rPr>
                <w:rFonts w:ascii="Times New Roman" w:hAnsi="Times New Roman"/>
              </w:rPr>
            </w:pPr>
            <w:r w:rsidRPr="00BC4AEA">
              <w:rPr>
                <w:rFonts w:ascii="Times New Roman" w:hAnsi="Times New Roman"/>
              </w:rPr>
              <w:t>7-8</w:t>
            </w:r>
          </w:p>
        </w:tc>
        <w:tc>
          <w:tcPr>
            <w:tcW w:w="771" w:type="dxa"/>
          </w:tcPr>
          <w:p w:rsidR="00D663A0" w:rsidRPr="00BC4AEA" w:rsidRDefault="00D663A0" w:rsidP="00770D20">
            <w:pPr>
              <w:jc w:val="center"/>
              <w:rPr>
                <w:rFonts w:ascii="Times New Roman" w:hAnsi="Times New Roman"/>
              </w:rPr>
            </w:pPr>
            <w:r w:rsidRPr="00BC4AEA">
              <w:rPr>
                <w:rFonts w:ascii="Times New Roman" w:hAnsi="Times New Roman"/>
              </w:rPr>
              <w:t>8-9</w:t>
            </w:r>
          </w:p>
        </w:tc>
      </w:tr>
      <w:tr w:rsidR="00D663A0" w:rsidRPr="00BC4AEA" w:rsidTr="00770D20">
        <w:tc>
          <w:tcPr>
            <w:tcW w:w="999" w:type="dxa"/>
          </w:tcPr>
          <w:p w:rsidR="00D663A0" w:rsidRPr="00BC4AEA" w:rsidRDefault="00D663A0" w:rsidP="00770D20">
            <w:pPr>
              <w:jc w:val="both"/>
              <w:rPr>
                <w:rFonts w:ascii="Times New Roman" w:hAnsi="Times New Roman"/>
              </w:rPr>
            </w:pPr>
            <w:r w:rsidRPr="00BC4AEA">
              <w:rPr>
                <w:rFonts w:ascii="Times New Roman" w:hAnsi="Times New Roman"/>
              </w:rPr>
              <w:t>Duration</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4</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3</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5</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6</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4</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7</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8</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8</w:t>
            </w:r>
          </w:p>
        </w:tc>
        <w:tc>
          <w:tcPr>
            <w:tcW w:w="770" w:type="dxa"/>
          </w:tcPr>
          <w:p w:rsidR="00D663A0" w:rsidRPr="00BC4AEA" w:rsidRDefault="00D663A0" w:rsidP="00770D20">
            <w:pPr>
              <w:jc w:val="center"/>
              <w:rPr>
                <w:rFonts w:ascii="Times New Roman" w:hAnsi="Times New Roman"/>
              </w:rPr>
            </w:pPr>
            <w:r w:rsidRPr="00BC4AEA">
              <w:rPr>
                <w:rFonts w:ascii="Times New Roman" w:hAnsi="Times New Roman"/>
              </w:rPr>
              <w:t>5</w:t>
            </w:r>
          </w:p>
        </w:tc>
        <w:tc>
          <w:tcPr>
            <w:tcW w:w="771" w:type="dxa"/>
          </w:tcPr>
          <w:p w:rsidR="00D663A0" w:rsidRPr="00BC4AEA" w:rsidRDefault="00D663A0" w:rsidP="00770D20">
            <w:pPr>
              <w:jc w:val="center"/>
              <w:rPr>
                <w:rFonts w:ascii="Times New Roman" w:hAnsi="Times New Roman"/>
              </w:rPr>
            </w:pPr>
            <w:r w:rsidRPr="00BC4AEA">
              <w:rPr>
                <w:rFonts w:ascii="Times New Roman" w:hAnsi="Times New Roman"/>
              </w:rPr>
              <w:t>7</w:t>
            </w:r>
          </w:p>
        </w:tc>
        <w:tc>
          <w:tcPr>
            <w:tcW w:w="771" w:type="dxa"/>
          </w:tcPr>
          <w:p w:rsidR="00D663A0" w:rsidRPr="00BC4AEA" w:rsidRDefault="00D663A0" w:rsidP="00770D20">
            <w:pPr>
              <w:jc w:val="center"/>
              <w:rPr>
                <w:rFonts w:ascii="Times New Roman" w:hAnsi="Times New Roman"/>
              </w:rPr>
            </w:pPr>
            <w:r w:rsidRPr="00BC4AEA">
              <w:rPr>
                <w:rFonts w:ascii="Times New Roman" w:hAnsi="Times New Roman"/>
              </w:rPr>
              <w:t>9</w:t>
            </w:r>
          </w:p>
        </w:tc>
      </w:tr>
    </w:tbl>
    <w:p w:rsidR="00D663A0" w:rsidRPr="00BC4AEA" w:rsidRDefault="00D663A0" w:rsidP="00D663A0">
      <w:pPr>
        <w:ind w:left="480"/>
        <w:jc w:val="both"/>
        <w:rPr>
          <w:rFonts w:ascii="Times New Roman" w:hAnsi="Times New Roman"/>
        </w:rPr>
      </w:pPr>
      <w:r w:rsidRPr="00BC4AEA">
        <w:rPr>
          <w:rFonts w:ascii="Times New Roman" w:hAnsi="Times New Roman"/>
        </w:rPr>
        <w:t>Draw the project network and identify the critical path, tabulate the values of EST,LST,EFT,LFT and Float</w:t>
      </w:r>
    </w:p>
    <w:p w:rsidR="00D663A0" w:rsidRPr="003233F6" w:rsidRDefault="00D663A0" w:rsidP="00D663A0">
      <w:pPr>
        <w:spacing w:after="0" w:line="240" w:lineRule="auto"/>
        <w:contextualSpacing/>
        <w:jc w:val="center"/>
        <w:rPr>
          <w:rFonts w:ascii="Times New Roman" w:eastAsia="Times New Roman" w:hAnsi="Times New Roman"/>
          <w:b/>
          <w:bCs/>
        </w:rPr>
      </w:pPr>
      <w:r w:rsidRPr="003233F6">
        <w:rPr>
          <w:rFonts w:ascii="Times New Roman" w:eastAsia="Times New Roman" w:hAnsi="Times New Roman"/>
          <w:b/>
          <w:bCs/>
        </w:rPr>
        <w:t>(OR)</w:t>
      </w:r>
    </w:p>
    <w:p w:rsidR="00D663A0" w:rsidRDefault="00D663A0" w:rsidP="00D663A0">
      <w:pPr>
        <w:spacing w:after="0" w:line="240" w:lineRule="auto"/>
        <w:ind w:left="480"/>
        <w:rPr>
          <w:rFonts w:ascii="Times New Roman" w:eastAsia="Times New Roman" w:hAnsi="Times New Roman"/>
        </w:rPr>
      </w:pPr>
    </w:p>
    <w:p w:rsidR="00D663A0" w:rsidRDefault="00D663A0" w:rsidP="00D663A0">
      <w:pPr>
        <w:spacing w:after="0" w:line="240" w:lineRule="auto"/>
        <w:contextualSpacing/>
        <w:jc w:val="both"/>
        <w:rPr>
          <w:rFonts w:ascii="Times New Roman" w:eastAsia="Times New Roman" w:hAnsi="Times New Roman"/>
        </w:rPr>
      </w:pPr>
      <w:r>
        <w:rPr>
          <w:rFonts w:ascii="Times New Roman" w:eastAsia="Times New Roman" w:hAnsi="Times New Roman"/>
        </w:rPr>
        <w:t>13(b) Write briefly about verification of stores</w:t>
      </w:r>
    </w:p>
    <w:p w:rsidR="00D663A0" w:rsidRDefault="00D663A0" w:rsidP="00D663A0">
      <w:pPr>
        <w:pStyle w:val="ListParagraph"/>
        <w:spacing w:after="0" w:line="240" w:lineRule="auto"/>
        <w:rPr>
          <w:rFonts w:ascii="Times New Roman" w:hAnsi="Times New Roman"/>
        </w:rPr>
      </w:pPr>
    </w:p>
    <w:p w:rsidR="00D663A0" w:rsidRPr="00AA4162" w:rsidRDefault="00D663A0" w:rsidP="00D663A0">
      <w:pPr>
        <w:spacing w:after="0" w:line="240" w:lineRule="auto"/>
        <w:contextualSpacing/>
        <w:jc w:val="center"/>
        <w:rPr>
          <w:rFonts w:ascii="Times New Roman" w:eastAsia="Times New Roman" w:hAnsi="Times New Roman"/>
        </w:rPr>
      </w:pPr>
    </w:p>
    <w:p w:rsidR="00D663A0" w:rsidRPr="00D67823" w:rsidRDefault="00D663A0" w:rsidP="00D663A0">
      <w:pPr>
        <w:spacing w:after="0" w:line="240" w:lineRule="auto"/>
        <w:rPr>
          <w:rFonts w:ascii="Times New Roman" w:hAnsi="Times New Roman"/>
        </w:rPr>
      </w:pPr>
      <w:r w:rsidRPr="00D67823">
        <w:rPr>
          <w:rFonts w:ascii="Times New Roman" w:eastAsia="Times New Roman" w:hAnsi="Times New Roman"/>
        </w:rPr>
        <w:t>14(</w:t>
      </w:r>
      <w:r>
        <w:rPr>
          <w:rFonts w:ascii="Times New Roman" w:eastAsia="Times New Roman" w:hAnsi="Times New Roman"/>
        </w:rPr>
        <w:t>a</w:t>
      </w:r>
      <w:r w:rsidRPr="00D67823">
        <w:rPr>
          <w:rFonts w:ascii="Times New Roman" w:eastAsia="Times New Roman" w:hAnsi="Times New Roman"/>
        </w:rPr>
        <w:t>)</w:t>
      </w:r>
      <w:r w:rsidRPr="00D67823">
        <w:rPr>
          <w:rFonts w:ascii="Times New Roman" w:hAnsi="Times New Roman"/>
        </w:rPr>
        <w:t>List any four contract systems and explain any two contract systems in brief</w:t>
      </w:r>
    </w:p>
    <w:p w:rsidR="00D663A0" w:rsidRPr="009E1AC1" w:rsidRDefault="00D663A0" w:rsidP="00D663A0">
      <w:pPr>
        <w:spacing w:after="0" w:line="240" w:lineRule="auto"/>
        <w:jc w:val="center"/>
        <w:rPr>
          <w:rFonts w:ascii="Times New Roman" w:eastAsia="Times New Roman" w:hAnsi="Times New Roman"/>
          <w:b/>
          <w:bCs/>
        </w:rPr>
      </w:pPr>
      <w:r w:rsidRPr="009E1AC1">
        <w:rPr>
          <w:rFonts w:ascii="Times New Roman" w:eastAsia="Times New Roman" w:hAnsi="Times New Roman"/>
          <w:b/>
          <w:bCs/>
        </w:rPr>
        <w:lastRenderedPageBreak/>
        <w:t>(OR)</w:t>
      </w:r>
    </w:p>
    <w:p w:rsidR="00D663A0" w:rsidRPr="00854E64" w:rsidRDefault="00D663A0" w:rsidP="00D663A0">
      <w:pPr>
        <w:pStyle w:val="ListParagraph"/>
        <w:spacing w:after="0" w:line="240" w:lineRule="auto"/>
        <w:jc w:val="center"/>
        <w:rPr>
          <w:rFonts w:ascii="Times New Roman" w:hAnsi="Times New Roman"/>
        </w:rPr>
      </w:pPr>
    </w:p>
    <w:p w:rsidR="00D663A0" w:rsidRDefault="00D663A0" w:rsidP="00D663A0">
      <w:pPr>
        <w:spacing w:after="0" w:line="240" w:lineRule="auto"/>
        <w:contextualSpacing/>
        <w:jc w:val="both"/>
        <w:rPr>
          <w:rFonts w:ascii="Times New Roman" w:hAnsi="Times New Roman"/>
        </w:rPr>
      </w:pPr>
      <w:r>
        <w:rPr>
          <w:rFonts w:ascii="Times New Roman" w:eastAsia="Times New Roman" w:hAnsi="Times New Roman"/>
        </w:rPr>
        <w:t>14</w:t>
      </w:r>
      <w:r w:rsidRPr="00854E64">
        <w:rPr>
          <w:rFonts w:ascii="Times New Roman" w:eastAsia="Times New Roman" w:hAnsi="Times New Roman"/>
        </w:rPr>
        <w:t>(</w:t>
      </w:r>
      <w:r>
        <w:rPr>
          <w:rFonts w:ascii="Times New Roman" w:eastAsia="Times New Roman" w:hAnsi="Times New Roman"/>
        </w:rPr>
        <w:t>b</w:t>
      </w:r>
      <w:r w:rsidRPr="00854E64">
        <w:rPr>
          <w:rFonts w:ascii="Times New Roman" w:eastAsia="Times New Roman" w:hAnsi="Times New Roman"/>
        </w:rPr>
        <w:t xml:space="preserve">) </w:t>
      </w:r>
      <w:r>
        <w:rPr>
          <w:rFonts w:ascii="Times New Roman" w:hAnsi="Times New Roman"/>
        </w:rPr>
        <w:t>Brief the role of entrepreneur in economic development and any five characteristics of entrepreneur</w:t>
      </w:r>
    </w:p>
    <w:p w:rsidR="00D663A0" w:rsidRPr="00854E64" w:rsidRDefault="00D663A0" w:rsidP="00D663A0">
      <w:pPr>
        <w:spacing w:after="0" w:line="240" w:lineRule="auto"/>
        <w:rPr>
          <w:rFonts w:ascii="Times New Roman" w:eastAsia="Times New Roman" w:hAnsi="Times New Roman"/>
        </w:rPr>
      </w:pPr>
    </w:p>
    <w:p w:rsidR="00D663A0" w:rsidRDefault="00D663A0" w:rsidP="00D663A0">
      <w:pPr>
        <w:pStyle w:val="ListParagraph"/>
        <w:spacing w:after="0" w:line="240" w:lineRule="auto"/>
        <w:rPr>
          <w:rFonts w:ascii="Times New Roman" w:hAnsi="Times New Roman"/>
        </w:rPr>
      </w:pPr>
    </w:p>
    <w:p w:rsidR="00D663A0" w:rsidRDefault="00D663A0" w:rsidP="00D663A0">
      <w:pPr>
        <w:spacing w:after="0" w:line="240" w:lineRule="auto"/>
        <w:ind w:left="720" w:hanging="720"/>
        <w:contextualSpacing/>
        <w:jc w:val="both"/>
        <w:rPr>
          <w:rFonts w:ascii="Times New Roman" w:hAnsi="Times New Roman"/>
        </w:rPr>
      </w:pPr>
      <w:r>
        <w:rPr>
          <w:rFonts w:ascii="Times New Roman" w:eastAsia="Times New Roman" w:hAnsi="Times New Roman"/>
        </w:rPr>
        <w:t>15</w:t>
      </w:r>
      <w:r w:rsidRPr="00854E64">
        <w:rPr>
          <w:rFonts w:ascii="Times New Roman" w:eastAsia="Times New Roman" w:hAnsi="Times New Roman"/>
        </w:rPr>
        <w:t>(</w:t>
      </w:r>
      <w:r>
        <w:rPr>
          <w:rFonts w:ascii="Times New Roman" w:eastAsia="Times New Roman" w:hAnsi="Times New Roman"/>
        </w:rPr>
        <w:t>a</w:t>
      </w:r>
      <w:r w:rsidRPr="00854E64">
        <w:rPr>
          <w:rFonts w:ascii="Times New Roman" w:eastAsia="Times New Roman" w:hAnsi="Times New Roman"/>
        </w:rPr>
        <w:t xml:space="preserve">) </w:t>
      </w:r>
      <w:r>
        <w:rPr>
          <w:rFonts w:ascii="Times New Roman" w:eastAsia="Times New Roman" w:hAnsi="Times New Roman"/>
        </w:rPr>
        <w:t>Explain about financial control at pre-contract and post contract stage</w:t>
      </w:r>
    </w:p>
    <w:p w:rsidR="00D663A0" w:rsidRPr="009E1AC1" w:rsidRDefault="00D663A0" w:rsidP="00D663A0">
      <w:pPr>
        <w:spacing w:after="0" w:line="240" w:lineRule="auto"/>
        <w:jc w:val="center"/>
        <w:rPr>
          <w:rFonts w:ascii="Times New Roman" w:eastAsia="Times New Roman" w:hAnsi="Times New Roman"/>
          <w:b/>
          <w:bCs/>
          <w:color w:val="000000" w:themeColor="text1"/>
        </w:rPr>
      </w:pPr>
      <w:r w:rsidRPr="009E1AC1">
        <w:rPr>
          <w:rFonts w:ascii="Times New Roman" w:eastAsia="Times New Roman" w:hAnsi="Times New Roman"/>
          <w:b/>
          <w:bCs/>
          <w:color w:val="000000" w:themeColor="text1"/>
        </w:rPr>
        <w:t>(OR)</w:t>
      </w:r>
    </w:p>
    <w:p w:rsidR="00D663A0" w:rsidRDefault="00D663A0" w:rsidP="00D663A0">
      <w:pPr>
        <w:spacing w:after="0" w:line="240" w:lineRule="auto"/>
        <w:contextualSpacing/>
        <w:jc w:val="both"/>
        <w:rPr>
          <w:rFonts w:ascii="Times New Roman" w:hAnsi="Times New Roman"/>
        </w:rPr>
      </w:pPr>
      <w:r w:rsidRPr="00980113">
        <w:rPr>
          <w:rFonts w:ascii="Times New Roman" w:eastAsia="Times New Roman" w:hAnsi="Times New Roman"/>
          <w:color w:val="000000" w:themeColor="text1"/>
        </w:rPr>
        <w:t>15(</w:t>
      </w:r>
      <w:r>
        <w:rPr>
          <w:rFonts w:ascii="Times New Roman" w:eastAsia="Times New Roman" w:hAnsi="Times New Roman"/>
          <w:color w:val="000000" w:themeColor="text1"/>
        </w:rPr>
        <w:t>b</w:t>
      </w:r>
      <w:r w:rsidRPr="00980113">
        <w:rPr>
          <w:rFonts w:ascii="Times New Roman" w:eastAsia="Times New Roman" w:hAnsi="Times New Roman"/>
          <w:color w:val="000000" w:themeColor="text1"/>
        </w:rPr>
        <w:t xml:space="preserve">) </w:t>
      </w:r>
      <w:r>
        <w:rPr>
          <w:rFonts w:ascii="Times New Roman" w:hAnsi="Times New Roman"/>
        </w:rPr>
        <w:t>Explain the procedure of write-off</w:t>
      </w:r>
    </w:p>
    <w:p w:rsidR="00D663A0" w:rsidRPr="00854E64" w:rsidRDefault="00D663A0" w:rsidP="00D663A0">
      <w:pPr>
        <w:spacing w:after="0" w:line="240" w:lineRule="auto"/>
        <w:ind w:left="360"/>
        <w:rPr>
          <w:rFonts w:ascii="Times New Roman" w:eastAsia="Times New Roman" w:hAnsi="Times New Roman"/>
          <w:color w:val="FF0000"/>
        </w:rPr>
      </w:pPr>
    </w:p>
    <w:p w:rsidR="00D663A0" w:rsidRDefault="00D663A0" w:rsidP="00D663A0">
      <w:pPr>
        <w:spacing w:after="0" w:line="240" w:lineRule="auto"/>
        <w:contextualSpacing/>
        <w:rPr>
          <w:rFonts w:ascii="Times New Roman" w:eastAsia="Times New Roman" w:hAnsi="Times New Roman"/>
          <w:b/>
          <w:bCs/>
        </w:rPr>
      </w:pPr>
    </w:p>
    <w:p w:rsidR="00D663A0" w:rsidRPr="00E82606" w:rsidRDefault="00D663A0" w:rsidP="00D663A0">
      <w:pPr>
        <w:spacing w:after="0" w:line="240" w:lineRule="auto"/>
        <w:contextualSpacing/>
        <w:jc w:val="both"/>
        <w:rPr>
          <w:rFonts w:ascii="Times New Roman" w:hAnsi="Times New Roman"/>
          <w:color w:val="FF0000"/>
        </w:rPr>
      </w:pPr>
      <w:r w:rsidRPr="00980113">
        <w:rPr>
          <w:rFonts w:ascii="Times New Roman" w:eastAsia="Times New Roman" w:hAnsi="Times New Roman"/>
          <w:color w:val="000000" w:themeColor="text1"/>
        </w:rPr>
        <w:t>16(</w:t>
      </w:r>
      <w:r>
        <w:rPr>
          <w:rFonts w:ascii="Times New Roman" w:eastAsia="Times New Roman" w:hAnsi="Times New Roman"/>
          <w:color w:val="000000" w:themeColor="text1"/>
        </w:rPr>
        <w:t>a</w:t>
      </w:r>
      <w:r w:rsidRPr="00980113">
        <w:rPr>
          <w:rFonts w:ascii="Times New Roman" w:eastAsia="Times New Roman" w:hAnsi="Times New Roman"/>
          <w:color w:val="000000" w:themeColor="text1"/>
        </w:rPr>
        <w:t xml:space="preserve">) </w:t>
      </w:r>
      <w:r w:rsidRPr="00980113">
        <w:rPr>
          <w:rFonts w:ascii="Times New Roman" w:hAnsi="Times New Roman"/>
          <w:color w:val="000000" w:themeColor="text1"/>
        </w:rPr>
        <w:t>Discuss any four risks of an entrepreneur</w:t>
      </w:r>
    </w:p>
    <w:p w:rsidR="00D663A0" w:rsidRPr="009E1AC1" w:rsidRDefault="00D663A0" w:rsidP="00D663A0">
      <w:pPr>
        <w:spacing w:after="0" w:line="240" w:lineRule="auto"/>
        <w:jc w:val="center"/>
        <w:rPr>
          <w:rFonts w:ascii="Times New Roman" w:eastAsia="Times New Roman" w:hAnsi="Times New Roman"/>
          <w:b/>
          <w:bCs/>
          <w:color w:val="000000" w:themeColor="text1"/>
        </w:rPr>
      </w:pPr>
      <w:r w:rsidRPr="009E1AC1">
        <w:rPr>
          <w:rFonts w:ascii="Times New Roman" w:eastAsia="Times New Roman" w:hAnsi="Times New Roman"/>
          <w:b/>
          <w:bCs/>
          <w:color w:val="000000" w:themeColor="text1"/>
        </w:rPr>
        <w:t>(OR)</w:t>
      </w:r>
    </w:p>
    <w:p w:rsidR="00D663A0" w:rsidRDefault="00D663A0" w:rsidP="00D663A0">
      <w:pPr>
        <w:shd w:val="clear" w:color="auto" w:fill="FFFFFF"/>
        <w:spacing w:after="0"/>
        <w:rPr>
          <w:rFonts w:ascii="Times New Roman" w:hAnsi="Times New Roman"/>
          <w:color w:val="000000" w:themeColor="text1"/>
        </w:rPr>
      </w:pPr>
      <w:r w:rsidRPr="00980113">
        <w:rPr>
          <w:rFonts w:ascii="Times New Roman" w:eastAsia="Times New Roman" w:hAnsi="Times New Roman"/>
          <w:color w:val="000000" w:themeColor="text1"/>
        </w:rPr>
        <w:t>16(</w:t>
      </w:r>
      <w:r>
        <w:rPr>
          <w:rFonts w:ascii="Times New Roman" w:eastAsia="Times New Roman" w:hAnsi="Times New Roman"/>
          <w:color w:val="000000" w:themeColor="text1"/>
        </w:rPr>
        <w:t>b</w:t>
      </w:r>
      <w:r w:rsidRPr="00980113">
        <w:rPr>
          <w:rFonts w:ascii="Times New Roman" w:eastAsia="Times New Roman" w:hAnsi="Times New Roman"/>
          <w:color w:val="000000" w:themeColor="text1"/>
        </w:rPr>
        <w:t xml:space="preserve">) </w:t>
      </w:r>
      <w:r w:rsidRPr="00980113">
        <w:rPr>
          <w:rFonts w:ascii="Times New Roman" w:hAnsi="Times New Roman"/>
          <w:color w:val="000000" w:themeColor="text1"/>
        </w:rPr>
        <w:t>Elaborate the role of financial institutions in  entrepreneurial development</w:t>
      </w:r>
    </w:p>
    <w:p w:rsidR="00D663A0" w:rsidRDefault="00D663A0" w:rsidP="00D663A0">
      <w:pPr>
        <w:rPr>
          <w:rFonts w:ascii="Times New Roman" w:hAnsi="Times New Roman"/>
          <w:color w:val="000000" w:themeColor="text1"/>
        </w:rPr>
      </w:pPr>
      <w:r>
        <w:rPr>
          <w:rFonts w:ascii="Times New Roman" w:hAnsi="Times New Roman"/>
          <w:color w:val="000000" w:themeColor="text1"/>
        </w:rPr>
        <w:br w:type="page"/>
      </w:r>
    </w:p>
    <w:p w:rsidR="00D663A0" w:rsidRPr="00CB12D5" w:rsidRDefault="00D663A0" w:rsidP="00D663A0">
      <w:pPr>
        <w:jc w:val="center"/>
        <w:rPr>
          <w:rFonts w:ascii="Times New Roman" w:eastAsia="Times New Roman" w:hAnsi="Times New Roman"/>
          <w:b/>
          <w:color w:val="000000"/>
        </w:rPr>
      </w:pPr>
      <w:r w:rsidRPr="00CB12D5">
        <w:rPr>
          <w:rFonts w:ascii="Times New Roman" w:eastAsia="Times New Roman" w:hAnsi="Times New Roman"/>
          <w:b/>
          <w:color w:val="000000"/>
        </w:rPr>
        <w:lastRenderedPageBreak/>
        <w:t>Department of Technical Education</w:t>
      </w:r>
    </w:p>
    <w:p w:rsidR="00D663A0" w:rsidRPr="00CB12D5" w:rsidRDefault="00D663A0" w:rsidP="00D663A0">
      <w:pPr>
        <w:tabs>
          <w:tab w:val="left" w:pos="90"/>
        </w:tabs>
        <w:spacing w:after="0" w:line="0" w:lineRule="atLeast"/>
        <w:ind w:right="-79"/>
        <w:jc w:val="center"/>
        <w:rPr>
          <w:rFonts w:ascii="Times New Roman" w:eastAsia="Times New Roman" w:hAnsi="Times New Roman"/>
          <w:b/>
          <w:color w:val="000000"/>
        </w:rPr>
      </w:pPr>
      <w:r w:rsidRPr="00CB12D5">
        <w:rPr>
          <w:rFonts w:ascii="Times New Roman" w:eastAsia="Times New Roman" w:hAnsi="Times New Roman"/>
          <w:b/>
          <w:color w:val="000000"/>
        </w:rPr>
        <w:t>State Board of Technical Education &amp;Training (TS)</w:t>
      </w:r>
    </w:p>
    <w:tbl>
      <w:tblPr>
        <w:tblpPr w:leftFromText="180" w:rightFromText="180" w:vertAnchor="text" w:horzAnchor="margin" w:tblpX="-774" w:tblpY="11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2268"/>
        <w:gridCol w:w="2387"/>
        <w:gridCol w:w="1332"/>
      </w:tblGrid>
      <w:tr w:rsidR="00D663A0" w:rsidRPr="00AF6D4F" w:rsidTr="00770D20">
        <w:trPr>
          <w:trHeight w:val="281"/>
        </w:trPr>
        <w:tc>
          <w:tcPr>
            <w:tcW w:w="3823" w:type="dxa"/>
          </w:tcPr>
          <w:p w:rsidR="00D663A0" w:rsidRPr="00AF6D4F" w:rsidRDefault="00D663A0" w:rsidP="00770D20">
            <w:pPr>
              <w:rPr>
                <w:rFonts w:ascii="Times New Roman" w:hAnsi="Times New Roman"/>
              </w:rPr>
            </w:pPr>
            <w:r w:rsidRPr="00AF6D4F">
              <w:rPr>
                <w:rFonts w:ascii="Times New Roman" w:hAnsi="Times New Roman"/>
              </w:rPr>
              <w:t>Course Title:</w:t>
            </w:r>
          </w:p>
        </w:tc>
        <w:tc>
          <w:tcPr>
            <w:tcW w:w="2268" w:type="dxa"/>
          </w:tcPr>
          <w:p w:rsidR="00D663A0" w:rsidRPr="00AD5B3E" w:rsidRDefault="00D663A0" w:rsidP="00770D20">
            <w:pPr>
              <w:pStyle w:val="NoSpacing"/>
              <w:rPr>
                <w:b/>
                <w:bCs/>
              </w:rPr>
            </w:pPr>
            <w:r w:rsidRPr="00AD5B3E">
              <w:rPr>
                <w:b/>
                <w:bCs/>
              </w:rPr>
              <w:t>Water Supply and Sanitary Engineering</w:t>
            </w:r>
          </w:p>
        </w:tc>
        <w:tc>
          <w:tcPr>
            <w:tcW w:w="2387" w:type="dxa"/>
          </w:tcPr>
          <w:p w:rsidR="00D663A0" w:rsidRPr="00AF6D4F" w:rsidRDefault="00D663A0" w:rsidP="00770D20">
            <w:pPr>
              <w:rPr>
                <w:rFonts w:ascii="Times New Roman" w:hAnsi="Times New Roman"/>
              </w:rPr>
            </w:pPr>
            <w:r w:rsidRPr="00AF6D4F">
              <w:rPr>
                <w:rFonts w:ascii="Times New Roman" w:hAnsi="Times New Roman"/>
              </w:rPr>
              <w:t>Course Code             :</w:t>
            </w:r>
          </w:p>
        </w:tc>
        <w:tc>
          <w:tcPr>
            <w:tcW w:w="1332" w:type="dxa"/>
          </w:tcPr>
          <w:p w:rsidR="00D663A0" w:rsidRPr="00AF6D4F" w:rsidRDefault="00D663A0" w:rsidP="00770D20">
            <w:pPr>
              <w:jc w:val="both"/>
              <w:rPr>
                <w:rFonts w:ascii="Times New Roman" w:hAnsi="Times New Roman"/>
                <w:b/>
              </w:rPr>
            </w:pPr>
            <w:r w:rsidRPr="00AF6D4F">
              <w:rPr>
                <w:rFonts w:ascii="Times New Roman" w:hAnsi="Times New Roman"/>
                <w:b/>
              </w:rPr>
              <w:t>18C-</w:t>
            </w:r>
            <w:r>
              <w:rPr>
                <w:rFonts w:ascii="Times New Roman" w:hAnsi="Times New Roman"/>
                <w:b/>
              </w:rPr>
              <w:t>503</w:t>
            </w:r>
            <w:r w:rsidRPr="00AF6D4F">
              <w:rPr>
                <w:rFonts w:ascii="Times New Roman" w:hAnsi="Times New Roman"/>
                <w:b/>
              </w:rPr>
              <w:t>C</w:t>
            </w:r>
          </w:p>
        </w:tc>
      </w:tr>
      <w:tr w:rsidR="00D663A0" w:rsidRPr="00AF6D4F" w:rsidTr="00770D20">
        <w:tc>
          <w:tcPr>
            <w:tcW w:w="3823" w:type="dxa"/>
          </w:tcPr>
          <w:p w:rsidR="00D663A0" w:rsidRPr="00AF6D4F" w:rsidRDefault="00D663A0" w:rsidP="00770D20">
            <w:pPr>
              <w:spacing w:after="0"/>
              <w:rPr>
                <w:rFonts w:ascii="Times New Roman" w:hAnsi="Times New Roman"/>
              </w:rPr>
            </w:pPr>
            <w:r w:rsidRPr="00AF6D4F">
              <w:rPr>
                <w:rFonts w:ascii="Times New Roman" w:hAnsi="Times New Roman"/>
              </w:rPr>
              <w:t>Semester:</w:t>
            </w:r>
          </w:p>
        </w:tc>
        <w:tc>
          <w:tcPr>
            <w:tcW w:w="2268" w:type="dxa"/>
          </w:tcPr>
          <w:p w:rsidR="00D663A0" w:rsidRPr="00AF6D4F" w:rsidRDefault="00D663A0" w:rsidP="00770D20">
            <w:pPr>
              <w:spacing w:after="0"/>
              <w:jc w:val="both"/>
              <w:rPr>
                <w:rFonts w:ascii="Times New Roman" w:hAnsi="Times New Roman"/>
                <w:b/>
              </w:rPr>
            </w:pPr>
            <w:r w:rsidRPr="00AF6D4F">
              <w:rPr>
                <w:rFonts w:ascii="Times New Roman" w:hAnsi="Times New Roman"/>
                <w:b/>
              </w:rPr>
              <w:t>V Semester</w:t>
            </w:r>
          </w:p>
        </w:tc>
        <w:tc>
          <w:tcPr>
            <w:tcW w:w="2387" w:type="dxa"/>
          </w:tcPr>
          <w:p w:rsidR="00D663A0" w:rsidRPr="00AF6D4F" w:rsidRDefault="00D663A0" w:rsidP="00770D20">
            <w:pPr>
              <w:spacing w:after="0"/>
              <w:rPr>
                <w:rFonts w:ascii="Times New Roman" w:hAnsi="Times New Roman"/>
              </w:rPr>
            </w:pPr>
            <w:r w:rsidRPr="00AF6D4F">
              <w:rPr>
                <w:rFonts w:ascii="Times New Roman" w:hAnsi="Times New Roman"/>
              </w:rPr>
              <w:t>Course Group            :</w:t>
            </w:r>
          </w:p>
        </w:tc>
        <w:tc>
          <w:tcPr>
            <w:tcW w:w="1332" w:type="dxa"/>
          </w:tcPr>
          <w:p w:rsidR="00D663A0" w:rsidRPr="00AF6D4F" w:rsidRDefault="00D663A0" w:rsidP="00770D20">
            <w:pPr>
              <w:spacing w:after="0"/>
              <w:rPr>
                <w:rFonts w:ascii="Times New Roman" w:hAnsi="Times New Roman"/>
                <w:b/>
              </w:rPr>
            </w:pPr>
            <w:r w:rsidRPr="00AF6D4F">
              <w:rPr>
                <w:rFonts w:ascii="Times New Roman" w:hAnsi="Times New Roman"/>
                <w:b/>
              </w:rPr>
              <w:t>Core</w:t>
            </w:r>
          </w:p>
        </w:tc>
      </w:tr>
      <w:tr w:rsidR="00D663A0" w:rsidRPr="00AF6D4F" w:rsidTr="00770D20">
        <w:tc>
          <w:tcPr>
            <w:tcW w:w="3823" w:type="dxa"/>
          </w:tcPr>
          <w:p w:rsidR="00D663A0" w:rsidRPr="00AF6D4F" w:rsidRDefault="00D663A0" w:rsidP="00770D20">
            <w:pPr>
              <w:spacing w:after="0"/>
              <w:rPr>
                <w:rFonts w:ascii="Times New Roman" w:hAnsi="Times New Roman"/>
              </w:rPr>
            </w:pPr>
            <w:r w:rsidRPr="00AF6D4F">
              <w:rPr>
                <w:rFonts w:ascii="Times New Roman" w:hAnsi="Times New Roman"/>
              </w:rPr>
              <w:t xml:space="preserve">Teaching Scheme in </w:t>
            </w:r>
            <w:r>
              <w:rPr>
                <w:rFonts w:ascii="Times New Roman" w:hAnsi="Times New Roman"/>
              </w:rPr>
              <w:t>Periods</w:t>
            </w:r>
            <w:r w:rsidRPr="00AF6D4F">
              <w:rPr>
                <w:rFonts w:ascii="Times New Roman" w:hAnsi="Times New Roman"/>
              </w:rPr>
              <w:t>(L:T:P):</w:t>
            </w:r>
          </w:p>
        </w:tc>
        <w:tc>
          <w:tcPr>
            <w:tcW w:w="2268" w:type="dxa"/>
          </w:tcPr>
          <w:p w:rsidR="00D663A0" w:rsidRPr="00AF6D4F" w:rsidRDefault="00D663A0" w:rsidP="00770D20">
            <w:pPr>
              <w:spacing w:after="0"/>
              <w:jc w:val="both"/>
              <w:rPr>
                <w:rFonts w:ascii="Times New Roman" w:hAnsi="Times New Roman"/>
                <w:b/>
              </w:rPr>
            </w:pPr>
            <w:r>
              <w:rPr>
                <w:rFonts w:ascii="Times New Roman" w:hAnsi="Times New Roman"/>
                <w:b/>
              </w:rPr>
              <w:t>45</w:t>
            </w:r>
            <w:r w:rsidRPr="00AF6D4F">
              <w:rPr>
                <w:rFonts w:ascii="Times New Roman" w:hAnsi="Times New Roman"/>
                <w:b/>
              </w:rPr>
              <w:t>:</w:t>
            </w:r>
            <w:r>
              <w:rPr>
                <w:rFonts w:ascii="Times New Roman" w:hAnsi="Times New Roman"/>
                <w:b/>
              </w:rPr>
              <w:t>15</w:t>
            </w:r>
            <w:r w:rsidRPr="00AF6D4F">
              <w:rPr>
                <w:rFonts w:ascii="Times New Roman" w:hAnsi="Times New Roman"/>
                <w:b/>
              </w:rPr>
              <w:t>:0</w:t>
            </w:r>
          </w:p>
        </w:tc>
        <w:tc>
          <w:tcPr>
            <w:tcW w:w="2387" w:type="dxa"/>
          </w:tcPr>
          <w:p w:rsidR="00D663A0" w:rsidRPr="00AF6D4F" w:rsidRDefault="00D663A0" w:rsidP="00770D20">
            <w:pPr>
              <w:spacing w:after="0"/>
              <w:rPr>
                <w:rFonts w:ascii="Times New Roman" w:hAnsi="Times New Roman"/>
              </w:rPr>
            </w:pPr>
            <w:r w:rsidRPr="00AF6D4F">
              <w:rPr>
                <w:rFonts w:ascii="Times New Roman" w:hAnsi="Times New Roman"/>
              </w:rPr>
              <w:t>Credits                       :</w:t>
            </w:r>
          </w:p>
        </w:tc>
        <w:tc>
          <w:tcPr>
            <w:tcW w:w="1332" w:type="dxa"/>
          </w:tcPr>
          <w:p w:rsidR="00D663A0" w:rsidRPr="00AF6D4F" w:rsidRDefault="00D663A0" w:rsidP="00770D20">
            <w:pPr>
              <w:spacing w:after="0"/>
              <w:rPr>
                <w:rFonts w:ascii="Times New Roman" w:hAnsi="Times New Roman"/>
                <w:b/>
              </w:rPr>
            </w:pPr>
            <w:r w:rsidRPr="00AF6D4F">
              <w:rPr>
                <w:rFonts w:ascii="Times New Roman" w:hAnsi="Times New Roman"/>
                <w:b/>
              </w:rPr>
              <w:t>3</w:t>
            </w:r>
          </w:p>
        </w:tc>
      </w:tr>
      <w:tr w:rsidR="00D663A0" w:rsidRPr="00AF6D4F" w:rsidTr="00770D20">
        <w:tc>
          <w:tcPr>
            <w:tcW w:w="3823" w:type="dxa"/>
          </w:tcPr>
          <w:p w:rsidR="00D663A0" w:rsidRPr="00AF6D4F" w:rsidRDefault="00D663A0" w:rsidP="00770D20">
            <w:pPr>
              <w:spacing w:after="0"/>
              <w:rPr>
                <w:rFonts w:ascii="Times New Roman" w:hAnsi="Times New Roman"/>
              </w:rPr>
            </w:pPr>
            <w:r>
              <w:rPr>
                <w:rFonts w:ascii="Times New Roman" w:hAnsi="Times New Roman"/>
              </w:rPr>
              <w:t>Methodology</w:t>
            </w:r>
            <w:r w:rsidRPr="00AF6D4F">
              <w:rPr>
                <w:rFonts w:ascii="Times New Roman" w:hAnsi="Times New Roman"/>
              </w:rPr>
              <w:t>:</w:t>
            </w:r>
          </w:p>
        </w:tc>
        <w:tc>
          <w:tcPr>
            <w:tcW w:w="2268" w:type="dxa"/>
          </w:tcPr>
          <w:p w:rsidR="00D663A0" w:rsidRPr="00AF6D4F" w:rsidRDefault="00D663A0" w:rsidP="00770D20">
            <w:pPr>
              <w:spacing w:after="0"/>
              <w:rPr>
                <w:rFonts w:ascii="Times New Roman" w:hAnsi="Times New Roman"/>
                <w:b/>
              </w:rPr>
            </w:pPr>
            <w:r w:rsidRPr="00AF6D4F">
              <w:rPr>
                <w:rFonts w:ascii="Times New Roman" w:hAnsi="Times New Roman"/>
                <w:b/>
              </w:rPr>
              <w:t>Lecture+Assignments</w:t>
            </w:r>
          </w:p>
        </w:tc>
        <w:tc>
          <w:tcPr>
            <w:tcW w:w="2387" w:type="dxa"/>
          </w:tcPr>
          <w:p w:rsidR="00D663A0" w:rsidRPr="00AF6D4F" w:rsidRDefault="00D663A0" w:rsidP="00770D20">
            <w:pPr>
              <w:spacing w:after="0"/>
              <w:rPr>
                <w:rFonts w:ascii="Times New Roman" w:hAnsi="Times New Roman"/>
              </w:rPr>
            </w:pPr>
            <w:r w:rsidRPr="00AF6D4F">
              <w:rPr>
                <w:rFonts w:ascii="Times New Roman" w:hAnsi="Times New Roman"/>
              </w:rPr>
              <w:t xml:space="preserve">Total Contact </w:t>
            </w:r>
            <w:r>
              <w:rPr>
                <w:rFonts w:ascii="Times New Roman" w:hAnsi="Times New Roman"/>
              </w:rPr>
              <w:t>Periods</w:t>
            </w:r>
            <w:r w:rsidRPr="00AF6D4F">
              <w:rPr>
                <w:rFonts w:ascii="Times New Roman" w:hAnsi="Times New Roman"/>
              </w:rPr>
              <w:t xml:space="preserve">  :</w:t>
            </w:r>
          </w:p>
        </w:tc>
        <w:tc>
          <w:tcPr>
            <w:tcW w:w="1332" w:type="dxa"/>
          </w:tcPr>
          <w:p w:rsidR="00D663A0" w:rsidRPr="00AF6D4F" w:rsidRDefault="00D663A0" w:rsidP="00770D20">
            <w:pPr>
              <w:spacing w:after="0"/>
              <w:rPr>
                <w:rFonts w:ascii="Times New Roman" w:hAnsi="Times New Roman"/>
                <w:b/>
              </w:rPr>
            </w:pPr>
            <w:r w:rsidRPr="00AF6D4F">
              <w:rPr>
                <w:rFonts w:ascii="Times New Roman" w:hAnsi="Times New Roman"/>
                <w:b/>
              </w:rPr>
              <w:t xml:space="preserve">60 </w:t>
            </w:r>
          </w:p>
        </w:tc>
      </w:tr>
      <w:tr w:rsidR="00D663A0" w:rsidRPr="00AF6D4F" w:rsidTr="00770D20">
        <w:tc>
          <w:tcPr>
            <w:tcW w:w="3823" w:type="dxa"/>
          </w:tcPr>
          <w:p w:rsidR="00D663A0" w:rsidRPr="00AF6D4F" w:rsidRDefault="00D663A0" w:rsidP="00770D20">
            <w:pPr>
              <w:spacing w:after="0"/>
              <w:rPr>
                <w:rFonts w:ascii="Times New Roman" w:hAnsi="Times New Roman"/>
              </w:rPr>
            </w:pPr>
            <w:r w:rsidRPr="00AF6D4F">
              <w:rPr>
                <w:rFonts w:ascii="Times New Roman" w:hAnsi="Times New Roman"/>
              </w:rPr>
              <w:t>CIE                                           :</w:t>
            </w:r>
          </w:p>
        </w:tc>
        <w:tc>
          <w:tcPr>
            <w:tcW w:w="2268" w:type="dxa"/>
          </w:tcPr>
          <w:p w:rsidR="00D663A0" w:rsidRPr="00AF6D4F" w:rsidRDefault="00D663A0" w:rsidP="00770D20">
            <w:pPr>
              <w:spacing w:after="0"/>
              <w:rPr>
                <w:rFonts w:ascii="Times New Roman" w:hAnsi="Times New Roman"/>
                <w:b/>
              </w:rPr>
            </w:pPr>
            <w:r w:rsidRPr="00AF6D4F">
              <w:rPr>
                <w:rFonts w:ascii="Times New Roman" w:hAnsi="Times New Roman"/>
                <w:b/>
              </w:rPr>
              <w:t>60 Marks</w:t>
            </w:r>
          </w:p>
        </w:tc>
        <w:tc>
          <w:tcPr>
            <w:tcW w:w="2387" w:type="dxa"/>
          </w:tcPr>
          <w:p w:rsidR="00D663A0" w:rsidRPr="00AF6D4F" w:rsidRDefault="00D663A0" w:rsidP="00770D20">
            <w:pPr>
              <w:spacing w:after="0"/>
              <w:rPr>
                <w:rFonts w:ascii="Times New Roman" w:hAnsi="Times New Roman"/>
              </w:rPr>
            </w:pPr>
            <w:r w:rsidRPr="00AF6D4F">
              <w:rPr>
                <w:rFonts w:ascii="Times New Roman" w:hAnsi="Times New Roman"/>
              </w:rPr>
              <w:t>SEE                            :</w:t>
            </w:r>
          </w:p>
        </w:tc>
        <w:tc>
          <w:tcPr>
            <w:tcW w:w="1332" w:type="dxa"/>
          </w:tcPr>
          <w:p w:rsidR="00D663A0" w:rsidRPr="00AF6D4F" w:rsidRDefault="00D663A0" w:rsidP="00770D20">
            <w:pPr>
              <w:spacing w:after="0"/>
              <w:rPr>
                <w:rFonts w:ascii="Times New Roman" w:hAnsi="Times New Roman"/>
                <w:b/>
              </w:rPr>
            </w:pPr>
            <w:r w:rsidRPr="00AF6D4F">
              <w:rPr>
                <w:rFonts w:ascii="Times New Roman" w:hAnsi="Times New Roman"/>
                <w:b/>
              </w:rPr>
              <w:t>40 Marks</w:t>
            </w:r>
          </w:p>
        </w:tc>
      </w:tr>
    </w:tbl>
    <w:p w:rsidR="00D663A0" w:rsidRDefault="00D663A0" w:rsidP="00D663A0">
      <w:pPr>
        <w:jc w:val="center"/>
        <w:rPr>
          <w:rFonts w:ascii="Times New Roman" w:hAnsi="Times New Roman"/>
          <w:sz w:val="20"/>
          <w:szCs w:val="20"/>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rPr>
          <w:trHeight w:val="68"/>
        </w:trPr>
        <w:tc>
          <w:tcPr>
            <w:tcW w:w="9016" w:type="dxa"/>
            <w:tcBorders>
              <w:top w:val="nil"/>
              <w:left w:val="nil"/>
              <w:bottom w:val="nil"/>
              <w:right w:val="nil"/>
            </w:tcBorders>
            <w:shd w:val="clear" w:color="auto" w:fill="A6A6A6"/>
          </w:tcPr>
          <w:p w:rsidR="00D663A0" w:rsidRPr="00AF6D4F" w:rsidRDefault="00D663A0" w:rsidP="00770D20">
            <w:pPr>
              <w:spacing w:after="0"/>
              <w:rPr>
                <w:rFonts w:ascii="Times New Roman" w:hAnsi="Times New Roman"/>
                <w:b/>
                <w:sz w:val="20"/>
                <w:szCs w:val="20"/>
              </w:rPr>
            </w:pPr>
            <w:r w:rsidRPr="00AF6D4F">
              <w:rPr>
                <w:rFonts w:ascii="Times New Roman" w:eastAsia="Times New Roman" w:hAnsi="Times New Roman"/>
                <w:b/>
              </w:rPr>
              <w:t>Pre requisites</w:t>
            </w:r>
          </w:p>
        </w:tc>
      </w:tr>
    </w:tbl>
    <w:tbl>
      <w:tblPr>
        <w:tblpPr w:leftFromText="180" w:rightFromText="180" w:vertAnchor="text" w:horzAnchor="page" w:tblpX="801" w:tblpY="1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rPr>
          <w:trHeight w:val="68"/>
        </w:trPr>
        <w:tc>
          <w:tcPr>
            <w:tcW w:w="9016" w:type="dxa"/>
            <w:tcBorders>
              <w:top w:val="nil"/>
              <w:left w:val="nil"/>
              <w:bottom w:val="nil"/>
              <w:right w:val="nil"/>
            </w:tcBorders>
            <w:shd w:val="clear" w:color="auto" w:fill="A6A6A6"/>
          </w:tcPr>
          <w:p w:rsidR="00D663A0" w:rsidRPr="00AF6D4F" w:rsidRDefault="00D663A0" w:rsidP="00770D20">
            <w:pPr>
              <w:spacing w:after="0"/>
              <w:rPr>
                <w:rFonts w:ascii="Times New Roman" w:hAnsi="Times New Roman"/>
                <w:b/>
              </w:rPr>
            </w:pPr>
            <w:r w:rsidRPr="00AF6D4F">
              <w:rPr>
                <w:rFonts w:ascii="Times New Roman" w:hAnsi="Times New Roman"/>
                <w:b/>
              </w:rPr>
              <w:t>Course Outcomes</w:t>
            </w:r>
          </w:p>
        </w:tc>
      </w:tr>
    </w:tbl>
    <w:p w:rsidR="00D663A0" w:rsidRPr="00707EB2" w:rsidRDefault="00D663A0" w:rsidP="00D663A0">
      <w:pPr>
        <w:rPr>
          <w:rFonts w:ascii="Times New Roman" w:hAnsi="Times New Roman"/>
        </w:rPr>
      </w:pPr>
      <w:r w:rsidRPr="00707EB2">
        <w:rPr>
          <w:rFonts w:ascii="Times New Roman" w:hAnsi="Times New Roman"/>
        </w:rPr>
        <w:t xml:space="preserve">This subject requires the basic knowledge of the course </w:t>
      </w:r>
      <w:r>
        <w:rPr>
          <w:rFonts w:ascii="Times New Roman" w:hAnsi="Times New Roman"/>
        </w:rPr>
        <w:t xml:space="preserve">Engineering Chemistry and </w:t>
      </w:r>
      <w:r w:rsidRPr="00707EB2">
        <w:rPr>
          <w:rFonts w:ascii="Times New Roman" w:hAnsi="Times New Roman"/>
        </w:rPr>
        <w:t xml:space="preserve">Environmental </w:t>
      </w:r>
      <w:r>
        <w:rPr>
          <w:rFonts w:ascii="Times New Roman" w:hAnsi="Times New Roman"/>
        </w:rPr>
        <w:t>S</w:t>
      </w:r>
      <w:r w:rsidRPr="00707EB2">
        <w:rPr>
          <w:rFonts w:ascii="Times New Roman" w:hAnsi="Times New Roman"/>
        </w:rPr>
        <w:t>tudies is needed</w:t>
      </w:r>
      <w:r>
        <w:rPr>
          <w:rFonts w:ascii="Times New Roman" w:hAnsi="Times New Roman"/>
        </w:rPr>
        <w:t>.</w:t>
      </w:r>
    </w:p>
    <w:p w:rsidR="00D663A0" w:rsidRDefault="00D663A0" w:rsidP="00D663A0">
      <w:pPr>
        <w:spacing w:after="0" w:line="360" w:lineRule="auto"/>
        <w:rPr>
          <w:rFonts w:ascii="Times New Roman" w:hAnsi="Times New Roman"/>
          <w:b/>
        </w:rPr>
      </w:pPr>
    </w:p>
    <w:p w:rsidR="00D663A0" w:rsidRDefault="00D663A0" w:rsidP="00D663A0">
      <w:pPr>
        <w:spacing w:after="0" w:line="360" w:lineRule="auto"/>
        <w:rPr>
          <w:rFonts w:ascii="Times New Roman" w:hAnsi="Times New Roman"/>
          <w:b/>
        </w:rPr>
      </w:pPr>
    </w:p>
    <w:p w:rsidR="00D663A0" w:rsidRPr="00B94441" w:rsidRDefault="00D663A0" w:rsidP="00D663A0">
      <w:pPr>
        <w:spacing w:after="0" w:line="360" w:lineRule="auto"/>
        <w:rPr>
          <w:rFonts w:ascii="Times New Roman" w:hAnsi="Times New Roman"/>
          <w:b/>
        </w:rPr>
      </w:pPr>
      <w:r w:rsidRPr="00B94441">
        <w:rPr>
          <w:rFonts w:ascii="Times New Roman" w:hAnsi="Times New Roman"/>
          <w:b/>
        </w:rPr>
        <w:t xml:space="preserve">Upon completion of the </w:t>
      </w:r>
      <w:r w:rsidRPr="00B94441">
        <w:rPr>
          <w:rFonts w:ascii="Times New Roman" w:hAnsi="Times New Roman"/>
          <w:b/>
          <w:lang w:val="en-GB"/>
        </w:rPr>
        <w:t>course</w:t>
      </w:r>
      <w:r>
        <w:rPr>
          <w:rFonts w:ascii="Times New Roman" w:hAnsi="Times New Roman"/>
          <w:b/>
          <w:lang w:val="en-GB"/>
        </w:rPr>
        <w:t>,</w:t>
      </w:r>
      <w:r w:rsidRPr="00B94441">
        <w:rPr>
          <w:rFonts w:ascii="Times New Roman" w:hAnsi="Times New Roman"/>
          <w:b/>
        </w:rPr>
        <w:t xml:space="preserve"> the student shall be able to</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170"/>
      </w:tblGrid>
      <w:tr w:rsidR="00D663A0" w:rsidRPr="00AF6D4F" w:rsidTr="00770D20">
        <w:tc>
          <w:tcPr>
            <w:tcW w:w="846" w:type="dxa"/>
          </w:tcPr>
          <w:p w:rsidR="00D663A0" w:rsidRPr="00AF6D4F" w:rsidRDefault="00D663A0" w:rsidP="00770D20">
            <w:pPr>
              <w:spacing w:line="360" w:lineRule="auto"/>
              <w:rPr>
                <w:rFonts w:ascii="Times New Roman" w:hAnsi="Times New Roman"/>
              </w:rPr>
            </w:pPr>
            <w:r w:rsidRPr="00AF6D4F">
              <w:rPr>
                <w:rFonts w:ascii="Times New Roman" w:hAnsi="Times New Roman"/>
              </w:rPr>
              <w:t>CO1</w:t>
            </w:r>
          </w:p>
        </w:tc>
        <w:tc>
          <w:tcPr>
            <w:tcW w:w="8170" w:type="dxa"/>
          </w:tcPr>
          <w:p w:rsidR="00D663A0" w:rsidRPr="00AF6D4F" w:rsidRDefault="00D663A0" w:rsidP="00770D20">
            <w:pPr>
              <w:autoSpaceDE w:val="0"/>
              <w:autoSpaceDN w:val="0"/>
              <w:adjustRightInd w:val="0"/>
              <w:spacing w:after="0" w:line="240" w:lineRule="auto"/>
              <w:rPr>
                <w:rFonts w:ascii="Times New Roman" w:hAnsi="Times New Roman"/>
              </w:rPr>
            </w:pPr>
            <w:r w:rsidRPr="00AF6D4F">
              <w:rPr>
                <w:rFonts w:ascii="Times New Roman" w:hAnsi="Times New Roman"/>
              </w:rPr>
              <w:t>Estimat</w:t>
            </w:r>
            <w:r>
              <w:rPr>
                <w:rFonts w:ascii="Times New Roman" w:hAnsi="Times New Roman"/>
              </w:rPr>
              <w:t>e</w:t>
            </w:r>
            <w:r w:rsidRPr="00AF6D4F">
              <w:rPr>
                <w:rFonts w:ascii="Times New Roman" w:hAnsi="Times New Roman"/>
              </w:rPr>
              <w:t xml:space="preserve"> water requirement for public water supply scheme and Illustrate the different sources and various methods of conveyance of water</w:t>
            </w:r>
            <w:r w:rsidRPr="00AF6D4F">
              <w:rPr>
                <w:rFonts w:ascii="Times New Roman" w:hAnsi="Times New Roman"/>
                <w:b/>
                <w:lang w:val="en-GB"/>
              </w:rPr>
              <w:tab/>
            </w:r>
          </w:p>
        </w:tc>
      </w:tr>
      <w:tr w:rsidR="00D663A0" w:rsidRPr="00AF6D4F" w:rsidTr="00770D20">
        <w:tc>
          <w:tcPr>
            <w:tcW w:w="846" w:type="dxa"/>
          </w:tcPr>
          <w:p w:rsidR="00D663A0" w:rsidRPr="00AF6D4F" w:rsidRDefault="00D663A0" w:rsidP="00770D20">
            <w:pPr>
              <w:spacing w:line="360" w:lineRule="auto"/>
              <w:rPr>
                <w:rFonts w:ascii="Times New Roman" w:hAnsi="Times New Roman"/>
              </w:rPr>
            </w:pPr>
            <w:r w:rsidRPr="00AF6D4F">
              <w:rPr>
                <w:rFonts w:ascii="Times New Roman" w:hAnsi="Times New Roman"/>
              </w:rPr>
              <w:t>CO2</w:t>
            </w:r>
          </w:p>
        </w:tc>
        <w:tc>
          <w:tcPr>
            <w:tcW w:w="8170" w:type="dxa"/>
          </w:tcPr>
          <w:p w:rsidR="00D663A0" w:rsidRPr="00AF6D4F" w:rsidRDefault="00D663A0" w:rsidP="00770D20">
            <w:pPr>
              <w:autoSpaceDE w:val="0"/>
              <w:autoSpaceDN w:val="0"/>
              <w:adjustRightInd w:val="0"/>
              <w:spacing w:after="0" w:line="240" w:lineRule="auto"/>
              <w:rPr>
                <w:rFonts w:ascii="Times New Roman" w:hAnsi="Times New Roman"/>
              </w:rPr>
            </w:pPr>
            <w:r w:rsidRPr="00AF6D4F">
              <w:rPr>
                <w:rFonts w:ascii="Times New Roman" w:hAnsi="Times New Roman"/>
              </w:rPr>
              <w:t>Ascertain the quality of water</w:t>
            </w:r>
            <w:r>
              <w:rPr>
                <w:rFonts w:ascii="Times New Roman" w:hAnsi="Times New Roman"/>
              </w:rPr>
              <w:t xml:space="preserve"> and </w:t>
            </w:r>
            <w:r w:rsidRPr="00AF6D4F">
              <w:rPr>
                <w:rFonts w:ascii="Times New Roman" w:hAnsi="Times New Roman"/>
              </w:rPr>
              <w:t>study the various stages of purification of water to select the appropriate treatment method.</w:t>
            </w:r>
            <w:r w:rsidRPr="00AF6D4F">
              <w:rPr>
                <w:rFonts w:ascii="Times New Roman" w:hAnsi="Times New Roman"/>
                <w:b/>
              </w:rPr>
              <w:tab/>
            </w:r>
          </w:p>
        </w:tc>
      </w:tr>
      <w:tr w:rsidR="00D663A0" w:rsidRPr="00AF6D4F" w:rsidTr="00770D20">
        <w:tc>
          <w:tcPr>
            <w:tcW w:w="846" w:type="dxa"/>
          </w:tcPr>
          <w:p w:rsidR="00D663A0" w:rsidRPr="00AF6D4F" w:rsidRDefault="00D663A0" w:rsidP="00770D20">
            <w:pPr>
              <w:spacing w:line="360" w:lineRule="auto"/>
              <w:rPr>
                <w:rFonts w:ascii="Times New Roman" w:hAnsi="Times New Roman"/>
              </w:rPr>
            </w:pPr>
            <w:r w:rsidRPr="00AF6D4F">
              <w:rPr>
                <w:rFonts w:ascii="Times New Roman" w:hAnsi="Times New Roman"/>
              </w:rPr>
              <w:t>CO3</w:t>
            </w:r>
          </w:p>
        </w:tc>
        <w:tc>
          <w:tcPr>
            <w:tcW w:w="8170" w:type="dxa"/>
          </w:tcPr>
          <w:p w:rsidR="00D663A0" w:rsidRPr="00AF6D4F" w:rsidRDefault="00D663A0" w:rsidP="00770D20">
            <w:pPr>
              <w:autoSpaceDE w:val="0"/>
              <w:autoSpaceDN w:val="0"/>
              <w:adjustRightInd w:val="0"/>
              <w:spacing w:after="0" w:line="240" w:lineRule="auto"/>
              <w:rPr>
                <w:rFonts w:ascii="Times New Roman" w:hAnsi="Times New Roman"/>
              </w:rPr>
            </w:pPr>
            <w:r>
              <w:rPr>
                <w:rFonts w:ascii="Times New Roman" w:hAnsi="Times New Roman"/>
              </w:rPr>
              <w:t>I</w:t>
            </w:r>
            <w:r w:rsidRPr="00AF6D4F">
              <w:rPr>
                <w:rFonts w:ascii="Times New Roman" w:hAnsi="Times New Roman"/>
              </w:rPr>
              <w:t>dentify the suitable distribution system for a locality and their related appurtenances</w:t>
            </w:r>
            <w:r>
              <w:rPr>
                <w:rFonts w:ascii="Times New Roman" w:hAnsi="Times New Roman"/>
              </w:rPr>
              <w:t xml:space="preserve"> and p</w:t>
            </w:r>
            <w:r w:rsidRPr="00AF6D4F">
              <w:rPr>
                <w:rFonts w:ascii="Times New Roman" w:hAnsi="Times New Roman"/>
              </w:rPr>
              <w:t>lan the arrangement of water supply in a building.</w:t>
            </w:r>
          </w:p>
        </w:tc>
      </w:tr>
      <w:tr w:rsidR="00D663A0" w:rsidRPr="00AF6D4F" w:rsidTr="00770D20">
        <w:tc>
          <w:tcPr>
            <w:tcW w:w="846" w:type="dxa"/>
          </w:tcPr>
          <w:p w:rsidR="00D663A0" w:rsidRPr="00AF6D4F" w:rsidRDefault="00D663A0" w:rsidP="00770D20">
            <w:pPr>
              <w:spacing w:line="360" w:lineRule="auto"/>
              <w:rPr>
                <w:rFonts w:ascii="Times New Roman" w:hAnsi="Times New Roman"/>
              </w:rPr>
            </w:pPr>
            <w:r w:rsidRPr="00AF6D4F">
              <w:rPr>
                <w:rFonts w:ascii="Times New Roman" w:hAnsi="Times New Roman"/>
              </w:rPr>
              <w:t>CO4</w:t>
            </w:r>
          </w:p>
        </w:tc>
        <w:tc>
          <w:tcPr>
            <w:tcW w:w="8170" w:type="dxa"/>
          </w:tcPr>
          <w:p w:rsidR="00D663A0" w:rsidRPr="00AF6D4F" w:rsidRDefault="00D663A0" w:rsidP="00770D20">
            <w:pPr>
              <w:autoSpaceDE w:val="0"/>
              <w:autoSpaceDN w:val="0"/>
              <w:adjustRightInd w:val="0"/>
              <w:spacing w:after="0" w:line="240" w:lineRule="auto"/>
              <w:rPr>
                <w:rFonts w:ascii="Times New Roman" w:hAnsi="Times New Roman"/>
              </w:rPr>
            </w:pPr>
            <w:r w:rsidRPr="00AF6D4F">
              <w:rPr>
                <w:rFonts w:ascii="Times New Roman" w:hAnsi="Times New Roman"/>
              </w:rPr>
              <w:t>Categorize the types of sewage, sewerage system, surface drain and estimate the quantity of sewage.</w:t>
            </w:r>
          </w:p>
        </w:tc>
      </w:tr>
      <w:tr w:rsidR="00D663A0" w:rsidRPr="00AF6D4F" w:rsidTr="00770D20">
        <w:tc>
          <w:tcPr>
            <w:tcW w:w="846" w:type="dxa"/>
          </w:tcPr>
          <w:p w:rsidR="00D663A0" w:rsidRPr="00AF6D4F" w:rsidRDefault="00D663A0" w:rsidP="00770D20">
            <w:pPr>
              <w:spacing w:line="360" w:lineRule="auto"/>
              <w:rPr>
                <w:rFonts w:ascii="Times New Roman" w:hAnsi="Times New Roman"/>
              </w:rPr>
            </w:pPr>
            <w:r w:rsidRPr="00AF6D4F">
              <w:rPr>
                <w:rFonts w:ascii="Times New Roman" w:hAnsi="Times New Roman"/>
              </w:rPr>
              <w:t>CO5</w:t>
            </w:r>
          </w:p>
        </w:tc>
        <w:tc>
          <w:tcPr>
            <w:tcW w:w="8170" w:type="dxa"/>
          </w:tcPr>
          <w:p w:rsidR="00D663A0" w:rsidRPr="00AF6D4F" w:rsidRDefault="00D663A0" w:rsidP="00770D20">
            <w:pPr>
              <w:pStyle w:val="NoSpacing"/>
              <w:rPr>
                <w:rFonts w:ascii="Times New Roman" w:hAnsi="Times New Roman"/>
                <w:lang w:val="en-GB"/>
              </w:rPr>
            </w:pPr>
            <w:r w:rsidRPr="00AF6D4F">
              <w:rPr>
                <w:rFonts w:ascii="Times New Roman" w:hAnsi="Times New Roman"/>
                <w:lang w:val="en-GB"/>
              </w:rPr>
              <w:t xml:space="preserve"> Summarize the cross section of sewers, sewer appurtenances</w:t>
            </w:r>
            <w:r>
              <w:rPr>
                <w:rFonts w:ascii="Times New Roman" w:hAnsi="Times New Roman"/>
                <w:lang w:val="en-GB"/>
              </w:rPr>
              <w:t xml:space="preserve"> </w:t>
            </w:r>
            <w:r w:rsidRPr="00AF6D4F">
              <w:rPr>
                <w:rFonts w:ascii="Times New Roman" w:hAnsi="Times New Roman"/>
                <w:lang w:val="en-GB"/>
              </w:rPr>
              <w:t xml:space="preserve">and </w:t>
            </w:r>
            <w:r>
              <w:rPr>
                <w:rFonts w:ascii="Times New Roman" w:hAnsi="Times New Roman"/>
                <w:lang w:val="en-GB"/>
              </w:rPr>
              <w:t>c</w:t>
            </w:r>
            <w:r w:rsidRPr="00AF6D4F">
              <w:rPr>
                <w:rFonts w:ascii="Times New Roman" w:hAnsi="Times New Roman"/>
                <w:lang w:val="en-GB"/>
              </w:rPr>
              <w:t>ategorize the sewage characteristics, methods involved in sewage treatment</w:t>
            </w:r>
          </w:p>
        </w:tc>
      </w:tr>
    </w:tbl>
    <w:p w:rsidR="00D663A0" w:rsidRDefault="00D663A0" w:rsidP="00D663A0">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c>
          <w:tcPr>
            <w:tcW w:w="9016" w:type="dxa"/>
            <w:tcBorders>
              <w:top w:val="nil"/>
              <w:left w:val="nil"/>
              <w:bottom w:val="nil"/>
              <w:right w:val="nil"/>
            </w:tcBorders>
            <w:shd w:val="clear" w:color="auto" w:fill="A6A6A6"/>
          </w:tcPr>
          <w:p w:rsidR="00D663A0" w:rsidRPr="00AF6D4F" w:rsidRDefault="00D663A0" w:rsidP="00770D20">
            <w:pPr>
              <w:jc w:val="center"/>
              <w:rPr>
                <w:rFonts w:ascii="Times New Roman" w:hAnsi="Times New Roman"/>
                <w:sz w:val="20"/>
                <w:szCs w:val="20"/>
              </w:rPr>
            </w:pPr>
            <w:r w:rsidRPr="00AF6D4F">
              <w:rPr>
                <w:rFonts w:ascii="Times New Roman" w:eastAsia="Times New Roman" w:hAnsi="Times New Roman"/>
                <w:b/>
                <w:color w:val="000000"/>
              </w:rPr>
              <w:t>Course Content and Blue Print of Marks for SEE</w:t>
            </w:r>
          </w:p>
        </w:tc>
      </w:tr>
    </w:tbl>
    <w:p w:rsidR="00D663A0" w:rsidRPr="00286BA7" w:rsidRDefault="00D663A0" w:rsidP="00D663A0">
      <w:pPr>
        <w:spacing w:after="0"/>
        <w:rPr>
          <w:vanish/>
        </w:rPr>
      </w:pPr>
    </w:p>
    <w:tbl>
      <w:tblPr>
        <w:tblStyle w:val="TableGrid"/>
        <w:tblpPr w:leftFromText="180" w:rightFromText="180" w:vertAnchor="text" w:horzAnchor="margin" w:tblpXSpec="center" w:tblpY="282"/>
        <w:tblW w:w="9741" w:type="dxa"/>
        <w:jc w:val="center"/>
        <w:tblLook w:val="04A0"/>
      </w:tblPr>
      <w:tblGrid>
        <w:gridCol w:w="693"/>
        <w:gridCol w:w="3101"/>
        <w:gridCol w:w="860"/>
        <w:gridCol w:w="518"/>
        <w:gridCol w:w="571"/>
        <w:gridCol w:w="785"/>
        <w:gridCol w:w="1563"/>
        <w:gridCol w:w="1650"/>
      </w:tblGrid>
      <w:tr w:rsidR="00D663A0" w:rsidRPr="00FF1AB1" w:rsidTr="00770D20">
        <w:trPr>
          <w:trHeight w:val="316"/>
          <w:jc w:val="center"/>
        </w:trPr>
        <w:tc>
          <w:tcPr>
            <w:tcW w:w="693"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No</w:t>
            </w:r>
          </w:p>
        </w:tc>
        <w:tc>
          <w:tcPr>
            <w:tcW w:w="3101"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Name</w:t>
            </w:r>
          </w:p>
        </w:tc>
        <w:tc>
          <w:tcPr>
            <w:tcW w:w="860" w:type="dxa"/>
            <w:vMerge w:val="restart"/>
          </w:tcPr>
          <w:p w:rsidR="00D663A0" w:rsidRPr="0016571D" w:rsidRDefault="00D663A0" w:rsidP="00770D20">
            <w:pPr>
              <w:spacing w:line="240" w:lineRule="atLeast"/>
              <w:rPr>
                <w:rFonts w:ascii="Times New Roman" w:hAnsi="Times New Roman"/>
              </w:rPr>
            </w:pPr>
            <w:r w:rsidRPr="0016571D">
              <w:rPr>
                <w:rFonts w:ascii="Times New Roman" w:hAnsi="Times New Roman"/>
              </w:rPr>
              <w:t>Periods</w:t>
            </w:r>
          </w:p>
        </w:tc>
        <w:tc>
          <w:tcPr>
            <w:tcW w:w="5087" w:type="dxa"/>
            <w:gridSpan w:val="5"/>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Questions to be set for SEE</w:t>
            </w:r>
          </w:p>
        </w:tc>
      </w:tr>
      <w:tr w:rsidR="00D663A0" w:rsidRPr="00FF1AB1" w:rsidTr="00770D20">
        <w:trPr>
          <w:trHeight w:val="195"/>
          <w:jc w:val="center"/>
        </w:trPr>
        <w:tc>
          <w:tcPr>
            <w:tcW w:w="693" w:type="dxa"/>
            <w:vMerge/>
          </w:tcPr>
          <w:p w:rsidR="00D663A0" w:rsidRPr="0016571D" w:rsidRDefault="00D663A0" w:rsidP="00770D20">
            <w:pPr>
              <w:spacing w:line="240" w:lineRule="atLeast"/>
              <w:rPr>
                <w:rFonts w:ascii="Times New Roman" w:hAnsi="Times New Roman"/>
              </w:rPr>
            </w:pPr>
          </w:p>
        </w:tc>
        <w:tc>
          <w:tcPr>
            <w:tcW w:w="3101" w:type="dxa"/>
            <w:vMerge/>
          </w:tcPr>
          <w:p w:rsidR="00D663A0" w:rsidRPr="0016571D" w:rsidRDefault="00D663A0" w:rsidP="00770D20">
            <w:pPr>
              <w:spacing w:line="240" w:lineRule="atLeast"/>
              <w:rPr>
                <w:rFonts w:ascii="Times New Roman" w:hAnsi="Times New Roman"/>
              </w:rPr>
            </w:pPr>
          </w:p>
        </w:tc>
        <w:tc>
          <w:tcPr>
            <w:tcW w:w="860" w:type="dxa"/>
            <w:vMerge/>
          </w:tcPr>
          <w:p w:rsidR="00D663A0" w:rsidRPr="0016571D" w:rsidRDefault="00D663A0" w:rsidP="00770D20">
            <w:pPr>
              <w:spacing w:line="240" w:lineRule="atLeast"/>
              <w:rPr>
                <w:rFonts w:ascii="Times New Roman" w:hAnsi="Times New Roman"/>
              </w:rPr>
            </w:pPr>
          </w:p>
        </w:tc>
        <w:tc>
          <w:tcPr>
            <w:tcW w:w="1874" w:type="dxa"/>
            <w:gridSpan w:val="3"/>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R</w:t>
            </w:r>
          </w:p>
        </w:tc>
        <w:tc>
          <w:tcPr>
            <w:tcW w:w="1563"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w:t>
            </w:r>
          </w:p>
        </w:tc>
        <w:tc>
          <w:tcPr>
            <w:tcW w:w="1650"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A</w:t>
            </w:r>
          </w:p>
        </w:tc>
      </w:tr>
      <w:tr w:rsidR="00D663A0" w:rsidRPr="00FF1AB1" w:rsidTr="00770D20">
        <w:trPr>
          <w:trHeight w:val="195"/>
          <w:jc w:val="center"/>
        </w:trPr>
        <w:tc>
          <w:tcPr>
            <w:tcW w:w="693"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1</w:t>
            </w:r>
          </w:p>
        </w:tc>
        <w:tc>
          <w:tcPr>
            <w:tcW w:w="3101" w:type="dxa"/>
          </w:tcPr>
          <w:p w:rsidR="00D663A0" w:rsidRPr="0016571D" w:rsidRDefault="00D663A0" w:rsidP="00770D20">
            <w:pPr>
              <w:spacing w:line="240" w:lineRule="atLeast"/>
              <w:jc w:val="both"/>
              <w:rPr>
                <w:rFonts w:ascii="Times New Roman" w:hAnsi="Times New Roman"/>
              </w:rPr>
            </w:pPr>
            <w:r w:rsidRPr="00157A30">
              <w:rPr>
                <w:rFonts w:ascii="Times New Roman" w:hAnsi="Times New Roman"/>
              </w:rPr>
              <w:t>Water Supply Scheme, Quantity of water. Sources and Conveyance of Water.</w:t>
            </w:r>
          </w:p>
        </w:tc>
        <w:tc>
          <w:tcPr>
            <w:tcW w:w="860"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08</w:t>
            </w:r>
          </w:p>
        </w:tc>
        <w:tc>
          <w:tcPr>
            <w:tcW w:w="518"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Q4</w:t>
            </w:r>
          </w:p>
        </w:tc>
        <w:tc>
          <w:tcPr>
            <w:tcW w:w="1356" w:type="dxa"/>
            <w:gridSpan w:val="2"/>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w:t>
            </w:r>
          </w:p>
        </w:tc>
        <w:tc>
          <w:tcPr>
            <w:tcW w:w="1563"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Q9(a)</w:t>
            </w:r>
          </w:p>
        </w:tc>
        <w:tc>
          <w:tcPr>
            <w:tcW w:w="1650"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Q13(a)</w:t>
            </w:r>
          </w:p>
        </w:tc>
      </w:tr>
      <w:tr w:rsidR="00D663A0" w:rsidRPr="00FF1AB1" w:rsidTr="00770D20">
        <w:trPr>
          <w:trHeight w:val="195"/>
          <w:jc w:val="center"/>
        </w:trPr>
        <w:tc>
          <w:tcPr>
            <w:tcW w:w="693"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2</w:t>
            </w:r>
          </w:p>
        </w:tc>
        <w:tc>
          <w:tcPr>
            <w:tcW w:w="3101" w:type="dxa"/>
          </w:tcPr>
          <w:p w:rsidR="00D663A0" w:rsidRPr="0016571D" w:rsidRDefault="00D663A0" w:rsidP="00770D20">
            <w:pPr>
              <w:spacing w:line="240" w:lineRule="atLeast"/>
              <w:jc w:val="both"/>
              <w:rPr>
                <w:rFonts w:ascii="Times New Roman" w:hAnsi="Times New Roman"/>
              </w:rPr>
            </w:pPr>
            <w:r w:rsidRPr="00157A30">
              <w:rPr>
                <w:rFonts w:ascii="Times New Roman" w:hAnsi="Times New Roman"/>
              </w:rPr>
              <w:t>Quality and Purification of Water</w:t>
            </w:r>
            <w:r w:rsidRPr="00157A30">
              <w:rPr>
                <w:rFonts w:ascii="Times New Roman" w:hAnsi="Times New Roman"/>
              </w:rPr>
              <w:tab/>
            </w:r>
          </w:p>
        </w:tc>
        <w:tc>
          <w:tcPr>
            <w:tcW w:w="860" w:type="dxa"/>
            <w:vAlign w:val="center"/>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w:t>
            </w:r>
            <w:r>
              <w:rPr>
                <w:rFonts w:ascii="Times New Roman" w:hAnsi="Times New Roman"/>
                <w:sz w:val="24"/>
                <w:szCs w:val="24"/>
              </w:rPr>
              <w:t>2</w:t>
            </w:r>
          </w:p>
        </w:tc>
        <w:tc>
          <w:tcPr>
            <w:tcW w:w="518" w:type="dxa"/>
            <w:vMerge/>
            <w:vAlign w:val="center"/>
          </w:tcPr>
          <w:p w:rsidR="00D663A0" w:rsidRPr="0016571D" w:rsidRDefault="00D663A0" w:rsidP="00770D20">
            <w:pPr>
              <w:spacing w:line="240" w:lineRule="atLeast"/>
              <w:jc w:val="center"/>
              <w:rPr>
                <w:rFonts w:ascii="Times New Roman" w:hAnsi="Times New Roman"/>
              </w:rPr>
            </w:pPr>
          </w:p>
        </w:tc>
        <w:tc>
          <w:tcPr>
            <w:tcW w:w="1356" w:type="dxa"/>
            <w:gridSpan w:val="2"/>
            <w:vMerge/>
            <w:vAlign w:val="center"/>
          </w:tcPr>
          <w:p w:rsidR="00D663A0" w:rsidRPr="0016571D" w:rsidRDefault="00D663A0" w:rsidP="00770D20">
            <w:pPr>
              <w:spacing w:line="240" w:lineRule="atLeast"/>
              <w:jc w:val="center"/>
              <w:rPr>
                <w:rFonts w:ascii="Times New Roman" w:hAnsi="Times New Roman"/>
              </w:rPr>
            </w:pPr>
          </w:p>
        </w:tc>
        <w:tc>
          <w:tcPr>
            <w:tcW w:w="1563" w:type="dxa"/>
            <w:vMerge/>
            <w:vAlign w:val="center"/>
          </w:tcPr>
          <w:p w:rsidR="00D663A0" w:rsidRPr="0016571D" w:rsidRDefault="00D663A0" w:rsidP="00770D20">
            <w:pPr>
              <w:spacing w:line="240" w:lineRule="atLeast"/>
              <w:jc w:val="center"/>
              <w:rPr>
                <w:rFonts w:ascii="Times New Roman" w:hAnsi="Times New Roman"/>
              </w:rPr>
            </w:pPr>
          </w:p>
        </w:tc>
        <w:tc>
          <w:tcPr>
            <w:tcW w:w="1650" w:type="dxa"/>
            <w:vMerge/>
            <w:vAlign w:val="center"/>
          </w:tcPr>
          <w:p w:rsidR="00D663A0" w:rsidRPr="0016571D" w:rsidRDefault="00D663A0" w:rsidP="00770D20">
            <w:pPr>
              <w:spacing w:line="240" w:lineRule="atLeast"/>
              <w:jc w:val="center"/>
              <w:rPr>
                <w:rFonts w:ascii="Times New Roman" w:hAnsi="Times New Roman"/>
              </w:rPr>
            </w:pPr>
          </w:p>
        </w:tc>
      </w:tr>
      <w:tr w:rsidR="00D663A0" w:rsidRPr="00FF1AB1" w:rsidTr="00770D20">
        <w:trPr>
          <w:trHeight w:val="237"/>
          <w:jc w:val="center"/>
        </w:trPr>
        <w:tc>
          <w:tcPr>
            <w:tcW w:w="693"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3</w:t>
            </w:r>
          </w:p>
        </w:tc>
        <w:tc>
          <w:tcPr>
            <w:tcW w:w="3101" w:type="dxa"/>
          </w:tcPr>
          <w:p w:rsidR="00D663A0" w:rsidRPr="0016571D" w:rsidRDefault="00D663A0" w:rsidP="00770D20">
            <w:pPr>
              <w:spacing w:line="240" w:lineRule="atLeast"/>
              <w:jc w:val="both"/>
              <w:rPr>
                <w:rFonts w:ascii="Times New Roman" w:hAnsi="Times New Roman"/>
              </w:rPr>
            </w:pPr>
            <w:r w:rsidRPr="00157A30">
              <w:rPr>
                <w:rFonts w:ascii="Times New Roman" w:hAnsi="Times New Roman"/>
              </w:rPr>
              <w:t>Distribution System</w:t>
            </w:r>
            <w:r>
              <w:rPr>
                <w:rFonts w:ascii="Times New Roman" w:hAnsi="Times New Roman"/>
              </w:rPr>
              <w:t xml:space="preserve"> and</w:t>
            </w:r>
            <w:r w:rsidRPr="00157A30">
              <w:rPr>
                <w:rFonts w:ascii="Times New Roman" w:hAnsi="Times New Roman"/>
              </w:rPr>
              <w:t xml:space="preserve"> Water supply arrangements in buildings</w:t>
            </w:r>
          </w:p>
        </w:tc>
        <w:tc>
          <w:tcPr>
            <w:tcW w:w="860"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12</w:t>
            </w:r>
          </w:p>
        </w:tc>
        <w:tc>
          <w:tcPr>
            <w:tcW w:w="518" w:type="dxa"/>
            <w:vMerge/>
            <w:vAlign w:val="center"/>
          </w:tcPr>
          <w:p w:rsidR="00D663A0" w:rsidRPr="0016571D" w:rsidRDefault="00D663A0" w:rsidP="00770D20">
            <w:pPr>
              <w:spacing w:line="240" w:lineRule="atLeast"/>
              <w:jc w:val="center"/>
              <w:rPr>
                <w:rFonts w:ascii="Times New Roman" w:hAnsi="Times New Roman"/>
              </w:rPr>
            </w:pPr>
          </w:p>
        </w:tc>
        <w:tc>
          <w:tcPr>
            <w:tcW w:w="1356" w:type="dxa"/>
            <w:gridSpan w:val="2"/>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Q2</w:t>
            </w:r>
          </w:p>
        </w:tc>
        <w:tc>
          <w:tcPr>
            <w:tcW w:w="1563"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Q10(a)</w:t>
            </w:r>
          </w:p>
        </w:tc>
        <w:tc>
          <w:tcPr>
            <w:tcW w:w="1650"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Q14(a)</w:t>
            </w:r>
          </w:p>
        </w:tc>
      </w:tr>
      <w:tr w:rsidR="00D663A0" w:rsidRPr="00FF1AB1" w:rsidTr="00770D20">
        <w:trPr>
          <w:trHeight w:val="195"/>
          <w:jc w:val="center"/>
        </w:trPr>
        <w:tc>
          <w:tcPr>
            <w:tcW w:w="693"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4</w:t>
            </w:r>
          </w:p>
        </w:tc>
        <w:tc>
          <w:tcPr>
            <w:tcW w:w="3101" w:type="dxa"/>
          </w:tcPr>
          <w:p w:rsidR="00D663A0" w:rsidRPr="0016571D" w:rsidRDefault="00D663A0" w:rsidP="00770D20">
            <w:pPr>
              <w:spacing w:line="240" w:lineRule="atLeast"/>
              <w:jc w:val="both"/>
              <w:rPr>
                <w:rFonts w:ascii="Times New Roman" w:hAnsi="Times New Roman"/>
              </w:rPr>
            </w:pPr>
            <w:r w:rsidRPr="00157A30">
              <w:rPr>
                <w:rFonts w:ascii="Times New Roman" w:hAnsi="Times New Roman"/>
              </w:rPr>
              <w:t>Introduction to Wastewater Eng</w:t>
            </w:r>
            <w:r>
              <w:rPr>
                <w:rFonts w:ascii="Times New Roman" w:hAnsi="Times New Roman"/>
              </w:rPr>
              <w:t>ineering and</w:t>
            </w:r>
            <w:r w:rsidRPr="00157A30">
              <w:rPr>
                <w:rFonts w:ascii="Times New Roman" w:hAnsi="Times New Roman"/>
              </w:rPr>
              <w:t xml:space="preserve"> Quantity of Sewage</w:t>
            </w:r>
          </w:p>
        </w:tc>
        <w:tc>
          <w:tcPr>
            <w:tcW w:w="860"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08</w:t>
            </w:r>
          </w:p>
        </w:tc>
        <w:tc>
          <w:tcPr>
            <w:tcW w:w="518" w:type="dxa"/>
            <w:vMerge/>
            <w:vAlign w:val="center"/>
          </w:tcPr>
          <w:p w:rsidR="00D663A0" w:rsidRPr="0016571D" w:rsidRDefault="00D663A0" w:rsidP="00770D20">
            <w:pPr>
              <w:spacing w:line="240" w:lineRule="atLeast"/>
              <w:jc w:val="center"/>
              <w:rPr>
                <w:rFonts w:ascii="Times New Roman" w:hAnsi="Times New Roman"/>
              </w:rPr>
            </w:pPr>
          </w:p>
        </w:tc>
        <w:tc>
          <w:tcPr>
            <w:tcW w:w="1356" w:type="dxa"/>
            <w:gridSpan w:val="2"/>
            <w:vMerge/>
            <w:vAlign w:val="center"/>
          </w:tcPr>
          <w:p w:rsidR="00D663A0" w:rsidRPr="0016571D" w:rsidRDefault="00D663A0" w:rsidP="00770D20">
            <w:pPr>
              <w:spacing w:line="240" w:lineRule="atLeast"/>
              <w:jc w:val="center"/>
              <w:rPr>
                <w:rFonts w:ascii="Times New Roman" w:hAnsi="Times New Roman"/>
              </w:rPr>
            </w:pPr>
          </w:p>
        </w:tc>
        <w:tc>
          <w:tcPr>
            <w:tcW w:w="1563" w:type="dxa"/>
            <w:vMerge/>
            <w:vAlign w:val="center"/>
          </w:tcPr>
          <w:p w:rsidR="00D663A0" w:rsidRPr="0016571D" w:rsidRDefault="00D663A0" w:rsidP="00770D20">
            <w:pPr>
              <w:spacing w:line="240" w:lineRule="atLeast"/>
              <w:jc w:val="center"/>
              <w:rPr>
                <w:rFonts w:ascii="Times New Roman" w:hAnsi="Times New Roman"/>
              </w:rPr>
            </w:pPr>
          </w:p>
        </w:tc>
        <w:tc>
          <w:tcPr>
            <w:tcW w:w="1650" w:type="dxa"/>
            <w:vMerge/>
            <w:vAlign w:val="center"/>
          </w:tcPr>
          <w:p w:rsidR="00D663A0" w:rsidRPr="0016571D" w:rsidRDefault="00D663A0" w:rsidP="00770D20">
            <w:pPr>
              <w:spacing w:line="240" w:lineRule="atLeast"/>
              <w:jc w:val="center"/>
              <w:rPr>
                <w:rFonts w:ascii="Times New Roman" w:hAnsi="Times New Roman"/>
              </w:rPr>
            </w:pPr>
          </w:p>
        </w:tc>
      </w:tr>
      <w:tr w:rsidR="00D663A0" w:rsidRPr="00FF1AB1" w:rsidTr="00770D20">
        <w:trPr>
          <w:trHeight w:val="195"/>
          <w:jc w:val="center"/>
        </w:trPr>
        <w:tc>
          <w:tcPr>
            <w:tcW w:w="693"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5</w:t>
            </w:r>
          </w:p>
        </w:tc>
        <w:tc>
          <w:tcPr>
            <w:tcW w:w="3101" w:type="dxa"/>
          </w:tcPr>
          <w:p w:rsidR="00D663A0" w:rsidRPr="0016571D" w:rsidRDefault="00D663A0" w:rsidP="00770D20">
            <w:pPr>
              <w:spacing w:line="240" w:lineRule="atLeast"/>
              <w:jc w:val="both"/>
              <w:rPr>
                <w:rFonts w:ascii="Times New Roman" w:hAnsi="Times New Roman"/>
              </w:rPr>
            </w:pPr>
            <w:r w:rsidRPr="00157A30">
              <w:rPr>
                <w:rFonts w:ascii="Times New Roman" w:hAnsi="Times New Roman"/>
              </w:rPr>
              <w:t>Sewer</w:t>
            </w:r>
            <w:r>
              <w:rPr>
                <w:rFonts w:ascii="Times New Roman" w:hAnsi="Times New Roman"/>
              </w:rPr>
              <w:t>s and</w:t>
            </w:r>
            <w:r w:rsidRPr="00157A30">
              <w:rPr>
                <w:rFonts w:ascii="Times New Roman" w:hAnsi="Times New Roman"/>
              </w:rPr>
              <w:t xml:space="preserve"> Sewer appurtenances</w:t>
            </w:r>
          </w:p>
        </w:tc>
        <w:tc>
          <w:tcPr>
            <w:tcW w:w="860"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08</w:t>
            </w:r>
          </w:p>
        </w:tc>
        <w:tc>
          <w:tcPr>
            <w:tcW w:w="518" w:type="dxa"/>
            <w:vMerge/>
            <w:vAlign w:val="center"/>
          </w:tcPr>
          <w:p w:rsidR="00D663A0" w:rsidRPr="0016571D" w:rsidRDefault="00D663A0" w:rsidP="00770D20">
            <w:pPr>
              <w:spacing w:line="240" w:lineRule="atLeast"/>
              <w:jc w:val="center"/>
              <w:rPr>
                <w:rFonts w:ascii="Times New Roman" w:hAnsi="Times New Roman"/>
              </w:rPr>
            </w:pPr>
          </w:p>
        </w:tc>
        <w:tc>
          <w:tcPr>
            <w:tcW w:w="571"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Q3</w:t>
            </w:r>
          </w:p>
        </w:tc>
        <w:tc>
          <w:tcPr>
            <w:tcW w:w="785"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Q5,Q6</w:t>
            </w:r>
          </w:p>
        </w:tc>
        <w:tc>
          <w:tcPr>
            <w:tcW w:w="1563"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Q9(b),                       Q11(a), Q11(b)</w:t>
            </w:r>
          </w:p>
        </w:tc>
        <w:tc>
          <w:tcPr>
            <w:tcW w:w="1650"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Q13(b),                       Q15(a), Q15(b)</w:t>
            </w:r>
          </w:p>
        </w:tc>
      </w:tr>
      <w:tr w:rsidR="00D663A0" w:rsidRPr="00FF1AB1" w:rsidTr="00770D20">
        <w:trPr>
          <w:trHeight w:val="195"/>
          <w:jc w:val="center"/>
        </w:trPr>
        <w:tc>
          <w:tcPr>
            <w:tcW w:w="693" w:type="dxa"/>
          </w:tcPr>
          <w:p w:rsidR="00D663A0" w:rsidRPr="0016571D" w:rsidRDefault="00D663A0" w:rsidP="00770D20">
            <w:pPr>
              <w:spacing w:line="240" w:lineRule="atLeast"/>
              <w:jc w:val="center"/>
              <w:rPr>
                <w:rFonts w:ascii="Times New Roman" w:hAnsi="Times New Roman"/>
              </w:rPr>
            </w:pPr>
            <w:r>
              <w:rPr>
                <w:rFonts w:ascii="Times New Roman" w:hAnsi="Times New Roman"/>
              </w:rPr>
              <w:t>6</w:t>
            </w:r>
          </w:p>
        </w:tc>
        <w:tc>
          <w:tcPr>
            <w:tcW w:w="3101" w:type="dxa"/>
          </w:tcPr>
          <w:p w:rsidR="00D663A0" w:rsidRPr="0016571D" w:rsidRDefault="00D663A0" w:rsidP="00770D20">
            <w:pPr>
              <w:spacing w:line="240" w:lineRule="atLeast"/>
              <w:jc w:val="both"/>
              <w:rPr>
                <w:rFonts w:ascii="Times New Roman" w:hAnsi="Times New Roman"/>
              </w:rPr>
            </w:pPr>
            <w:r w:rsidRPr="00157A30">
              <w:rPr>
                <w:rFonts w:ascii="Times New Roman" w:hAnsi="Times New Roman"/>
              </w:rPr>
              <w:t xml:space="preserve">Sewage Characteristics, </w:t>
            </w:r>
            <w:r>
              <w:rPr>
                <w:rFonts w:ascii="Times New Roman" w:hAnsi="Times New Roman"/>
              </w:rPr>
              <w:t xml:space="preserve">and </w:t>
            </w:r>
            <w:r w:rsidRPr="00157A30">
              <w:rPr>
                <w:rFonts w:ascii="Times New Roman" w:hAnsi="Times New Roman"/>
              </w:rPr>
              <w:t xml:space="preserve">treatment </w:t>
            </w:r>
          </w:p>
        </w:tc>
        <w:tc>
          <w:tcPr>
            <w:tcW w:w="860" w:type="dxa"/>
            <w:vAlign w:val="center"/>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w:t>
            </w:r>
            <w:r>
              <w:rPr>
                <w:rFonts w:ascii="Times New Roman" w:hAnsi="Times New Roman"/>
                <w:sz w:val="24"/>
                <w:szCs w:val="24"/>
              </w:rPr>
              <w:t>2</w:t>
            </w:r>
          </w:p>
        </w:tc>
        <w:tc>
          <w:tcPr>
            <w:tcW w:w="518" w:type="dxa"/>
            <w:vMerge/>
            <w:vAlign w:val="center"/>
          </w:tcPr>
          <w:p w:rsidR="00D663A0" w:rsidRPr="0016571D" w:rsidRDefault="00D663A0" w:rsidP="00770D20">
            <w:pPr>
              <w:spacing w:line="240" w:lineRule="atLeast"/>
              <w:jc w:val="center"/>
              <w:rPr>
                <w:rFonts w:ascii="Times New Roman" w:hAnsi="Times New Roman"/>
              </w:rPr>
            </w:pPr>
          </w:p>
        </w:tc>
        <w:tc>
          <w:tcPr>
            <w:tcW w:w="571" w:type="dxa"/>
            <w:vMerge/>
            <w:vAlign w:val="center"/>
          </w:tcPr>
          <w:p w:rsidR="00D663A0" w:rsidRPr="0016571D" w:rsidRDefault="00D663A0" w:rsidP="00770D20">
            <w:pPr>
              <w:spacing w:line="240" w:lineRule="atLeast"/>
              <w:jc w:val="center"/>
              <w:rPr>
                <w:rFonts w:ascii="Times New Roman" w:hAnsi="Times New Roman"/>
              </w:rPr>
            </w:pPr>
          </w:p>
        </w:tc>
        <w:tc>
          <w:tcPr>
            <w:tcW w:w="785"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Q7,Q8</w:t>
            </w:r>
          </w:p>
        </w:tc>
        <w:tc>
          <w:tcPr>
            <w:tcW w:w="1563"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Q10(b),                       Q12(a), Q12(b)</w:t>
            </w:r>
          </w:p>
        </w:tc>
        <w:tc>
          <w:tcPr>
            <w:tcW w:w="1650"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Q14(b),                       Q16(a), Q16(b)</w:t>
            </w:r>
          </w:p>
        </w:tc>
      </w:tr>
      <w:tr w:rsidR="00D663A0" w:rsidRPr="00FF1AB1" w:rsidTr="00770D20">
        <w:trPr>
          <w:trHeight w:val="195"/>
          <w:jc w:val="center"/>
        </w:trPr>
        <w:tc>
          <w:tcPr>
            <w:tcW w:w="3794" w:type="dxa"/>
            <w:gridSpan w:val="2"/>
          </w:tcPr>
          <w:p w:rsidR="00D663A0" w:rsidRPr="0016571D" w:rsidRDefault="00D663A0" w:rsidP="00770D20">
            <w:pPr>
              <w:spacing w:line="240" w:lineRule="atLeast"/>
              <w:jc w:val="right"/>
              <w:rPr>
                <w:rFonts w:ascii="Times New Roman" w:hAnsi="Times New Roman"/>
              </w:rPr>
            </w:pPr>
            <w:r w:rsidRPr="0016571D">
              <w:rPr>
                <w:rFonts w:ascii="Times New Roman" w:hAnsi="Times New Roman"/>
              </w:rPr>
              <w:t>Total</w:t>
            </w:r>
          </w:p>
        </w:tc>
        <w:tc>
          <w:tcPr>
            <w:tcW w:w="860"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60</w:t>
            </w:r>
          </w:p>
        </w:tc>
        <w:tc>
          <w:tcPr>
            <w:tcW w:w="1874" w:type="dxa"/>
            <w:gridSpan w:val="3"/>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c>
          <w:tcPr>
            <w:tcW w:w="1563"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c>
          <w:tcPr>
            <w:tcW w:w="1650"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r>
    </w:tbl>
    <w:p w:rsidR="00D663A0" w:rsidRDefault="00D663A0" w:rsidP="00D663A0"/>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rPr>
          <w:trHeight w:val="68"/>
        </w:trPr>
        <w:tc>
          <w:tcPr>
            <w:tcW w:w="9016" w:type="dxa"/>
            <w:tcBorders>
              <w:top w:val="nil"/>
              <w:left w:val="nil"/>
              <w:bottom w:val="nil"/>
              <w:right w:val="nil"/>
            </w:tcBorders>
            <w:shd w:val="clear" w:color="auto" w:fill="A6A6A6"/>
          </w:tcPr>
          <w:p w:rsidR="00D663A0" w:rsidRPr="00AF6D4F" w:rsidRDefault="00D663A0" w:rsidP="00770D20">
            <w:pPr>
              <w:rPr>
                <w:rFonts w:ascii="Times New Roman" w:hAnsi="Times New Roman"/>
                <w:b/>
              </w:rPr>
            </w:pPr>
            <w:r w:rsidRPr="00AF6D4F">
              <w:rPr>
                <w:rFonts w:ascii="Times New Roman" w:hAnsi="Times New Roman"/>
                <w:b/>
              </w:rPr>
              <w:t>Course Contents</w:t>
            </w:r>
          </w:p>
        </w:tc>
      </w:tr>
    </w:tbl>
    <w:p w:rsidR="00D663A0" w:rsidRPr="00E22DB1" w:rsidRDefault="00D663A0" w:rsidP="00D663A0">
      <w:pPr>
        <w:tabs>
          <w:tab w:val="left" w:pos="720"/>
        </w:tabs>
        <w:spacing w:after="0" w:line="360" w:lineRule="auto"/>
        <w:jc w:val="both"/>
        <w:rPr>
          <w:rFonts w:ascii="Times New Roman" w:hAnsi="Times New Roman"/>
        </w:rPr>
      </w:pPr>
      <w:r w:rsidRPr="00E22DB1">
        <w:rPr>
          <w:rFonts w:ascii="Times New Roman" w:hAnsi="Times New Roman"/>
          <w:b/>
        </w:rPr>
        <w:t>UNIT - 1:</w:t>
      </w:r>
      <w:r w:rsidRPr="00E22DB1">
        <w:rPr>
          <w:rFonts w:ascii="Times New Roman" w:hAnsi="Times New Roman"/>
          <w:b/>
          <w:bCs/>
          <w:lang w:val="en-GB"/>
        </w:rPr>
        <w:t xml:space="preserve"> Water Supply Scheme</w:t>
      </w:r>
      <w:r>
        <w:rPr>
          <w:rFonts w:ascii="Times New Roman" w:hAnsi="Times New Roman"/>
          <w:b/>
          <w:bCs/>
          <w:lang w:val="en-GB"/>
        </w:rPr>
        <w:t>,</w:t>
      </w:r>
      <w:r w:rsidRPr="00E22DB1">
        <w:rPr>
          <w:rFonts w:ascii="Times New Roman" w:hAnsi="Times New Roman"/>
          <w:b/>
          <w:bCs/>
          <w:lang w:val="en-GB"/>
        </w:rPr>
        <w:t xml:space="preserve"> Quantity of Water</w:t>
      </w:r>
      <w:r>
        <w:rPr>
          <w:rFonts w:ascii="Times New Roman" w:hAnsi="Times New Roman"/>
          <w:b/>
        </w:rPr>
        <w:t>,</w:t>
      </w:r>
      <w:r>
        <w:rPr>
          <w:rFonts w:ascii="Times New Roman" w:hAnsi="Times New Roman"/>
          <w:b/>
          <w:lang w:val="en-GB"/>
        </w:rPr>
        <w:t xml:space="preserve">Sources and </w:t>
      </w:r>
      <w:r w:rsidRPr="00E22DB1">
        <w:rPr>
          <w:rFonts w:ascii="Times New Roman" w:hAnsi="Times New Roman"/>
          <w:b/>
          <w:lang w:val="en-GB"/>
        </w:rPr>
        <w:t>Conveyance of Water</w:t>
      </w:r>
      <w:r>
        <w:rPr>
          <w:rFonts w:ascii="Times New Roman" w:hAnsi="Times New Roman"/>
          <w:b/>
          <w:lang w:val="en-GB"/>
        </w:rPr>
        <w:tab/>
      </w:r>
      <w:r>
        <w:rPr>
          <w:rFonts w:ascii="Times New Roman" w:hAnsi="Times New Roman"/>
          <w:b/>
          <w:lang w:val="en-G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Duration: 08Periods</w:t>
      </w:r>
      <w:r w:rsidRPr="00EB5D1A">
        <w:rPr>
          <w:rFonts w:ascii="Times New Roman" w:hAnsi="Times New Roman"/>
          <w:b/>
        </w:rPr>
        <w:t xml:space="preserve">(L: </w:t>
      </w:r>
      <w:r>
        <w:rPr>
          <w:rFonts w:ascii="Times New Roman" w:hAnsi="Times New Roman"/>
          <w:b/>
        </w:rPr>
        <w:t>6.0</w:t>
      </w:r>
      <w:r w:rsidRPr="00EB5D1A">
        <w:rPr>
          <w:rFonts w:ascii="Times New Roman" w:hAnsi="Times New Roman"/>
          <w:b/>
        </w:rPr>
        <w:t xml:space="preserve"> – T:</w:t>
      </w:r>
      <w:r>
        <w:rPr>
          <w:rFonts w:ascii="Times New Roman" w:hAnsi="Times New Roman"/>
          <w:b/>
        </w:rPr>
        <w:t>2.0</w:t>
      </w:r>
      <w:r w:rsidRPr="00EB5D1A">
        <w:rPr>
          <w:rFonts w:ascii="Times New Roman" w:hAnsi="Times New Roman"/>
          <w:b/>
        </w:rPr>
        <w:t>)</w:t>
      </w:r>
    </w:p>
    <w:p w:rsidR="00D663A0" w:rsidRPr="00E22DB1" w:rsidRDefault="00D663A0" w:rsidP="00F121F6">
      <w:pPr>
        <w:pStyle w:val="ListParagraph"/>
        <w:numPr>
          <w:ilvl w:val="0"/>
          <w:numId w:val="94"/>
        </w:numPr>
        <w:spacing w:after="0" w:line="360" w:lineRule="auto"/>
        <w:jc w:val="both"/>
        <w:rPr>
          <w:rFonts w:ascii="Times New Roman" w:hAnsi="Times New Roman"/>
          <w:lang w:val="en-GB"/>
        </w:rPr>
      </w:pPr>
      <w:r w:rsidRPr="00E22DB1">
        <w:rPr>
          <w:rFonts w:ascii="Times New Roman" w:hAnsi="Times New Roman"/>
          <w:lang w:val="en-GB"/>
        </w:rPr>
        <w:t xml:space="preserve">Need for protected </w:t>
      </w:r>
      <w:r>
        <w:rPr>
          <w:rFonts w:ascii="Times New Roman" w:hAnsi="Times New Roman"/>
          <w:lang w:val="en-GB"/>
        </w:rPr>
        <w:t>w</w:t>
      </w:r>
      <w:r w:rsidRPr="00E22DB1">
        <w:rPr>
          <w:rFonts w:ascii="Times New Roman" w:hAnsi="Times New Roman"/>
          <w:lang w:val="en-GB"/>
        </w:rPr>
        <w:t>ater supply – objectives of</w:t>
      </w:r>
      <w:r>
        <w:rPr>
          <w:rFonts w:ascii="Times New Roman" w:hAnsi="Times New Roman"/>
          <w:lang w:val="en-GB"/>
        </w:rPr>
        <w:t xml:space="preserve"> </w:t>
      </w:r>
      <w:r w:rsidRPr="00E22DB1">
        <w:rPr>
          <w:rFonts w:ascii="Times New Roman" w:hAnsi="Times New Roman"/>
          <w:lang w:val="en-GB"/>
        </w:rPr>
        <w:t xml:space="preserve">a protected </w:t>
      </w:r>
      <w:r>
        <w:rPr>
          <w:rFonts w:ascii="Times New Roman" w:hAnsi="Times New Roman"/>
          <w:lang w:val="en-GB"/>
        </w:rPr>
        <w:t>w</w:t>
      </w:r>
      <w:r w:rsidRPr="00E22DB1">
        <w:rPr>
          <w:rFonts w:ascii="Times New Roman" w:hAnsi="Times New Roman"/>
          <w:lang w:val="en-GB"/>
        </w:rPr>
        <w:t>ater supply scheme – Flow chart of a typical water supply scheme.</w:t>
      </w:r>
    </w:p>
    <w:p w:rsidR="00D663A0" w:rsidRPr="00E22DB1" w:rsidRDefault="00D663A0" w:rsidP="00F121F6">
      <w:pPr>
        <w:pStyle w:val="ListParagraph"/>
        <w:numPr>
          <w:ilvl w:val="0"/>
          <w:numId w:val="94"/>
        </w:numPr>
        <w:spacing w:after="0" w:line="360" w:lineRule="auto"/>
        <w:jc w:val="both"/>
        <w:rPr>
          <w:rFonts w:ascii="Times New Roman" w:hAnsi="Times New Roman"/>
          <w:lang w:val="en-GB"/>
        </w:rPr>
      </w:pPr>
      <w:r w:rsidRPr="00E22DB1">
        <w:rPr>
          <w:rFonts w:ascii="Times New Roman" w:hAnsi="Times New Roman"/>
          <w:lang w:val="en-GB"/>
        </w:rPr>
        <w:t>Total quantity of water for a town, per capita demand and factors affecting demand –Variation in demand– seasonal, daily and hourly variation.</w:t>
      </w:r>
    </w:p>
    <w:p w:rsidR="00D663A0" w:rsidRDefault="00D663A0" w:rsidP="00F121F6">
      <w:pPr>
        <w:pStyle w:val="ListParagraph"/>
        <w:numPr>
          <w:ilvl w:val="0"/>
          <w:numId w:val="94"/>
        </w:numPr>
        <w:spacing w:line="360" w:lineRule="auto"/>
        <w:jc w:val="both"/>
        <w:rPr>
          <w:rFonts w:ascii="Times New Roman" w:hAnsi="Times New Roman"/>
          <w:lang w:val="en-GB"/>
        </w:rPr>
      </w:pPr>
      <w:r w:rsidRPr="00E22DB1">
        <w:rPr>
          <w:rFonts w:ascii="Times New Roman" w:hAnsi="Times New Roman"/>
          <w:lang w:val="en-GB"/>
        </w:rPr>
        <w:t>Forecasting population by arithmetical, geometrical and incremental increase methods – Problems on above methods.</w:t>
      </w:r>
    </w:p>
    <w:p w:rsidR="00D663A0" w:rsidRPr="00E22DB1" w:rsidRDefault="00D663A0" w:rsidP="00F121F6">
      <w:pPr>
        <w:pStyle w:val="ListParagraph"/>
        <w:numPr>
          <w:ilvl w:val="0"/>
          <w:numId w:val="94"/>
        </w:numPr>
        <w:spacing w:after="0" w:line="360" w:lineRule="auto"/>
        <w:jc w:val="both"/>
        <w:rPr>
          <w:rFonts w:ascii="Times New Roman" w:hAnsi="Times New Roman"/>
          <w:lang w:val="en-GB"/>
        </w:rPr>
      </w:pPr>
      <w:r w:rsidRPr="00E22DB1">
        <w:rPr>
          <w:rFonts w:ascii="Times New Roman" w:hAnsi="Times New Roman"/>
          <w:lang w:val="en-GB"/>
        </w:rPr>
        <w:t>Surface sources – Lakes, streams, rivers and impounded reservoirs.</w:t>
      </w:r>
    </w:p>
    <w:p w:rsidR="00D663A0" w:rsidRPr="00E22DB1" w:rsidRDefault="00D663A0" w:rsidP="00F121F6">
      <w:pPr>
        <w:pStyle w:val="ListParagraph"/>
        <w:numPr>
          <w:ilvl w:val="0"/>
          <w:numId w:val="94"/>
        </w:numPr>
        <w:spacing w:after="0" w:line="360" w:lineRule="auto"/>
        <w:jc w:val="both"/>
        <w:rPr>
          <w:rFonts w:ascii="Times New Roman" w:hAnsi="Times New Roman"/>
          <w:lang w:val="en-GB"/>
        </w:rPr>
      </w:pPr>
      <w:r w:rsidRPr="00E22DB1">
        <w:rPr>
          <w:rFonts w:ascii="Times New Roman" w:hAnsi="Times New Roman"/>
          <w:lang w:val="en-GB"/>
        </w:rPr>
        <w:t>Underground sources – Springs, wells, infiltration wells and galleries.</w:t>
      </w:r>
    </w:p>
    <w:p w:rsidR="00D663A0" w:rsidRPr="00E22DB1" w:rsidRDefault="00D663A0" w:rsidP="00F121F6">
      <w:pPr>
        <w:pStyle w:val="ListParagraph"/>
        <w:numPr>
          <w:ilvl w:val="0"/>
          <w:numId w:val="94"/>
        </w:numPr>
        <w:spacing w:after="0" w:line="360" w:lineRule="auto"/>
        <w:jc w:val="both"/>
        <w:rPr>
          <w:rFonts w:ascii="Times New Roman" w:hAnsi="Times New Roman"/>
          <w:lang w:val="en-GB"/>
        </w:rPr>
      </w:pPr>
      <w:r w:rsidRPr="00E22DB1">
        <w:rPr>
          <w:rFonts w:ascii="Times New Roman" w:hAnsi="Times New Roman"/>
          <w:lang w:val="en-GB"/>
        </w:rPr>
        <w:t>Types of intakes – Reservoir, River, Canal and Lake intakes.</w:t>
      </w:r>
    </w:p>
    <w:p w:rsidR="00D663A0" w:rsidRDefault="00D663A0" w:rsidP="00F121F6">
      <w:pPr>
        <w:pStyle w:val="ListParagraph"/>
        <w:numPr>
          <w:ilvl w:val="0"/>
          <w:numId w:val="94"/>
        </w:numPr>
        <w:spacing w:after="0" w:line="360" w:lineRule="auto"/>
        <w:jc w:val="both"/>
        <w:rPr>
          <w:rFonts w:ascii="Times New Roman" w:hAnsi="Times New Roman"/>
          <w:lang w:val="en-GB"/>
        </w:rPr>
      </w:pPr>
      <w:r w:rsidRPr="00DC5414">
        <w:rPr>
          <w:rFonts w:ascii="Times New Roman" w:hAnsi="Times New Roman"/>
          <w:lang w:val="en-GB"/>
        </w:rPr>
        <w:t>Pipe Materials</w:t>
      </w:r>
      <w:r>
        <w:rPr>
          <w:rFonts w:ascii="Times New Roman" w:hAnsi="Times New Roman"/>
          <w:lang w:val="en-GB"/>
        </w:rPr>
        <w:t xml:space="preserve"> available</w:t>
      </w:r>
      <w:r w:rsidRPr="00DC5414">
        <w:rPr>
          <w:rFonts w:ascii="Times New Roman" w:hAnsi="Times New Roman"/>
          <w:lang w:val="en-GB"/>
        </w:rPr>
        <w:t xml:space="preserve"> – C.I. Pipes, </w:t>
      </w:r>
      <w:r>
        <w:rPr>
          <w:rFonts w:ascii="Times New Roman" w:hAnsi="Times New Roman"/>
          <w:lang w:val="en-GB"/>
        </w:rPr>
        <w:t>C</w:t>
      </w:r>
      <w:r w:rsidRPr="00DC5414">
        <w:rPr>
          <w:rFonts w:ascii="Times New Roman" w:hAnsi="Times New Roman"/>
          <w:lang w:val="en-GB"/>
        </w:rPr>
        <w:t xml:space="preserve">oncrete </w:t>
      </w:r>
      <w:r>
        <w:rPr>
          <w:rFonts w:ascii="Times New Roman" w:hAnsi="Times New Roman"/>
          <w:lang w:val="en-GB"/>
        </w:rPr>
        <w:t>P</w:t>
      </w:r>
      <w:r w:rsidRPr="00DC5414">
        <w:rPr>
          <w:rFonts w:ascii="Times New Roman" w:hAnsi="Times New Roman"/>
          <w:lang w:val="en-GB"/>
        </w:rPr>
        <w:t xml:space="preserve">ipes, G.I. Pipes and Plastic Pipes (PVC &amp;HDPE) </w:t>
      </w:r>
    </w:p>
    <w:p w:rsidR="00D663A0" w:rsidRPr="00DC5414" w:rsidRDefault="00D663A0" w:rsidP="00D663A0">
      <w:pPr>
        <w:pStyle w:val="ListParagraph"/>
        <w:spacing w:after="0" w:line="360" w:lineRule="auto"/>
        <w:jc w:val="both"/>
        <w:rPr>
          <w:rFonts w:ascii="Times New Roman" w:hAnsi="Times New Roman"/>
          <w:lang w:val="en-GB"/>
        </w:rPr>
      </w:pPr>
    </w:p>
    <w:p w:rsidR="00D663A0" w:rsidRPr="00E22DB1" w:rsidRDefault="00D663A0" w:rsidP="00D663A0">
      <w:pPr>
        <w:tabs>
          <w:tab w:val="left" w:pos="720"/>
        </w:tabs>
        <w:spacing w:after="0" w:line="360" w:lineRule="auto"/>
        <w:jc w:val="both"/>
        <w:rPr>
          <w:rFonts w:ascii="Times New Roman" w:hAnsi="Times New Roman"/>
        </w:rPr>
      </w:pPr>
      <w:r w:rsidRPr="00E22DB1">
        <w:rPr>
          <w:rFonts w:ascii="Times New Roman" w:hAnsi="Times New Roman"/>
          <w:b/>
        </w:rPr>
        <w:t>UNIT - 2:</w:t>
      </w:r>
      <w:r w:rsidRPr="00E22DB1">
        <w:rPr>
          <w:rFonts w:ascii="Times New Roman" w:hAnsi="Times New Roman"/>
          <w:b/>
          <w:lang w:val="en-GB"/>
        </w:rPr>
        <w:t xml:space="preserve"> Quality and Purification of Water</w:t>
      </w:r>
      <w:r>
        <w:rPr>
          <w:rFonts w:ascii="Times New Roman" w:hAnsi="Times New Roman"/>
          <w:b/>
        </w:rPr>
        <w:tab/>
      </w:r>
      <w:r>
        <w:rPr>
          <w:rFonts w:ascii="Times New Roman" w:hAnsi="Times New Roman"/>
          <w:b/>
        </w:rPr>
        <w:tab/>
        <w:t>Duration: 12Periods(</w:t>
      </w:r>
      <w:r w:rsidRPr="00EB5D1A">
        <w:rPr>
          <w:rFonts w:ascii="Times New Roman" w:hAnsi="Times New Roman"/>
          <w:b/>
        </w:rPr>
        <w:t xml:space="preserve">L: </w:t>
      </w:r>
      <w:r>
        <w:rPr>
          <w:rFonts w:ascii="Times New Roman" w:hAnsi="Times New Roman"/>
          <w:b/>
        </w:rPr>
        <w:t>9.0</w:t>
      </w:r>
      <w:r w:rsidRPr="00EB5D1A">
        <w:rPr>
          <w:rFonts w:ascii="Times New Roman" w:hAnsi="Times New Roman"/>
          <w:b/>
        </w:rPr>
        <w:t xml:space="preserve"> – T:</w:t>
      </w:r>
      <w:r>
        <w:rPr>
          <w:rFonts w:ascii="Times New Roman" w:hAnsi="Times New Roman"/>
          <w:b/>
        </w:rPr>
        <w:t>3.0</w:t>
      </w:r>
      <w:r w:rsidRPr="00EB5D1A">
        <w:rPr>
          <w:rFonts w:ascii="Times New Roman" w:hAnsi="Times New Roman"/>
          <w:b/>
        </w:rPr>
        <w:t>)</w:t>
      </w:r>
    </w:p>
    <w:p w:rsidR="00D663A0" w:rsidRDefault="00D663A0" w:rsidP="00D663A0">
      <w:pPr>
        <w:pStyle w:val="ListParagraph"/>
        <w:spacing w:after="0" w:line="360" w:lineRule="auto"/>
        <w:ind w:left="1440"/>
        <w:jc w:val="both"/>
        <w:rPr>
          <w:rFonts w:ascii="Times New Roman" w:hAnsi="Times New Roman"/>
          <w:lang w:val="en-GB"/>
        </w:rPr>
      </w:pPr>
    </w:p>
    <w:p w:rsidR="00D663A0" w:rsidRPr="00E22DB1" w:rsidRDefault="00D663A0" w:rsidP="00F121F6">
      <w:pPr>
        <w:pStyle w:val="ListParagraph"/>
        <w:numPr>
          <w:ilvl w:val="1"/>
          <w:numId w:val="93"/>
        </w:numPr>
        <w:spacing w:after="0" w:line="360" w:lineRule="auto"/>
        <w:jc w:val="both"/>
        <w:rPr>
          <w:rFonts w:ascii="Times New Roman" w:hAnsi="Times New Roman"/>
          <w:lang w:val="en-GB"/>
        </w:rPr>
      </w:pPr>
      <w:r w:rsidRPr="00E22DB1">
        <w:rPr>
          <w:rFonts w:ascii="Times New Roman" w:hAnsi="Times New Roman"/>
          <w:lang w:val="en-GB"/>
        </w:rPr>
        <w:t>Impurities of water – need for laboratory test</w:t>
      </w:r>
      <w:r>
        <w:rPr>
          <w:rFonts w:ascii="Times New Roman" w:hAnsi="Times New Roman"/>
          <w:lang w:val="en-GB"/>
        </w:rPr>
        <w:t>s</w:t>
      </w:r>
      <w:r w:rsidRPr="00E22DB1">
        <w:rPr>
          <w:rFonts w:ascii="Times New Roman" w:hAnsi="Times New Roman"/>
          <w:lang w:val="en-GB"/>
        </w:rPr>
        <w:t xml:space="preserve"> – sampling</w:t>
      </w:r>
      <w:r>
        <w:rPr>
          <w:rFonts w:ascii="Times New Roman" w:hAnsi="Times New Roman"/>
          <w:lang w:val="en-GB"/>
        </w:rPr>
        <w:t>.</w:t>
      </w:r>
    </w:p>
    <w:p w:rsidR="00D663A0" w:rsidRPr="00E22DB1" w:rsidRDefault="00D663A0" w:rsidP="00F121F6">
      <w:pPr>
        <w:pStyle w:val="ListParagraph"/>
        <w:numPr>
          <w:ilvl w:val="1"/>
          <w:numId w:val="93"/>
        </w:numPr>
        <w:spacing w:after="0" w:line="360" w:lineRule="auto"/>
        <w:jc w:val="both"/>
        <w:rPr>
          <w:rFonts w:ascii="Times New Roman" w:hAnsi="Times New Roman"/>
          <w:lang w:val="en-GB"/>
        </w:rPr>
      </w:pPr>
      <w:r w:rsidRPr="00E22DB1">
        <w:rPr>
          <w:rFonts w:ascii="Times New Roman" w:hAnsi="Times New Roman"/>
          <w:lang w:val="en-GB"/>
        </w:rPr>
        <w:t xml:space="preserve">Tests on water – physical, chemical and bacteriological </w:t>
      </w:r>
      <w:r w:rsidRPr="00BB3F43">
        <w:rPr>
          <w:rFonts w:ascii="Times New Roman" w:hAnsi="Times New Roman"/>
          <w:lang w:val="en-GB"/>
        </w:rPr>
        <w:t>tests.</w:t>
      </w:r>
    </w:p>
    <w:p w:rsidR="00D663A0" w:rsidRDefault="00D663A0" w:rsidP="00F121F6">
      <w:pPr>
        <w:pStyle w:val="ListParagraph"/>
        <w:numPr>
          <w:ilvl w:val="1"/>
          <w:numId w:val="93"/>
        </w:numPr>
        <w:spacing w:after="0" w:line="360" w:lineRule="auto"/>
        <w:jc w:val="both"/>
        <w:rPr>
          <w:rFonts w:ascii="Times New Roman" w:hAnsi="Times New Roman"/>
          <w:lang w:val="en-GB"/>
        </w:rPr>
      </w:pPr>
      <w:r w:rsidRPr="00E22DB1">
        <w:rPr>
          <w:rFonts w:ascii="Times New Roman" w:hAnsi="Times New Roman"/>
          <w:lang w:val="en-GB"/>
        </w:rPr>
        <w:t>Flow diagram of different treatment units.</w:t>
      </w:r>
    </w:p>
    <w:p w:rsidR="00D663A0" w:rsidRPr="00E22DB1" w:rsidRDefault="00D663A0" w:rsidP="00F121F6">
      <w:pPr>
        <w:pStyle w:val="ListParagraph"/>
        <w:numPr>
          <w:ilvl w:val="1"/>
          <w:numId w:val="93"/>
        </w:numPr>
        <w:spacing w:after="0" w:line="360" w:lineRule="auto"/>
        <w:jc w:val="both"/>
        <w:rPr>
          <w:rFonts w:ascii="Times New Roman" w:hAnsi="Times New Roman"/>
          <w:lang w:val="en-GB"/>
        </w:rPr>
      </w:pPr>
      <w:r>
        <w:rPr>
          <w:rFonts w:ascii="Times New Roman" w:hAnsi="Times New Roman"/>
          <w:lang w:val="en-GB"/>
        </w:rPr>
        <w:t>Objectives – aeration, sedimentation, filtration and disinfection</w:t>
      </w:r>
    </w:p>
    <w:p w:rsidR="00D663A0" w:rsidRPr="00DC5414" w:rsidRDefault="00D663A0" w:rsidP="00F121F6">
      <w:pPr>
        <w:pStyle w:val="ListParagraph"/>
        <w:numPr>
          <w:ilvl w:val="1"/>
          <w:numId w:val="93"/>
        </w:numPr>
        <w:spacing w:after="0" w:line="360" w:lineRule="auto"/>
        <w:jc w:val="both"/>
        <w:rPr>
          <w:rFonts w:ascii="Times New Roman" w:hAnsi="Times New Roman"/>
          <w:lang w:val="en-GB"/>
        </w:rPr>
      </w:pPr>
      <w:r>
        <w:rPr>
          <w:rFonts w:ascii="Times New Roman" w:hAnsi="Times New Roman"/>
          <w:lang w:val="en-GB"/>
        </w:rPr>
        <w:t>Process of s</w:t>
      </w:r>
      <w:r w:rsidRPr="00DC5414">
        <w:rPr>
          <w:rFonts w:ascii="Times New Roman" w:hAnsi="Times New Roman"/>
          <w:lang w:val="en-GB"/>
        </w:rPr>
        <w:t>edimentation with coagulation.</w:t>
      </w:r>
    </w:p>
    <w:p w:rsidR="00D663A0" w:rsidRPr="00BB3F43" w:rsidRDefault="00D663A0" w:rsidP="00F121F6">
      <w:pPr>
        <w:pStyle w:val="ListParagraph"/>
        <w:numPr>
          <w:ilvl w:val="1"/>
          <w:numId w:val="93"/>
        </w:numPr>
        <w:spacing w:after="0" w:line="360" w:lineRule="auto"/>
        <w:jc w:val="both"/>
        <w:rPr>
          <w:rFonts w:ascii="Times New Roman" w:hAnsi="Times New Roman"/>
          <w:lang w:val="en-GB"/>
        </w:rPr>
      </w:pPr>
      <w:r w:rsidRPr="00BB3F43">
        <w:rPr>
          <w:rFonts w:ascii="Times New Roman" w:hAnsi="Times New Roman"/>
          <w:lang w:val="en-GB"/>
        </w:rPr>
        <w:t>Filtration – Construction and operation of rapid sand and pressure filters.</w:t>
      </w:r>
    </w:p>
    <w:p w:rsidR="00D663A0" w:rsidRPr="00E22DB1" w:rsidRDefault="00D663A0" w:rsidP="00F121F6">
      <w:pPr>
        <w:pStyle w:val="ListParagraph"/>
        <w:numPr>
          <w:ilvl w:val="1"/>
          <w:numId w:val="93"/>
        </w:numPr>
        <w:spacing w:after="0" w:line="360" w:lineRule="auto"/>
        <w:jc w:val="both"/>
        <w:rPr>
          <w:rFonts w:ascii="Times New Roman" w:hAnsi="Times New Roman"/>
          <w:lang w:val="en-GB"/>
        </w:rPr>
      </w:pPr>
      <w:r w:rsidRPr="00E22DB1">
        <w:rPr>
          <w:rFonts w:ascii="Times New Roman" w:hAnsi="Times New Roman"/>
          <w:lang w:val="en-GB"/>
        </w:rPr>
        <w:t>Disinfection of water</w:t>
      </w:r>
      <w:r>
        <w:rPr>
          <w:rFonts w:ascii="Times New Roman" w:hAnsi="Times New Roman"/>
          <w:lang w:val="en-GB"/>
        </w:rPr>
        <w:t xml:space="preserve"> Methods</w:t>
      </w:r>
      <w:r w:rsidRPr="00E22DB1">
        <w:rPr>
          <w:rFonts w:ascii="Times New Roman" w:hAnsi="Times New Roman"/>
          <w:lang w:val="en-GB"/>
        </w:rPr>
        <w:t xml:space="preserve"> – necessity and methods of chlorination – pre, post, </w:t>
      </w:r>
      <w:r>
        <w:rPr>
          <w:rFonts w:ascii="Times New Roman" w:hAnsi="Times New Roman"/>
          <w:lang w:val="en-GB"/>
        </w:rPr>
        <w:t xml:space="preserve">super, </w:t>
      </w:r>
      <w:r w:rsidRPr="00E22DB1">
        <w:rPr>
          <w:rFonts w:ascii="Times New Roman" w:hAnsi="Times New Roman"/>
          <w:lang w:val="en-GB"/>
        </w:rPr>
        <w:t>double and break point chlorination.</w:t>
      </w:r>
    </w:p>
    <w:p w:rsidR="00D663A0" w:rsidRDefault="00D663A0" w:rsidP="00D663A0">
      <w:pPr>
        <w:pStyle w:val="ListParagraph"/>
        <w:spacing w:line="360" w:lineRule="auto"/>
        <w:ind w:left="2160"/>
        <w:jc w:val="both"/>
        <w:rPr>
          <w:rFonts w:ascii="Times New Roman" w:hAnsi="Times New Roman"/>
          <w:bCs/>
          <w:lang w:val="en-GB"/>
        </w:rPr>
      </w:pPr>
      <w:r w:rsidRPr="00E22DB1">
        <w:rPr>
          <w:rFonts w:ascii="Times New Roman" w:hAnsi="Times New Roman"/>
          <w:bCs/>
          <w:lang w:val="en-GB"/>
        </w:rPr>
        <w:t>NOTE: No design of treatment</w:t>
      </w:r>
      <w:r>
        <w:rPr>
          <w:rFonts w:ascii="Times New Roman" w:hAnsi="Times New Roman"/>
          <w:bCs/>
          <w:lang w:val="en-GB"/>
        </w:rPr>
        <w:t xml:space="preserve"> </w:t>
      </w:r>
      <w:r w:rsidRPr="00E22DB1">
        <w:rPr>
          <w:rFonts w:ascii="Times New Roman" w:hAnsi="Times New Roman"/>
          <w:bCs/>
          <w:lang w:val="en-GB"/>
        </w:rPr>
        <w:t>units</w:t>
      </w:r>
    </w:p>
    <w:p w:rsidR="00D663A0" w:rsidRPr="000624F4" w:rsidRDefault="00D663A0" w:rsidP="00D663A0">
      <w:pPr>
        <w:tabs>
          <w:tab w:val="left" w:pos="1260"/>
        </w:tabs>
        <w:spacing w:after="0" w:line="360" w:lineRule="auto"/>
        <w:rPr>
          <w:rFonts w:ascii="Times New Roman" w:hAnsi="Times New Roman"/>
          <w:b/>
          <w:lang w:val="en-GB"/>
        </w:rPr>
      </w:pPr>
      <w:r w:rsidRPr="00E22DB1">
        <w:rPr>
          <w:rFonts w:ascii="Times New Roman" w:hAnsi="Times New Roman"/>
          <w:b/>
        </w:rPr>
        <w:t xml:space="preserve">UNIT - </w:t>
      </w:r>
      <w:r>
        <w:rPr>
          <w:rFonts w:ascii="Times New Roman" w:hAnsi="Times New Roman"/>
          <w:b/>
        </w:rPr>
        <w:t>3</w:t>
      </w:r>
      <w:r w:rsidRPr="00E22DB1">
        <w:rPr>
          <w:rFonts w:ascii="Times New Roman" w:hAnsi="Times New Roman"/>
          <w:b/>
        </w:rPr>
        <w:t>:</w:t>
      </w:r>
      <w:r w:rsidRPr="00E22DB1">
        <w:rPr>
          <w:rFonts w:ascii="Times New Roman" w:hAnsi="Times New Roman"/>
          <w:b/>
          <w:lang w:val="en-GB"/>
        </w:rPr>
        <w:t xml:space="preserve"> Distribution system and water supply arrangements in a Buildin</w:t>
      </w:r>
      <w:r>
        <w:rPr>
          <w:rFonts w:ascii="Times New Roman" w:hAnsi="Times New Roman"/>
          <w:b/>
          <w:lang w:val="en-GB"/>
        </w:rPr>
        <w:t>g</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sidRPr="00E22DB1">
        <w:rPr>
          <w:rFonts w:ascii="Times New Roman" w:hAnsi="Times New Roman"/>
          <w:b/>
        </w:rPr>
        <w:t xml:space="preserve">Duration: 12 </w:t>
      </w:r>
      <w:r>
        <w:rPr>
          <w:rFonts w:ascii="Times New Roman" w:hAnsi="Times New Roman"/>
          <w:b/>
        </w:rPr>
        <w:t>Periods</w:t>
      </w:r>
      <w:r w:rsidRPr="00EB5D1A">
        <w:rPr>
          <w:rFonts w:ascii="Times New Roman" w:hAnsi="Times New Roman"/>
          <w:b/>
        </w:rPr>
        <w:t>(L:</w:t>
      </w:r>
      <w:r>
        <w:rPr>
          <w:rFonts w:ascii="Times New Roman" w:hAnsi="Times New Roman"/>
          <w:b/>
        </w:rPr>
        <w:t>9.0</w:t>
      </w:r>
      <w:r w:rsidRPr="00EB5D1A">
        <w:rPr>
          <w:rFonts w:ascii="Times New Roman" w:hAnsi="Times New Roman"/>
          <w:b/>
        </w:rPr>
        <w:t xml:space="preserve"> – T:</w:t>
      </w:r>
      <w:r>
        <w:rPr>
          <w:rFonts w:ascii="Times New Roman" w:hAnsi="Times New Roman"/>
          <w:b/>
        </w:rPr>
        <w:t>3.0</w:t>
      </w:r>
      <w:r w:rsidRPr="00EB5D1A">
        <w:rPr>
          <w:rFonts w:ascii="Times New Roman" w:hAnsi="Times New Roman"/>
          <w:b/>
        </w:rPr>
        <w:t>)</w:t>
      </w:r>
    </w:p>
    <w:p w:rsidR="00D663A0" w:rsidRPr="00E22DB1" w:rsidRDefault="00D663A0" w:rsidP="00F121F6">
      <w:pPr>
        <w:pStyle w:val="ListParagraph"/>
        <w:numPr>
          <w:ilvl w:val="1"/>
          <w:numId w:val="84"/>
        </w:numPr>
        <w:spacing w:after="0" w:line="360" w:lineRule="auto"/>
        <w:jc w:val="both"/>
        <w:rPr>
          <w:rFonts w:ascii="Times New Roman" w:hAnsi="Times New Roman"/>
          <w:lang w:val="en-GB"/>
        </w:rPr>
      </w:pPr>
      <w:r>
        <w:rPr>
          <w:rFonts w:ascii="Times New Roman" w:hAnsi="Times New Roman"/>
          <w:lang w:val="en-GB"/>
        </w:rPr>
        <w:t xml:space="preserve">Requirements of Distribution </w:t>
      </w:r>
      <w:r w:rsidRPr="00E22DB1">
        <w:rPr>
          <w:rFonts w:ascii="Times New Roman" w:hAnsi="Times New Roman"/>
          <w:lang w:val="en-GB"/>
        </w:rPr>
        <w:t>system –Systems of distribution – gravity system, combined system, direct pumping.</w:t>
      </w:r>
    </w:p>
    <w:p w:rsidR="00D663A0" w:rsidRPr="00E22DB1" w:rsidRDefault="00D663A0" w:rsidP="00F121F6">
      <w:pPr>
        <w:pStyle w:val="ListParagraph"/>
        <w:numPr>
          <w:ilvl w:val="1"/>
          <w:numId w:val="84"/>
        </w:numPr>
        <w:spacing w:after="0" w:line="360" w:lineRule="auto"/>
        <w:jc w:val="both"/>
        <w:rPr>
          <w:rFonts w:ascii="Times New Roman" w:hAnsi="Times New Roman"/>
          <w:lang w:val="en-GB"/>
        </w:rPr>
      </w:pPr>
      <w:r w:rsidRPr="00E22DB1">
        <w:rPr>
          <w:rFonts w:ascii="Times New Roman" w:hAnsi="Times New Roman"/>
          <w:lang w:val="en-GB"/>
        </w:rPr>
        <w:t>Methods of supply - Intermittent and continuous.</w:t>
      </w:r>
    </w:p>
    <w:p w:rsidR="00D663A0" w:rsidRPr="00E22DB1" w:rsidRDefault="00D663A0" w:rsidP="00F121F6">
      <w:pPr>
        <w:pStyle w:val="ListParagraph"/>
        <w:numPr>
          <w:ilvl w:val="1"/>
          <w:numId w:val="84"/>
        </w:numPr>
        <w:spacing w:after="0" w:line="360" w:lineRule="auto"/>
        <w:jc w:val="both"/>
        <w:rPr>
          <w:rFonts w:ascii="Times New Roman" w:hAnsi="Times New Roman"/>
          <w:lang w:val="en-GB"/>
        </w:rPr>
      </w:pPr>
      <w:r w:rsidRPr="00E22DB1">
        <w:rPr>
          <w:rFonts w:ascii="Times New Roman" w:hAnsi="Times New Roman"/>
          <w:lang w:val="en-GB"/>
        </w:rPr>
        <w:t>Types of layouts– grid, radial and ring system, their merits &amp;demerits and their suitability.</w:t>
      </w:r>
    </w:p>
    <w:p w:rsidR="00D663A0" w:rsidRPr="00E22DB1" w:rsidRDefault="00D663A0" w:rsidP="00F121F6">
      <w:pPr>
        <w:pStyle w:val="ListParagraph"/>
        <w:numPr>
          <w:ilvl w:val="1"/>
          <w:numId w:val="84"/>
        </w:numPr>
        <w:spacing w:after="0" w:line="360" w:lineRule="auto"/>
        <w:jc w:val="both"/>
        <w:rPr>
          <w:rFonts w:ascii="Times New Roman" w:hAnsi="Times New Roman"/>
          <w:lang w:val="en-GB"/>
        </w:rPr>
      </w:pPr>
      <w:r w:rsidRPr="00E22DB1">
        <w:rPr>
          <w:rFonts w:ascii="Times New Roman" w:hAnsi="Times New Roman"/>
          <w:lang w:val="en-GB"/>
        </w:rPr>
        <w:lastRenderedPageBreak/>
        <w:t>Location and functioning of:</w:t>
      </w:r>
    </w:p>
    <w:p w:rsidR="00D663A0" w:rsidRPr="00E22DB1" w:rsidRDefault="00D663A0" w:rsidP="00F121F6">
      <w:pPr>
        <w:pStyle w:val="ListParagraph"/>
        <w:numPr>
          <w:ilvl w:val="0"/>
          <w:numId w:val="83"/>
        </w:numPr>
        <w:spacing w:after="0" w:line="360" w:lineRule="auto"/>
        <w:ind w:left="2694"/>
        <w:jc w:val="both"/>
        <w:rPr>
          <w:rFonts w:ascii="Times New Roman" w:hAnsi="Times New Roman"/>
          <w:lang w:val="en-GB"/>
        </w:rPr>
      </w:pPr>
      <w:r w:rsidRPr="00E22DB1">
        <w:rPr>
          <w:rFonts w:ascii="Times New Roman" w:hAnsi="Times New Roman"/>
          <w:lang w:val="en-GB"/>
        </w:rPr>
        <w:t>Sluice valves.</w:t>
      </w:r>
    </w:p>
    <w:p w:rsidR="00D663A0" w:rsidRPr="00E22DB1" w:rsidRDefault="00D663A0" w:rsidP="00F121F6">
      <w:pPr>
        <w:pStyle w:val="ListParagraph"/>
        <w:numPr>
          <w:ilvl w:val="0"/>
          <w:numId w:val="83"/>
        </w:numPr>
        <w:spacing w:after="0" w:line="360" w:lineRule="auto"/>
        <w:ind w:left="2694"/>
        <w:jc w:val="both"/>
        <w:rPr>
          <w:rFonts w:ascii="Times New Roman" w:hAnsi="Times New Roman"/>
          <w:lang w:val="en-GB"/>
        </w:rPr>
      </w:pPr>
      <w:r w:rsidRPr="00E22DB1">
        <w:rPr>
          <w:rFonts w:ascii="Times New Roman" w:hAnsi="Times New Roman"/>
          <w:lang w:val="en-GB"/>
        </w:rPr>
        <w:t>Check valves or reflux valves.</w:t>
      </w:r>
    </w:p>
    <w:p w:rsidR="00D663A0" w:rsidRPr="00E22DB1" w:rsidRDefault="00D663A0" w:rsidP="00F121F6">
      <w:pPr>
        <w:pStyle w:val="ListParagraph"/>
        <w:numPr>
          <w:ilvl w:val="0"/>
          <w:numId w:val="83"/>
        </w:numPr>
        <w:spacing w:after="0" w:line="360" w:lineRule="auto"/>
        <w:ind w:left="2694"/>
        <w:jc w:val="both"/>
        <w:rPr>
          <w:rFonts w:ascii="Times New Roman" w:hAnsi="Times New Roman"/>
          <w:lang w:val="en-GB"/>
        </w:rPr>
      </w:pPr>
      <w:r w:rsidRPr="00E22DB1">
        <w:rPr>
          <w:rFonts w:ascii="Times New Roman" w:hAnsi="Times New Roman"/>
          <w:lang w:val="en-GB"/>
        </w:rPr>
        <w:t>Air valves.</w:t>
      </w:r>
    </w:p>
    <w:p w:rsidR="00D663A0" w:rsidRPr="00E22DB1" w:rsidRDefault="00D663A0" w:rsidP="00F121F6">
      <w:pPr>
        <w:pStyle w:val="ListParagraph"/>
        <w:numPr>
          <w:ilvl w:val="0"/>
          <w:numId w:val="83"/>
        </w:numPr>
        <w:spacing w:after="0" w:line="360" w:lineRule="auto"/>
        <w:ind w:left="2694"/>
        <w:jc w:val="both"/>
        <w:rPr>
          <w:rFonts w:ascii="Times New Roman" w:hAnsi="Times New Roman"/>
          <w:lang w:val="en-GB"/>
        </w:rPr>
      </w:pPr>
      <w:r w:rsidRPr="00E22DB1">
        <w:rPr>
          <w:rFonts w:ascii="Times New Roman" w:hAnsi="Times New Roman"/>
          <w:lang w:val="en-GB"/>
        </w:rPr>
        <w:t>Drain valves or blow-off valves.</w:t>
      </w:r>
    </w:p>
    <w:p w:rsidR="00D663A0" w:rsidRPr="00E22DB1" w:rsidRDefault="00D663A0" w:rsidP="00F121F6">
      <w:pPr>
        <w:pStyle w:val="ListParagraph"/>
        <w:numPr>
          <w:ilvl w:val="0"/>
          <w:numId w:val="83"/>
        </w:numPr>
        <w:spacing w:after="0" w:line="360" w:lineRule="auto"/>
        <w:ind w:left="2694"/>
        <w:jc w:val="both"/>
        <w:rPr>
          <w:rFonts w:ascii="Times New Roman" w:hAnsi="Times New Roman"/>
          <w:lang w:val="en-GB"/>
        </w:rPr>
      </w:pPr>
      <w:r w:rsidRPr="00E22DB1">
        <w:rPr>
          <w:rFonts w:ascii="Times New Roman" w:hAnsi="Times New Roman"/>
          <w:lang w:val="en-GB"/>
        </w:rPr>
        <w:t>Scour valves.</w:t>
      </w:r>
    </w:p>
    <w:p w:rsidR="00D663A0" w:rsidRPr="00E22DB1" w:rsidRDefault="00D663A0" w:rsidP="00F121F6">
      <w:pPr>
        <w:pStyle w:val="ListParagraph"/>
        <w:numPr>
          <w:ilvl w:val="0"/>
          <w:numId w:val="83"/>
        </w:numPr>
        <w:spacing w:after="0" w:line="360" w:lineRule="auto"/>
        <w:ind w:left="2694"/>
        <w:jc w:val="both"/>
        <w:rPr>
          <w:rFonts w:ascii="Times New Roman" w:hAnsi="Times New Roman"/>
          <w:lang w:val="en-GB"/>
        </w:rPr>
      </w:pPr>
      <w:r w:rsidRPr="00E22DB1">
        <w:rPr>
          <w:rFonts w:ascii="Times New Roman" w:hAnsi="Times New Roman"/>
          <w:lang w:val="en-GB"/>
        </w:rPr>
        <w:t>Fire Hydrants</w:t>
      </w:r>
    </w:p>
    <w:p w:rsidR="00D663A0" w:rsidRPr="00E22DB1" w:rsidRDefault="00D663A0" w:rsidP="00F121F6">
      <w:pPr>
        <w:pStyle w:val="ListParagraph"/>
        <w:numPr>
          <w:ilvl w:val="0"/>
          <w:numId w:val="83"/>
        </w:numPr>
        <w:spacing w:after="0" w:line="360" w:lineRule="auto"/>
        <w:ind w:left="2694"/>
        <w:jc w:val="both"/>
        <w:rPr>
          <w:rFonts w:ascii="Times New Roman" w:hAnsi="Times New Roman"/>
          <w:lang w:val="en-GB"/>
        </w:rPr>
      </w:pPr>
      <w:r w:rsidRPr="00E22DB1">
        <w:rPr>
          <w:rFonts w:ascii="Times New Roman" w:hAnsi="Times New Roman"/>
          <w:lang w:val="en-GB"/>
        </w:rPr>
        <w:t>Water meters</w:t>
      </w:r>
    </w:p>
    <w:p w:rsidR="00D663A0" w:rsidRPr="00E22DB1" w:rsidRDefault="00D663A0" w:rsidP="00F121F6">
      <w:pPr>
        <w:pStyle w:val="ListParagraph"/>
        <w:numPr>
          <w:ilvl w:val="0"/>
          <w:numId w:val="85"/>
        </w:numPr>
        <w:spacing w:after="0" w:line="360" w:lineRule="auto"/>
        <w:jc w:val="both"/>
        <w:rPr>
          <w:rFonts w:ascii="Times New Roman" w:hAnsi="Times New Roman"/>
          <w:lang w:val="en-GB"/>
        </w:rPr>
      </w:pPr>
      <w:r w:rsidRPr="00E22DB1">
        <w:rPr>
          <w:rFonts w:ascii="Times New Roman" w:hAnsi="Times New Roman"/>
          <w:lang w:val="en-GB"/>
        </w:rPr>
        <w:t>Definition of terms: water main, service pipe, communication pipe, supply pipe, distribution pipe, back flow and air gap.</w:t>
      </w:r>
    </w:p>
    <w:p w:rsidR="00D663A0" w:rsidRPr="00E22DB1" w:rsidRDefault="00D663A0" w:rsidP="00F121F6">
      <w:pPr>
        <w:pStyle w:val="ListParagraph"/>
        <w:numPr>
          <w:ilvl w:val="0"/>
          <w:numId w:val="85"/>
        </w:numPr>
        <w:spacing w:after="0" w:line="360" w:lineRule="auto"/>
        <w:jc w:val="both"/>
        <w:rPr>
          <w:rFonts w:ascii="Times New Roman" w:hAnsi="Times New Roman"/>
          <w:lang w:val="en-GB"/>
        </w:rPr>
      </w:pPr>
      <w:r w:rsidRPr="00E22DB1">
        <w:rPr>
          <w:rFonts w:ascii="Times New Roman" w:hAnsi="Times New Roman"/>
          <w:lang w:val="en-GB"/>
        </w:rPr>
        <w:t>General layout of water supply arrangement for single and multi-storeyed buildings as per I.S Code of practice.</w:t>
      </w:r>
    </w:p>
    <w:p w:rsidR="00D663A0" w:rsidRDefault="00D663A0" w:rsidP="00D663A0">
      <w:pPr>
        <w:pStyle w:val="ListParagraph"/>
        <w:spacing w:after="0" w:line="360" w:lineRule="auto"/>
        <w:ind w:left="1985"/>
        <w:jc w:val="both"/>
        <w:rPr>
          <w:rFonts w:ascii="Times New Roman" w:hAnsi="Times New Roman"/>
          <w:lang w:val="en-GB"/>
        </w:rPr>
      </w:pPr>
    </w:p>
    <w:p w:rsidR="00D663A0" w:rsidRDefault="00D663A0" w:rsidP="00D663A0">
      <w:pPr>
        <w:spacing w:after="0" w:line="360" w:lineRule="auto"/>
        <w:jc w:val="both"/>
        <w:rPr>
          <w:rFonts w:ascii="Times New Roman" w:hAnsi="Times New Roman"/>
          <w:b/>
          <w:lang w:val="en-GB"/>
        </w:rPr>
      </w:pPr>
      <w:r>
        <w:rPr>
          <w:rFonts w:ascii="Times New Roman" w:hAnsi="Times New Roman"/>
          <w:b/>
        </w:rPr>
        <w:t>UNIT - 4</w:t>
      </w:r>
      <w:r w:rsidRPr="00E22DB1">
        <w:rPr>
          <w:rFonts w:ascii="Times New Roman" w:hAnsi="Times New Roman"/>
          <w:b/>
        </w:rPr>
        <w:t>:</w:t>
      </w:r>
      <w:r w:rsidRPr="00E22DB1">
        <w:rPr>
          <w:rFonts w:ascii="Times New Roman" w:hAnsi="Times New Roman"/>
          <w:b/>
          <w:lang w:val="en-GB"/>
        </w:rPr>
        <w:t xml:space="preserve"> Introduction to Wastewater Eng</w:t>
      </w:r>
      <w:r>
        <w:rPr>
          <w:rFonts w:ascii="Times New Roman" w:hAnsi="Times New Roman"/>
          <w:b/>
          <w:lang w:val="en-GB"/>
        </w:rPr>
        <w:t>ineering and</w:t>
      </w:r>
      <w:r w:rsidRPr="00E22DB1">
        <w:rPr>
          <w:rFonts w:ascii="Times New Roman" w:hAnsi="Times New Roman"/>
          <w:b/>
          <w:lang w:val="en-GB"/>
        </w:rPr>
        <w:t xml:space="preserve"> Quantity of Sewage</w:t>
      </w:r>
    </w:p>
    <w:p w:rsidR="00D663A0" w:rsidRPr="00E22DB1" w:rsidRDefault="00D663A0" w:rsidP="00D663A0">
      <w:pPr>
        <w:tabs>
          <w:tab w:val="left" w:pos="1260"/>
        </w:tabs>
        <w:spacing w:after="0" w:line="360" w:lineRule="auto"/>
        <w:ind w:left="720"/>
        <w:jc w:val="right"/>
        <w:rPr>
          <w:rFonts w:ascii="Times New Roman" w:hAnsi="Times New Roman"/>
        </w:rPr>
      </w:pPr>
      <w:r w:rsidRPr="00E22DB1">
        <w:rPr>
          <w:rFonts w:ascii="Times New Roman" w:hAnsi="Times New Roman"/>
          <w:b/>
        </w:rPr>
        <w:tab/>
      </w:r>
      <w:r w:rsidRPr="00E22DB1">
        <w:rPr>
          <w:rFonts w:ascii="Times New Roman" w:hAnsi="Times New Roman"/>
          <w:b/>
        </w:rPr>
        <w:tab/>
      </w:r>
      <w:r w:rsidRPr="00E22DB1">
        <w:rPr>
          <w:rFonts w:ascii="Times New Roman" w:hAnsi="Times New Roman"/>
          <w:b/>
        </w:rPr>
        <w:tab/>
      </w:r>
      <w:r w:rsidRPr="00E22DB1">
        <w:rPr>
          <w:rFonts w:ascii="Times New Roman" w:hAnsi="Times New Roman"/>
          <w:b/>
        </w:rPr>
        <w:tab/>
      </w:r>
      <w:r w:rsidRPr="00E22DB1">
        <w:rPr>
          <w:rFonts w:ascii="Times New Roman" w:hAnsi="Times New Roman"/>
          <w:b/>
        </w:rPr>
        <w:tab/>
      </w:r>
      <w:r w:rsidRPr="00E22DB1">
        <w:rPr>
          <w:rFonts w:ascii="Times New Roman" w:hAnsi="Times New Roman"/>
          <w:b/>
        </w:rPr>
        <w:tab/>
      </w:r>
      <w:r w:rsidRPr="00E22DB1">
        <w:rPr>
          <w:rFonts w:ascii="Times New Roman" w:hAnsi="Times New Roman"/>
          <w:b/>
        </w:rPr>
        <w:tab/>
        <w:t>Duration: 0</w:t>
      </w:r>
      <w:r>
        <w:rPr>
          <w:rFonts w:ascii="Times New Roman" w:hAnsi="Times New Roman"/>
          <w:b/>
        </w:rPr>
        <w:t>8Periods(</w:t>
      </w:r>
      <w:r w:rsidRPr="00EB5D1A">
        <w:rPr>
          <w:rFonts w:ascii="Times New Roman" w:hAnsi="Times New Roman"/>
          <w:b/>
        </w:rPr>
        <w:t>L:</w:t>
      </w:r>
      <w:r>
        <w:rPr>
          <w:rFonts w:ascii="Times New Roman" w:hAnsi="Times New Roman"/>
          <w:b/>
        </w:rPr>
        <w:t>6.0</w:t>
      </w:r>
      <w:r w:rsidRPr="00EB5D1A">
        <w:rPr>
          <w:rFonts w:ascii="Times New Roman" w:hAnsi="Times New Roman"/>
          <w:b/>
        </w:rPr>
        <w:t xml:space="preserve"> – T:</w:t>
      </w:r>
      <w:r>
        <w:rPr>
          <w:rFonts w:ascii="Times New Roman" w:hAnsi="Times New Roman"/>
          <w:b/>
        </w:rPr>
        <w:t>2.0</w:t>
      </w:r>
      <w:r w:rsidRPr="00EB5D1A">
        <w:rPr>
          <w:rFonts w:ascii="Times New Roman" w:hAnsi="Times New Roman"/>
          <w:b/>
        </w:rPr>
        <w:t>)</w:t>
      </w:r>
    </w:p>
    <w:p w:rsidR="00D663A0" w:rsidRPr="00E22DB1" w:rsidRDefault="00D663A0" w:rsidP="00F121F6">
      <w:pPr>
        <w:pStyle w:val="ListParagraph"/>
        <w:numPr>
          <w:ilvl w:val="1"/>
          <w:numId w:val="86"/>
        </w:numPr>
        <w:tabs>
          <w:tab w:val="clear" w:pos="1440"/>
        </w:tabs>
        <w:spacing w:after="0" w:line="360" w:lineRule="auto"/>
        <w:ind w:left="1418" w:hanging="425"/>
        <w:jc w:val="both"/>
        <w:rPr>
          <w:rFonts w:ascii="Times New Roman" w:hAnsi="Times New Roman"/>
          <w:lang w:val="en-GB"/>
        </w:rPr>
      </w:pPr>
      <w:r w:rsidRPr="00E22DB1">
        <w:rPr>
          <w:rFonts w:ascii="Times New Roman" w:hAnsi="Times New Roman"/>
          <w:lang w:val="en-GB"/>
        </w:rPr>
        <w:t xml:space="preserve">Define the terms: Sullage, sewage, sewer, sewerage, refuse, garbage </w:t>
      </w:r>
      <w:r>
        <w:rPr>
          <w:rFonts w:ascii="Times New Roman" w:hAnsi="Times New Roman"/>
          <w:lang w:val="en-GB"/>
        </w:rPr>
        <w:t>,Strength of sewage</w:t>
      </w:r>
    </w:p>
    <w:p w:rsidR="00D663A0" w:rsidRPr="00E22DB1" w:rsidRDefault="00D663A0" w:rsidP="00F121F6">
      <w:pPr>
        <w:pStyle w:val="ListParagraph"/>
        <w:numPr>
          <w:ilvl w:val="1"/>
          <w:numId w:val="86"/>
        </w:numPr>
        <w:tabs>
          <w:tab w:val="clear" w:pos="1440"/>
        </w:tabs>
        <w:spacing w:after="0" w:line="360" w:lineRule="auto"/>
        <w:ind w:left="1418" w:hanging="425"/>
        <w:jc w:val="both"/>
        <w:rPr>
          <w:rFonts w:ascii="Times New Roman" w:hAnsi="Times New Roman"/>
          <w:lang w:val="en-GB"/>
        </w:rPr>
      </w:pPr>
      <w:r w:rsidRPr="00E22DB1">
        <w:rPr>
          <w:rFonts w:ascii="Times New Roman" w:hAnsi="Times New Roman"/>
          <w:lang w:val="en-GB"/>
        </w:rPr>
        <w:t>Object</w:t>
      </w:r>
      <w:r>
        <w:rPr>
          <w:rFonts w:ascii="Times New Roman" w:hAnsi="Times New Roman"/>
          <w:lang w:val="en-GB"/>
        </w:rPr>
        <w:t>ives</w:t>
      </w:r>
      <w:r w:rsidRPr="00E22DB1">
        <w:rPr>
          <w:rFonts w:ascii="Times New Roman" w:hAnsi="Times New Roman"/>
          <w:lang w:val="en-GB"/>
        </w:rPr>
        <w:t xml:space="preserve"> of providing sewerage works.</w:t>
      </w:r>
    </w:p>
    <w:p w:rsidR="00D663A0" w:rsidRPr="00E22DB1" w:rsidRDefault="00D663A0" w:rsidP="00F121F6">
      <w:pPr>
        <w:pStyle w:val="ListParagraph"/>
        <w:numPr>
          <w:ilvl w:val="1"/>
          <w:numId w:val="86"/>
        </w:numPr>
        <w:tabs>
          <w:tab w:val="clear" w:pos="1440"/>
        </w:tabs>
        <w:spacing w:after="0" w:line="360" w:lineRule="auto"/>
        <w:ind w:left="1418" w:hanging="425"/>
        <w:jc w:val="both"/>
        <w:rPr>
          <w:rFonts w:ascii="Times New Roman" w:hAnsi="Times New Roman"/>
          <w:lang w:val="en-GB"/>
        </w:rPr>
      </w:pPr>
      <w:r w:rsidRPr="00E22DB1">
        <w:rPr>
          <w:rFonts w:ascii="Times New Roman" w:hAnsi="Times New Roman"/>
          <w:lang w:val="en-GB"/>
        </w:rPr>
        <w:t>System of sewage collection and disposal –water carriage systems.</w:t>
      </w:r>
    </w:p>
    <w:p w:rsidR="00D663A0" w:rsidRPr="00E22DB1" w:rsidRDefault="00D663A0" w:rsidP="00F121F6">
      <w:pPr>
        <w:pStyle w:val="ListParagraph"/>
        <w:numPr>
          <w:ilvl w:val="1"/>
          <w:numId w:val="86"/>
        </w:numPr>
        <w:tabs>
          <w:tab w:val="clear" w:pos="1440"/>
        </w:tabs>
        <w:spacing w:after="0" w:line="360" w:lineRule="auto"/>
        <w:ind w:left="1418" w:hanging="425"/>
        <w:jc w:val="both"/>
        <w:rPr>
          <w:rFonts w:ascii="Times New Roman" w:hAnsi="Times New Roman"/>
          <w:lang w:val="en-GB"/>
        </w:rPr>
      </w:pPr>
      <w:r w:rsidRPr="00E22DB1">
        <w:rPr>
          <w:rFonts w:ascii="Times New Roman" w:hAnsi="Times New Roman"/>
          <w:lang w:val="en-GB"/>
        </w:rPr>
        <w:t>Types of sewerage systems and their suitability – separate, combined and partially separate systems.</w:t>
      </w:r>
    </w:p>
    <w:p w:rsidR="00D663A0" w:rsidRPr="00E22DB1" w:rsidRDefault="00D663A0" w:rsidP="00F121F6">
      <w:pPr>
        <w:pStyle w:val="ListParagraph"/>
        <w:numPr>
          <w:ilvl w:val="1"/>
          <w:numId w:val="86"/>
        </w:numPr>
        <w:tabs>
          <w:tab w:val="clear" w:pos="1440"/>
        </w:tabs>
        <w:spacing w:after="0" w:line="360" w:lineRule="auto"/>
        <w:ind w:left="1418" w:hanging="425"/>
        <w:jc w:val="both"/>
        <w:rPr>
          <w:rFonts w:ascii="Times New Roman" w:hAnsi="Times New Roman"/>
          <w:lang w:val="en-GB"/>
        </w:rPr>
      </w:pPr>
      <w:r w:rsidRPr="00E22DB1">
        <w:rPr>
          <w:rFonts w:ascii="Times New Roman" w:hAnsi="Times New Roman"/>
          <w:lang w:val="en-GB"/>
        </w:rPr>
        <w:t>Surface drains– requirements, shapes and their merits, demerits &amp;construction.</w:t>
      </w:r>
    </w:p>
    <w:p w:rsidR="00D663A0" w:rsidRDefault="00D663A0" w:rsidP="00F121F6">
      <w:pPr>
        <w:pStyle w:val="ListParagraph"/>
        <w:numPr>
          <w:ilvl w:val="1"/>
          <w:numId w:val="86"/>
        </w:numPr>
        <w:tabs>
          <w:tab w:val="clear" w:pos="1440"/>
        </w:tabs>
        <w:spacing w:after="0" w:line="360" w:lineRule="auto"/>
        <w:ind w:left="1418" w:hanging="425"/>
        <w:jc w:val="both"/>
        <w:rPr>
          <w:rFonts w:ascii="Times New Roman" w:hAnsi="Times New Roman"/>
          <w:lang w:val="en-GB"/>
        </w:rPr>
      </w:pPr>
      <w:r w:rsidRPr="00E22DB1">
        <w:rPr>
          <w:rFonts w:ascii="Times New Roman" w:hAnsi="Times New Roman"/>
          <w:lang w:val="en-GB"/>
        </w:rPr>
        <w:t>Simple problems on design of sewers (running half full only), using   Manning’s and Hazen Williams formulae.</w:t>
      </w:r>
    </w:p>
    <w:p w:rsidR="00D663A0" w:rsidRPr="00E22DB1" w:rsidRDefault="00D663A0" w:rsidP="00D663A0">
      <w:pPr>
        <w:pStyle w:val="ListParagraph"/>
        <w:spacing w:after="0" w:line="360" w:lineRule="auto"/>
        <w:ind w:left="1418"/>
        <w:jc w:val="both"/>
        <w:rPr>
          <w:rFonts w:ascii="Times New Roman" w:hAnsi="Times New Roman"/>
          <w:lang w:val="en-GB"/>
        </w:rPr>
      </w:pPr>
    </w:p>
    <w:p w:rsidR="00D663A0" w:rsidRPr="00E22DB1" w:rsidRDefault="00D663A0" w:rsidP="00D663A0">
      <w:pPr>
        <w:spacing w:after="0" w:line="360" w:lineRule="auto"/>
        <w:jc w:val="both"/>
        <w:rPr>
          <w:rFonts w:ascii="Times New Roman" w:hAnsi="Times New Roman"/>
        </w:rPr>
      </w:pPr>
      <w:r w:rsidRPr="00E22DB1">
        <w:rPr>
          <w:rFonts w:ascii="Times New Roman" w:hAnsi="Times New Roman"/>
          <w:b/>
        </w:rPr>
        <w:t>UNIT -</w:t>
      </w:r>
      <w:r>
        <w:rPr>
          <w:rFonts w:ascii="Times New Roman" w:hAnsi="Times New Roman"/>
          <w:b/>
        </w:rPr>
        <w:t>5</w:t>
      </w:r>
      <w:r w:rsidRPr="00E22DB1">
        <w:rPr>
          <w:rFonts w:ascii="Times New Roman" w:hAnsi="Times New Roman"/>
          <w:b/>
        </w:rPr>
        <w:t>:</w:t>
      </w:r>
      <w:r w:rsidRPr="00E22DB1">
        <w:rPr>
          <w:rFonts w:ascii="Times New Roman" w:hAnsi="Times New Roman"/>
          <w:b/>
          <w:lang w:val="en-GB"/>
        </w:rPr>
        <w:t xml:space="preserve"> Sewer</w:t>
      </w:r>
      <w:r>
        <w:rPr>
          <w:rFonts w:ascii="Times New Roman" w:hAnsi="Times New Roman"/>
          <w:b/>
          <w:lang w:val="en-GB"/>
        </w:rPr>
        <w:t>s</w:t>
      </w:r>
      <w:r w:rsidRPr="00E22DB1">
        <w:rPr>
          <w:rFonts w:ascii="Times New Roman" w:hAnsi="Times New Roman"/>
          <w:b/>
          <w:lang w:val="en-GB"/>
        </w:rPr>
        <w:t xml:space="preserve"> and Sewer Appurtenances</w:t>
      </w:r>
      <w:r>
        <w:rPr>
          <w:rFonts w:ascii="Times New Roman" w:hAnsi="Times New Roman"/>
          <w:b/>
          <w:lang w:val="en-GB"/>
        </w:rPr>
        <w:tab/>
      </w:r>
      <w:r>
        <w:rPr>
          <w:rFonts w:ascii="Times New Roman" w:hAnsi="Times New Roman"/>
          <w:b/>
          <w:lang w:val="en-GB"/>
        </w:rPr>
        <w:tab/>
      </w:r>
      <w:r w:rsidRPr="00E22DB1">
        <w:rPr>
          <w:rFonts w:ascii="Times New Roman" w:hAnsi="Times New Roman"/>
          <w:b/>
        </w:rPr>
        <w:t>Duration: 0</w:t>
      </w:r>
      <w:r>
        <w:rPr>
          <w:rFonts w:ascii="Times New Roman" w:hAnsi="Times New Roman"/>
          <w:b/>
        </w:rPr>
        <w:t>8Periods</w:t>
      </w:r>
      <w:r w:rsidRPr="00EB5D1A">
        <w:rPr>
          <w:rFonts w:ascii="Times New Roman" w:hAnsi="Times New Roman"/>
          <w:b/>
        </w:rPr>
        <w:t>(L:</w:t>
      </w:r>
      <w:r>
        <w:rPr>
          <w:rFonts w:ascii="Times New Roman" w:hAnsi="Times New Roman"/>
          <w:b/>
        </w:rPr>
        <w:t>6.0</w:t>
      </w:r>
      <w:r w:rsidRPr="00EB5D1A">
        <w:rPr>
          <w:rFonts w:ascii="Times New Roman" w:hAnsi="Times New Roman"/>
          <w:b/>
        </w:rPr>
        <w:t xml:space="preserve"> – T:</w:t>
      </w:r>
      <w:r>
        <w:rPr>
          <w:rFonts w:ascii="Times New Roman" w:hAnsi="Times New Roman"/>
          <w:b/>
        </w:rPr>
        <w:t>2.0</w:t>
      </w:r>
      <w:r w:rsidRPr="00EB5D1A">
        <w:rPr>
          <w:rFonts w:ascii="Times New Roman" w:hAnsi="Times New Roman"/>
          <w:b/>
        </w:rPr>
        <w:t>)</w:t>
      </w:r>
    </w:p>
    <w:p w:rsidR="00D663A0" w:rsidRPr="00DE0497" w:rsidRDefault="00D663A0" w:rsidP="00F121F6">
      <w:pPr>
        <w:pStyle w:val="ListParagraph"/>
        <w:numPr>
          <w:ilvl w:val="1"/>
          <w:numId w:val="87"/>
        </w:numPr>
        <w:spacing w:after="0" w:line="360" w:lineRule="auto"/>
        <w:ind w:hanging="447"/>
        <w:jc w:val="both"/>
        <w:rPr>
          <w:rFonts w:ascii="Times New Roman" w:hAnsi="Times New Roman"/>
          <w:lang w:val="en-GB"/>
        </w:rPr>
      </w:pPr>
      <w:r w:rsidRPr="00DE0497">
        <w:rPr>
          <w:rFonts w:ascii="Times New Roman" w:hAnsi="Times New Roman"/>
          <w:lang w:val="en-GB"/>
        </w:rPr>
        <w:t xml:space="preserve">Different shapes of cross section for sewers – circular and non-circular </w:t>
      </w:r>
      <w:r>
        <w:rPr>
          <w:rFonts w:ascii="Times New Roman" w:hAnsi="Times New Roman"/>
          <w:lang w:val="en-GB"/>
        </w:rPr>
        <w:t>–</w:t>
      </w:r>
      <w:r w:rsidRPr="00DE0497">
        <w:rPr>
          <w:rFonts w:ascii="Times New Roman" w:hAnsi="Times New Roman"/>
          <w:lang w:val="en-GB"/>
        </w:rPr>
        <w:t xml:space="preserve"> figures</w:t>
      </w:r>
      <w:r>
        <w:rPr>
          <w:rFonts w:ascii="Times New Roman" w:hAnsi="Times New Roman"/>
          <w:lang w:val="en-GB"/>
        </w:rPr>
        <w:t>, merits and demerits</w:t>
      </w:r>
      <w:r w:rsidRPr="00DE0497">
        <w:rPr>
          <w:rFonts w:ascii="Times New Roman" w:hAnsi="Times New Roman"/>
          <w:lang w:val="en-GB"/>
        </w:rPr>
        <w:t>.</w:t>
      </w:r>
    </w:p>
    <w:p w:rsidR="00D663A0" w:rsidRPr="00E22DB1" w:rsidRDefault="00D663A0" w:rsidP="00F121F6">
      <w:pPr>
        <w:pStyle w:val="ListParagraph"/>
        <w:numPr>
          <w:ilvl w:val="1"/>
          <w:numId w:val="87"/>
        </w:numPr>
        <w:spacing w:after="0" w:line="360" w:lineRule="auto"/>
        <w:ind w:hanging="447"/>
        <w:jc w:val="both"/>
        <w:rPr>
          <w:rFonts w:ascii="Times New Roman" w:hAnsi="Times New Roman"/>
          <w:lang w:val="en-GB"/>
        </w:rPr>
      </w:pPr>
      <w:r>
        <w:rPr>
          <w:rFonts w:ascii="Times New Roman" w:hAnsi="Times New Roman"/>
          <w:lang w:val="en-GB"/>
        </w:rPr>
        <w:t>List T</w:t>
      </w:r>
      <w:r w:rsidRPr="00E22DB1">
        <w:rPr>
          <w:rFonts w:ascii="Times New Roman" w:hAnsi="Times New Roman"/>
          <w:lang w:val="en-GB"/>
        </w:rPr>
        <w:t xml:space="preserve">ypes of sewers </w:t>
      </w:r>
      <w:r>
        <w:rPr>
          <w:rFonts w:ascii="Times New Roman" w:hAnsi="Times New Roman"/>
          <w:lang w:val="en-GB"/>
        </w:rPr>
        <w:t xml:space="preserve">based on material </w:t>
      </w:r>
      <w:r w:rsidRPr="00E22DB1">
        <w:rPr>
          <w:rFonts w:ascii="Times New Roman" w:hAnsi="Times New Roman"/>
          <w:lang w:val="en-GB"/>
        </w:rPr>
        <w:t xml:space="preserve">– stoneware, </w:t>
      </w:r>
      <w:r w:rsidRPr="00D80994">
        <w:rPr>
          <w:rFonts w:ascii="Times New Roman" w:hAnsi="Times New Roman"/>
          <w:lang w:val="en-GB"/>
        </w:rPr>
        <w:t>cast iron,</w:t>
      </w:r>
      <w:r w:rsidRPr="00E22DB1">
        <w:rPr>
          <w:rFonts w:ascii="Times New Roman" w:hAnsi="Times New Roman"/>
          <w:lang w:val="en-GB"/>
        </w:rPr>
        <w:t xml:space="preserve"> cement</w:t>
      </w:r>
      <w:r>
        <w:rPr>
          <w:rFonts w:ascii="Times New Roman" w:hAnsi="Times New Roman"/>
          <w:lang w:val="en-GB"/>
        </w:rPr>
        <w:t xml:space="preserve"> concrete sewers and A.C Pipes</w:t>
      </w:r>
    </w:p>
    <w:p w:rsidR="00D663A0" w:rsidRPr="00E22DB1" w:rsidRDefault="00D663A0" w:rsidP="00F121F6">
      <w:pPr>
        <w:pStyle w:val="ListParagraph"/>
        <w:numPr>
          <w:ilvl w:val="1"/>
          <w:numId w:val="87"/>
        </w:numPr>
        <w:spacing w:after="0" w:line="360" w:lineRule="auto"/>
        <w:ind w:hanging="447"/>
        <w:jc w:val="both"/>
        <w:rPr>
          <w:rFonts w:ascii="Times New Roman" w:hAnsi="Times New Roman"/>
          <w:lang w:val="en-GB"/>
        </w:rPr>
      </w:pPr>
      <w:r w:rsidRPr="00E22DB1">
        <w:rPr>
          <w:rFonts w:ascii="Times New Roman" w:hAnsi="Times New Roman"/>
          <w:lang w:val="en-GB"/>
        </w:rPr>
        <w:t>Brief description, location, function and construction of</w:t>
      </w:r>
    </w:p>
    <w:p w:rsidR="00D663A0" w:rsidRPr="00E22DB1" w:rsidRDefault="00D663A0" w:rsidP="00F121F6">
      <w:pPr>
        <w:pStyle w:val="ListParagraph"/>
        <w:numPr>
          <w:ilvl w:val="0"/>
          <w:numId w:val="79"/>
        </w:numPr>
        <w:spacing w:after="0" w:line="240" w:lineRule="auto"/>
        <w:ind w:left="2410" w:hanging="425"/>
        <w:jc w:val="both"/>
        <w:rPr>
          <w:rFonts w:ascii="Times New Roman" w:hAnsi="Times New Roman"/>
          <w:lang w:val="en-GB"/>
        </w:rPr>
      </w:pPr>
      <w:r w:rsidRPr="00E22DB1">
        <w:rPr>
          <w:rFonts w:ascii="Times New Roman" w:hAnsi="Times New Roman"/>
          <w:lang w:val="en-GB"/>
        </w:rPr>
        <w:t>Manholes</w:t>
      </w:r>
    </w:p>
    <w:p w:rsidR="00D663A0" w:rsidRPr="00E22DB1" w:rsidRDefault="00D663A0" w:rsidP="00F121F6">
      <w:pPr>
        <w:pStyle w:val="ListParagraph"/>
        <w:numPr>
          <w:ilvl w:val="0"/>
          <w:numId w:val="79"/>
        </w:numPr>
        <w:spacing w:after="0" w:line="240" w:lineRule="auto"/>
        <w:ind w:left="2410" w:hanging="425"/>
        <w:jc w:val="both"/>
        <w:rPr>
          <w:rFonts w:ascii="Times New Roman" w:hAnsi="Times New Roman"/>
          <w:lang w:val="en-GB"/>
        </w:rPr>
      </w:pPr>
      <w:r w:rsidRPr="00E22DB1">
        <w:rPr>
          <w:rFonts w:ascii="Times New Roman" w:hAnsi="Times New Roman"/>
          <w:lang w:val="en-GB"/>
        </w:rPr>
        <w:t>Drop manhole</w:t>
      </w:r>
    </w:p>
    <w:p w:rsidR="00D663A0" w:rsidRPr="00D80994" w:rsidRDefault="00D663A0" w:rsidP="00F121F6">
      <w:pPr>
        <w:pStyle w:val="ListParagraph"/>
        <w:numPr>
          <w:ilvl w:val="0"/>
          <w:numId w:val="79"/>
        </w:numPr>
        <w:spacing w:after="0" w:line="240" w:lineRule="auto"/>
        <w:ind w:left="2410" w:hanging="425"/>
        <w:jc w:val="both"/>
        <w:rPr>
          <w:rFonts w:ascii="Times New Roman" w:hAnsi="Times New Roman"/>
          <w:lang w:val="en-GB"/>
        </w:rPr>
      </w:pPr>
      <w:r w:rsidRPr="00D80994">
        <w:rPr>
          <w:rFonts w:ascii="Times New Roman" w:hAnsi="Times New Roman"/>
          <w:lang w:val="en-GB"/>
        </w:rPr>
        <w:t>Street inlets</w:t>
      </w:r>
    </w:p>
    <w:p w:rsidR="00D663A0" w:rsidRPr="00D80994" w:rsidRDefault="00D663A0" w:rsidP="00F121F6">
      <w:pPr>
        <w:pStyle w:val="ListParagraph"/>
        <w:numPr>
          <w:ilvl w:val="0"/>
          <w:numId w:val="79"/>
        </w:numPr>
        <w:spacing w:after="0" w:line="240" w:lineRule="auto"/>
        <w:ind w:left="2410" w:hanging="425"/>
        <w:jc w:val="both"/>
        <w:rPr>
          <w:rFonts w:ascii="Times New Roman" w:hAnsi="Times New Roman"/>
          <w:lang w:val="en-GB"/>
        </w:rPr>
      </w:pPr>
      <w:r w:rsidRPr="00D80994">
        <w:rPr>
          <w:rFonts w:ascii="Times New Roman" w:hAnsi="Times New Roman"/>
          <w:lang w:val="en-GB"/>
        </w:rPr>
        <w:t>Catch basins</w:t>
      </w:r>
    </w:p>
    <w:p w:rsidR="00D663A0" w:rsidRPr="00D80994" w:rsidRDefault="00D663A0" w:rsidP="00F121F6">
      <w:pPr>
        <w:pStyle w:val="ListParagraph"/>
        <w:numPr>
          <w:ilvl w:val="0"/>
          <w:numId w:val="79"/>
        </w:numPr>
        <w:spacing w:after="0" w:line="240" w:lineRule="auto"/>
        <w:ind w:left="2410" w:hanging="425"/>
        <w:jc w:val="both"/>
        <w:rPr>
          <w:rFonts w:ascii="Times New Roman" w:hAnsi="Times New Roman"/>
          <w:lang w:val="en-GB"/>
        </w:rPr>
      </w:pPr>
      <w:r w:rsidRPr="00D80994">
        <w:rPr>
          <w:rFonts w:ascii="Times New Roman" w:hAnsi="Times New Roman"/>
          <w:lang w:val="en-GB"/>
        </w:rPr>
        <w:t>Flushing tanks</w:t>
      </w:r>
    </w:p>
    <w:p w:rsidR="00D663A0" w:rsidRPr="00E22DB1" w:rsidRDefault="00D663A0" w:rsidP="00F121F6">
      <w:pPr>
        <w:pStyle w:val="ListParagraph"/>
        <w:numPr>
          <w:ilvl w:val="0"/>
          <w:numId w:val="79"/>
        </w:numPr>
        <w:spacing w:after="0" w:line="240" w:lineRule="auto"/>
        <w:ind w:left="2410" w:hanging="425"/>
        <w:jc w:val="both"/>
        <w:rPr>
          <w:rFonts w:ascii="Times New Roman" w:hAnsi="Times New Roman"/>
          <w:lang w:val="en-GB"/>
        </w:rPr>
      </w:pPr>
      <w:r w:rsidRPr="00E22DB1">
        <w:rPr>
          <w:rFonts w:ascii="Times New Roman" w:hAnsi="Times New Roman"/>
          <w:lang w:val="en-GB"/>
        </w:rPr>
        <w:t>Regulators</w:t>
      </w:r>
    </w:p>
    <w:p w:rsidR="00D663A0" w:rsidRDefault="00D663A0" w:rsidP="00F121F6">
      <w:pPr>
        <w:pStyle w:val="ListParagraph"/>
        <w:numPr>
          <w:ilvl w:val="0"/>
          <w:numId w:val="79"/>
        </w:numPr>
        <w:spacing w:after="0" w:line="240" w:lineRule="auto"/>
        <w:ind w:left="2410" w:hanging="425"/>
        <w:jc w:val="both"/>
        <w:rPr>
          <w:rFonts w:ascii="Times New Roman" w:hAnsi="Times New Roman"/>
          <w:lang w:val="en-GB"/>
        </w:rPr>
      </w:pPr>
      <w:r w:rsidRPr="00E22DB1">
        <w:rPr>
          <w:rFonts w:ascii="Times New Roman" w:hAnsi="Times New Roman"/>
          <w:lang w:val="en-GB"/>
        </w:rPr>
        <w:t>Inverted siphon</w:t>
      </w:r>
    </w:p>
    <w:p w:rsidR="00D663A0" w:rsidRPr="00E22DB1" w:rsidRDefault="00D663A0" w:rsidP="00D663A0">
      <w:pPr>
        <w:pStyle w:val="ListParagraph"/>
        <w:spacing w:after="0" w:line="360" w:lineRule="auto"/>
        <w:ind w:left="2410"/>
        <w:jc w:val="both"/>
        <w:rPr>
          <w:rFonts w:ascii="Times New Roman" w:hAnsi="Times New Roman"/>
          <w:lang w:val="en-GB"/>
        </w:rPr>
      </w:pPr>
    </w:p>
    <w:p w:rsidR="00D663A0" w:rsidRDefault="00D663A0" w:rsidP="00D663A0">
      <w:pPr>
        <w:spacing w:after="0" w:line="360" w:lineRule="auto"/>
        <w:jc w:val="both"/>
        <w:rPr>
          <w:rFonts w:ascii="Times New Roman" w:hAnsi="Times New Roman"/>
          <w:b/>
          <w:lang w:val="en-GB"/>
        </w:rPr>
      </w:pPr>
      <w:r w:rsidRPr="00E22DB1">
        <w:rPr>
          <w:rFonts w:ascii="Times New Roman" w:hAnsi="Times New Roman"/>
          <w:b/>
        </w:rPr>
        <w:lastRenderedPageBreak/>
        <w:t>UNIT -</w:t>
      </w:r>
      <w:r>
        <w:rPr>
          <w:rFonts w:ascii="Times New Roman" w:hAnsi="Times New Roman"/>
          <w:b/>
        </w:rPr>
        <w:t>6</w:t>
      </w:r>
      <w:r w:rsidRPr="00E22DB1">
        <w:rPr>
          <w:rFonts w:ascii="Times New Roman" w:hAnsi="Times New Roman"/>
          <w:b/>
        </w:rPr>
        <w:t>:</w:t>
      </w:r>
      <w:r w:rsidRPr="00E22DB1">
        <w:rPr>
          <w:rFonts w:ascii="Times New Roman" w:hAnsi="Times New Roman"/>
          <w:b/>
          <w:lang w:val="en-GB"/>
        </w:rPr>
        <w:t xml:space="preserve"> Sewage Characteristics</w:t>
      </w:r>
      <w:r>
        <w:rPr>
          <w:rFonts w:ascii="Times New Roman" w:hAnsi="Times New Roman"/>
          <w:b/>
          <w:lang w:val="en-GB"/>
        </w:rPr>
        <w:t xml:space="preserve"> and </w:t>
      </w:r>
      <w:r w:rsidRPr="00E22DB1">
        <w:rPr>
          <w:rFonts w:ascii="Times New Roman" w:hAnsi="Times New Roman"/>
          <w:b/>
          <w:lang w:val="en-GB"/>
        </w:rPr>
        <w:t>treatme</w:t>
      </w:r>
      <w:r w:rsidRPr="002879A7">
        <w:rPr>
          <w:rFonts w:ascii="Times New Roman" w:hAnsi="Times New Roman"/>
          <w:b/>
          <w:lang w:val="en-GB"/>
        </w:rPr>
        <w:t>nt</w:t>
      </w:r>
    </w:p>
    <w:p w:rsidR="00D663A0" w:rsidRPr="00E22DB1" w:rsidRDefault="00D663A0" w:rsidP="00D663A0">
      <w:pPr>
        <w:tabs>
          <w:tab w:val="left" w:pos="1260"/>
        </w:tabs>
        <w:spacing w:after="0" w:line="360" w:lineRule="auto"/>
        <w:ind w:firstLine="709"/>
        <w:jc w:val="right"/>
        <w:rPr>
          <w:rFonts w:ascii="Times New Roman" w:hAnsi="Times New Roman"/>
          <w:lang w:val="en-GB"/>
        </w:rPr>
      </w:pPr>
      <w:r w:rsidRPr="00E22DB1">
        <w:rPr>
          <w:rFonts w:ascii="Times New Roman" w:hAnsi="Times New Roman"/>
          <w:b/>
        </w:rPr>
        <w:tab/>
      </w:r>
      <w:r w:rsidRPr="00E22DB1">
        <w:rPr>
          <w:rFonts w:ascii="Times New Roman" w:hAnsi="Times New Roman"/>
          <w:b/>
        </w:rPr>
        <w:tab/>
      </w:r>
      <w:r w:rsidRPr="00E22DB1">
        <w:rPr>
          <w:rFonts w:ascii="Times New Roman" w:hAnsi="Times New Roman"/>
          <w:b/>
        </w:rPr>
        <w:tab/>
      </w:r>
      <w:r w:rsidRPr="00E22DB1">
        <w:rPr>
          <w:rFonts w:ascii="Times New Roman" w:hAnsi="Times New Roman"/>
          <w:b/>
        </w:rPr>
        <w:tab/>
      </w:r>
      <w:r w:rsidRPr="00E22DB1">
        <w:rPr>
          <w:rFonts w:ascii="Times New Roman" w:hAnsi="Times New Roman"/>
          <w:b/>
        </w:rPr>
        <w:tab/>
      </w:r>
      <w:r w:rsidRPr="00E22DB1">
        <w:rPr>
          <w:rFonts w:ascii="Times New Roman" w:hAnsi="Times New Roman"/>
          <w:b/>
        </w:rPr>
        <w:tab/>
      </w:r>
      <w:r w:rsidRPr="00E22DB1">
        <w:rPr>
          <w:rFonts w:ascii="Times New Roman" w:hAnsi="Times New Roman"/>
          <w:b/>
        </w:rPr>
        <w:tab/>
        <w:t xml:space="preserve">Duration: 12 </w:t>
      </w:r>
      <w:r>
        <w:rPr>
          <w:rFonts w:ascii="Times New Roman" w:hAnsi="Times New Roman"/>
          <w:b/>
        </w:rPr>
        <w:t>Periods</w:t>
      </w:r>
      <w:r w:rsidRPr="00EB5D1A">
        <w:rPr>
          <w:rFonts w:ascii="Times New Roman" w:hAnsi="Times New Roman"/>
          <w:b/>
        </w:rPr>
        <w:t>(L:</w:t>
      </w:r>
      <w:r>
        <w:rPr>
          <w:rFonts w:ascii="Times New Roman" w:hAnsi="Times New Roman"/>
          <w:b/>
        </w:rPr>
        <w:t>9.0</w:t>
      </w:r>
      <w:r w:rsidRPr="00EB5D1A">
        <w:rPr>
          <w:rFonts w:ascii="Times New Roman" w:hAnsi="Times New Roman"/>
          <w:b/>
        </w:rPr>
        <w:t xml:space="preserve"> – T:</w:t>
      </w:r>
      <w:r>
        <w:rPr>
          <w:rFonts w:ascii="Times New Roman" w:hAnsi="Times New Roman"/>
          <w:b/>
        </w:rPr>
        <w:t>3.0</w:t>
      </w:r>
      <w:r w:rsidRPr="00EB5D1A">
        <w:rPr>
          <w:rFonts w:ascii="Times New Roman" w:hAnsi="Times New Roman"/>
          <w:b/>
        </w:rPr>
        <w:t>)</w:t>
      </w:r>
    </w:p>
    <w:p w:rsidR="00D663A0" w:rsidRPr="00E22DB1" w:rsidRDefault="00D663A0" w:rsidP="00F121F6">
      <w:pPr>
        <w:pStyle w:val="ListParagraph"/>
        <w:numPr>
          <w:ilvl w:val="1"/>
          <w:numId w:val="82"/>
        </w:numPr>
        <w:spacing w:after="0" w:line="360" w:lineRule="auto"/>
        <w:ind w:hanging="447"/>
        <w:jc w:val="both"/>
        <w:rPr>
          <w:rFonts w:ascii="Times New Roman" w:hAnsi="Times New Roman"/>
          <w:lang w:val="en-GB"/>
        </w:rPr>
      </w:pPr>
      <w:r w:rsidRPr="00E22DB1">
        <w:rPr>
          <w:rFonts w:ascii="Times New Roman" w:hAnsi="Times New Roman"/>
          <w:lang w:val="en-GB"/>
        </w:rPr>
        <w:t>Strength of sewage, sampling of sewage, characteristics of sewage – physical, chemical and biological.</w:t>
      </w:r>
    </w:p>
    <w:p w:rsidR="00D663A0" w:rsidRPr="00E22DB1" w:rsidRDefault="00D663A0" w:rsidP="00F121F6">
      <w:pPr>
        <w:pStyle w:val="ListParagraph"/>
        <w:numPr>
          <w:ilvl w:val="1"/>
          <w:numId w:val="82"/>
        </w:numPr>
        <w:spacing w:after="0" w:line="360" w:lineRule="auto"/>
        <w:ind w:left="1418" w:hanging="425"/>
        <w:jc w:val="both"/>
        <w:rPr>
          <w:rFonts w:ascii="Times New Roman" w:hAnsi="Times New Roman"/>
          <w:lang w:val="en-GB"/>
        </w:rPr>
      </w:pPr>
      <w:r w:rsidRPr="00E22DB1">
        <w:rPr>
          <w:rFonts w:ascii="Times New Roman" w:hAnsi="Times New Roman"/>
          <w:lang w:val="en-GB"/>
        </w:rPr>
        <w:t>Analysis of sewage – significance of the following tests for (No test details)</w:t>
      </w:r>
    </w:p>
    <w:p w:rsidR="00D663A0" w:rsidRPr="005E7792" w:rsidRDefault="00D663A0" w:rsidP="00F121F6">
      <w:pPr>
        <w:pStyle w:val="ListParagraph"/>
        <w:numPr>
          <w:ilvl w:val="2"/>
          <w:numId w:val="84"/>
        </w:numPr>
        <w:spacing w:after="0" w:line="360" w:lineRule="auto"/>
        <w:ind w:left="2410" w:hanging="425"/>
        <w:jc w:val="both"/>
        <w:rPr>
          <w:rFonts w:ascii="Times New Roman" w:hAnsi="Times New Roman"/>
          <w:lang w:val="en-GB"/>
        </w:rPr>
      </w:pPr>
      <w:r w:rsidRPr="005E7792">
        <w:rPr>
          <w:rFonts w:ascii="Times New Roman" w:hAnsi="Times New Roman"/>
          <w:lang w:val="en-GB"/>
        </w:rPr>
        <w:t>Solids</w:t>
      </w:r>
      <w:r w:rsidRPr="005E7792">
        <w:rPr>
          <w:rFonts w:ascii="Times New Roman" w:hAnsi="Times New Roman"/>
          <w:lang w:val="en-GB"/>
        </w:rPr>
        <w:tab/>
        <w:t>(ii) C.O.D</w:t>
      </w:r>
      <w:r w:rsidRPr="005E7792">
        <w:rPr>
          <w:rFonts w:ascii="Times New Roman" w:hAnsi="Times New Roman"/>
          <w:lang w:val="en-GB"/>
        </w:rPr>
        <w:tab/>
        <w:t>(iii)</w:t>
      </w:r>
      <w:r w:rsidRPr="005E7792">
        <w:rPr>
          <w:rFonts w:ascii="Times New Roman" w:hAnsi="Times New Roman"/>
          <w:lang w:val="en-GB"/>
        </w:rPr>
        <w:tab/>
        <w:t xml:space="preserve"> B.O.D</w:t>
      </w:r>
    </w:p>
    <w:p w:rsidR="00D663A0" w:rsidRPr="005E7792" w:rsidRDefault="00D663A0" w:rsidP="00D663A0">
      <w:pPr>
        <w:spacing w:after="0" w:line="360" w:lineRule="auto"/>
        <w:ind w:left="1980"/>
        <w:jc w:val="both"/>
        <w:rPr>
          <w:rFonts w:ascii="Times New Roman" w:hAnsi="Times New Roman"/>
          <w:lang w:val="en-GB"/>
        </w:rPr>
      </w:pPr>
      <w:r w:rsidRPr="005E7792">
        <w:rPr>
          <w:rFonts w:ascii="Times New Roman" w:hAnsi="Times New Roman"/>
          <w:lang w:val="en-GB"/>
        </w:rPr>
        <w:t xml:space="preserve">.(iv) </w:t>
      </w:r>
      <w:r>
        <w:rPr>
          <w:rFonts w:ascii="Times New Roman" w:hAnsi="Times New Roman"/>
          <w:lang w:val="en-GB"/>
        </w:rPr>
        <w:t>P</w:t>
      </w:r>
      <w:r>
        <w:rPr>
          <w:rFonts w:ascii="Times New Roman" w:hAnsi="Times New Roman"/>
          <w:vertAlign w:val="superscript"/>
          <w:lang w:val="en-GB"/>
        </w:rPr>
        <w:t>H</w:t>
      </w:r>
      <w:r w:rsidRPr="005E7792">
        <w:rPr>
          <w:rFonts w:ascii="Times New Roman" w:hAnsi="Times New Roman"/>
          <w:lang w:val="en-GB"/>
        </w:rPr>
        <w:t>Value</w:t>
      </w:r>
      <w:r w:rsidRPr="005E7792">
        <w:rPr>
          <w:rFonts w:ascii="Times New Roman" w:hAnsi="Times New Roman"/>
          <w:lang w:val="en-GB"/>
        </w:rPr>
        <w:tab/>
        <w:t>v) Chlorides</w:t>
      </w:r>
    </w:p>
    <w:p w:rsidR="00D663A0" w:rsidRPr="00E22DB1" w:rsidRDefault="00D663A0" w:rsidP="00F121F6">
      <w:pPr>
        <w:pStyle w:val="ListParagraph"/>
        <w:numPr>
          <w:ilvl w:val="1"/>
          <w:numId w:val="82"/>
        </w:numPr>
        <w:spacing w:after="0" w:line="360" w:lineRule="auto"/>
        <w:ind w:left="1418" w:hanging="425"/>
        <w:jc w:val="both"/>
        <w:rPr>
          <w:rFonts w:ascii="Times New Roman" w:hAnsi="Times New Roman"/>
          <w:lang w:val="en-GB"/>
        </w:rPr>
      </w:pPr>
      <w:r w:rsidRPr="00E22DB1">
        <w:rPr>
          <w:rFonts w:ascii="Times New Roman" w:hAnsi="Times New Roman"/>
          <w:lang w:val="en-GB"/>
        </w:rPr>
        <w:t xml:space="preserve">Preliminary treatment - </w:t>
      </w:r>
      <w:r>
        <w:rPr>
          <w:rFonts w:ascii="Times New Roman" w:hAnsi="Times New Roman"/>
          <w:lang w:val="en-GB"/>
        </w:rPr>
        <w:t>F</w:t>
      </w:r>
      <w:r w:rsidRPr="00E22DB1">
        <w:rPr>
          <w:rFonts w:ascii="Times New Roman" w:hAnsi="Times New Roman"/>
          <w:lang w:val="en-GB"/>
        </w:rPr>
        <w:t>unctions of following units.</w:t>
      </w:r>
    </w:p>
    <w:p w:rsidR="00D663A0" w:rsidRPr="00E22DB1" w:rsidRDefault="00D663A0" w:rsidP="00F121F6">
      <w:pPr>
        <w:pStyle w:val="ListParagraph"/>
        <w:numPr>
          <w:ilvl w:val="0"/>
          <w:numId w:val="80"/>
        </w:numPr>
        <w:spacing w:after="0" w:line="360" w:lineRule="auto"/>
        <w:ind w:left="1418" w:firstLine="567"/>
        <w:jc w:val="both"/>
        <w:rPr>
          <w:rFonts w:ascii="Times New Roman" w:hAnsi="Times New Roman"/>
          <w:lang w:val="en-GB"/>
        </w:rPr>
      </w:pPr>
      <w:r w:rsidRPr="00E22DB1">
        <w:rPr>
          <w:rFonts w:ascii="Times New Roman" w:hAnsi="Times New Roman"/>
          <w:lang w:val="en-GB"/>
        </w:rPr>
        <w:t>Screens</w:t>
      </w:r>
      <w:r w:rsidRPr="00E22DB1">
        <w:rPr>
          <w:rFonts w:ascii="Times New Roman" w:hAnsi="Times New Roman"/>
          <w:lang w:val="en-GB"/>
        </w:rPr>
        <w:tab/>
      </w:r>
      <w:r>
        <w:rPr>
          <w:rFonts w:ascii="Times New Roman" w:hAnsi="Times New Roman"/>
          <w:lang w:val="en-GB"/>
        </w:rPr>
        <w:tab/>
      </w:r>
      <w:r w:rsidRPr="00E22DB1">
        <w:rPr>
          <w:rFonts w:ascii="Times New Roman" w:hAnsi="Times New Roman"/>
          <w:lang w:val="en-GB"/>
        </w:rPr>
        <w:t xml:space="preserve"> (ii) Skimming tanks</w:t>
      </w:r>
      <w:r w:rsidRPr="00E22DB1">
        <w:rPr>
          <w:rFonts w:ascii="Times New Roman" w:hAnsi="Times New Roman"/>
          <w:lang w:val="en-GB"/>
        </w:rPr>
        <w:tab/>
        <w:t>(iii) Grit chambers</w:t>
      </w:r>
    </w:p>
    <w:p w:rsidR="00D663A0" w:rsidRPr="00FC341D" w:rsidRDefault="00D663A0" w:rsidP="00F121F6">
      <w:pPr>
        <w:pStyle w:val="ListParagraph"/>
        <w:numPr>
          <w:ilvl w:val="1"/>
          <w:numId w:val="82"/>
        </w:numPr>
        <w:spacing w:after="0" w:line="360" w:lineRule="auto"/>
        <w:ind w:left="1418" w:hanging="425"/>
        <w:jc w:val="both"/>
        <w:rPr>
          <w:rFonts w:ascii="Times New Roman" w:hAnsi="Times New Roman"/>
          <w:lang w:val="en-GB"/>
        </w:rPr>
      </w:pPr>
      <w:r w:rsidRPr="00FC341D">
        <w:rPr>
          <w:rFonts w:ascii="Times New Roman" w:hAnsi="Times New Roman"/>
          <w:lang w:val="en-GB"/>
        </w:rPr>
        <w:t>Primary treatment - Brief description of Plain sedimentation</w:t>
      </w:r>
    </w:p>
    <w:p w:rsidR="00D663A0" w:rsidRPr="00E22DB1" w:rsidRDefault="00D663A0" w:rsidP="00F121F6">
      <w:pPr>
        <w:pStyle w:val="ListParagraph"/>
        <w:numPr>
          <w:ilvl w:val="1"/>
          <w:numId w:val="82"/>
        </w:numPr>
        <w:spacing w:after="0" w:line="360" w:lineRule="auto"/>
        <w:ind w:left="1418" w:hanging="425"/>
        <w:jc w:val="both"/>
        <w:rPr>
          <w:rFonts w:ascii="Times New Roman" w:hAnsi="Times New Roman"/>
          <w:lang w:val="en-GB"/>
        </w:rPr>
      </w:pPr>
      <w:r w:rsidRPr="00E22DB1">
        <w:rPr>
          <w:rFonts w:ascii="Times New Roman" w:hAnsi="Times New Roman"/>
          <w:lang w:val="en-GB"/>
        </w:rPr>
        <w:t>Secondary treatment - Brief description of</w:t>
      </w:r>
    </w:p>
    <w:p w:rsidR="00D663A0" w:rsidRPr="00E22DB1" w:rsidRDefault="00D663A0" w:rsidP="00F121F6">
      <w:pPr>
        <w:pStyle w:val="ListParagraph"/>
        <w:numPr>
          <w:ilvl w:val="0"/>
          <w:numId w:val="81"/>
        </w:numPr>
        <w:spacing w:after="0" w:line="360" w:lineRule="auto"/>
        <w:ind w:left="1418" w:firstLine="567"/>
        <w:jc w:val="both"/>
        <w:rPr>
          <w:rFonts w:ascii="Times New Roman" w:hAnsi="Times New Roman"/>
          <w:lang w:val="en-GB"/>
        </w:rPr>
      </w:pPr>
      <w:r w:rsidRPr="00E22DB1">
        <w:rPr>
          <w:rFonts w:ascii="Times New Roman" w:hAnsi="Times New Roman"/>
          <w:lang w:val="en-GB"/>
        </w:rPr>
        <w:t>Trickling filters</w:t>
      </w:r>
      <w:r w:rsidRPr="00E22DB1">
        <w:rPr>
          <w:rFonts w:ascii="Times New Roman" w:hAnsi="Times New Roman"/>
          <w:lang w:val="en-GB"/>
        </w:rPr>
        <w:tab/>
        <w:t>ii)  Activated sludge process</w:t>
      </w:r>
    </w:p>
    <w:p w:rsidR="00D663A0" w:rsidRPr="00E22DB1" w:rsidRDefault="00D663A0" w:rsidP="00F121F6">
      <w:pPr>
        <w:pStyle w:val="ListParagraph"/>
        <w:numPr>
          <w:ilvl w:val="1"/>
          <w:numId w:val="82"/>
        </w:numPr>
        <w:spacing w:after="0" w:line="360" w:lineRule="auto"/>
        <w:ind w:left="1418" w:hanging="425"/>
        <w:jc w:val="both"/>
        <w:rPr>
          <w:rFonts w:ascii="Times New Roman" w:hAnsi="Times New Roman"/>
          <w:lang w:val="en-GB"/>
        </w:rPr>
      </w:pPr>
      <w:r w:rsidRPr="00E22DB1">
        <w:rPr>
          <w:rFonts w:ascii="Times New Roman" w:hAnsi="Times New Roman"/>
          <w:lang w:val="en-GB"/>
        </w:rPr>
        <w:t>Miscellaneous treatments – septic tank with soak pit.</w:t>
      </w:r>
    </w:p>
    <w:p w:rsidR="00D663A0" w:rsidRDefault="00D663A0" w:rsidP="00D663A0">
      <w:pPr>
        <w:pStyle w:val="ListParagraph"/>
        <w:spacing w:line="360" w:lineRule="auto"/>
        <w:ind w:left="2790" w:firstLine="90"/>
        <w:jc w:val="both"/>
        <w:rPr>
          <w:rFonts w:ascii="Times New Roman" w:hAnsi="Times New Roman"/>
          <w:bCs/>
          <w:lang w:val="en-GB"/>
        </w:rPr>
      </w:pPr>
      <w:r w:rsidRPr="00E22DB1">
        <w:rPr>
          <w:rFonts w:ascii="Times New Roman" w:hAnsi="Times New Roman"/>
          <w:bCs/>
          <w:lang w:val="en-GB"/>
        </w:rPr>
        <w:t>NOTE: No design of treatment units</w:t>
      </w:r>
    </w:p>
    <w:p w:rsidR="00D663A0" w:rsidRPr="00FB5073" w:rsidRDefault="00D663A0" w:rsidP="00D663A0">
      <w:pPr>
        <w:spacing w:line="360" w:lineRule="auto"/>
        <w:rPr>
          <w:rFonts w:ascii="Times New Roman" w:hAnsi="Times New Roman"/>
          <w:sz w:val="20"/>
          <w:szCs w:val="20"/>
        </w:rPr>
      </w:pPr>
    </w:p>
    <w:tbl>
      <w:tblPr>
        <w:tblpPr w:leftFromText="180" w:rightFromText="180" w:vertAnchor="text" w:horzAnchor="margin" w:tblpY="-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rPr>
          <w:trHeight w:val="68"/>
        </w:trPr>
        <w:tc>
          <w:tcPr>
            <w:tcW w:w="9016" w:type="dxa"/>
            <w:tcBorders>
              <w:top w:val="nil"/>
              <w:left w:val="nil"/>
              <w:bottom w:val="nil"/>
              <w:right w:val="nil"/>
            </w:tcBorders>
            <w:shd w:val="clear" w:color="auto" w:fill="A6A6A6"/>
          </w:tcPr>
          <w:p w:rsidR="00D663A0" w:rsidRPr="00AF6D4F" w:rsidRDefault="00D663A0" w:rsidP="00770D20">
            <w:pPr>
              <w:spacing w:line="360" w:lineRule="auto"/>
              <w:rPr>
                <w:rFonts w:ascii="Times New Roman" w:hAnsi="Times New Roman"/>
                <w:b/>
              </w:rPr>
            </w:pPr>
            <w:r w:rsidRPr="00AF6D4F">
              <w:rPr>
                <w:rFonts w:ascii="Times New Roman" w:hAnsi="Times New Roman"/>
                <w:b/>
              </w:rPr>
              <w:t>Re</w:t>
            </w:r>
            <w:r>
              <w:rPr>
                <w:rFonts w:ascii="Times New Roman" w:hAnsi="Times New Roman"/>
                <w:b/>
              </w:rPr>
              <w:t>ference</w:t>
            </w:r>
            <w:r w:rsidRPr="00AF6D4F">
              <w:rPr>
                <w:rFonts w:ascii="Times New Roman" w:hAnsi="Times New Roman"/>
                <w:b/>
              </w:rPr>
              <w:t xml:space="preserve"> Books</w:t>
            </w:r>
          </w:p>
        </w:tc>
      </w:tr>
    </w:tbl>
    <w:p w:rsidR="00D663A0" w:rsidRPr="00B94441"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 xml:space="preserve">Environmental Engineering </w:t>
      </w:r>
      <w:r w:rsidRPr="00B94441">
        <w:rPr>
          <w:rFonts w:ascii="Times New Roman" w:hAnsi="Times New Roman"/>
          <w:lang w:val="en-GB"/>
        </w:rPr>
        <w:tab/>
      </w:r>
      <w:r w:rsidRPr="00B94441">
        <w:rPr>
          <w:rFonts w:ascii="Times New Roman" w:hAnsi="Times New Roman"/>
          <w:lang w:val="en-GB"/>
        </w:rPr>
        <w:tab/>
      </w:r>
      <w:r w:rsidRPr="00B94441">
        <w:rPr>
          <w:rFonts w:ascii="Times New Roman" w:hAnsi="Times New Roman"/>
          <w:lang w:val="en-GB"/>
        </w:rPr>
        <w:tab/>
        <w:t>– G.S. Birdie</w:t>
      </w:r>
    </w:p>
    <w:p w:rsidR="00D663A0" w:rsidRPr="00B94441"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 xml:space="preserve">Elements of Public Health engineering   </w:t>
      </w:r>
      <w:r w:rsidRPr="00B94441">
        <w:rPr>
          <w:rFonts w:ascii="Times New Roman" w:hAnsi="Times New Roman"/>
          <w:lang w:val="en-GB"/>
        </w:rPr>
        <w:tab/>
      </w:r>
      <w:r>
        <w:rPr>
          <w:rFonts w:ascii="Times New Roman" w:hAnsi="Times New Roman"/>
          <w:lang w:val="en-GB"/>
        </w:rPr>
        <w:tab/>
      </w:r>
      <w:r w:rsidRPr="00B94441">
        <w:rPr>
          <w:rFonts w:ascii="Times New Roman" w:hAnsi="Times New Roman"/>
          <w:lang w:val="en-GB"/>
        </w:rPr>
        <w:t>– K.N. Duggal</w:t>
      </w:r>
    </w:p>
    <w:p w:rsidR="00D663A0" w:rsidRPr="00B94441"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Environmental Engineering</w:t>
      </w:r>
      <w:r w:rsidRPr="00B94441">
        <w:rPr>
          <w:rFonts w:ascii="Times New Roman" w:hAnsi="Times New Roman"/>
          <w:lang w:val="en-GB"/>
        </w:rPr>
        <w:tab/>
      </w:r>
      <w:r w:rsidRPr="00B94441">
        <w:rPr>
          <w:rFonts w:ascii="Times New Roman" w:hAnsi="Times New Roman"/>
          <w:lang w:val="en-GB"/>
        </w:rPr>
        <w:tab/>
      </w:r>
      <w:r w:rsidRPr="00B94441">
        <w:rPr>
          <w:rFonts w:ascii="Times New Roman" w:hAnsi="Times New Roman"/>
          <w:lang w:val="en-GB"/>
        </w:rPr>
        <w:tab/>
        <w:t>– Baljeet Kapoor</w:t>
      </w:r>
    </w:p>
    <w:p w:rsidR="00D663A0" w:rsidRPr="00B94441"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 xml:space="preserve">Public Health Engineering </w:t>
      </w:r>
      <w:r w:rsidRPr="00B94441">
        <w:rPr>
          <w:rFonts w:ascii="Times New Roman" w:hAnsi="Times New Roman"/>
          <w:lang w:val="en-GB"/>
        </w:rPr>
        <w:tab/>
      </w:r>
      <w:r w:rsidRPr="00B94441">
        <w:rPr>
          <w:rFonts w:ascii="Times New Roman" w:hAnsi="Times New Roman"/>
          <w:lang w:val="en-GB"/>
        </w:rPr>
        <w:tab/>
      </w:r>
      <w:r w:rsidRPr="00B94441">
        <w:rPr>
          <w:rFonts w:ascii="Times New Roman" w:hAnsi="Times New Roman"/>
          <w:lang w:val="en-GB"/>
        </w:rPr>
        <w:tab/>
        <w:t>– S.K. Hussain</w:t>
      </w:r>
    </w:p>
    <w:p w:rsidR="00D663A0" w:rsidRPr="00B94441"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 xml:space="preserve">Water supply and sanitary Engineering  </w:t>
      </w:r>
      <w:r w:rsidRPr="00B94441">
        <w:rPr>
          <w:rFonts w:ascii="Times New Roman" w:hAnsi="Times New Roman"/>
          <w:lang w:val="en-GB"/>
        </w:rPr>
        <w:tab/>
      </w:r>
      <w:r>
        <w:rPr>
          <w:rFonts w:ascii="Times New Roman" w:hAnsi="Times New Roman"/>
          <w:lang w:val="en-GB"/>
        </w:rPr>
        <w:tab/>
      </w:r>
      <w:r w:rsidRPr="00B94441">
        <w:rPr>
          <w:rFonts w:ascii="Times New Roman" w:hAnsi="Times New Roman"/>
          <w:lang w:val="en-GB"/>
        </w:rPr>
        <w:t>– V.N. Vazirani.</w:t>
      </w:r>
    </w:p>
    <w:p w:rsidR="00D663A0" w:rsidRPr="00B94441"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 xml:space="preserve">Environmental Engineering                       </w:t>
      </w:r>
      <w:r w:rsidRPr="00B94441">
        <w:rPr>
          <w:rFonts w:ascii="Times New Roman" w:hAnsi="Times New Roman"/>
          <w:lang w:val="en-GB"/>
        </w:rPr>
        <w:tab/>
        <w:t>– N.N. Basak /TMH</w:t>
      </w:r>
    </w:p>
    <w:p w:rsidR="00D663A0" w:rsidRPr="00B94441"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Water Supply Engineering</w:t>
      </w:r>
      <w:r w:rsidRPr="00B94441">
        <w:rPr>
          <w:rFonts w:ascii="Times New Roman" w:hAnsi="Times New Roman"/>
          <w:lang w:val="en-GB"/>
        </w:rPr>
        <w:tab/>
      </w:r>
      <w:r w:rsidRPr="00B94441">
        <w:rPr>
          <w:rFonts w:ascii="Times New Roman" w:hAnsi="Times New Roman"/>
          <w:lang w:val="en-GB"/>
        </w:rPr>
        <w:tab/>
      </w:r>
      <w:r w:rsidRPr="00B94441">
        <w:rPr>
          <w:rFonts w:ascii="Times New Roman" w:hAnsi="Times New Roman"/>
          <w:lang w:val="en-GB"/>
        </w:rPr>
        <w:tab/>
        <w:t>– S.K. Garg</w:t>
      </w:r>
    </w:p>
    <w:p w:rsidR="00D663A0" w:rsidRPr="00B94441"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 xml:space="preserve">Environmental Engineering </w:t>
      </w:r>
      <w:r w:rsidRPr="00B94441">
        <w:rPr>
          <w:rFonts w:ascii="Times New Roman" w:hAnsi="Times New Roman"/>
          <w:lang w:val="en-GB"/>
        </w:rPr>
        <w:tab/>
      </w:r>
      <w:r w:rsidRPr="00B94441">
        <w:rPr>
          <w:rFonts w:ascii="Times New Roman" w:hAnsi="Times New Roman"/>
          <w:lang w:val="en-GB"/>
        </w:rPr>
        <w:tab/>
      </w:r>
      <w:r w:rsidRPr="00B94441">
        <w:rPr>
          <w:rFonts w:ascii="Times New Roman" w:hAnsi="Times New Roman"/>
          <w:lang w:val="en-GB"/>
        </w:rPr>
        <w:tab/>
        <w:t>– N. Srinivasulu</w:t>
      </w:r>
    </w:p>
    <w:p w:rsidR="00D663A0" w:rsidRDefault="00D663A0" w:rsidP="00F121F6">
      <w:pPr>
        <w:pStyle w:val="ListParagraph"/>
        <w:numPr>
          <w:ilvl w:val="0"/>
          <w:numId w:val="88"/>
        </w:numPr>
        <w:spacing w:after="0" w:line="360" w:lineRule="auto"/>
        <w:ind w:left="1418" w:hanging="709"/>
        <w:jc w:val="both"/>
        <w:rPr>
          <w:rFonts w:ascii="Times New Roman" w:hAnsi="Times New Roman"/>
          <w:lang w:val="en-GB"/>
        </w:rPr>
      </w:pPr>
      <w:r w:rsidRPr="00B94441">
        <w:rPr>
          <w:rFonts w:ascii="Times New Roman" w:hAnsi="Times New Roman"/>
          <w:lang w:val="en-GB"/>
        </w:rPr>
        <w:t xml:space="preserve">Environmental Engineering </w:t>
      </w:r>
      <w:r w:rsidRPr="00B94441">
        <w:rPr>
          <w:rFonts w:ascii="Times New Roman" w:hAnsi="Times New Roman"/>
          <w:lang w:val="en-GB"/>
        </w:rPr>
        <w:tab/>
      </w:r>
      <w:r w:rsidRPr="00B94441">
        <w:rPr>
          <w:rFonts w:ascii="Times New Roman" w:hAnsi="Times New Roman"/>
          <w:lang w:val="en-GB"/>
        </w:rPr>
        <w:tab/>
      </w:r>
      <w:r w:rsidRPr="00B94441">
        <w:rPr>
          <w:rFonts w:ascii="Times New Roman" w:hAnsi="Times New Roman"/>
          <w:lang w:val="en-GB"/>
        </w:rPr>
        <w:tab/>
        <w:t>– S.R. Laxmi Prasad</w:t>
      </w:r>
    </w:p>
    <w:p w:rsidR="00D663A0" w:rsidRDefault="00D663A0" w:rsidP="00D663A0">
      <w:pPr>
        <w:spacing w:after="0" w:line="360" w:lineRule="auto"/>
        <w:jc w:val="both"/>
        <w:rPr>
          <w:rFonts w:ascii="Times New Roman" w:hAnsi="Times New Roman"/>
          <w:lang w:val="en-GB"/>
        </w:rPr>
      </w:pPr>
    </w:p>
    <w:p w:rsidR="00D663A0" w:rsidRDefault="00D663A0" w:rsidP="00D663A0">
      <w:pPr>
        <w:spacing w:after="0" w:line="360" w:lineRule="auto"/>
        <w:jc w:val="both"/>
        <w:rPr>
          <w:rFonts w:ascii="Times New Roman" w:hAnsi="Times New Roman"/>
          <w:lang w:val="en-GB"/>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rPr>
          <w:trHeight w:val="68"/>
        </w:trPr>
        <w:tc>
          <w:tcPr>
            <w:tcW w:w="9016" w:type="dxa"/>
            <w:tcBorders>
              <w:top w:val="nil"/>
              <w:left w:val="nil"/>
              <w:bottom w:val="nil"/>
              <w:right w:val="nil"/>
            </w:tcBorders>
            <w:shd w:val="clear" w:color="auto" w:fill="A6A6A6"/>
          </w:tcPr>
          <w:p w:rsidR="00D663A0" w:rsidRPr="00AF6D4F" w:rsidRDefault="00D663A0" w:rsidP="00770D20">
            <w:pPr>
              <w:rPr>
                <w:rFonts w:ascii="Times New Roman" w:hAnsi="Times New Roman"/>
                <w:b/>
              </w:rPr>
            </w:pPr>
            <w:r w:rsidRPr="00AF6D4F">
              <w:rPr>
                <w:rFonts w:ascii="Times New Roman" w:hAnsi="Times New Roman"/>
                <w:b/>
              </w:rPr>
              <w:t>Suggested E-learning references</w:t>
            </w:r>
          </w:p>
        </w:tc>
      </w:tr>
    </w:tbl>
    <w:p w:rsidR="00D663A0" w:rsidRDefault="00D663A0" w:rsidP="00D663A0">
      <w:pPr>
        <w:tabs>
          <w:tab w:val="left" w:pos="975"/>
        </w:tabs>
        <w:rPr>
          <w:rStyle w:val="Hyperlink"/>
          <w:rFonts w:ascii="TimesNewRomanPSMT" w:hAnsi="TimesNewRomanPSMT" w:cs="TimesNewRomanPSMT"/>
        </w:rPr>
      </w:pPr>
      <w:r>
        <w:rPr>
          <w:rFonts w:ascii="TimesNewRomanPSMT" w:hAnsi="TimesNewRomanPSMT" w:cs="TimesNewRomanPSMT"/>
          <w:color w:val="0000FF"/>
        </w:rPr>
        <w:t xml:space="preserve">1. </w:t>
      </w:r>
      <w:hyperlink r:id="rId9" w:history="1">
        <w:r w:rsidRPr="00747B60">
          <w:rPr>
            <w:rStyle w:val="Hyperlink"/>
            <w:rFonts w:ascii="TimesNewRomanPSMT" w:hAnsi="TimesNewRomanPSMT" w:cs="TimesNewRomanPSMT"/>
          </w:rPr>
          <w:t>http://nptel.ac.in</w:t>
        </w:r>
      </w:hyperlink>
    </w:p>
    <w:tbl>
      <w:tblPr>
        <w:tblpPr w:leftFromText="180" w:rightFromText="180" w:vertAnchor="text" w:horzAnchor="page" w:tblpX="1290" w:tblpY="5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D663A0" w:rsidRPr="00AF6D4F" w:rsidTr="00770D20">
        <w:trPr>
          <w:trHeight w:val="68"/>
        </w:trPr>
        <w:tc>
          <w:tcPr>
            <w:tcW w:w="9639" w:type="dxa"/>
            <w:tcBorders>
              <w:top w:val="nil"/>
              <w:left w:val="nil"/>
              <w:bottom w:val="nil"/>
              <w:right w:val="nil"/>
            </w:tcBorders>
            <w:shd w:val="clear" w:color="auto" w:fill="A6A6A6"/>
          </w:tcPr>
          <w:p w:rsidR="00D663A0" w:rsidRPr="00AF6D4F" w:rsidRDefault="00D663A0" w:rsidP="00770D20">
            <w:pPr>
              <w:spacing w:line="360" w:lineRule="auto"/>
              <w:rPr>
                <w:rFonts w:ascii="Times New Roman" w:hAnsi="Times New Roman"/>
                <w:b/>
              </w:rPr>
            </w:pPr>
            <w:r w:rsidRPr="00AF6D4F">
              <w:rPr>
                <w:rFonts w:ascii="Times New Roman" w:hAnsi="Times New Roman"/>
                <w:b/>
              </w:rPr>
              <w:t>S</w:t>
            </w:r>
            <w:r>
              <w:rPr>
                <w:rFonts w:ascii="Times New Roman" w:hAnsi="Times New Roman"/>
                <w:b/>
              </w:rPr>
              <w:t>uggested</w:t>
            </w:r>
            <w:r w:rsidRPr="00AF6D4F">
              <w:rPr>
                <w:rFonts w:ascii="Times New Roman" w:hAnsi="Times New Roman"/>
                <w:b/>
              </w:rPr>
              <w:t xml:space="preserve"> Learning Outcomes</w:t>
            </w:r>
          </w:p>
        </w:tc>
      </w:tr>
    </w:tbl>
    <w:p w:rsidR="00D663A0" w:rsidRPr="00B94441" w:rsidRDefault="00D663A0" w:rsidP="00D663A0">
      <w:pPr>
        <w:spacing w:line="360" w:lineRule="auto"/>
        <w:rPr>
          <w:rFonts w:ascii="Times New Roman" w:hAnsi="Times New Roman"/>
          <w:b/>
        </w:rPr>
      </w:pPr>
      <w:r w:rsidRPr="00B94441">
        <w:rPr>
          <w:rFonts w:ascii="Times New Roman" w:hAnsi="Times New Roman"/>
          <w:b/>
        </w:rPr>
        <w:t xml:space="preserve">Upon completion of the </w:t>
      </w:r>
      <w:r w:rsidRPr="00B94441">
        <w:rPr>
          <w:rFonts w:ascii="Times New Roman" w:hAnsi="Times New Roman"/>
          <w:b/>
          <w:lang w:val="en-GB"/>
        </w:rPr>
        <w:t>course</w:t>
      </w:r>
      <w:r>
        <w:rPr>
          <w:rFonts w:ascii="Times New Roman" w:hAnsi="Times New Roman"/>
          <w:b/>
          <w:lang w:val="en-GB"/>
        </w:rPr>
        <w:t>,</w:t>
      </w:r>
      <w:r w:rsidRPr="00B94441">
        <w:rPr>
          <w:rFonts w:ascii="Times New Roman" w:hAnsi="Times New Roman"/>
          <w:b/>
        </w:rPr>
        <w:t xml:space="preserve"> the student shall be able to </w:t>
      </w:r>
    </w:p>
    <w:p w:rsidR="00D663A0" w:rsidRPr="00B94441"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t>State the need of protected water supply.</w:t>
      </w:r>
    </w:p>
    <w:p w:rsidR="00D663A0" w:rsidRPr="00B94441"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lastRenderedPageBreak/>
        <w:t>List the objectives of a protected water supply scheme.</w:t>
      </w:r>
    </w:p>
    <w:p w:rsidR="00D663A0" w:rsidRPr="00B94441"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t>Draw the flow chart of a typical water supply scheme of a town.</w:t>
      </w:r>
    </w:p>
    <w:p w:rsidR="00D663A0" w:rsidRPr="00B94441"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t>List the factors affecting per capita demand of a town / city.</w:t>
      </w:r>
    </w:p>
    <w:p w:rsidR="00D663A0" w:rsidRPr="00B94441"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t>Explain the variation in demand for water supply.</w:t>
      </w:r>
    </w:p>
    <w:p w:rsidR="00D663A0" w:rsidRPr="00B94441"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t>Estimate the quantity of water required by a town.</w:t>
      </w:r>
    </w:p>
    <w:p w:rsidR="00D663A0" w:rsidRPr="00B94441"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t>State the necessity of forecasting population in the design of water supply scheme.</w:t>
      </w:r>
    </w:p>
    <w:p w:rsidR="00D663A0" w:rsidRPr="00B94441"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t>State different methods of forecasting population</w:t>
      </w:r>
    </w:p>
    <w:p w:rsidR="00D663A0" w:rsidRPr="00AA71CE" w:rsidRDefault="00D663A0" w:rsidP="00F121F6">
      <w:pPr>
        <w:pStyle w:val="ListParagraph"/>
        <w:numPr>
          <w:ilvl w:val="1"/>
          <w:numId w:val="90"/>
        </w:numPr>
        <w:tabs>
          <w:tab w:val="left" w:pos="720"/>
        </w:tabs>
        <w:spacing w:after="0" w:line="360" w:lineRule="auto"/>
        <w:jc w:val="both"/>
        <w:rPr>
          <w:rFonts w:ascii="Times New Roman" w:hAnsi="Times New Roman"/>
        </w:rPr>
      </w:pPr>
      <w:r w:rsidRPr="00B94441">
        <w:rPr>
          <w:rFonts w:ascii="Times New Roman" w:hAnsi="Times New Roman"/>
          <w:lang w:val="en-GB"/>
        </w:rPr>
        <w:t>Work out simple problems on forecasting population by different methods</w:t>
      </w:r>
    </w:p>
    <w:p w:rsidR="00D663A0" w:rsidRPr="00B94441" w:rsidRDefault="00D663A0" w:rsidP="00F121F6">
      <w:pPr>
        <w:pStyle w:val="ListParagraph"/>
        <w:numPr>
          <w:ilvl w:val="1"/>
          <w:numId w:val="90"/>
        </w:numPr>
        <w:spacing w:after="0" w:line="360" w:lineRule="auto"/>
        <w:jc w:val="both"/>
        <w:rPr>
          <w:rFonts w:ascii="Times New Roman" w:hAnsi="Times New Roman"/>
          <w:lang w:val="en-GB"/>
        </w:rPr>
      </w:pPr>
      <w:r w:rsidRPr="00B94441">
        <w:rPr>
          <w:rFonts w:ascii="Times New Roman" w:hAnsi="Times New Roman"/>
        </w:rPr>
        <w:t>State</w:t>
      </w:r>
      <w:r w:rsidRPr="00B94441">
        <w:rPr>
          <w:rFonts w:ascii="Times New Roman" w:hAnsi="Times New Roman"/>
          <w:lang w:val="en-GB"/>
        </w:rPr>
        <w:t xml:space="preserve"> different types of surface and subsurface sources of water.</w:t>
      </w:r>
    </w:p>
    <w:p w:rsidR="00D663A0" w:rsidRDefault="00D663A0" w:rsidP="00F121F6">
      <w:pPr>
        <w:pStyle w:val="ListParagraph"/>
        <w:numPr>
          <w:ilvl w:val="1"/>
          <w:numId w:val="90"/>
        </w:numPr>
        <w:spacing w:after="0" w:line="360" w:lineRule="auto"/>
        <w:jc w:val="both"/>
        <w:rPr>
          <w:rFonts w:ascii="Times New Roman" w:hAnsi="Times New Roman"/>
          <w:lang w:val="en-GB"/>
        </w:rPr>
      </w:pPr>
      <w:r w:rsidRPr="00B94441">
        <w:rPr>
          <w:rFonts w:ascii="Times New Roman" w:hAnsi="Times New Roman"/>
          <w:lang w:val="en-GB"/>
        </w:rPr>
        <w:t>Explain with sketches:</w:t>
      </w:r>
    </w:p>
    <w:p w:rsidR="00D663A0" w:rsidRPr="00B94441" w:rsidRDefault="00D663A0" w:rsidP="00F121F6">
      <w:pPr>
        <w:pStyle w:val="ListParagraph"/>
        <w:numPr>
          <w:ilvl w:val="2"/>
          <w:numId w:val="95"/>
        </w:numPr>
        <w:spacing w:after="0" w:line="360" w:lineRule="auto"/>
        <w:jc w:val="both"/>
        <w:rPr>
          <w:rFonts w:ascii="Times New Roman" w:hAnsi="Times New Roman"/>
          <w:lang w:val="en-GB"/>
        </w:rPr>
      </w:pPr>
      <w:r w:rsidRPr="00B94441">
        <w:rPr>
          <w:rFonts w:ascii="Times New Roman" w:hAnsi="Times New Roman"/>
          <w:lang w:val="en-GB"/>
        </w:rPr>
        <w:t>Infiltration galleries.</w:t>
      </w:r>
    </w:p>
    <w:p w:rsidR="00D663A0" w:rsidRPr="00B94441" w:rsidRDefault="00D663A0" w:rsidP="00F121F6">
      <w:pPr>
        <w:pStyle w:val="ListParagraph"/>
        <w:numPr>
          <w:ilvl w:val="2"/>
          <w:numId w:val="95"/>
        </w:numPr>
        <w:spacing w:after="0" w:line="360" w:lineRule="auto"/>
        <w:jc w:val="both"/>
        <w:rPr>
          <w:rFonts w:ascii="Times New Roman" w:hAnsi="Times New Roman"/>
          <w:lang w:val="en-GB"/>
        </w:rPr>
      </w:pPr>
      <w:r w:rsidRPr="00B94441">
        <w:rPr>
          <w:rFonts w:ascii="Times New Roman" w:hAnsi="Times New Roman"/>
          <w:lang w:val="en-GB"/>
        </w:rPr>
        <w:t>Infiltration wells.</w:t>
      </w:r>
    </w:p>
    <w:p w:rsidR="00D663A0" w:rsidRPr="00B94441" w:rsidRDefault="00D663A0" w:rsidP="00F121F6">
      <w:pPr>
        <w:pStyle w:val="ListParagraph"/>
        <w:numPr>
          <w:ilvl w:val="1"/>
          <w:numId w:val="90"/>
        </w:numPr>
        <w:spacing w:after="0" w:line="360" w:lineRule="auto"/>
        <w:jc w:val="both"/>
        <w:rPr>
          <w:rFonts w:ascii="Times New Roman" w:hAnsi="Times New Roman"/>
          <w:lang w:val="en-GB"/>
        </w:rPr>
      </w:pPr>
      <w:r w:rsidRPr="00B94441">
        <w:rPr>
          <w:rFonts w:ascii="Times New Roman" w:hAnsi="Times New Roman"/>
          <w:lang w:val="en-GB"/>
        </w:rPr>
        <w:t>Describe with sketches the intakes for collection of water(reservoir, river, canal and lake intakes)</w:t>
      </w:r>
    </w:p>
    <w:p w:rsidR="00D663A0" w:rsidRPr="00B94441" w:rsidRDefault="00D663A0" w:rsidP="00F121F6">
      <w:pPr>
        <w:pStyle w:val="ListParagraph"/>
        <w:numPr>
          <w:ilvl w:val="1"/>
          <w:numId w:val="90"/>
        </w:numPr>
        <w:spacing w:after="0" w:line="360" w:lineRule="auto"/>
        <w:jc w:val="both"/>
        <w:rPr>
          <w:rFonts w:ascii="Times New Roman" w:hAnsi="Times New Roman"/>
          <w:lang w:val="en-GB"/>
        </w:rPr>
      </w:pPr>
      <w:r w:rsidRPr="00B94441">
        <w:rPr>
          <w:rFonts w:ascii="Times New Roman" w:hAnsi="Times New Roman"/>
          <w:lang w:val="en-GB"/>
        </w:rPr>
        <w:t>Lists different types of pipes used for conveyance of water.</w:t>
      </w:r>
    </w:p>
    <w:p w:rsidR="00D663A0" w:rsidRPr="00B94441" w:rsidRDefault="00D663A0" w:rsidP="00F121F6">
      <w:pPr>
        <w:pStyle w:val="ListParagraph"/>
        <w:numPr>
          <w:ilvl w:val="0"/>
          <w:numId w:val="15"/>
        </w:numPr>
        <w:spacing w:after="0" w:line="360" w:lineRule="auto"/>
        <w:jc w:val="both"/>
        <w:rPr>
          <w:rFonts w:ascii="Times New Roman" w:hAnsi="Times New Roman"/>
          <w:vanish/>
        </w:rPr>
      </w:pPr>
    </w:p>
    <w:p w:rsidR="00D663A0" w:rsidRPr="00B94441" w:rsidRDefault="00D663A0" w:rsidP="00F121F6">
      <w:pPr>
        <w:pStyle w:val="ListParagraph"/>
        <w:numPr>
          <w:ilvl w:val="0"/>
          <w:numId w:val="15"/>
        </w:numPr>
        <w:spacing w:after="0" w:line="360" w:lineRule="auto"/>
        <w:jc w:val="both"/>
        <w:rPr>
          <w:rFonts w:ascii="Times New Roman" w:hAnsi="Times New Roman"/>
          <w:vanish/>
        </w:rPr>
      </w:pPr>
    </w:p>
    <w:p w:rsidR="00D663A0" w:rsidRPr="002208A7" w:rsidRDefault="00D663A0" w:rsidP="00F121F6">
      <w:pPr>
        <w:pStyle w:val="ListParagraph"/>
        <w:numPr>
          <w:ilvl w:val="1"/>
          <w:numId w:val="91"/>
        </w:numPr>
        <w:spacing w:after="0" w:line="360" w:lineRule="auto"/>
        <w:jc w:val="both"/>
        <w:rPr>
          <w:rFonts w:ascii="Times New Roman" w:hAnsi="Times New Roman"/>
        </w:rPr>
      </w:pPr>
      <w:r w:rsidRPr="002208A7">
        <w:rPr>
          <w:rFonts w:ascii="Times New Roman" w:hAnsi="Times New Roman"/>
        </w:rPr>
        <w:t>State</w:t>
      </w:r>
      <w:r w:rsidRPr="002208A7">
        <w:rPr>
          <w:rFonts w:ascii="Times New Roman" w:hAnsi="Times New Roman"/>
          <w:lang w:val="en-GB"/>
        </w:rPr>
        <w:t xml:space="preserve"> the different types of impurities present in water.  </w:t>
      </w:r>
    </w:p>
    <w:p w:rsidR="00D663A0" w:rsidRPr="00B94441" w:rsidRDefault="00D663A0" w:rsidP="00F121F6">
      <w:pPr>
        <w:pStyle w:val="ListParagraph"/>
        <w:numPr>
          <w:ilvl w:val="1"/>
          <w:numId w:val="91"/>
        </w:numPr>
        <w:spacing w:after="0" w:line="360" w:lineRule="auto"/>
        <w:jc w:val="both"/>
        <w:rPr>
          <w:rFonts w:ascii="Times New Roman" w:hAnsi="Times New Roman"/>
        </w:rPr>
      </w:pPr>
      <w:r w:rsidRPr="00B94441">
        <w:rPr>
          <w:rFonts w:ascii="Times New Roman" w:hAnsi="Times New Roman"/>
          <w:lang w:val="en-GB"/>
        </w:rPr>
        <w:t>State the need for laboratory tests for testing water.</w:t>
      </w:r>
    </w:p>
    <w:p w:rsidR="00D663A0" w:rsidRPr="00B94441" w:rsidRDefault="00D663A0" w:rsidP="00F121F6">
      <w:pPr>
        <w:pStyle w:val="ListParagraph"/>
        <w:numPr>
          <w:ilvl w:val="1"/>
          <w:numId w:val="91"/>
        </w:numPr>
        <w:spacing w:after="0" w:line="360" w:lineRule="auto"/>
        <w:jc w:val="both"/>
        <w:rPr>
          <w:rFonts w:ascii="Times New Roman" w:hAnsi="Times New Roman"/>
        </w:rPr>
      </w:pPr>
      <w:r w:rsidRPr="00B94441">
        <w:rPr>
          <w:rFonts w:ascii="Times New Roman" w:hAnsi="Times New Roman"/>
          <w:lang w:val="en-GB"/>
        </w:rPr>
        <w:t>Explain the method of obtaining samples for testing.</w:t>
      </w:r>
    </w:p>
    <w:p w:rsidR="00D663A0" w:rsidRPr="00FB160E" w:rsidRDefault="00D663A0" w:rsidP="00F121F6">
      <w:pPr>
        <w:pStyle w:val="ListParagraph"/>
        <w:numPr>
          <w:ilvl w:val="1"/>
          <w:numId w:val="91"/>
        </w:numPr>
        <w:spacing w:after="0" w:line="360" w:lineRule="auto"/>
        <w:jc w:val="both"/>
        <w:rPr>
          <w:rFonts w:ascii="Times New Roman" w:hAnsi="Times New Roman"/>
        </w:rPr>
      </w:pPr>
      <w:r>
        <w:rPr>
          <w:rFonts w:ascii="Times New Roman" w:hAnsi="Times New Roman"/>
          <w:lang w:val="en-GB"/>
        </w:rPr>
        <w:t>List</w:t>
      </w:r>
      <w:r w:rsidRPr="00FB160E">
        <w:rPr>
          <w:rFonts w:ascii="Times New Roman" w:hAnsi="Times New Roman"/>
          <w:lang w:val="en-GB"/>
        </w:rPr>
        <w:t xml:space="preserve"> the different tests for analyzing quality of</w:t>
      </w:r>
      <w:r>
        <w:rPr>
          <w:rFonts w:ascii="Times New Roman" w:hAnsi="Times New Roman"/>
          <w:lang w:val="en-GB"/>
        </w:rPr>
        <w:t xml:space="preserve"> water.</w:t>
      </w:r>
    </w:p>
    <w:p w:rsidR="00D663A0" w:rsidRPr="00B94441" w:rsidRDefault="00D663A0" w:rsidP="00F121F6">
      <w:pPr>
        <w:pStyle w:val="ListParagraph"/>
        <w:numPr>
          <w:ilvl w:val="1"/>
          <w:numId w:val="91"/>
        </w:numPr>
        <w:spacing w:after="0" w:line="360" w:lineRule="auto"/>
        <w:jc w:val="both"/>
        <w:rPr>
          <w:rFonts w:ascii="Times New Roman" w:hAnsi="Times New Roman"/>
        </w:rPr>
      </w:pPr>
      <w:r w:rsidRPr="00B94441">
        <w:rPr>
          <w:rFonts w:ascii="Times New Roman" w:hAnsi="Times New Roman"/>
          <w:lang w:val="en-GB"/>
        </w:rPr>
        <w:t>Define: E-coli index, most probable number (MPN).</w:t>
      </w:r>
    </w:p>
    <w:p w:rsidR="00D663A0" w:rsidRPr="00B94441" w:rsidRDefault="00D663A0" w:rsidP="00F121F6">
      <w:pPr>
        <w:pStyle w:val="ListParagraph"/>
        <w:numPr>
          <w:ilvl w:val="1"/>
          <w:numId w:val="91"/>
        </w:numPr>
        <w:spacing w:after="0" w:line="360" w:lineRule="auto"/>
        <w:jc w:val="both"/>
        <w:rPr>
          <w:rFonts w:ascii="Times New Roman" w:hAnsi="Times New Roman"/>
        </w:rPr>
      </w:pPr>
      <w:r w:rsidRPr="00B94441">
        <w:rPr>
          <w:rFonts w:ascii="Times New Roman" w:hAnsi="Times New Roman"/>
          <w:lang w:val="en-GB"/>
        </w:rPr>
        <w:t>State the various water borne diseases in India.</w:t>
      </w:r>
    </w:p>
    <w:p w:rsidR="00D663A0" w:rsidRPr="00B94441" w:rsidRDefault="00D663A0" w:rsidP="00F121F6">
      <w:pPr>
        <w:pStyle w:val="ListParagraph"/>
        <w:numPr>
          <w:ilvl w:val="1"/>
          <w:numId w:val="91"/>
        </w:numPr>
        <w:spacing w:after="0" w:line="360" w:lineRule="auto"/>
        <w:jc w:val="both"/>
        <w:rPr>
          <w:rFonts w:ascii="Times New Roman" w:hAnsi="Times New Roman"/>
        </w:rPr>
      </w:pPr>
      <w:r w:rsidRPr="00B94441">
        <w:rPr>
          <w:rFonts w:ascii="Times New Roman" w:hAnsi="Times New Roman"/>
          <w:lang w:val="en-GB"/>
        </w:rPr>
        <w:t>State the objectives of treatment of water.</w:t>
      </w:r>
    </w:p>
    <w:p w:rsidR="00D663A0" w:rsidRPr="00B94441" w:rsidRDefault="00D663A0" w:rsidP="00F121F6">
      <w:pPr>
        <w:pStyle w:val="ListParagraph"/>
        <w:numPr>
          <w:ilvl w:val="1"/>
          <w:numId w:val="91"/>
        </w:numPr>
        <w:spacing w:after="0" w:line="360" w:lineRule="auto"/>
        <w:jc w:val="both"/>
        <w:rPr>
          <w:rFonts w:ascii="Times New Roman" w:hAnsi="Times New Roman"/>
        </w:rPr>
      </w:pPr>
      <w:r w:rsidRPr="00B94441">
        <w:rPr>
          <w:rFonts w:ascii="Times New Roman" w:hAnsi="Times New Roman"/>
          <w:lang w:val="en-GB"/>
        </w:rPr>
        <w:t>Sketch the overall layout of a water treatment plant indicating the different stages.</w:t>
      </w:r>
    </w:p>
    <w:p w:rsidR="00D663A0" w:rsidRPr="00B94441" w:rsidRDefault="00D663A0" w:rsidP="00F121F6">
      <w:pPr>
        <w:pStyle w:val="ListParagraph"/>
        <w:numPr>
          <w:ilvl w:val="1"/>
          <w:numId w:val="91"/>
        </w:numPr>
        <w:spacing w:after="0" w:line="360" w:lineRule="auto"/>
        <w:jc w:val="both"/>
        <w:rPr>
          <w:rFonts w:ascii="Times New Roman" w:hAnsi="Times New Roman"/>
        </w:rPr>
      </w:pPr>
      <w:r w:rsidRPr="00B94441">
        <w:rPr>
          <w:rFonts w:ascii="Times New Roman" w:hAnsi="Times New Roman"/>
          <w:lang w:val="en-GB"/>
        </w:rPr>
        <w:t>State the objects of aeration, plain sedimentation, sedimentation with coagulation, filtration and disinfection.</w:t>
      </w:r>
    </w:p>
    <w:p w:rsidR="00D663A0" w:rsidRPr="00FB7078" w:rsidRDefault="00D663A0" w:rsidP="00F121F6">
      <w:pPr>
        <w:pStyle w:val="ListParagraph"/>
        <w:numPr>
          <w:ilvl w:val="1"/>
          <w:numId w:val="91"/>
        </w:numPr>
        <w:spacing w:after="0" w:line="360" w:lineRule="auto"/>
        <w:jc w:val="both"/>
        <w:rPr>
          <w:rFonts w:ascii="Times New Roman" w:hAnsi="Times New Roman"/>
        </w:rPr>
      </w:pPr>
      <w:r w:rsidRPr="00FB7078">
        <w:rPr>
          <w:rFonts w:ascii="Times New Roman" w:hAnsi="Times New Roman"/>
          <w:lang w:val="en-GB"/>
        </w:rPr>
        <w:t>Explain the process of sedimentation with coagulation</w:t>
      </w:r>
      <w:r>
        <w:rPr>
          <w:rFonts w:ascii="Times New Roman" w:hAnsi="Times New Roman"/>
          <w:lang w:val="en-GB"/>
        </w:rPr>
        <w:t>.</w:t>
      </w:r>
    </w:p>
    <w:p w:rsidR="00D663A0" w:rsidRPr="00FB7078" w:rsidRDefault="00D663A0" w:rsidP="00F121F6">
      <w:pPr>
        <w:pStyle w:val="ListParagraph"/>
        <w:numPr>
          <w:ilvl w:val="1"/>
          <w:numId w:val="91"/>
        </w:numPr>
        <w:spacing w:after="0" w:line="360" w:lineRule="auto"/>
        <w:jc w:val="both"/>
        <w:rPr>
          <w:rFonts w:ascii="Times New Roman" w:hAnsi="Times New Roman"/>
        </w:rPr>
      </w:pPr>
      <w:r w:rsidRPr="00FB7078">
        <w:rPr>
          <w:rFonts w:ascii="Times New Roman" w:hAnsi="Times New Roman"/>
          <w:lang w:val="en-GB"/>
        </w:rPr>
        <w:t>Describe the construction and operation of rapid sand and pressure filters.</w:t>
      </w:r>
    </w:p>
    <w:p w:rsidR="00D663A0" w:rsidRPr="00B94441" w:rsidRDefault="00D663A0" w:rsidP="00F121F6">
      <w:pPr>
        <w:pStyle w:val="ListParagraph"/>
        <w:numPr>
          <w:ilvl w:val="1"/>
          <w:numId w:val="91"/>
        </w:numPr>
        <w:spacing w:after="0" w:line="360" w:lineRule="auto"/>
        <w:jc w:val="both"/>
        <w:rPr>
          <w:rFonts w:ascii="Times New Roman" w:hAnsi="Times New Roman"/>
        </w:rPr>
      </w:pPr>
      <w:r>
        <w:rPr>
          <w:rFonts w:ascii="Times New Roman" w:hAnsi="Times New Roman"/>
          <w:lang w:val="en-GB"/>
        </w:rPr>
        <w:t>List various</w:t>
      </w:r>
      <w:r w:rsidRPr="00B94441">
        <w:rPr>
          <w:rFonts w:ascii="Times New Roman" w:hAnsi="Times New Roman"/>
          <w:lang w:val="en-GB"/>
        </w:rPr>
        <w:t xml:space="preserve"> methods of disinfection of water.</w:t>
      </w:r>
    </w:p>
    <w:p w:rsidR="00D663A0" w:rsidRPr="00B94441" w:rsidRDefault="00D663A0" w:rsidP="00F121F6">
      <w:pPr>
        <w:pStyle w:val="ListParagraph"/>
        <w:numPr>
          <w:ilvl w:val="1"/>
          <w:numId w:val="91"/>
        </w:numPr>
        <w:spacing w:after="0" w:line="360" w:lineRule="auto"/>
        <w:jc w:val="both"/>
        <w:rPr>
          <w:rFonts w:ascii="Times New Roman" w:hAnsi="Times New Roman"/>
        </w:rPr>
      </w:pPr>
      <w:r w:rsidRPr="00B94441">
        <w:rPr>
          <w:rFonts w:ascii="Times New Roman" w:hAnsi="Times New Roman"/>
          <w:lang w:val="en-GB"/>
        </w:rPr>
        <w:t>Explain the different forms of Chlorination</w:t>
      </w:r>
      <w:r>
        <w:rPr>
          <w:rFonts w:ascii="Times New Roman" w:hAnsi="Times New Roman"/>
          <w:lang w:val="en-GB"/>
        </w:rPr>
        <w:t xml:space="preserve"> (Pre, post, super, double and break-point chlorination)</w:t>
      </w:r>
      <w:r w:rsidRPr="00B94441">
        <w:rPr>
          <w:rFonts w:ascii="Times New Roman" w:hAnsi="Times New Roman"/>
          <w:lang w:val="en-GB"/>
        </w:rPr>
        <w:t>.</w:t>
      </w:r>
    </w:p>
    <w:p w:rsidR="00D663A0" w:rsidRPr="00B94441" w:rsidRDefault="00D663A0" w:rsidP="00D663A0">
      <w:pPr>
        <w:tabs>
          <w:tab w:val="left" w:pos="1080"/>
          <w:tab w:val="left" w:pos="1170"/>
          <w:tab w:val="left" w:pos="1260"/>
        </w:tabs>
        <w:spacing w:line="360" w:lineRule="auto"/>
        <w:ind w:left="1440"/>
        <w:jc w:val="both"/>
        <w:rPr>
          <w:rFonts w:ascii="Times New Roman" w:hAnsi="Times New Roman"/>
        </w:rPr>
      </w:pPr>
      <w:r w:rsidRPr="00B94441">
        <w:rPr>
          <w:rFonts w:ascii="Times New Roman" w:hAnsi="Times New Roman"/>
          <w:lang w:val="en-GB"/>
        </w:rPr>
        <w:t xml:space="preserve">*NOTE: </w:t>
      </w:r>
      <w:r>
        <w:rPr>
          <w:rFonts w:ascii="Times New Roman" w:hAnsi="Times New Roman"/>
          <w:lang w:val="en-GB"/>
        </w:rPr>
        <w:t>N</w:t>
      </w:r>
      <w:r w:rsidRPr="00B94441">
        <w:rPr>
          <w:rFonts w:ascii="Times New Roman" w:hAnsi="Times New Roman"/>
          <w:lang w:val="en-GB"/>
        </w:rPr>
        <w:t>o design of treatment units</w:t>
      </w:r>
    </w:p>
    <w:p w:rsidR="00D663A0" w:rsidRPr="00B94441" w:rsidRDefault="00D663A0" w:rsidP="00F121F6">
      <w:pPr>
        <w:pStyle w:val="ListParagraph"/>
        <w:numPr>
          <w:ilvl w:val="1"/>
          <w:numId w:val="92"/>
        </w:numPr>
        <w:spacing w:after="0" w:line="360" w:lineRule="auto"/>
        <w:ind w:left="1134" w:hanging="567"/>
        <w:jc w:val="both"/>
        <w:rPr>
          <w:rFonts w:ascii="Times New Roman" w:hAnsi="Times New Roman"/>
        </w:rPr>
      </w:pPr>
      <w:r w:rsidRPr="00B94441">
        <w:rPr>
          <w:rFonts w:ascii="Times New Roman" w:hAnsi="Times New Roman"/>
          <w:lang w:val="en-GB"/>
        </w:rPr>
        <w:t>State the requirements of good distribution system.</w:t>
      </w:r>
    </w:p>
    <w:p w:rsidR="00D663A0" w:rsidRPr="00AD4D6F" w:rsidRDefault="00D663A0" w:rsidP="00F121F6">
      <w:pPr>
        <w:pStyle w:val="ListParagraph"/>
        <w:numPr>
          <w:ilvl w:val="1"/>
          <w:numId w:val="92"/>
        </w:numPr>
        <w:spacing w:after="0" w:line="360" w:lineRule="auto"/>
        <w:ind w:left="1134" w:hanging="567"/>
        <w:jc w:val="both"/>
        <w:rPr>
          <w:rFonts w:ascii="Times New Roman" w:hAnsi="Times New Roman"/>
        </w:rPr>
      </w:pPr>
      <w:r w:rsidRPr="00AD4D6F">
        <w:rPr>
          <w:rFonts w:ascii="Times New Roman" w:hAnsi="Times New Roman"/>
          <w:lang w:val="en-GB"/>
        </w:rPr>
        <w:t>Explain with sketches the different systems of distribution.</w:t>
      </w:r>
    </w:p>
    <w:p w:rsidR="00D663A0" w:rsidRPr="00B94441" w:rsidRDefault="00D663A0" w:rsidP="00F121F6">
      <w:pPr>
        <w:pStyle w:val="ListParagraph"/>
        <w:numPr>
          <w:ilvl w:val="1"/>
          <w:numId w:val="92"/>
        </w:numPr>
        <w:spacing w:after="0" w:line="360" w:lineRule="auto"/>
        <w:ind w:left="1134" w:hanging="567"/>
        <w:jc w:val="both"/>
        <w:rPr>
          <w:rFonts w:ascii="Times New Roman" w:hAnsi="Times New Roman"/>
        </w:rPr>
      </w:pPr>
      <w:r w:rsidRPr="00B94441">
        <w:rPr>
          <w:rFonts w:ascii="Times New Roman" w:hAnsi="Times New Roman"/>
          <w:lang w:val="en-GB"/>
        </w:rPr>
        <w:t>Explain different methods of water supply system with their merits and demerits.</w:t>
      </w:r>
    </w:p>
    <w:p w:rsidR="00D663A0" w:rsidRPr="00B94441" w:rsidRDefault="00D663A0" w:rsidP="00F121F6">
      <w:pPr>
        <w:pStyle w:val="ListParagraph"/>
        <w:numPr>
          <w:ilvl w:val="1"/>
          <w:numId w:val="92"/>
        </w:numPr>
        <w:spacing w:after="0" w:line="360" w:lineRule="auto"/>
        <w:ind w:left="1134" w:hanging="567"/>
        <w:jc w:val="both"/>
        <w:rPr>
          <w:rFonts w:ascii="Times New Roman" w:hAnsi="Times New Roman"/>
        </w:rPr>
      </w:pPr>
      <w:r w:rsidRPr="00B94441">
        <w:rPr>
          <w:rFonts w:ascii="Times New Roman" w:hAnsi="Times New Roman"/>
          <w:lang w:val="en-GB"/>
        </w:rPr>
        <w:t>Explain with sketches the different layouts</w:t>
      </w:r>
      <w:r>
        <w:rPr>
          <w:rFonts w:ascii="Times New Roman" w:hAnsi="Times New Roman"/>
          <w:lang w:val="en-GB"/>
        </w:rPr>
        <w:t xml:space="preserve"> (Grid, radial and ring) </w:t>
      </w:r>
      <w:r w:rsidRPr="00B94441">
        <w:rPr>
          <w:rFonts w:ascii="Times New Roman" w:hAnsi="Times New Roman"/>
          <w:lang w:val="en-GB"/>
        </w:rPr>
        <w:t>in distribution system.</w:t>
      </w:r>
    </w:p>
    <w:p w:rsidR="00D663A0" w:rsidRPr="00B94441" w:rsidRDefault="00D663A0" w:rsidP="00F121F6">
      <w:pPr>
        <w:pStyle w:val="ListParagraph"/>
        <w:numPr>
          <w:ilvl w:val="1"/>
          <w:numId w:val="92"/>
        </w:numPr>
        <w:spacing w:after="0" w:line="360" w:lineRule="auto"/>
        <w:ind w:left="1134" w:hanging="567"/>
        <w:jc w:val="both"/>
        <w:rPr>
          <w:rFonts w:ascii="Times New Roman" w:hAnsi="Times New Roman"/>
        </w:rPr>
      </w:pPr>
      <w:r w:rsidRPr="00B94441">
        <w:rPr>
          <w:rFonts w:ascii="Times New Roman" w:hAnsi="Times New Roman"/>
          <w:lang w:val="en-GB"/>
        </w:rPr>
        <w:lastRenderedPageBreak/>
        <w:t>List the merits and demerits of layouts</w:t>
      </w:r>
      <w:r>
        <w:rPr>
          <w:rFonts w:ascii="Times New Roman" w:hAnsi="Times New Roman"/>
          <w:lang w:val="en-GB"/>
        </w:rPr>
        <w:t xml:space="preserve"> (Grid, radial and ring)</w:t>
      </w:r>
      <w:r w:rsidRPr="00B94441">
        <w:rPr>
          <w:rFonts w:ascii="Times New Roman" w:hAnsi="Times New Roman"/>
          <w:lang w:val="en-GB"/>
        </w:rPr>
        <w:t xml:space="preserve"> with their suitability for a given locality.</w:t>
      </w:r>
    </w:p>
    <w:p w:rsidR="00D663A0" w:rsidRPr="00B94441" w:rsidRDefault="00D663A0" w:rsidP="00F121F6">
      <w:pPr>
        <w:pStyle w:val="ListParagraph"/>
        <w:numPr>
          <w:ilvl w:val="1"/>
          <w:numId w:val="92"/>
        </w:numPr>
        <w:spacing w:after="0" w:line="360" w:lineRule="auto"/>
        <w:ind w:left="1134" w:hanging="567"/>
        <w:jc w:val="both"/>
        <w:rPr>
          <w:rFonts w:ascii="Times New Roman" w:hAnsi="Times New Roman"/>
        </w:rPr>
      </w:pPr>
      <w:r w:rsidRPr="00B94441">
        <w:rPr>
          <w:rFonts w:ascii="Times New Roman" w:hAnsi="Times New Roman"/>
          <w:lang w:val="en-GB"/>
        </w:rPr>
        <w:t>List various appurtenances used in a distribution system of water supply system to a town.</w:t>
      </w:r>
    </w:p>
    <w:p w:rsidR="00D663A0" w:rsidRPr="00B94441" w:rsidRDefault="00D663A0" w:rsidP="00F121F6">
      <w:pPr>
        <w:pStyle w:val="ListParagraph"/>
        <w:numPr>
          <w:ilvl w:val="1"/>
          <w:numId w:val="92"/>
        </w:numPr>
        <w:spacing w:after="0" w:line="360" w:lineRule="auto"/>
        <w:ind w:left="1134" w:hanging="567"/>
        <w:jc w:val="both"/>
        <w:rPr>
          <w:rFonts w:ascii="Times New Roman" w:hAnsi="Times New Roman"/>
        </w:rPr>
      </w:pPr>
      <w:r>
        <w:rPr>
          <w:rFonts w:ascii="Times New Roman" w:hAnsi="Times New Roman"/>
          <w:lang w:val="en-GB"/>
        </w:rPr>
        <w:t>Explain</w:t>
      </w:r>
      <w:r w:rsidRPr="00B94441">
        <w:rPr>
          <w:rFonts w:ascii="Times New Roman" w:hAnsi="Times New Roman"/>
          <w:lang w:val="en-GB"/>
        </w:rPr>
        <w:t xml:space="preserve"> with sketches the location and functioning of various appurtenances used in a distribution system of water supply.</w:t>
      </w:r>
    </w:p>
    <w:p w:rsidR="00D663A0" w:rsidRPr="00B94441" w:rsidRDefault="00D663A0" w:rsidP="00F121F6">
      <w:pPr>
        <w:pStyle w:val="ListParagraph"/>
        <w:numPr>
          <w:ilvl w:val="1"/>
          <w:numId w:val="92"/>
        </w:numPr>
        <w:spacing w:after="0" w:line="360" w:lineRule="auto"/>
        <w:ind w:left="1134" w:hanging="567"/>
        <w:jc w:val="both"/>
        <w:rPr>
          <w:rFonts w:ascii="Times New Roman" w:hAnsi="Times New Roman"/>
        </w:rPr>
      </w:pPr>
      <w:r w:rsidRPr="00B94441">
        <w:rPr>
          <w:rFonts w:ascii="Times New Roman" w:hAnsi="Times New Roman"/>
          <w:lang w:val="en-GB"/>
        </w:rPr>
        <w:t xml:space="preserve">Define terminology used while </w:t>
      </w:r>
      <w:r>
        <w:rPr>
          <w:rFonts w:ascii="Times New Roman" w:hAnsi="Times New Roman"/>
          <w:lang w:val="en-GB"/>
        </w:rPr>
        <w:t>designing and construction of</w:t>
      </w:r>
      <w:r w:rsidRPr="00B94441">
        <w:rPr>
          <w:rFonts w:ascii="Times New Roman" w:hAnsi="Times New Roman"/>
          <w:lang w:val="en-GB"/>
        </w:rPr>
        <w:t xml:space="preserve"> water supply arrangements in buildings.</w:t>
      </w:r>
    </w:p>
    <w:p w:rsidR="00D663A0" w:rsidRPr="00FB7078" w:rsidRDefault="00D663A0" w:rsidP="00F121F6">
      <w:pPr>
        <w:pStyle w:val="ListParagraph"/>
        <w:numPr>
          <w:ilvl w:val="1"/>
          <w:numId w:val="92"/>
        </w:numPr>
        <w:spacing w:after="0" w:line="360" w:lineRule="auto"/>
        <w:ind w:left="1134" w:hanging="567"/>
        <w:jc w:val="both"/>
        <w:rPr>
          <w:rFonts w:ascii="Times New Roman" w:hAnsi="Times New Roman"/>
        </w:rPr>
      </w:pPr>
      <w:r w:rsidRPr="00B94441">
        <w:rPr>
          <w:rFonts w:ascii="Times New Roman" w:hAnsi="Times New Roman"/>
          <w:lang w:val="en-GB"/>
        </w:rPr>
        <w:t xml:space="preserve">Explain the general layout of water supply connections of buildings with mains </w:t>
      </w:r>
    </w:p>
    <w:p w:rsidR="00D663A0" w:rsidRPr="00B94441" w:rsidRDefault="00D663A0" w:rsidP="00F121F6">
      <w:pPr>
        <w:pStyle w:val="ListParagraph"/>
        <w:numPr>
          <w:ilvl w:val="1"/>
          <w:numId w:val="92"/>
        </w:numPr>
        <w:spacing w:after="0" w:line="360" w:lineRule="auto"/>
        <w:ind w:left="1134" w:hanging="567"/>
        <w:jc w:val="both"/>
        <w:rPr>
          <w:rFonts w:ascii="Times New Roman" w:hAnsi="Times New Roman"/>
        </w:rPr>
      </w:pPr>
      <w:r>
        <w:rPr>
          <w:rFonts w:ascii="Times New Roman" w:hAnsi="Times New Roman"/>
          <w:lang w:val="en-GB"/>
        </w:rPr>
        <w:t xml:space="preserve">Layout of </w:t>
      </w:r>
      <w:r w:rsidRPr="00B94441">
        <w:rPr>
          <w:rFonts w:ascii="Times New Roman" w:hAnsi="Times New Roman"/>
          <w:lang w:val="en-GB"/>
        </w:rPr>
        <w:t>water supply arrangement for single and multi-storeyed buildings as per I.S Code.</w:t>
      </w:r>
    </w:p>
    <w:p w:rsidR="00D663A0" w:rsidRPr="00AB744C" w:rsidRDefault="00D663A0" w:rsidP="00F121F6">
      <w:pPr>
        <w:pStyle w:val="ListParagraph"/>
        <w:numPr>
          <w:ilvl w:val="0"/>
          <w:numId w:val="92"/>
        </w:numPr>
        <w:spacing w:after="0" w:line="360" w:lineRule="auto"/>
        <w:jc w:val="both"/>
        <w:rPr>
          <w:rFonts w:ascii="Times New Roman" w:hAnsi="Times New Roman"/>
          <w:vanish/>
          <w:lang w:val="en-GB"/>
        </w:rPr>
      </w:pPr>
    </w:p>
    <w:p w:rsidR="00D663A0" w:rsidRDefault="00D663A0" w:rsidP="00F121F6">
      <w:pPr>
        <w:pStyle w:val="ListParagraph"/>
        <w:numPr>
          <w:ilvl w:val="1"/>
          <w:numId w:val="92"/>
        </w:numPr>
        <w:spacing w:after="0" w:line="360" w:lineRule="auto"/>
        <w:ind w:left="1092"/>
        <w:jc w:val="both"/>
        <w:rPr>
          <w:rFonts w:ascii="Times New Roman" w:hAnsi="Times New Roman"/>
          <w:lang w:val="en-GB"/>
        </w:rPr>
      </w:pPr>
      <w:r w:rsidRPr="00B94441">
        <w:rPr>
          <w:rFonts w:ascii="Times New Roman" w:hAnsi="Times New Roman"/>
          <w:lang w:val="en-GB"/>
        </w:rPr>
        <w:t>Define the terms: Sullage, sewage, sewer, sewerage, refuse, garbage.</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List the objectives of sewerage works.</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Pr>
          <w:rFonts w:ascii="Times New Roman" w:hAnsi="Times New Roman"/>
          <w:lang w:val="en-GB"/>
        </w:rPr>
        <w:t>State</w:t>
      </w:r>
      <w:r w:rsidRPr="00B94441">
        <w:rPr>
          <w:rFonts w:ascii="Times New Roman" w:hAnsi="Times New Roman"/>
          <w:lang w:val="en-GB"/>
        </w:rPr>
        <w:t xml:space="preserve"> the various met</w:t>
      </w:r>
      <w:r>
        <w:rPr>
          <w:rFonts w:ascii="Times New Roman" w:hAnsi="Times New Roman"/>
          <w:lang w:val="en-GB"/>
        </w:rPr>
        <w:t xml:space="preserve">hods of sewage collection works and explain about water carriage system </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Explain different sewerage systems and their suitability.</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Compare the three systems of sewerage.</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List the requirements of good surface drains.</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Describe different types of surface drains with their merits and demerits.</w:t>
      </w:r>
    </w:p>
    <w:p w:rsidR="00D663A0"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Work out simple problems on design of sewers running half full only.</w:t>
      </w:r>
    </w:p>
    <w:p w:rsidR="00D663A0" w:rsidRPr="00FB7078" w:rsidRDefault="00D663A0" w:rsidP="00F121F6">
      <w:pPr>
        <w:pStyle w:val="ListParagraph"/>
        <w:numPr>
          <w:ilvl w:val="0"/>
          <w:numId w:val="92"/>
        </w:numPr>
        <w:spacing w:after="0" w:line="360" w:lineRule="auto"/>
        <w:jc w:val="both"/>
        <w:rPr>
          <w:rFonts w:ascii="Times New Roman" w:hAnsi="Times New Roman"/>
          <w:vanish/>
          <w:lang w:val="en-GB"/>
        </w:rPr>
      </w:pPr>
    </w:p>
    <w:p w:rsidR="00D663A0" w:rsidRPr="00FB7078" w:rsidRDefault="00D663A0" w:rsidP="00F121F6">
      <w:pPr>
        <w:pStyle w:val="ListParagraph"/>
        <w:numPr>
          <w:ilvl w:val="1"/>
          <w:numId w:val="92"/>
        </w:numPr>
        <w:spacing w:after="0" w:line="360" w:lineRule="auto"/>
        <w:ind w:left="1092"/>
        <w:jc w:val="both"/>
        <w:rPr>
          <w:rFonts w:ascii="Times New Roman" w:hAnsi="Times New Roman"/>
          <w:lang w:val="en-GB"/>
        </w:rPr>
      </w:pPr>
      <w:r w:rsidRPr="00FB7078">
        <w:rPr>
          <w:rFonts w:ascii="Times New Roman" w:hAnsi="Times New Roman"/>
          <w:lang w:val="en-GB"/>
        </w:rPr>
        <w:t>State the various shapes of sewers.</w:t>
      </w:r>
    </w:p>
    <w:p w:rsidR="00D663A0" w:rsidRPr="00FC341D" w:rsidRDefault="00D663A0" w:rsidP="00F121F6">
      <w:pPr>
        <w:pStyle w:val="ListParagraph"/>
        <w:numPr>
          <w:ilvl w:val="1"/>
          <w:numId w:val="92"/>
        </w:numPr>
        <w:spacing w:after="0" w:line="360" w:lineRule="auto"/>
        <w:ind w:left="1134" w:hanging="567"/>
        <w:jc w:val="both"/>
        <w:rPr>
          <w:rFonts w:ascii="Times New Roman" w:hAnsi="Times New Roman"/>
          <w:lang w:val="en-GB"/>
        </w:rPr>
      </w:pPr>
      <w:r>
        <w:rPr>
          <w:rFonts w:ascii="Times New Roman" w:hAnsi="Times New Roman"/>
          <w:lang w:val="en-GB"/>
        </w:rPr>
        <w:t>List</w:t>
      </w:r>
      <w:r w:rsidRPr="00B94441">
        <w:rPr>
          <w:rFonts w:ascii="Times New Roman" w:hAnsi="Times New Roman"/>
          <w:lang w:val="en-GB"/>
        </w:rPr>
        <w:t xml:space="preserve"> the circular and noncircular sewers </w:t>
      </w:r>
      <w:r w:rsidRPr="00FC341D">
        <w:rPr>
          <w:rFonts w:ascii="Times New Roman" w:hAnsi="Times New Roman"/>
          <w:lang w:val="en-GB"/>
        </w:rPr>
        <w:t>with sketches.</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 xml:space="preserve">List any two merits and demerits of each shape. </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Mention the different materials used for sewers.</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List the various sewer appurtenances on a sewer line.</w:t>
      </w:r>
    </w:p>
    <w:p w:rsidR="00D663A0" w:rsidRPr="00AB744C" w:rsidRDefault="00D663A0" w:rsidP="00F121F6">
      <w:pPr>
        <w:pStyle w:val="ListParagraph"/>
        <w:numPr>
          <w:ilvl w:val="1"/>
          <w:numId w:val="92"/>
        </w:numPr>
        <w:spacing w:after="0" w:line="360" w:lineRule="auto"/>
        <w:ind w:left="1134" w:hanging="567"/>
        <w:jc w:val="both"/>
        <w:rPr>
          <w:rFonts w:ascii="Times New Roman" w:hAnsi="Times New Roman"/>
          <w:lang w:val="en-GB"/>
        </w:rPr>
      </w:pPr>
      <w:r w:rsidRPr="00B94441">
        <w:rPr>
          <w:rFonts w:ascii="Times New Roman" w:hAnsi="Times New Roman"/>
          <w:lang w:val="en-GB"/>
        </w:rPr>
        <w:t>Explain the construction, function and location of the different sewer appurtenances.</w:t>
      </w:r>
    </w:p>
    <w:p w:rsidR="00D663A0" w:rsidRPr="00FB7078" w:rsidRDefault="00D663A0" w:rsidP="00F121F6">
      <w:pPr>
        <w:pStyle w:val="ListParagraph"/>
        <w:numPr>
          <w:ilvl w:val="0"/>
          <w:numId w:val="96"/>
        </w:numPr>
        <w:spacing w:after="0" w:line="360" w:lineRule="auto"/>
        <w:jc w:val="both"/>
        <w:rPr>
          <w:rFonts w:ascii="Times New Roman" w:hAnsi="Times New Roman"/>
          <w:vanish/>
          <w:lang w:val="en-GB"/>
        </w:rPr>
      </w:pPr>
    </w:p>
    <w:p w:rsidR="00D663A0" w:rsidRPr="00FB7078" w:rsidRDefault="00D663A0" w:rsidP="00F121F6">
      <w:pPr>
        <w:pStyle w:val="ListParagraph"/>
        <w:numPr>
          <w:ilvl w:val="0"/>
          <w:numId w:val="96"/>
        </w:numPr>
        <w:spacing w:after="0" w:line="360" w:lineRule="auto"/>
        <w:jc w:val="both"/>
        <w:rPr>
          <w:rFonts w:ascii="Times New Roman" w:hAnsi="Times New Roman"/>
          <w:vanish/>
          <w:lang w:val="en-GB"/>
        </w:rPr>
      </w:pPr>
    </w:p>
    <w:p w:rsidR="00D663A0" w:rsidRPr="00FB7078" w:rsidRDefault="00D663A0" w:rsidP="00F121F6">
      <w:pPr>
        <w:pStyle w:val="ListParagraph"/>
        <w:numPr>
          <w:ilvl w:val="0"/>
          <w:numId w:val="96"/>
        </w:numPr>
        <w:spacing w:after="0" w:line="360" w:lineRule="auto"/>
        <w:jc w:val="both"/>
        <w:rPr>
          <w:rFonts w:ascii="Times New Roman" w:hAnsi="Times New Roman"/>
          <w:vanish/>
          <w:lang w:val="en-GB"/>
        </w:rPr>
      </w:pPr>
    </w:p>
    <w:p w:rsidR="00D663A0" w:rsidRPr="00FB7078" w:rsidRDefault="00D663A0" w:rsidP="00F121F6">
      <w:pPr>
        <w:pStyle w:val="ListParagraph"/>
        <w:numPr>
          <w:ilvl w:val="0"/>
          <w:numId w:val="96"/>
        </w:numPr>
        <w:spacing w:after="0" w:line="360" w:lineRule="auto"/>
        <w:jc w:val="both"/>
        <w:rPr>
          <w:rFonts w:ascii="Times New Roman" w:hAnsi="Times New Roman"/>
          <w:vanish/>
          <w:lang w:val="en-GB"/>
        </w:rPr>
      </w:pPr>
    </w:p>
    <w:p w:rsidR="00D663A0" w:rsidRPr="00B94441" w:rsidRDefault="00D663A0" w:rsidP="00F121F6">
      <w:pPr>
        <w:pStyle w:val="ListParagraph"/>
        <w:numPr>
          <w:ilvl w:val="1"/>
          <w:numId w:val="96"/>
        </w:numPr>
        <w:spacing w:after="0" w:line="360" w:lineRule="auto"/>
        <w:ind w:left="1092"/>
        <w:jc w:val="both"/>
        <w:rPr>
          <w:rFonts w:ascii="Times New Roman" w:hAnsi="Times New Roman"/>
        </w:rPr>
      </w:pPr>
      <w:r w:rsidRPr="00B94441">
        <w:rPr>
          <w:rFonts w:ascii="Times New Roman" w:hAnsi="Times New Roman"/>
          <w:lang w:val="en-GB"/>
        </w:rPr>
        <w:t>Define strength of sewage.</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Describe the method of sampling sewage.</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State the physical, chemical and biological characteristics of sewage.</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Define C.O.D and B.O.D.</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State the significance of the following tests to Analyse sewage.</w:t>
      </w:r>
    </w:p>
    <w:p w:rsidR="00D663A0" w:rsidRPr="00B94441" w:rsidRDefault="00D663A0" w:rsidP="00D663A0">
      <w:pPr>
        <w:pStyle w:val="ListParagraph"/>
        <w:spacing w:line="360" w:lineRule="auto"/>
        <w:ind w:left="939" w:firstLine="195"/>
        <w:rPr>
          <w:rFonts w:ascii="Times New Roman" w:hAnsi="Times New Roman"/>
          <w:lang w:val="en-GB"/>
        </w:rPr>
      </w:pPr>
      <w:r w:rsidRPr="00B94441">
        <w:rPr>
          <w:rFonts w:ascii="Times New Roman" w:hAnsi="Times New Roman"/>
          <w:lang w:val="en-GB"/>
        </w:rPr>
        <w:t>i) Solids</w:t>
      </w:r>
      <w:r w:rsidRPr="00B94441">
        <w:rPr>
          <w:rFonts w:ascii="Times New Roman" w:hAnsi="Times New Roman"/>
          <w:lang w:val="en-GB"/>
        </w:rPr>
        <w:tab/>
      </w:r>
      <w:r w:rsidRPr="00B94441">
        <w:rPr>
          <w:rFonts w:ascii="Times New Roman" w:hAnsi="Times New Roman"/>
          <w:lang w:val="en-GB"/>
        </w:rPr>
        <w:tab/>
        <w:t>ii) C.O.D.</w:t>
      </w:r>
      <w:r w:rsidRPr="00B94441">
        <w:rPr>
          <w:rFonts w:ascii="Times New Roman" w:hAnsi="Times New Roman"/>
          <w:lang w:val="en-GB"/>
        </w:rPr>
        <w:tab/>
        <w:t>iii) B.O.D.</w:t>
      </w:r>
      <w:r w:rsidRPr="00B94441">
        <w:rPr>
          <w:rFonts w:ascii="Times New Roman" w:hAnsi="Times New Roman"/>
          <w:lang w:val="en-GB"/>
        </w:rPr>
        <w:tab/>
        <w:t xml:space="preserve">iv) </w:t>
      </w:r>
      <w:r>
        <w:rPr>
          <w:rFonts w:ascii="Times New Roman" w:hAnsi="Times New Roman"/>
          <w:lang w:val="en-GB"/>
        </w:rPr>
        <w:t>P</w:t>
      </w:r>
      <w:r>
        <w:rPr>
          <w:rFonts w:ascii="Times New Roman" w:hAnsi="Times New Roman"/>
          <w:vertAlign w:val="superscript"/>
          <w:lang w:val="en-GB"/>
        </w:rPr>
        <w:t>H</w:t>
      </w:r>
      <w:r w:rsidRPr="00B94441">
        <w:rPr>
          <w:rFonts w:ascii="Times New Roman" w:hAnsi="Times New Roman"/>
          <w:lang w:val="en-GB"/>
        </w:rPr>
        <w:t xml:space="preserve"> -Value</w:t>
      </w:r>
      <w:r w:rsidRPr="00B94441">
        <w:rPr>
          <w:rFonts w:ascii="Times New Roman" w:hAnsi="Times New Roman"/>
          <w:lang w:val="en-GB"/>
        </w:rPr>
        <w:tab/>
      </w:r>
      <w:r w:rsidRPr="00B94441">
        <w:rPr>
          <w:rFonts w:ascii="Times New Roman" w:hAnsi="Times New Roman"/>
          <w:lang w:val="en-GB"/>
        </w:rPr>
        <w:tab/>
        <w:t>v) Chlorides.</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State the objects of sewage treatment.</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Draw the conventional sewage treatment plant of a town and indicate the main function of each unit.</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State the function of screens, skimming tanks and grit chambers.</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lastRenderedPageBreak/>
        <w:t>Explain briefly the working of screens, grit chambers, skimming tanks.</w:t>
      </w:r>
    </w:p>
    <w:p w:rsidR="00D663A0" w:rsidRPr="00B9444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Describe with sketch the following treatment works.</w:t>
      </w:r>
    </w:p>
    <w:p w:rsidR="00D663A0" w:rsidRPr="00B94441" w:rsidRDefault="00D663A0" w:rsidP="00F121F6">
      <w:pPr>
        <w:numPr>
          <w:ilvl w:val="0"/>
          <w:numId w:val="89"/>
        </w:numPr>
        <w:tabs>
          <w:tab w:val="num" w:pos="2160"/>
        </w:tabs>
        <w:spacing w:after="0" w:line="360" w:lineRule="auto"/>
        <w:ind w:firstLine="0"/>
        <w:jc w:val="both"/>
        <w:rPr>
          <w:rFonts w:ascii="Times New Roman" w:hAnsi="Times New Roman"/>
          <w:lang w:val="en-GB"/>
        </w:rPr>
      </w:pPr>
      <w:r w:rsidRPr="00B94441">
        <w:rPr>
          <w:rFonts w:ascii="Times New Roman" w:hAnsi="Times New Roman"/>
          <w:lang w:val="en-GB"/>
        </w:rPr>
        <w:t>Trickling filters.</w:t>
      </w:r>
    </w:p>
    <w:p w:rsidR="00D663A0" w:rsidRPr="00B94441" w:rsidRDefault="00D663A0" w:rsidP="00F121F6">
      <w:pPr>
        <w:numPr>
          <w:ilvl w:val="0"/>
          <w:numId w:val="89"/>
        </w:numPr>
        <w:tabs>
          <w:tab w:val="num" w:pos="2160"/>
        </w:tabs>
        <w:spacing w:after="0" w:line="360" w:lineRule="auto"/>
        <w:ind w:firstLine="0"/>
        <w:jc w:val="both"/>
        <w:rPr>
          <w:rFonts w:ascii="Times New Roman" w:hAnsi="Times New Roman"/>
          <w:lang w:val="en-GB"/>
        </w:rPr>
      </w:pPr>
      <w:r w:rsidRPr="00B94441">
        <w:rPr>
          <w:rFonts w:ascii="Times New Roman" w:hAnsi="Times New Roman"/>
          <w:lang w:val="en-GB"/>
        </w:rPr>
        <w:t>Activated sludge process.</w:t>
      </w:r>
    </w:p>
    <w:p w:rsidR="00D663A0" w:rsidRPr="00ED3BE1" w:rsidRDefault="00D663A0" w:rsidP="00F121F6">
      <w:pPr>
        <w:pStyle w:val="ListParagraph"/>
        <w:numPr>
          <w:ilvl w:val="1"/>
          <w:numId w:val="96"/>
        </w:numPr>
        <w:spacing w:after="0" w:line="360" w:lineRule="auto"/>
        <w:ind w:left="1134" w:hanging="567"/>
        <w:jc w:val="both"/>
        <w:rPr>
          <w:rFonts w:ascii="Times New Roman" w:hAnsi="Times New Roman"/>
        </w:rPr>
      </w:pPr>
      <w:r w:rsidRPr="00B94441">
        <w:rPr>
          <w:rFonts w:ascii="Times New Roman" w:hAnsi="Times New Roman"/>
          <w:lang w:val="en-GB"/>
        </w:rPr>
        <w:t>Explain with sketch the treatment of sewage by septic tank and soak pit.</w:t>
      </w:r>
    </w:p>
    <w:p w:rsidR="00D663A0" w:rsidRDefault="00D663A0" w:rsidP="00D663A0">
      <w:pPr>
        <w:tabs>
          <w:tab w:val="left" w:pos="975"/>
        </w:tabs>
      </w:pPr>
    </w:p>
    <w:p w:rsidR="00D663A0" w:rsidRDefault="00D663A0" w:rsidP="00D663A0">
      <w:pPr>
        <w:spacing w:after="0" w:line="360" w:lineRule="auto"/>
        <w:jc w:val="both"/>
        <w:rPr>
          <w:rFonts w:ascii="Times New Roman" w:hAnsi="Times New Roma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rPr>
          <w:trHeight w:val="68"/>
        </w:trPr>
        <w:tc>
          <w:tcPr>
            <w:tcW w:w="9016" w:type="dxa"/>
            <w:tcBorders>
              <w:top w:val="nil"/>
              <w:left w:val="nil"/>
              <w:bottom w:val="nil"/>
              <w:right w:val="nil"/>
            </w:tcBorders>
            <w:shd w:val="clear" w:color="auto" w:fill="A6A6A6"/>
          </w:tcPr>
          <w:p w:rsidR="00D663A0" w:rsidRPr="00AF6D4F" w:rsidRDefault="00D663A0" w:rsidP="00770D20">
            <w:pPr>
              <w:rPr>
                <w:rFonts w:ascii="Times New Roman" w:hAnsi="Times New Roman"/>
                <w:b/>
              </w:rPr>
            </w:pPr>
            <w:r w:rsidRPr="00AF6D4F">
              <w:rPr>
                <w:rFonts w:ascii="Times New Roman" w:hAnsi="Times New Roman"/>
                <w:b/>
              </w:rPr>
              <w:t>Suggested Student Activities</w:t>
            </w:r>
          </w:p>
        </w:tc>
      </w:tr>
    </w:tbl>
    <w:p w:rsidR="00D663A0" w:rsidRPr="00CF494A" w:rsidRDefault="00D663A0" w:rsidP="00F121F6">
      <w:pPr>
        <w:pStyle w:val="ListParagraph"/>
        <w:numPr>
          <w:ilvl w:val="0"/>
          <w:numId w:val="212"/>
        </w:numPr>
        <w:autoSpaceDE w:val="0"/>
        <w:autoSpaceDN w:val="0"/>
        <w:adjustRightInd w:val="0"/>
        <w:spacing w:after="0" w:line="240" w:lineRule="auto"/>
        <w:jc w:val="both"/>
        <w:rPr>
          <w:rFonts w:ascii="Times New Roman" w:hAnsi="Times New Roman"/>
        </w:rPr>
      </w:pPr>
      <w:r w:rsidRPr="00CF494A">
        <w:rPr>
          <w:rFonts w:ascii="Times New Roman" w:hAnsi="Times New Roman"/>
        </w:rPr>
        <w:t>Estimate the total quantity of water required for a town/locality/Institute.</w:t>
      </w:r>
    </w:p>
    <w:p w:rsidR="00D663A0" w:rsidRPr="00CF494A" w:rsidRDefault="00D663A0" w:rsidP="00F121F6">
      <w:pPr>
        <w:pStyle w:val="ListParagraph"/>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Visit nearby Intake works of water of your place and collect details.</w:t>
      </w:r>
    </w:p>
    <w:p w:rsidR="00D663A0" w:rsidRPr="00CF494A" w:rsidRDefault="00D663A0" w:rsidP="00F121F6">
      <w:pPr>
        <w:pStyle w:val="ListParagraph"/>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Charts are prepared for BIS and WHO quality standards for drinking water.</w:t>
      </w:r>
    </w:p>
    <w:p w:rsidR="00D663A0" w:rsidRPr="00CF494A" w:rsidRDefault="00D663A0" w:rsidP="00F121F6">
      <w:pPr>
        <w:pStyle w:val="ListParagraph"/>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Visit Water Treatment Plant and collect details of unit operations and processes</w:t>
      </w:r>
      <w:r>
        <w:rPr>
          <w:rFonts w:ascii="Times New Roman" w:hAnsi="Times New Roman"/>
        </w:rPr>
        <w:t xml:space="preserve"> </w:t>
      </w:r>
      <w:r w:rsidRPr="00CF494A">
        <w:rPr>
          <w:rFonts w:ascii="Times New Roman" w:hAnsi="Times New Roman"/>
        </w:rPr>
        <w:t>involved in it.</w:t>
      </w:r>
    </w:p>
    <w:p w:rsidR="00D663A0" w:rsidRPr="00CF494A" w:rsidRDefault="00D663A0" w:rsidP="00F121F6">
      <w:pPr>
        <w:pStyle w:val="ListParagraph"/>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Study the distribution system of water supply of your locality.</w:t>
      </w:r>
    </w:p>
    <w:p w:rsidR="00D663A0" w:rsidRPr="00CF494A" w:rsidRDefault="00D663A0" w:rsidP="00F121F6">
      <w:pPr>
        <w:pStyle w:val="ListParagraph"/>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To visit a newly constructed building for plumbing works.</w:t>
      </w:r>
    </w:p>
    <w:p w:rsidR="00D663A0" w:rsidRPr="003747FC" w:rsidRDefault="00D663A0" w:rsidP="00F121F6">
      <w:pPr>
        <w:pStyle w:val="ListParagraph"/>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Estimate total quantities of sewage generated from a locality and design the sewage</w:t>
      </w:r>
      <w:r>
        <w:rPr>
          <w:rFonts w:ascii="Times New Roman" w:hAnsi="Times New Roman"/>
        </w:rPr>
        <w:t xml:space="preserve"> </w:t>
      </w:r>
      <w:r w:rsidRPr="003747FC">
        <w:rPr>
          <w:rFonts w:ascii="Times New Roman" w:hAnsi="Times New Roman"/>
        </w:rPr>
        <w:t>discharge. Prepare a report on effects due to untreated disposal of municipal sewage</w:t>
      </w:r>
    </w:p>
    <w:p w:rsidR="00D663A0"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Pr>
          <w:rFonts w:ascii="Times New Roman" w:hAnsi="Times New Roman"/>
        </w:rPr>
        <w:t xml:space="preserve">Prepare a report on </w:t>
      </w:r>
      <w:r w:rsidRPr="00CF494A">
        <w:rPr>
          <w:rFonts w:ascii="Times New Roman" w:hAnsi="Times New Roman"/>
        </w:rPr>
        <w:t>performance of the existing sewage treatment plant at</w:t>
      </w:r>
      <w:r>
        <w:rPr>
          <w:rFonts w:ascii="Times New Roman" w:hAnsi="Times New Roman"/>
        </w:rPr>
        <w:t xml:space="preserve"> any</w:t>
      </w:r>
      <w:r w:rsidRPr="00CF494A">
        <w:rPr>
          <w:rFonts w:ascii="Times New Roman" w:hAnsi="Times New Roman"/>
        </w:rPr>
        <w:t xml:space="preserve"> hospital</w:t>
      </w:r>
    </w:p>
    <w:p w:rsidR="00D663A0" w:rsidRPr="00CF494A"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Visit Sewage Treatment Plant and collect details each unit operations for treatment of</w:t>
      </w:r>
    </w:p>
    <w:p w:rsidR="00D663A0" w:rsidRPr="00CF494A" w:rsidRDefault="00D663A0" w:rsidP="00D663A0">
      <w:p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sewage and prepare the charts.</w:t>
      </w:r>
    </w:p>
    <w:p w:rsidR="00D663A0" w:rsidRPr="00CF494A"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 xml:space="preserve"> Prepare a mini project report for Sewerage System for a locality.</w:t>
      </w:r>
    </w:p>
    <w:p w:rsidR="00D663A0" w:rsidRPr="00CF494A"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 xml:space="preserve"> To conduct market survey of sanitary ware.</w:t>
      </w:r>
    </w:p>
    <w:p w:rsidR="00D663A0" w:rsidRPr="00CF494A"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Treatment and reuse of automobile service station wastewater for vegetation</w:t>
      </w:r>
    </w:p>
    <w:p w:rsidR="00D663A0" w:rsidRPr="00CF494A"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Impact of industrial solid wastes on soil and sub-surface water</w:t>
      </w:r>
    </w:p>
    <w:p w:rsidR="00D663A0" w:rsidRPr="00CF494A"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Effects due to untreated disposal of municipal sewage</w:t>
      </w:r>
    </w:p>
    <w:p w:rsidR="00D663A0" w:rsidRPr="00CF494A"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Quality study of sewage in your district</w:t>
      </w:r>
    </w:p>
    <w:p w:rsidR="00D663A0" w:rsidRPr="00CF494A" w:rsidRDefault="00D663A0" w:rsidP="00F121F6">
      <w:pPr>
        <w:numPr>
          <w:ilvl w:val="0"/>
          <w:numId w:val="212"/>
        </w:numPr>
        <w:autoSpaceDE w:val="0"/>
        <w:autoSpaceDN w:val="0"/>
        <w:adjustRightInd w:val="0"/>
        <w:spacing w:after="0" w:line="240" w:lineRule="auto"/>
        <w:ind w:left="720"/>
        <w:jc w:val="both"/>
        <w:rPr>
          <w:rFonts w:ascii="Times New Roman" w:hAnsi="Times New Roman"/>
        </w:rPr>
      </w:pPr>
      <w:r w:rsidRPr="00CF494A">
        <w:rPr>
          <w:rFonts w:ascii="Times New Roman" w:hAnsi="Times New Roman"/>
        </w:rPr>
        <w:t>Soil-industrial effluent interaction and their engineering behaviour</w:t>
      </w:r>
    </w:p>
    <w:p w:rsidR="00D663A0" w:rsidRPr="00CF494A" w:rsidRDefault="00D663A0" w:rsidP="00F121F6">
      <w:pPr>
        <w:pStyle w:val="NoSpacing"/>
        <w:numPr>
          <w:ilvl w:val="0"/>
          <w:numId w:val="212"/>
        </w:numPr>
        <w:ind w:left="720"/>
        <w:jc w:val="both"/>
        <w:rPr>
          <w:rFonts w:ascii="Times New Roman" w:hAnsi="Times New Roman"/>
        </w:rPr>
      </w:pPr>
      <w:r w:rsidRPr="00CF494A">
        <w:rPr>
          <w:rFonts w:ascii="Times New Roman" w:hAnsi="Times New Roman"/>
        </w:rPr>
        <w:t>Tech fest/Srujana</w:t>
      </w:r>
    </w:p>
    <w:p w:rsidR="00D663A0" w:rsidRPr="00CF494A" w:rsidRDefault="00D663A0" w:rsidP="00F121F6">
      <w:pPr>
        <w:pStyle w:val="NoSpacing"/>
        <w:numPr>
          <w:ilvl w:val="0"/>
          <w:numId w:val="212"/>
        </w:numPr>
        <w:ind w:left="720"/>
        <w:jc w:val="both"/>
        <w:rPr>
          <w:rFonts w:ascii="Times New Roman" w:hAnsi="Times New Roman"/>
        </w:rPr>
      </w:pPr>
      <w:r w:rsidRPr="00CF494A">
        <w:rPr>
          <w:rFonts w:ascii="Times New Roman" w:hAnsi="Times New Roman"/>
        </w:rPr>
        <w:t>Paper/Poster presentation</w:t>
      </w:r>
    </w:p>
    <w:p w:rsidR="00D663A0" w:rsidRPr="00CF494A" w:rsidRDefault="00D663A0" w:rsidP="00F121F6">
      <w:pPr>
        <w:pStyle w:val="NoSpacing"/>
        <w:numPr>
          <w:ilvl w:val="0"/>
          <w:numId w:val="212"/>
        </w:numPr>
        <w:ind w:left="720"/>
        <w:jc w:val="both"/>
        <w:rPr>
          <w:rFonts w:ascii="Times New Roman" w:hAnsi="Times New Roman"/>
        </w:rPr>
      </w:pPr>
      <w:r w:rsidRPr="00CF494A">
        <w:rPr>
          <w:rFonts w:ascii="Times New Roman" w:hAnsi="Times New Roman"/>
        </w:rPr>
        <w:t xml:space="preserve">Quiz </w:t>
      </w:r>
    </w:p>
    <w:p w:rsidR="00D663A0" w:rsidRPr="00CF494A" w:rsidRDefault="00D663A0" w:rsidP="00F121F6">
      <w:pPr>
        <w:pStyle w:val="NoSpacing"/>
        <w:numPr>
          <w:ilvl w:val="0"/>
          <w:numId w:val="212"/>
        </w:numPr>
        <w:ind w:left="720"/>
        <w:jc w:val="both"/>
        <w:rPr>
          <w:rFonts w:ascii="Times New Roman" w:hAnsi="Times New Roman"/>
        </w:rPr>
      </w:pPr>
      <w:r w:rsidRPr="00CF494A">
        <w:rPr>
          <w:rFonts w:ascii="Times New Roman" w:hAnsi="Times New Roman"/>
        </w:rPr>
        <w:t>Group discussion</w:t>
      </w:r>
    </w:p>
    <w:p w:rsidR="00D663A0" w:rsidRDefault="00D663A0" w:rsidP="00F121F6">
      <w:pPr>
        <w:pStyle w:val="NoSpacing"/>
        <w:numPr>
          <w:ilvl w:val="0"/>
          <w:numId w:val="212"/>
        </w:numPr>
        <w:ind w:left="720"/>
        <w:jc w:val="both"/>
        <w:rPr>
          <w:rFonts w:ascii="Times New Roman" w:hAnsi="Times New Roman"/>
        </w:rPr>
      </w:pPr>
      <w:r w:rsidRPr="00CF494A">
        <w:rPr>
          <w:rFonts w:ascii="Times New Roman" w:hAnsi="Times New Roman"/>
        </w:rPr>
        <w:t>Surprise Test</w:t>
      </w:r>
    </w:p>
    <w:p w:rsidR="00D663A0" w:rsidRPr="00CF494A" w:rsidRDefault="00D663A0" w:rsidP="00D663A0">
      <w:pPr>
        <w:pStyle w:val="NoSpacing"/>
        <w:rPr>
          <w:rFonts w:ascii="Times New Roman" w:hAnsi="Times New Roman"/>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rPr>
          <w:trHeight w:val="68"/>
        </w:trPr>
        <w:tc>
          <w:tcPr>
            <w:tcW w:w="9016" w:type="dxa"/>
            <w:tcBorders>
              <w:top w:val="nil"/>
              <w:left w:val="nil"/>
              <w:bottom w:val="nil"/>
              <w:right w:val="nil"/>
            </w:tcBorders>
            <w:shd w:val="clear" w:color="auto" w:fill="A6A6A6"/>
          </w:tcPr>
          <w:p w:rsidR="00D663A0" w:rsidRPr="00AF6D4F" w:rsidRDefault="00D663A0" w:rsidP="00770D20">
            <w:pPr>
              <w:rPr>
                <w:rFonts w:ascii="Times New Roman" w:hAnsi="Times New Roman"/>
                <w:b/>
              </w:rPr>
            </w:pPr>
            <w:r w:rsidRPr="00AF6D4F">
              <w:rPr>
                <w:rFonts w:ascii="Times New Roman" w:hAnsi="Times New Roman"/>
                <w:b/>
              </w:rPr>
              <w:t>CO-PO Mapping Matrix</w:t>
            </w:r>
          </w:p>
        </w:tc>
      </w:tr>
    </w:tbl>
    <w:p w:rsidR="00D663A0" w:rsidRDefault="00D663A0" w:rsidP="00D663A0">
      <w:pPr>
        <w:autoSpaceDE w:val="0"/>
        <w:autoSpaceDN w:val="0"/>
        <w:adjustRightInd w:val="0"/>
        <w:spacing w:after="0" w:line="240" w:lineRule="auto"/>
        <w:rPr>
          <w:rFonts w:ascii="TimesNewRomanPSMT" w:hAnsi="TimesNewRomanPSMT" w:cs="TimesNewRomanPSMT"/>
          <w:sz w:val="24"/>
          <w:szCs w:val="24"/>
        </w:rPr>
      </w:pPr>
    </w:p>
    <w:p w:rsidR="00D663A0" w:rsidRDefault="00D663A0" w:rsidP="00D663A0">
      <w:pPr>
        <w:autoSpaceDE w:val="0"/>
        <w:autoSpaceDN w:val="0"/>
        <w:adjustRightInd w:val="0"/>
        <w:spacing w:after="0" w:line="240" w:lineRule="auto"/>
        <w:rPr>
          <w:rFonts w:ascii="TimesNewRomanPSMT" w:hAnsi="TimesNewRomanPSMT" w:cs="TimesNewRomanPSMT"/>
          <w:sz w:val="24"/>
          <w:szCs w:val="24"/>
        </w:rPr>
      </w:pPr>
    </w:p>
    <w:tbl>
      <w:tblPr>
        <w:tblStyle w:val="TableGrid"/>
        <w:tblW w:w="9498" w:type="dxa"/>
        <w:tblLook w:val="04A0"/>
      </w:tblPr>
      <w:tblGrid>
        <w:gridCol w:w="779"/>
        <w:gridCol w:w="780"/>
        <w:gridCol w:w="780"/>
        <w:gridCol w:w="780"/>
        <w:gridCol w:w="780"/>
        <w:gridCol w:w="780"/>
        <w:gridCol w:w="780"/>
        <w:gridCol w:w="780"/>
        <w:gridCol w:w="780"/>
        <w:gridCol w:w="780"/>
        <w:gridCol w:w="781"/>
        <w:gridCol w:w="918"/>
      </w:tblGrid>
      <w:tr w:rsidR="00D663A0" w:rsidTr="00770D20">
        <w:trPr>
          <w:cantSplit/>
          <w:trHeight w:val="1145"/>
        </w:trPr>
        <w:tc>
          <w:tcPr>
            <w:tcW w:w="779" w:type="dxa"/>
          </w:tcPr>
          <w:p w:rsidR="00D663A0" w:rsidRDefault="00D663A0" w:rsidP="00770D20"/>
        </w:tc>
        <w:tc>
          <w:tcPr>
            <w:tcW w:w="780" w:type="dxa"/>
            <w:textDirection w:val="btLr"/>
          </w:tcPr>
          <w:p w:rsidR="00D663A0" w:rsidRDefault="00D663A0" w:rsidP="00770D20">
            <w:pPr>
              <w:ind w:left="113" w:right="113"/>
            </w:pPr>
            <w:r>
              <w:t>Basic knowledge</w:t>
            </w:r>
          </w:p>
        </w:tc>
        <w:tc>
          <w:tcPr>
            <w:tcW w:w="780" w:type="dxa"/>
            <w:textDirection w:val="btLr"/>
          </w:tcPr>
          <w:p w:rsidR="00D663A0" w:rsidRDefault="00D663A0" w:rsidP="00770D20">
            <w:pPr>
              <w:ind w:left="113" w:right="113"/>
            </w:pPr>
            <w:r>
              <w:t>Discipline Knowledge</w:t>
            </w:r>
          </w:p>
        </w:tc>
        <w:tc>
          <w:tcPr>
            <w:tcW w:w="780" w:type="dxa"/>
            <w:textDirection w:val="btLr"/>
          </w:tcPr>
          <w:p w:rsidR="00D663A0" w:rsidRDefault="00D663A0" w:rsidP="00770D20">
            <w:pPr>
              <w:ind w:left="113" w:right="113"/>
            </w:pPr>
            <w:r>
              <w:t>Experiments and practice</w:t>
            </w:r>
          </w:p>
        </w:tc>
        <w:tc>
          <w:tcPr>
            <w:tcW w:w="780" w:type="dxa"/>
            <w:textDirection w:val="btLr"/>
          </w:tcPr>
          <w:p w:rsidR="00D663A0" w:rsidRDefault="00D663A0" w:rsidP="00770D20">
            <w:pPr>
              <w:ind w:left="113" w:right="113"/>
            </w:pPr>
            <w:r>
              <w:t>Engineering Tools</w:t>
            </w:r>
          </w:p>
        </w:tc>
        <w:tc>
          <w:tcPr>
            <w:tcW w:w="780" w:type="dxa"/>
            <w:textDirection w:val="btLr"/>
          </w:tcPr>
          <w:p w:rsidR="00D663A0" w:rsidRDefault="00D663A0" w:rsidP="00770D20">
            <w:pPr>
              <w:ind w:left="113" w:right="113"/>
            </w:pPr>
            <w:r>
              <w:t>Engineer and society</w:t>
            </w:r>
          </w:p>
        </w:tc>
        <w:tc>
          <w:tcPr>
            <w:tcW w:w="780" w:type="dxa"/>
            <w:textDirection w:val="btLr"/>
          </w:tcPr>
          <w:p w:rsidR="00D663A0" w:rsidRDefault="00D663A0" w:rsidP="00770D20">
            <w:pPr>
              <w:ind w:left="113" w:right="113"/>
            </w:pPr>
            <w:r>
              <w:t>Environment &amp; sustainability</w:t>
            </w:r>
          </w:p>
        </w:tc>
        <w:tc>
          <w:tcPr>
            <w:tcW w:w="780" w:type="dxa"/>
            <w:textDirection w:val="btLr"/>
          </w:tcPr>
          <w:p w:rsidR="00D663A0" w:rsidRDefault="00D663A0" w:rsidP="00770D20">
            <w:pPr>
              <w:ind w:left="113" w:right="113"/>
            </w:pPr>
            <w:r>
              <w:t>Ethics</w:t>
            </w:r>
          </w:p>
        </w:tc>
        <w:tc>
          <w:tcPr>
            <w:tcW w:w="780" w:type="dxa"/>
            <w:textDirection w:val="btLr"/>
          </w:tcPr>
          <w:p w:rsidR="00D663A0" w:rsidRDefault="00D663A0" w:rsidP="00770D20">
            <w:pPr>
              <w:ind w:left="113" w:right="113"/>
            </w:pPr>
            <w:r>
              <w:t>Individual and Team work</w:t>
            </w:r>
          </w:p>
        </w:tc>
        <w:tc>
          <w:tcPr>
            <w:tcW w:w="780" w:type="dxa"/>
            <w:textDirection w:val="btLr"/>
          </w:tcPr>
          <w:p w:rsidR="00D663A0" w:rsidRDefault="00D663A0" w:rsidP="00770D20">
            <w:pPr>
              <w:ind w:left="113" w:right="113"/>
            </w:pPr>
            <w:r>
              <w:t>Communication</w:t>
            </w:r>
          </w:p>
        </w:tc>
        <w:tc>
          <w:tcPr>
            <w:tcW w:w="781" w:type="dxa"/>
            <w:textDirection w:val="btLr"/>
          </w:tcPr>
          <w:p w:rsidR="00D663A0" w:rsidRDefault="00D663A0" w:rsidP="00770D20">
            <w:pPr>
              <w:ind w:left="113" w:right="113"/>
            </w:pPr>
            <w:r>
              <w:t>Lifelong learning</w:t>
            </w:r>
          </w:p>
        </w:tc>
        <w:tc>
          <w:tcPr>
            <w:tcW w:w="918"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255"/>
        </w:trPr>
        <w:tc>
          <w:tcPr>
            <w:tcW w:w="779" w:type="dxa"/>
          </w:tcPr>
          <w:p w:rsidR="00D663A0" w:rsidRDefault="00D663A0" w:rsidP="00770D20">
            <w:r>
              <w:t>CO</w:t>
            </w:r>
          </w:p>
        </w:tc>
        <w:tc>
          <w:tcPr>
            <w:tcW w:w="780" w:type="dxa"/>
          </w:tcPr>
          <w:p w:rsidR="00D663A0" w:rsidRDefault="00D663A0" w:rsidP="00770D20">
            <w:r>
              <w:t>PO 1</w:t>
            </w:r>
          </w:p>
        </w:tc>
        <w:tc>
          <w:tcPr>
            <w:tcW w:w="780" w:type="dxa"/>
          </w:tcPr>
          <w:p w:rsidR="00D663A0" w:rsidRDefault="00D663A0" w:rsidP="00770D20">
            <w:r>
              <w:t>PO 2</w:t>
            </w:r>
          </w:p>
        </w:tc>
        <w:tc>
          <w:tcPr>
            <w:tcW w:w="780" w:type="dxa"/>
          </w:tcPr>
          <w:p w:rsidR="00D663A0" w:rsidRDefault="00D663A0" w:rsidP="00770D20">
            <w:r>
              <w:t>PO 3</w:t>
            </w:r>
          </w:p>
        </w:tc>
        <w:tc>
          <w:tcPr>
            <w:tcW w:w="780" w:type="dxa"/>
          </w:tcPr>
          <w:p w:rsidR="00D663A0" w:rsidRDefault="00D663A0" w:rsidP="00770D20">
            <w:r>
              <w:t>PO 4</w:t>
            </w:r>
          </w:p>
        </w:tc>
        <w:tc>
          <w:tcPr>
            <w:tcW w:w="780" w:type="dxa"/>
          </w:tcPr>
          <w:p w:rsidR="00D663A0" w:rsidRDefault="00D663A0" w:rsidP="00770D20">
            <w:r w:rsidRPr="004411D7">
              <w:t>PO</w:t>
            </w:r>
            <w:r>
              <w:t xml:space="preserve"> 5</w:t>
            </w:r>
          </w:p>
        </w:tc>
        <w:tc>
          <w:tcPr>
            <w:tcW w:w="780" w:type="dxa"/>
          </w:tcPr>
          <w:p w:rsidR="00D663A0" w:rsidRDefault="00D663A0" w:rsidP="00770D20">
            <w:r w:rsidRPr="004411D7">
              <w:t>PO</w:t>
            </w:r>
            <w:r>
              <w:t xml:space="preserve"> 6</w:t>
            </w:r>
          </w:p>
        </w:tc>
        <w:tc>
          <w:tcPr>
            <w:tcW w:w="780" w:type="dxa"/>
          </w:tcPr>
          <w:p w:rsidR="00D663A0" w:rsidRDefault="00D663A0" w:rsidP="00770D20">
            <w:r w:rsidRPr="004411D7">
              <w:t>PO</w:t>
            </w:r>
            <w:r>
              <w:t xml:space="preserve"> 7</w:t>
            </w:r>
          </w:p>
        </w:tc>
        <w:tc>
          <w:tcPr>
            <w:tcW w:w="780" w:type="dxa"/>
          </w:tcPr>
          <w:p w:rsidR="00D663A0" w:rsidRDefault="00D663A0" w:rsidP="00770D20">
            <w:r w:rsidRPr="004411D7">
              <w:t>PO</w:t>
            </w:r>
            <w:r>
              <w:t xml:space="preserve"> 8</w:t>
            </w:r>
          </w:p>
        </w:tc>
        <w:tc>
          <w:tcPr>
            <w:tcW w:w="780" w:type="dxa"/>
          </w:tcPr>
          <w:p w:rsidR="00D663A0" w:rsidRDefault="00D663A0" w:rsidP="00770D20">
            <w:r w:rsidRPr="004411D7">
              <w:t>PO</w:t>
            </w:r>
            <w:r>
              <w:t xml:space="preserve"> 9</w:t>
            </w:r>
          </w:p>
        </w:tc>
        <w:tc>
          <w:tcPr>
            <w:tcW w:w="781" w:type="dxa"/>
          </w:tcPr>
          <w:p w:rsidR="00D663A0" w:rsidRDefault="00D663A0" w:rsidP="00770D20">
            <w:r w:rsidRPr="004411D7">
              <w:t>PO</w:t>
            </w:r>
            <w:r>
              <w:t xml:space="preserve"> 10</w:t>
            </w:r>
          </w:p>
        </w:tc>
        <w:tc>
          <w:tcPr>
            <w:tcW w:w="918"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rPr>
          <w:trHeight w:val="211"/>
        </w:trPr>
        <w:tc>
          <w:tcPr>
            <w:tcW w:w="779" w:type="dxa"/>
          </w:tcPr>
          <w:p w:rsidR="00D663A0" w:rsidRDefault="00D663A0" w:rsidP="00770D20">
            <w:r>
              <w:t>CO1</w:t>
            </w:r>
          </w:p>
        </w:tc>
        <w:tc>
          <w:tcPr>
            <w:tcW w:w="780" w:type="dxa"/>
          </w:tcPr>
          <w:p w:rsidR="00D663A0" w:rsidRDefault="00D663A0" w:rsidP="00770D20">
            <w:r>
              <w:t>1</w:t>
            </w:r>
          </w:p>
        </w:tc>
        <w:tc>
          <w:tcPr>
            <w:tcW w:w="780" w:type="dxa"/>
          </w:tcPr>
          <w:p w:rsidR="00D663A0" w:rsidRDefault="00D663A0" w:rsidP="00770D20">
            <w:r>
              <w:t>3</w:t>
            </w:r>
          </w:p>
        </w:tc>
        <w:tc>
          <w:tcPr>
            <w:tcW w:w="780" w:type="dxa"/>
          </w:tcPr>
          <w:p w:rsidR="00D663A0" w:rsidRDefault="00D663A0" w:rsidP="00770D20"/>
        </w:tc>
        <w:tc>
          <w:tcPr>
            <w:tcW w:w="780" w:type="dxa"/>
          </w:tcPr>
          <w:p w:rsidR="00D663A0" w:rsidRDefault="00D663A0" w:rsidP="00770D20"/>
        </w:tc>
        <w:tc>
          <w:tcPr>
            <w:tcW w:w="780" w:type="dxa"/>
          </w:tcPr>
          <w:p w:rsidR="00D663A0" w:rsidRDefault="00D663A0" w:rsidP="00770D20">
            <w:r>
              <w:t>2</w:t>
            </w:r>
          </w:p>
        </w:tc>
        <w:tc>
          <w:tcPr>
            <w:tcW w:w="780" w:type="dxa"/>
          </w:tcPr>
          <w:p w:rsidR="00D663A0" w:rsidRDefault="00D663A0" w:rsidP="00770D20">
            <w:r>
              <w:t>2</w:t>
            </w:r>
          </w:p>
        </w:tc>
        <w:tc>
          <w:tcPr>
            <w:tcW w:w="780" w:type="dxa"/>
          </w:tcPr>
          <w:p w:rsidR="00D663A0" w:rsidRDefault="00D663A0" w:rsidP="00770D20"/>
        </w:tc>
        <w:tc>
          <w:tcPr>
            <w:tcW w:w="780" w:type="dxa"/>
          </w:tcPr>
          <w:p w:rsidR="00D663A0" w:rsidRDefault="00D663A0" w:rsidP="00770D20"/>
        </w:tc>
        <w:tc>
          <w:tcPr>
            <w:tcW w:w="780" w:type="dxa"/>
          </w:tcPr>
          <w:p w:rsidR="00D663A0" w:rsidRDefault="00D663A0" w:rsidP="00770D20"/>
        </w:tc>
        <w:tc>
          <w:tcPr>
            <w:tcW w:w="781" w:type="dxa"/>
          </w:tcPr>
          <w:p w:rsidR="00D663A0" w:rsidRDefault="00D663A0" w:rsidP="00770D20"/>
        </w:tc>
        <w:tc>
          <w:tcPr>
            <w:tcW w:w="918" w:type="dxa"/>
          </w:tcPr>
          <w:p w:rsidR="00D663A0" w:rsidRPr="00AF6D4F" w:rsidRDefault="00D663A0" w:rsidP="00770D20">
            <w:pPr>
              <w:widowControl w:val="0"/>
              <w:autoSpaceDE w:val="0"/>
              <w:autoSpaceDN w:val="0"/>
              <w:adjustRightInd w:val="0"/>
              <w:spacing w:before="21" w:line="276" w:lineRule="auto"/>
              <w:ind w:right="-20"/>
              <w:rPr>
                <w:rFonts w:ascii="Times New Roman" w:hAnsi="Times New Roman"/>
              </w:rPr>
            </w:pPr>
            <w:r w:rsidRPr="00AF6D4F">
              <w:rPr>
                <w:rFonts w:ascii="Times New Roman" w:hAnsi="Times New Roman"/>
              </w:rPr>
              <w:t>1,2,5,6</w:t>
            </w:r>
          </w:p>
        </w:tc>
      </w:tr>
      <w:tr w:rsidR="00D663A0" w:rsidTr="00770D20">
        <w:trPr>
          <w:trHeight w:val="211"/>
        </w:trPr>
        <w:tc>
          <w:tcPr>
            <w:tcW w:w="779" w:type="dxa"/>
          </w:tcPr>
          <w:p w:rsidR="00D663A0" w:rsidRDefault="00D663A0" w:rsidP="00770D20">
            <w:r>
              <w:t>CO2</w:t>
            </w:r>
          </w:p>
        </w:tc>
        <w:tc>
          <w:tcPr>
            <w:tcW w:w="780" w:type="dxa"/>
          </w:tcPr>
          <w:p w:rsidR="00D663A0" w:rsidRDefault="00D663A0" w:rsidP="00770D20"/>
        </w:tc>
        <w:tc>
          <w:tcPr>
            <w:tcW w:w="780" w:type="dxa"/>
          </w:tcPr>
          <w:p w:rsidR="00D663A0" w:rsidRDefault="00D663A0" w:rsidP="00770D20">
            <w:r>
              <w:t>2</w:t>
            </w:r>
          </w:p>
        </w:tc>
        <w:tc>
          <w:tcPr>
            <w:tcW w:w="780" w:type="dxa"/>
          </w:tcPr>
          <w:p w:rsidR="00D663A0" w:rsidRDefault="00D663A0" w:rsidP="00770D20">
            <w:r>
              <w:t>1</w:t>
            </w:r>
          </w:p>
        </w:tc>
        <w:tc>
          <w:tcPr>
            <w:tcW w:w="780" w:type="dxa"/>
          </w:tcPr>
          <w:p w:rsidR="00D663A0" w:rsidRDefault="00D663A0" w:rsidP="00770D20"/>
        </w:tc>
        <w:tc>
          <w:tcPr>
            <w:tcW w:w="780" w:type="dxa"/>
          </w:tcPr>
          <w:p w:rsidR="00D663A0" w:rsidRDefault="00D663A0" w:rsidP="00770D20">
            <w:r>
              <w:t>3</w:t>
            </w:r>
          </w:p>
        </w:tc>
        <w:tc>
          <w:tcPr>
            <w:tcW w:w="780" w:type="dxa"/>
          </w:tcPr>
          <w:p w:rsidR="00D663A0" w:rsidRDefault="00D663A0" w:rsidP="00770D20">
            <w:r>
              <w:t>2</w:t>
            </w:r>
          </w:p>
        </w:tc>
        <w:tc>
          <w:tcPr>
            <w:tcW w:w="780" w:type="dxa"/>
          </w:tcPr>
          <w:p w:rsidR="00D663A0" w:rsidRDefault="00D663A0" w:rsidP="00770D20"/>
        </w:tc>
        <w:tc>
          <w:tcPr>
            <w:tcW w:w="780" w:type="dxa"/>
          </w:tcPr>
          <w:p w:rsidR="00D663A0" w:rsidRDefault="00D663A0" w:rsidP="00770D20"/>
        </w:tc>
        <w:tc>
          <w:tcPr>
            <w:tcW w:w="780" w:type="dxa"/>
          </w:tcPr>
          <w:p w:rsidR="00D663A0" w:rsidRDefault="00D663A0" w:rsidP="00770D20"/>
        </w:tc>
        <w:tc>
          <w:tcPr>
            <w:tcW w:w="781" w:type="dxa"/>
          </w:tcPr>
          <w:p w:rsidR="00D663A0" w:rsidRDefault="00D663A0" w:rsidP="00770D20"/>
        </w:tc>
        <w:tc>
          <w:tcPr>
            <w:tcW w:w="918" w:type="dxa"/>
          </w:tcPr>
          <w:p w:rsidR="00D663A0" w:rsidRPr="00AF6D4F" w:rsidRDefault="00D663A0" w:rsidP="00770D20">
            <w:pPr>
              <w:widowControl w:val="0"/>
              <w:autoSpaceDE w:val="0"/>
              <w:autoSpaceDN w:val="0"/>
              <w:adjustRightInd w:val="0"/>
              <w:spacing w:before="21" w:line="276" w:lineRule="auto"/>
              <w:ind w:right="-20"/>
              <w:rPr>
                <w:rFonts w:ascii="Times New Roman" w:hAnsi="Times New Roman"/>
              </w:rPr>
            </w:pPr>
            <w:r w:rsidRPr="00AF6D4F">
              <w:rPr>
                <w:rFonts w:ascii="Times New Roman" w:hAnsi="Times New Roman"/>
              </w:rPr>
              <w:t>2,3</w:t>
            </w:r>
            <w:r>
              <w:rPr>
                <w:rFonts w:ascii="Times New Roman" w:hAnsi="Times New Roman"/>
              </w:rPr>
              <w:t>,5</w:t>
            </w:r>
            <w:r w:rsidRPr="00AF6D4F">
              <w:rPr>
                <w:rFonts w:ascii="Times New Roman" w:hAnsi="Times New Roman"/>
              </w:rPr>
              <w:t>,6</w:t>
            </w:r>
          </w:p>
        </w:tc>
      </w:tr>
      <w:tr w:rsidR="00D663A0" w:rsidTr="00770D20">
        <w:trPr>
          <w:trHeight w:val="200"/>
        </w:trPr>
        <w:tc>
          <w:tcPr>
            <w:tcW w:w="779" w:type="dxa"/>
          </w:tcPr>
          <w:p w:rsidR="00D663A0" w:rsidRDefault="00D663A0" w:rsidP="00770D20">
            <w:r>
              <w:t>CO3</w:t>
            </w:r>
          </w:p>
        </w:tc>
        <w:tc>
          <w:tcPr>
            <w:tcW w:w="780" w:type="dxa"/>
          </w:tcPr>
          <w:p w:rsidR="00D663A0" w:rsidRDefault="00D663A0" w:rsidP="00770D20">
            <w:r>
              <w:t>2</w:t>
            </w:r>
          </w:p>
        </w:tc>
        <w:tc>
          <w:tcPr>
            <w:tcW w:w="780" w:type="dxa"/>
          </w:tcPr>
          <w:p w:rsidR="00D663A0" w:rsidRDefault="00D663A0" w:rsidP="00770D20">
            <w:r>
              <w:t>3</w:t>
            </w:r>
          </w:p>
        </w:tc>
        <w:tc>
          <w:tcPr>
            <w:tcW w:w="780" w:type="dxa"/>
          </w:tcPr>
          <w:p w:rsidR="00D663A0" w:rsidRDefault="00D663A0" w:rsidP="00770D20"/>
        </w:tc>
        <w:tc>
          <w:tcPr>
            <w:tcW w:w="780" w:type="dxa"/>
          </w:tcPr>
          <w:p w:rsidR="00D663A0" w:rsidRDefault="00D663A0" w:rsidP="00770D20"/>
        </w:tc>
        <w:tc>
          <w:tcPr>
            <w:tcW w:w="780" w:type="dxa"/>
          </w:tcPr>
          <w:p w:rsidR="00D663A0" w:rsidRDefault="00D663A0" w:rsidP="00770D20">
            <w:r>
              <w:t>2</w:t>
            </w:r>
          </w:p>
        </w:tc>
        <w:tc>
          <w:tcPr>
            <w:tcW w:w="780" w:type="dxa"/>
          </w:tcPr>
          <w:p w:rsidR="00D663A0" w:rsidRDefault="00D663A0" w:rsidP="00770D20">
            <w:r>
              <w:t>3</w:t>
            </w:r>
          </w:p>
        </w:tc>
        <w:tc>
          <w:tcPr>
            <w:tcW w:w="780" w:type="dxa"/>
          </w:tcPr>
          <w:p w:rsidR="00D663A0" w:rsidRDefault="00D663A0" w:rsidP="00770D20"/>
        </w:tc>
        <w:tc>
          <w:tcPr>
            <w:tcW w:w="780" w:type="dxa"/>
          </w:tcPr>
          <w:p w:rsidR="00D663A0" w:rsidRDefault="00D663A0" w:rsidP="00770D20">
            <w:r>
              <w:t>2</w:t>
            </w:r>
          </w:p>
        </w:tc>
        <w:tc>
          <w:tcPr>
            <w:tcW w:w="780" w:type="dxa"/>
          </w:tcPr>
          <w:p w:rsidR="00D663A0" w:rsidRDefault="00D663A0" w:rsidP="00770D20"/>
        </w:tc>
        <w:tc>
          <w:tcPr>
            <w:tcW w:w="781" w:type="dxa"/>
          </w:tcPr>
          <w:p w:rsidR="00D663A0" w:rsidRDefault="00D663A0" w:rsidP="00770D20"/>
        </w:tc>
        <w:tc>
          <w:tcPr>
            <w:tcW w:w="918" w:type="dxa"/>
          </w:tcPr>
          <w:p w:rsidR="00D663A0" w:rsidRPr="00AF6D4F" w:rsidRDefault="00D663A0" w:rsidP="00770D20">
            <w:pPr>
              <w:widowControl w:val="0"/>
              <w:autoSpaceDE w:val="0"/>
              <w:autoSpaceDN w:val="0"/>
              <w:adjustRightInd w:val="0"/>
              <w:spacing w:before="21" w:line="276" w:lineRule="auto"/>
              <w:ind w:right="-20"/>
              <w:rPr>
                <w:rFonts w:ascii="Times New Roman" w:hAnsi="Times New Roman"/>
              </w:rPr>
            </w:pPr>
            <w:r w:rsidRPr="00AF6D4F">
              <w:rPr>
                <w:rFonts w:ascii="Times New Roman" w:hAnsi="Times New Roman"/>
              </w:rPr>
              <w:t>1,2,5,6</w:t>
            </w:r>
            <w:r>
              <w:rPr>
                <w:rFonts w:ascii="Times New Roman" w:hAnsi="Times New Roman"/>
              </w:rPr>
              <w:t>,8</w:t>
            </w:r>
          </w:p>
        </w:tc>
      </w:tr>
      <w:tr w:rsidR="00D663A0" w:rsidTr="00770D20">
        <w:trPr>
          <w:trHeight w:val="211"/>
        </w:trPr>
        <w:tc>
          <w:tcPr>
            <w:tcW w:w="779" w:type="dxa"/>
          </w:tcPr>
          <w:p w:rsidR="00D663A0" w:rsidRDefault="00D663A0" w:rsidP="00770D20">
            <w:r>
              <w:t>CO4</w:t>
            </w:r>
          </w:p>
        </w:tc>
        <w:tc>
          <w:tcPr>
            <w:tcW w:w="780" w:type="dxa"/>
          </w:tcPr>
          <w:p w:rsidR="00D663A0" w:rsidRDefault="00D663A0" w:rsidP="00770D20"/>
        </w:tc>
        <w:tc>
          <w:tcPr>
            <w:tcW w:w="780" w:type="dxa"/>
          </w:tcPr>
          <w:p w:rsidR="00D663A0" w:rsidRDefault="00D663A0" w:rsidP="00770D20">
            <w:r>
              <w:t>3</w:t>
            </w:r>
          </w:p>
        </w:tc>
        <w:tc>
          <w:tcPr>
            <w:tcW w:w="780" w:type="dxa"/>
          </w:tcPr>
          <w:p w:rsidR="00D663A0" w:rsidRDefault="00D663A0" w:rsidP="00770D20"/>
        </w:tc>
        <w:tc>
          <w:tcPr>
            <w:tcW w:w="780" w:type="dxa"/>
          </w:tcPr>
          <w:p w:rsidR="00D663A0" w:rsidRDefault="00D663A0" w:rsidP="00770D20"/>
        </w:tc>
        <w:tc>
          <w:tcPr>
            <w:tcW w:w="780" w:type="dxa"/>
          </w:tcPr>
          <w:p w:rsidR="00D663A0" w:rsidRDefault="00D663A0" w:rsidP="00770D20">
            <w:r>
              <w:t>3</w:t>
            </w:r>
          </w:p>
        </w:tc>
        <w:tc>
          <w:tcPr>
            <w:tcW w:w="780" w:type="dxa"/>
          </w:tcPr>
          <w:p w:rsidR="00D663A0" w:rsidRDefault="00D663A0" w:rsidP="00770D20">
            <w:r>
              <w:t>3</w:t>
            </w:r>
          </w:p>
        </w:tc>
        <w:tc>
          <w:tcPr>
            <w:tcW w:w="780" w:type="dxa"/>
          </w:tcPr>
          <w:p w:rsidR="00D663A0" w:rsidRDefault="00D663A0" w:rsidP="00770D20"/>
        </w:tc>
        <w:tc>
          <w:tcPr>
            <w:tcW w:w="780" w:type="dxa"/>
          </w:tcPr>
          <w:p w:rsidR="00D663A0" w:rsidRDefault="00D663A0" w:rsidP="00770D20">
            <w:r>
              <w:t>2</w:t>
            </w:r>
          </w:p>
        </w:tc>
        <w:tc>
          <w:tcPr>
            <w:tcW w:w="780" w:type="dxa"/>
          </w:tcPr>
          <w:p w:rsidR="00D663A0" w:rsidRDefault="00D663A0" w:rsidP="00770D20"/>
        </w:tc>
        <w:tc>
          <w:tcPr>
            <w:tcW w:w="781" w:type="dxa"/>
          </w:tcPr>
          <w:p w:rsidR="00D663A0" w:rsidRDefault="00D663A0" w:rsidP="00770D20"/>
        </w:tc>
        <w:tc>
          <w:tcPr>
            <w:tcW w:w="918" w:type="dxa"/>
          </w:tcPr>
          <w:p w:rsidR="00D663A0" w:rsidRPr="00AF6D4F"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w:t>
            </w:r>
            <w:r w:rsidRPr="00AF6D4F">
              <w:rPr>
                <w:rFonts w:ascii="Times New Roman" w:hAnsi="Times New Roman"/>
              </w:rPr>
              <w:t>5,6</w:t>
            </w:r>
            <w:r>
              <w:rPr>
                <w:rFonts w:ascii="Times New Roman" w:hAnsi="Times New Roman"/>
              </w:rPr>
              <w:t>,8</w:t>
            </w:r>
          </w:p>
        </w:tc>
      </w:tr>
      <w:tr w:rsidR="00D663A0" w:rsidTr="00770D20">
        <w:trPr>
          <w:trHeight w:val="211"/>
        </w:trPr>
        <w:tc>
          <w:tcPr>
            <w:tcW w:w="779" w:type="dxa"/>
          </w:tcPr>
          <w:p w:rsidR="00D663A0" w:rsidRDefault="00D663A0" w:rsidP="00770D20">
            <w:r>
              <w:t>CO5</w:t>
            </w:r>
          </w:p>
        </w:tc>
        <w:tc>
          <w:tcPr>
            <w:tcW w:w="780" w:type="dxa"/>
          </w:tcPr>
          <w:p w:rsidR="00D663A0" w:rsidRDefault="00D663A0" w:rsidP="00770D20"/>
        </w:tc>
        <w:tc>
          <w:tcPr>
            <w:tcW w:w="780" w:type="dxa"/>
          </w:tcPr>
          <w:p w:rsidR="00D663A0" w:rsidRDefault="00D663A0" w:rsidP="00770D20">
            <w:r>
              <w:t>2</w:t>
            </w:r>
          </w:p>
        </w:tc>
        <w:tc>
          <w:tcPr>
            <w:tcW w:w="780" w:type="dxa"/>
          </w:tcPr>
          <w:p w:rsidR="00D663A0" w:rsidRDefault="00D663A0" w:rsidP="00770D20"/>
        </w:tc>
        <w:tc>
          <w:tcPr>
            <w:tcW w:w="780" w:type="dxa"/>
          </w:tcPr>
          <w:p w:rsidR="00D663A0" w:rsidRDefault="00D663A0" w:rsidP="00770D20"/>
        </w:tc>
        <w:tc>
          <w:tcPr>
            <w:tcW w:w="780" w:type="dxa"/>
          </w:tcPr>
          <w:p w:rsidR="00D663A0" w:rsidRDefault="00D663A0" w:rsidP="00770D20">
            <w:r>
              <w:t>3</w:t>
            </w:r>
          </w:p>
        </w:tc>
        <w:tc>
          <w:tcPr>
            <w:tcW w:w="780" w:type="dxa"/>
          </w:tcPr>
          <w:p w:rsidR="00D663A0" w:rsidRDefault="00D663A0" w:rsidP="00770D20">
            <w:r>
              <w:t>3</w:t>
            </w:r>
          </w:p>
        </w:tc>
        <w:tc>
          <w:tcPr>
            <w:tcW w:w="780" w:type="dxa"/>
          </w:tcPr>
          <w:p w:rsidR="00D663A0" w:rsidRDefault="00D663A0" w:rsidP="00770D20"/>
        </w:tc>
        <w:tc>
          <w:tcPr>
            <w:tcW w:w="780" w:type="dxa"/>
          </w:tcPr>
          <w:p w:rsidR="00D663A0" w:rsidRDefault="00D663A0" w:rsidP="00770D20"/>
        </w:tc>
        <w:tc>
          <w:tcPr>
            <w:tcW w:w="780" w:type="dxa"/>
          </w:tcPr>
          <w:p w:rsidR="00D663A0" w:rsidRDefault="00D663A0" w:rsidP="00770D20"/>
        </w:tc>
        <w:tc>
          <w:tcPr>
            <w:tcW w:w="781" w:type="dxa"/>
          </w:tcPr>
          <w:p w:rsidR="00D663A0" w:rsidRDefault="00D663A0" w:rsidP="00770D20">
            <w:r>
              <w:t>2</w:t>
            </w:r>
          </w:p>
        </w:tc>
        <w:tc>
          <w:tcPr>
            <w:tcW w:w="918" w:type="dxa"/>
          </w:tcPr>
          <w:p w:rsidR="00D663A0" w:rsidRPr="00AF6D4F" w:rsidRDefault="00D663A0" w:rsidP="00770D20">
            <w:pPr>
              <w:widowControl w:val="0"/>
              <w:autoSpaceDE w:val="0"/>
              <w:autoSpaceDN w:val="0"/>
              <w:adjustRightInd w:val="0"/>
              <w:spacing w:before="21" w:line="276" w:lineRule="auto"/>
              <w:ind w:right="-20"/>
              <w:rPr>
                <w:rFonts w:ascii="Times New Roman" w:hAnsi="Times New Roman"/>
              </w:rPr>
            </w:pPr>
            <w:r w:rsidRPr="00AF6D4F">
              <w:rPr>
                <w:rFonts w:ascii="Times New Roman" w:hAnsi="Times New Roman"/>
              </w:rPr>
              <w:t>2,5,6,10</w:t>
            </w:r>
          </w:p>
        </w:tc>
      </w:tr>
    </w:tbl>
    <w:p w:rsidR="00D663A0" w:rsidRDefault="00D663A0" w:rsidP="00D663A0"/>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rPr>
          <w:trHeight w:val="68"/>
        </w:trPr>
        <w:tc>
          <w:tcPr>
            <w:tcW w:w="9016" w:type="dxa"/>
            <w:tcBorders>
              <w:top w:val="nil"/>
              <w:left w:val="nil"/>
              <w:bottom w:val="nil"/>
              <w:right w:val="nil"/>
            </w:tcBorders>
            <w:shd w:val="clear" w:color="auto" w:fill="A6A6A6"/>
          </w:tcPr>
          <w:p w:rsidR="00D663A0" w:rsidRPr="00AF6D4F" w:rsidRDefault="00D663A0" w:rsidP="00770D20">
            <w:pPr>
              <w:rPr>
                <w:rFonts w:ascii="Times New Roman" w:hAnsi="Times New Roman"/>
                <w:b/>
              </w:rPr>
            </w:pPr>
            <w:r w:rsidRPr="00AF6D4F">
              <w:rPr>
                <w:rFonts w:ascii="Times New Roman" w:hAnsi="Times New Roman"/>
                <w:b/>
              </w:rPr>
              <w:t>Internal Evaluation</w:t>
            </w:r>
          </w:p>
        </w:tc>
      </w:tr>
    </w:tbl>
    <w:tbl>
      <w:tblPr>
        <w:tblStyle w:val="TableGrid1"/>
        <w:tblpPr w:leftFromText="180" w:rightFromText="180" w:vertAnchor="text" w:horzAnchor="margin" w:tblpY="81"/>
        <w:tblW w:w="9209" w:type="dxa"/>
        <w:tblLook w:val="04A0"/>
      </w:tblPr>
      <w:tblGrid>
        <w:gridCol w:w="2830"/>
        <w:gridCol w:w="2835"/>
        <w:gridCol w:w="3544"/>
      </w:tblGrid>
      <w:tr w:rsidR="00D663A0" w:rsidRPr="00381568" w:rsidTr="00770D20">
        <w:tc>
          <w:tcPr>
            <w:tcW w:w="2830" w:type="dxa"/>
          </w:tcPr>
          <w:p w:rsidR="00D663A0" w:rsidRPr="00381568" w:rsidRDefault="00D663A0" w:rsidP="00770D2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83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354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D663A0" w:rsidRPr="00381568" w:rsidTr="00770D20">
        <w:tc>
          <w:tcPr>
            <w:tcW w:w="283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83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54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283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83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54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283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83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3544"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283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83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3544"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283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83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354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283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83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354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2830" w:type="dxa"/>
          </w:tcPr>
          <w:p w:rsidR="00D663A0" w:rsidRPr="00381568" w:rsidRDefault="00D663A0" w:rsidP="00770D20">
            <w:pPr>
              <w:widowControl w:val="0"/>
              <w:tabs>
                <w:tab w:val="left" w:pos="90"/>
              </w:tabs>
              <w:autoSpaceDE w:val="0"/>
              <w:autoSpaceDN w:val="0"/>
              <w:adjustRightInd w:val="0"/>
              <w:ind w:right="-20"/>
              <w:rPr>
                <w:rFonts w:ascii="Times New Roman" w:hAnsi="Times New Roman"/>
                <w:color w:val="000000"/>
                <w:sz w:val="23"/>
                <w:szCs w:val="23"/>
              </w:rPr>
            </w:pPr>
          </w:p>
        </w:tc>
        <w:tc>
          <w:tcPr>
            <w:tcW w:w="283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354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D663A0" w:rsidRPr="00F96767" w:rsidRDefault="00D663A0" w:rsidP="00D663A0"/>
    <w:p w:rsidR="00D663A0" w:rsidRPr="00F96767" w:rsidRDefault="00D663A0" w:rsidP="00D663A0"/>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Default="00D663A0" w:rsidP="00D663A0">
      <w:pPr>
        <w:spacing w:after="0" w:line="240" w:lineRule="auto"/>
        <w:jc w:val="center"/>
        <w:rPr>
          <w:rFonts w:ascii="Times New Roman" w:hAnsi="Times New Roman"/>
          <w:b/>
          <w:sz w:val="24"/>
          <w:szCs w:val="24"/>
          <w:u w:val="single"/>
        </w:rPr>
      </w:pPr>
      <w:r>
        <w:rPr>
          <w:rFonts w:ascii="Times New Roman" w:eastAsia="Times New Roman" w:hAnsi="Times New Roman"/>
          <w:b/>
          <w:bCs/>
          <w:sz w:val="24"/>
          <w:szCs w:val="24"/>
        </w:rPr>
        <w:br w:type="page"/>
      </w:r>
      <w:r w:rsidRPr="004A5661">
        <w:rPr>
          <w:rFonts w:ascii="Times New Roman" w:hAnsi="Times New Roman"/>
          <w:b/>
          <w:sz w:val="24"/>
          <w:szCs w:val="24"/>
          <w:u w:val="single"/>
        </w:rPr>
        <w:lastRenderedPageBreak/>
        <w:t>QUESTION PAPER PATTERN FOR MID SEMESTER EXAMS</w:t>
      </w:r>
    </w:p>
    <w:p w:rsidR="00D663A0" w:rsidRPr="004A5661" w:rsidRDefault="00D663A0" w:rsidP="00D663A0">
      <w:pPr>
        <w:spacing w:after="0" w:line="240" w:lineRule="auto"/>
        <w:jc w:val="center"/>
        <w:rPr>
          <w:rFonts w:ascii="Times New Roman" w:hAnsi="Times New Roman"/>
          <w:b/>
          <w:sz w:val="24"/>
          <w:szCs w:val="24"/>
          <w:u w:val="single"/>
        </w:rPr>
      </w:pP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sz w:val="24"/>
                <w:szCs w:val="24"/>
              </w:rPr>
            </w:pPr>
            <w:r>
              <w:rPr>
                <w:rFonts w:ascii="Times New Roman" w:hAnsi="Times New Roman"/>
                <w:sz w:val="24"/>
                <w:szCs w:val="24"/>
              </w:rPr>
              <w:t>Sl. No</w:t>
            </w:r>
          </w:p>
        </w:tc>
        <w:tc>
          <w:tcPr>
            <w:tcW w:w="1459" w:type="dxa"/>
          </w:tcPr>
          <w:p w:rsidR="00D663A0" w:rsidRDefault="00D663A0" w:rsidP="00770D20">
            <w:pPr>
              <w:rPr>
                <w:rFonts w:ascii="Times New Roman" w:hAnsi="Times New Roman"/>
                <w:sz w:val="24"/>
                <w:szCs w:val="24"/>
              </w:rPr>
            </w:pPr>
            <w:r>
              <w:rPr>
                <w:rFonts w:ascii="Times New Roman" w:hAnsi="Times New Roman"/>
                <w:sz w:val="24"/>
                <w:szCs w:val="24"/>
              </w:rPr>
              <w:t>Description</w:t>
            </w:r>
          </w:p>
        </w:tc>
        <w:tc>
          <w:tcPr>
            <w:tcW w:w="1963" w:type="dxa"/>
          </w:tcPr>
          <w:p w:rsidR="00D663A0" w:rsidRDefault="00D663A0" w:rsidP="00770D20">
            <w:pPr>
              <w:rPr>
                <w:rFonts w:ascii="Times New Roman" w:hAnsi="Times New Roman"/>
                <w:sz w:val="24"/>
                <w:szCs w:val="24"/>
              </w:rPr>
            </w:pPr>
            <w:r>
              <w:rPr>
                <w:rFonts w:ascii="Times New Roman" w:hAnsi="Times New Roman"/>
                <w:sz w:val="24"/>
                <w:szCs w:val="24"/>
              </w:rPr>
              <w:t>Level</w:t>
            </w:r>
          </w:p>
        </w:tc>
        <w:tc>
          <w:tcPr>
            <w:tcW w:w="1318" w:type="dxa"/>
          </w:tcPr>
          <w:p w:rsidR="00D663A0" w:rsidRDefault="00D663A0" w:rsidP="00770D20">
            <w:pPr>
              <w:rPr>
                <w:rFonts w:ascii="Times New Roman" w:hAnsi="Times New Roman"/>
                <w:sz w:val="24"/>
                <w:szCs w:val="24"/>
              </w:rPr>
            </w:pPr>
            <w:r>
              <w:rPr>
                <w:rFonts w:ascii="Times New Roman" w:hAnsi="Times New Roman"/>
                <w:sz w:val="24"/>
                <w:szCs w:val="24"/>
              </w:rPr>
              <w:t>No of Questions</w:t>
            </w:r>
          </w:p>
        </w:tc>
        <w:tc>
          <w:tcPr>
            <w:tcW w:w="1427" w:type="dxa"/>
          </w:tcPr>
          <w:p w:rsidR="00D663A0" w:rsidRDefault="00D663A0" w:rsidP="00770D20">
            <w:pPr>
              <w:rPr>
                <w:rFonts w:ascii="Times New Roman" w:hAnsi="Times New Roman"/>
                <w:sz w:val="24"/>
                <w:szCs w:val="24"/>
              </w:rPr>
            </w:pPr>
            <w:r>
              <w:rPr>
                <w:rFonts w:ascii="Times New Roman" w:hAnsi="Times New Roman"/>
                <w:sz w:val="24"/>
                <w:szCs w:val="24"/>
              </w:rPr>
              <w:t>Marks for each question</w:t>
            </w:r>
          </w:p>
        </w:tc>
        <w:tc>
          <w:tcPr>
            <w:tcW w:w="1180" w:type="dxa"/>
          </w:tcPr>
          <w:p w:rsidR="00D663A0" w:rsidRDefault="00D663A0" w:rsidP="00770D20">
            <w:pPr>
              <w:rPr>
                <w:rFonts w:ascii="Times New Roman" w:hAnsi="Times New Roman"/>
                <w:sz w:val="24"/>
                <w:szCs w:val="24"/>
              </w:rPr>
            </w:pPr>
            <w:r>
              <w:rPr>
                <w:rFonts w:ascii="Times New Roman" w:hAnsi="Times New Roman"/>
                <w:sz w:val="24"/>
                <w:szCs w:val="24"/>
              </w:rPr>
              <w:t>Choice</w:t>
            </w:r>
          </w:p>
        </w:tc>
        <w:tc>
          <w:tcPr>
            <w:tcW w:w="1376" w:type="dxa"/>
          </w:tcPr>
          <w:p w:rsidR="00D663A0" w:rsidRDefault="00D663A0" w:rsidP="00770D20">
            <w:pPr>
              <w:rPr>
                <w:rFonts w:ascii="Times New Roman" w:hAnsi="Times New Roman"/>
                <w:sz w:val="24"/>
                <w:szCs w:val="24"/>
              </w:rPr>
            </w:pPr>
            <w:r>
              <w:rPr>
                <w:rFonts w:ascii="Times New Roman" w:hAnsi="Times New Roman"/>
                <w:sz w:val="24"/>
                <w:szCs w:val="24"/>
              </w:rPr>
              <w:t>Total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01</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Part-A</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Remembering(R)</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1</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Nil</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4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02</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Part-B</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Understanding(U)</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3</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2</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6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03</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Part-C</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Application(A)</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5</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2</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sz w:val="24"/>
                <w:szCs w:val="24"/>
              </w:rPr>
            </w:pPr>
            <w:r>
              <w:rPr>
                <w:rFonts w:ascii="Times New Roman" w:hAnsi="Times New Roman"/>
                <w:sz w:val="24"/>
                <w:szCs w:val="24"/>
              </w:rPr>
              <w:tab/>
              <w:t>Total Marks</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20 Marks</w:t>
            </w:r>
          </w:p>
        </w:tc>
      </w:tr>
    </w:tbl>
    <w:p w:rsidR="00D663A0" w:rsidRDefault="00D663A0" w:rsidP="00D663A0">
      <w:pPr>
        <w:spacing w:after="0"/>
        <w:jc w:val="center"/>
        <w:rPr>
          <w:rFonts w:ascii="Times New Roman" w:hAnsi="Times New Roman"/>
          <w:sz w:val="24"/>
          <w:szCs w:val="24"/>
        </w:rPr>
      </w:pPr>
      <w:r w:rsidRPr="002802D2">
        <w:rPr>
          <w:rFonts w:ascii="Times New Roman" w:hAnsi="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S.No</w:t>
            </w:r>
          </w:p>
        </w:tc>
        <w:tc>
          <w:tcPr>
            <w:tcW w:w="1166"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 No</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R</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1</w:t>
            </w:r>
          </w:p>
        </w:tc>
        <w:tc>
          <w:tcPr>
            <w:tcW w:w="1166"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w:t>
            </w:r>
            <w:r>
              <w:rPr>
                <w:rFonts w:ascii="Times New Roman" w:hAnsi="Times New Roman"/>
                <w:sz w:val="24"/>
                <w:szCs w:val="24"/>
              </w:rPr>
              <w:t>I</w:t>
            </w:r>
          </w:p>
        </w:tc>
        <w:tc>
          <w:tcPr>
            <w:tcW w:w="1503"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1,2</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5(a)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7(a)</w:t>
            </w:r>
          </w:p>
        </w:tc>
        <w:tc>
          <w:tcPr>
            <w:tcW w:w="1503" w:type="dxa"/>
          </w:tcPr>
          <w:p w:rsidR="00D663A0" w:rsidRPr="002802D2" w:rsidRDefault="00D663A0" w:rsidP="00770D20">
            <w:pPr>
              <w:jc w:val="center"/>
              <w:rPr>
                <w:rFonts w:ascii="Times New Roman" w:hAnsi="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sz w:val="24"/>
                <w:szCs w:val="24"/>
              </w:rPr>
            </w:pPr>
          </w:p>
        </w:tc>
        <w:tc>
          <w:tcPr>
            <w:tcW w:w="1166" w:type="dxa"/>
            <w:vMerge/>
          </w:tcPr>
          <w:p w:rsidR="00D663A0" w:rsidRPr="002802D2" w:rsidRDefault="00D663A0" w:rsidP="00770D20">
            <w:pPr>
              <w:jc w:val="center"/>
              <w:rPr>
                <w:rFonts w:ascii="Times New Roman" w:hAnsi="Times New Roman"/>
                <w:sz w:val="24"/>
                <w:szCs w:val="24"/>
              </w:rPr>
            </w:pPr>
          </w:p>
        </w:tc>
        <w:tc>
          <w:tcPr>
            <w:tcW w:w="1503" w:type="dxa"/>
            <w:vMerge/>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5(b)</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7(b)</w:t>
            </w:r>
          </w:p>
        </w:tc>
        <w:tc>
          <w:tcPr>
            <w:tcW w:w="1503" w:type="dxa"/>
          </w:tcPr>
          <w:p w:rsidR="00D663A0" w:rsidRPr="002802D2" w:rsidRDefault="00D663A0" w:rsidP="00770D20">
            <w:pPr>
              <w:jc w:val="center"/>
              <w:rPr>
                <w:rFonts w:ascii="Times New Roman" w:hAnsi="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2</w:t>
            </w:r>
          </w:p>
        </w:tc>
        <w:tc>
          <w:tcPr>
            <w:tcW w:w="1166"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w:t>
            </w:r>
            <w:r>
              <w:rPr>
                <w:rFonts w:ascii="Times New Roman" w:hAnsi="Times New Roman"/>
                <w:sz w:val="24"/>
                <w:szCs w:val="24"/>
              </w:rPr>
              <w:t>II</w:t>
            </w:r>
          </w:p>
        </w:tc>
        <w:tc>
          <w:tcPr>
            <w:tcW w:w="1503"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3,4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6(a)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8(a)</w:t>
            </w:r>
          </w:p>
        </w:tc>
        <w:tc>
          <w:tcPr>
            <w:tcW w:w="1503" w:type="dxa"/>
          </w:tcPr>
          <w:p w:rsidR="00D663A0" w:rsidRPr="002802D2" w:rsidRDefault="00D663A0" w:rsidP="00770D20">
            <w:pPr>
              <w:jc w:val="center"/>
              <w:rPr>
                <w:rFonts w:ascii="Times New Roman" w:hAnsi="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sz w:val="24"/>
                <w:szCs w:val="24"/>
              </w:rPr>
            </w:pPr>
          </w:p>
        </w:tc>
        <w:tc>
          <w:tcPr>
            <w:tcW w:w="1166" w:type="dxa"/>
            <w:vMerge/>
          </w:tcPr>
          <w:p w:rsidR="00D663A0" w:rsidRPr="002802D2" w:rsidRDefault="00D663A0" w:rsidP="00770D20">
            <w:pPr>
              <w:jc w:val="center"/>
              <w:rPr>
                <w:rFonts w:ascii="Times New Roman" w:hAnsi="Times New Roman"/>
                <w:sz w:val="24"/>
                <w:szCs w:val="24"/>
              </w:rPr>
            </w:pPr>
          </w:p>
        </w:tc>
        <w:tc>
          <w:tcPr>
            <w:tcW w:w="1503" w:type="dxa"/>
            <w:vMerge/>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6(b)</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8(b)</w:t>
            </w:r>
          </w:p>
        </w:tc>
        <w:tc>
          <w:tcPr>
            <w:tcW w:w="1503" w:type="dxa"/>
          </w:tcPr>
          <w:p w:rsidR="00D663A0" w:rsidRPr="002802D2" w:rsidRDefault="00D663A0" w:rsidP="00770D20">
            <w:pPr>
              <w:jc w:val="center"/>
              <w:rPr>
                <w:rFonts w:ascii="Times New Roman" w:hAnsi="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Total Questions</w:t>
            </w:r>
          </w:p>
        </w:tc>
        <w:tc>
          <w:tcPr>
            <w:tcW w:w="1166" w:type="dxa"/>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p>
        </w:tc>
      </w:tr>
    </w:tbl>
    <w:p w:rsidR="00D663A0" w:rsidRDefault="00D663A0" w:rsidP="00D663A0">
      <w:pPr>
        <w:spacing w:after="0"/>
        <w:jc w:val="center"/>
        <w:rPr>
          <w:rFonts w:ascii="Times New Roman" w:hAnsi="Times New Roman"/>
          <w:b/>
          <w:sz w:val="24"/>
          <w:szCs w:val="24"/>
        </w:rPr>
      </w:pPr>
      <w:r>
        <w:rPr>
          <w:rFonts w:ascii="Times New Roman" w:hAnsi="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S.No</w:t>
            </w:r>
          </w:p>
        </w:tc>
        <w:tc>
          <w:tcPr>
            <w:tcW w:w="1166"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 No</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R</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1</w:t>
            </w:r>
          </w:p>
        </w:tc>
        <w:tc>
          <w:tcPr>
            <w:tcW w:w="1166"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w:t>
            </w:r>
            <w:r>
              <w:rPr>
                <w:rFonts w:ascii="Times New Roman" w:hAnsi="Times New Roman"/>
                <w:sz w:val="24"/>
                <w:szCs w:val="24"/>
              </w:rPr>
              <w:t>III</w:t>
            </w:r>
          </w:p>
        </w:tc>
        <w:tc>
          <w:tcPr>
            <w:tcW w:w="1503"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1,2</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5(a)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7(a)</w:t>
            </w:r>
          </w:p>
        </w:tc>
        <w:tc>
          <w:tcPr>
            <w:tcW w:w="1503" w:type="dxa"/>
          </w:tcPr>
          <w:p w:rsidR="00D663A0" w:rsidRPr="002802D2" w:rsidRDefault="00D663A0" w:rsidP="00770D20">
            <w:pPr>
              <w:jc w:val="center"/>
              <w:rPr>
                <w:rFonts w:ascii="Times New Roman" w:hAnsi="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sz w:val="24"/>
                <w:szCs w:val="24"/>
              </w:rPr>
            </w:pPr>
          </w:p>
        </w:tc>
        <w:tc>
          <w:tcPr>
            <w:tcW w:w="1166" w:type="dxa"/>
            <w:vMerge/>
          </w:tcPr>
          <w:p w:rsidR="00D663A0" w:rsidRPr="002802D2" w:rsidRDefault="00D663A0" w:rsidP="00770D20">
            <w:pPr>
              <w:jc w:val="center"/>
              <w:rPr>
                <w:rFonts w:ascii="Times New Roman" w:hAnsi="Times New Roman"/>
                <w:sz w:val="24"/>
                <w:szCs w:val="24"/>
              </w:rPr>
            </w:pPr>
          </w:p>
        </w:tc>
        <w:tc>
          <w:tcPr>
            <w:tcW w:w="1503" w:type="dxa"/>
            <w:vMerge/>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5(b)</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7(b)</w:t>
            </w:r>
          </w:p>
        </w:tc>
        <w:tc>
          <w:tcPr>
            <w:tcW w:w="1503" w:type="dxa"/>
          </w:tcPr>
          <w:p w:rsidR="00D663A0" w:rsidRPr="002802D2" w:rsidRDefault="00D663A0" w:rsidP="00770D20">
            <w:pPr>
              <w:jc w:val="center"/>
              <w:rPr>
                <w:rFonts w:ascii="Times New Roman" w:hAnsi="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2</w:t>
            </w:r>
          </w:p>
        </w:tc>
        <w:tc>
          <w:tcPr>
            <w:tcW w:w="1166"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Unit</w:t>
            </w:r>
            <w:r>
              <w:rPr>
                <w:rFonts w:ascii="Times New Roman" w:hAnsi="Times New Roman"/>
                <w:sz w:val="24"/>
                <w:szCs w:val="24"/>
              </w:rPr>
              <w:t>-IV</w:t>
            </w:r>
          </w:p>
        </w:tc>
        <w:tc>
          <w:tcPr>
            <w:tcW w:w="1503" w:type="dxa"/>
            <w:vMerge w:val="restart"/>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3,4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6(a)</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8(a)</w:t>
            </w:r>
          </w:p>
        </w:tc>
        <w:tc>
          <w:tcPr>
            <w:tcW w:w="1503" w:type="dxa"/>
          </w:tcPr>
          <w:p w:rsidR="00D663A0" w:rsidRPr="002802D2" w:rsidRDefault="00D663A0" w:rsidP="00770D20">
            <w:pPr>
              <w:jc w:val="center"/>
              <w:rPr>
                <w:rFonts w:ascii="Times New Roman" w:hAnsi="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sz w:val="24"/>
                <w:szCs w:val="24"/>
              </w:rPr>
            </w:pPr>
          </w:p>
        </w:tc>
        <w:tc>
          <w:tcPr>
            <w:tcW w:w="1166" w:type="dxa"/>
            <w:vMerge/>
          </w:tcPr>
          <w:p w:rsidR="00D663A0" w:rsidRPr="002802D2" w:rsidRDefault="00D663A0" w:rsidP="00770D20">
            <w:pPr>
              <w:jc w:val="center"/>
              <w:rPr>
                <w:rFonts w:ascii="Times New Roman" w:hAnsi="Times New Roman"/>
                <w:sz w:val="24"/>
                <w:szCs w:val="24"/>
              </w:rPr>
            </w:pPr>
          </w:p>
        </w:tc>
        <w:tc>
          <w:tcPr>
            <w:tcW w:w="1503" w:type="dxa"/>
            <w:vMerge/>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6(b)</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8(b)</w:t>
            </w:r>
          </w:p>
        </w:tc>
        <w:tc>
          <w:tcPr>
            <w:tcW w:w="1503" w:type="dxa"/>
          </w:tcPr>
          <w:p w:rsidR="00D663A0" w:rsidRPr="002802D2" w:rsidRDefault="00D663A0" w:rsidP="00770D20">
            <w:pPr>
              <w:jc w:val="center"/>
              <w:rPr>
                <w:rFonts w:ascii="Times New Roman" w:hAnsi="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Total Questions</w:t>
            </w:r>
          </w:p>
        </w:tc>
        <w:tc>
          <w:tcPr>
            <w:tcW w:w="1166" w:type="dxa"/>
          </w:tcPr>
          <w:p w:rsidR="00D663A0" w:rsidRPr="002802D2" w:rsidRDefault="00D663A0" w:rsidP="00770D20">
            <w:pPr>
              <w:jc w:val="center"/>
              <w:rPr>
                <w:rFonts w:ascii="Times New Roman" w:hAnsi="Times New Roman"/>
                <w:sz w:val="24"/>
                <w:szCs w:val="24"/>
              </w:rPr>
            </w:pP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r w:rsidRPr="002802D2">
              <w:rPr>
                <w:rFonts w:ascii="Times New Roman" w:hAnsi="Times New Roman"/>
                <w:sz w:val="24"/>
                <w:szCs w:val="24"/>
              </w:rPr>
              <w:t>4</w:t>
            </w:r>
          </w:p>
        </w:tc>
        <w:tc>
          <w:tcPr>
            <w:tcW w:w="1503" w:type="dxa"/>
          </w:tcPr>
          <w:p w:rsidR="00D663A0" w:rsidRPr="002802D2" w:rsidRDefault="00D663A0" w:rsidP="00770D20">
            <w:pPr>
              <w:jc w:val="center"/>
              <w:rPr>
                <w:rFonts w:ascii="Times New Roman" w:hAnsi="Times New Roman"/>
                <w:sz w:val="24"/>
                <w:szCs w:val="24"/>
              </w:rPr>
            </w:pPr>
          </w:p>
        </w:tc>
      </w:tr>
    </w:tbl>
    <w:p w:rsidR="00D663A0" w:rsidRDefault="00D663A0" w:rsidP="00D663A0">
      <w:pPr>
        <w:spacing w:after="0"/>
        <w:rPr>
          <w:rFonts w:ascii="Times New Roman" w:hAnsi="Times New Roman"/>
          <w:b/>
          <w:sz w:val="24"/>
          <w:szCs w:val="24"/>
        </w:rPr>
      </w:pPr>
      <w:r>
        <w:rPr>
          <w:rFonts w:ascii="Times New Roman" w:hAnsi="Times New Roman"/>
          <w:b/>
          <w:sz w:val="24"/>
          <w:szCs w:val="24"/>
        </w:rPr>
        <w:t>The length of answer for each question framed in respect of Part-A, B&amp;C shall not exceed ¼ of a page,1 page and 2 pages respectively</w:t>
      </w:r>
    </w:p>
    <w:p w:rsidR="00D663A0" w:rsidRPr="004A5661" w:rsidRDefault="00D663A0" w:rsidP="00D663A0">
      <w:pPr>
        <w:spacing w:after="0"/>
        <w:jc w:val="center"/>
        <w:rPr>
          <w:rFonts w:ascii="Times New Roman" w:hAnsi="Times New Roman"/>
          <w:b/>
          <w:sz w:val="24"/>
          <w:szCs w:val="24"/>
          <w:u w:val="single"/>
        </w:rPr>
      </w:pPr>
      <w:r w:rsidRPr="004A5661">
        <w:rPr>
          <w:rFonts w:ascii="Times New Roman" w:hAnsi="Times New Roman"/>
          <w:b/>
          <w:sz w:val="24"/>
          <w:szCs w:val="24"/>
          <w:u w:val="single"/>
        </w:rPr>
        <w:t xml:space="preserve">QUESTION PAPER PATTERN FOR  SEMESTER </w:t>
      </w:r>
      <w:r>
        <w:rPr>
          <w:rFonts w:ascii="Times New Roman" w:hAnsi="Times New Roman"/>
          <w:b/>
          <w:sz w:val="24"/>
          <w:szCs w:val="24"/>
          <w:u w:val="single"/>
        </w:rPr>
        <w:t xml:space="preserve"> END </w:t>
      </w:r>
      <w:r w:rsidRPr="004A5661">
        <w:rPr>
          <w:rFonts w:ascii="Times New Roman" w:hAnsi="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sz w:val="24"/>
                <w:szCs w:val="24"/>
              </w:rPr>
            </w:pPr>
            <w:r>
              <w:rPr>
                <w:rFonts w:ascii="Times New Roman" w:hAnsi="Times New Roman"/>
                <w:sz w:val="24"/>
                <w:szCs w:val="24"/>
              </w:rPr>
              <w:t>Sl.No</w:t>
            </w:r>
          </w:p>
        </w:tc>
        <w:tc>
          <w:tcPr>
            <w:tcW w:w="1459" w:type="dxa"/>
          </w:tcPr>
          <w:p w:rsidR="00D663A0" w:rsidRDefault="00D663A0" w:rsidP="00770D20">
            <w:pPr>
              <w:rPr>
                <w:rFonts w:ascii="Times New Roman" w:hAnsi="Times New Roman"/>
                <w:sz w:val="24"/>
                <w:szCs w:val="24"/>
              </w:rPr>
            </w:pPr>
            <w:r>
              <w:rPr>
                <w:rFonts w:ascii="Times New Roman" w:hAnsi="Times New Roman"/>
                <w:sz w:val="24"/>
                <w:szCs w:val="24"/>
              </w:rPr>
              <w:t>Description</w:t>
            </w:r>
          </w:p>
        </w:tc>
        <w:tc>
          <w:tcPr>
            <w:tcW w:w="1963" w:type="dxa"/>
          </w:tcPr>
          <w:p w:rsidR="00D663A0" w:rsidRDefault="00D663A0" w:rsidP="00770D20">
            <w:pPr>
              <w:rPr>
                <w:rFonts w:ascii="Times New Roman" w:hAnsi="Times New Roman"/>
                <w:sz w:val="24"/>
                <w:szCs w:val="24"/>
              </w:rPr>
            </w:pPr>
            <w:r>
              <w:rPr>
                <w:rFonts w:ascii="Times New Roman" w:hAnsi="Times New Roman"/>
                <w:sz w:val="24"/>
                <w:szCs w:val="24"/>
              </w:rPr>
              <w:t>Level</w:t>
            </w:r>
          </w:p>
        </w:tc>
        <w:tc>
          <w:tcPr>
            <w:tcW w:w="1318" w:type="dxa"/>
          </w:tcPr>
          <w:p w:rsidR="00D663A0" w:rsidRDefault="00D663A0" w:rsidP="00770D20">
            <w:pPr>
              <w:rPr>
                <w:rFonts w:ascii="Times New Roman" w:hAnsi="Times New Roman"/>
                <w:sz w:val="24"/>
                <w:szCs w:val="24"/>
              </w:rPr>
            </w:pPr>
            <w:r>
              <w:rPr>
                <w:rFonts w:ascii="Times New Roman" w:hAnsi="Times New Roman"/>
                <w:sz w:val="24"/>
                <w:szCs w:val="24"/>
              </w:rPr>
              <w:t>No of Questions</w:t>
            </w:r>
          </w:p>
        </w:tc>
        <w:tc>
          <w:tcPr>
            <w:tcW w:w="1427" w:type="dxa"/>
          </w:tcPr>
          <w:p w:rsidR="00D663A0" w:rsidRDefault="00D663A0" w:rsidP="00770D20">
            <w:pPr>
              <w:rPr>
                <w:rFonts w:ascii="Times New Roman" w:hAnsi="Times New Roman"/>
                <w:sz w:val="24"/>
                <w:szCs w:val="24"/>
              </w:rPr>
            </w:pPr>
            <w:r>
              <w:rPr>
                <w:rFonts w:ascii="Times New Roman" w:hAnsi="Times New Roman"/>
                <w:sz w:val="24"/>
                <w:szCs w:val="24"/>
              </w:rPr>
              <w:t>Marks for each question</w:t>
            </w:r>
          </w:p>
        </w:tc>
        <w:tc>
          <w:tcPr>
            <w:tcW w:w="1180" w:type="dxa"/>
          </w:tcPr>
          <w:p w:rsidR="00D663A0" w:rsidRDefault="00D663A0" w:rsidP="00770D20">
            <w:pPr>
              <w:rPr>
                <w:rFonts w:ascii="Times New Roman" w:hAnsi="Times New Roman"/>
                <w:sz w:val="24"/>
                <w:szCs w:val="24"/>
              </w:rPr>
            </w:pPr>
            <w:r>
              <w:rPr>
                <w:rFonts w:ascii="Times New Roman" w:hAnsi="Times New Roman"/>
                <w:sz w:val="24"/>
                <w:szCs w:val="24"/>
              </w:rPr>
              <w:t>Choice</w:t>
            </w:r>
          </w:p>
        </w:tc>
        <w:tc>
          <w:tcPr>
            <w:tcW w:w="1376" w:type="dxa"/>
          </w:tcPr>
          <w:p w:rsidR="00D663A0" w:rsidRDefault="00D663A0" w:rsidP="00770D20">
            <w:pPr>
              <w:rPr>
                <w:rFonts w:ascii="Times New Roman" w:hAnsi="Times New Roman"/>
                <w:sz w:val="24"/>
                <w:szCs w:val="24"/>
              </w:rPr>
            </w:pPr>
            <w:r>
              <w:rPr>
                <w:rFonts w:ascii="Times New Roman" w:hAnsi="Times New Roman"/>
                <w:sz w:val="24"/>
                <w:szCs w:val="24"/>
              </w:rPr>
              <w:t>Total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01</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Part-A</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Remembering(R)</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8</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1</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Nil</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8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02</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Part-B</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Understanding(U)</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8</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3</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12 Marks</w:t>
            </w:r>
          </w:p>
        </w:tc>
      </w:tr>
      <w:tr w:rsidR="00D663A0" w:rsidTr="00770D20">
        <w:tc>
          <w:tcPr>
            <w:tcW w:w="770" w:type="dxa"/>
          </w:tcPr>
          <w:p w:rsidR="00D663A0" w:rsidRDefault="00D663A0" w:rsidP="00770D20">
            <w:pPr>
              <w:jc w:val="center"/>
              <w:rPr>
                <w:rFonts w:ascii="Times New Roman" w:hAnsi="Times New Roman"/>
                <w:sz w:val="24"/>
                <w:szCs w:val="24"/>
              </w:rPr>
            </w:pPr>
            <w:r>
              <w:rPr>
                <w:rFonts w:ascii="Times New Roman" w:hAnsi="Times New Roman"/>
                <w:sz w:val="24"/>
                <w:szCs w:val="24"/>
              </w:rPr>
              <w:t>03</w:t>
            </w:r>
          </w:p>
        </w:tc>
        <w:tc>
          <w:tcPr>
            <w:tcW w:w="1459" w:type="dxa"/>
          </w:tcPr>
          <w:p w:rsidR="00D663A0" w:rsidRDefault="00D663A0" w:rsidP="00770D20">
            <w:pPr>
              <w:jc w:val="center"/>
              <w:rPr>
                <w:rFonts w:ascii="Times New Roman" w:hAnsi="Times New Roman"/>
                <w:sz w:val="24"/>
                <w:szCs w:val="24"/>
              </w:rPr>
            </w:pPr>
            <w:r>
              <w:rPr>
                <w:rFonts w:ascii="Times New Roman" w:hAnsi="Times New Roman"/>
                <w:sz w:val="24"/>
                <w:szCs w:val="24"/>
              </w:rPr>
              <w:t>Part-C</w:t>
            </w:r>
          </w:p>
        </w:tc>
        <w:tc>
          <w:tcPr>
            <w:tcW w:w="1963" w:type="dxa"/>
          </w:tcPr>
          <w:p w:rsidR="00D663A0" w:rsidRDefault="00D663A0" w:rsidP="00770D20">
            <w:pPr>
              <w:jc w:val="center"/>
              <w:rPr>
                <w:rFonts w:ascii="Times New Roman" w:hAnsi="Times New Roman"/>
                <w:sz w:val="24"/>
                <w:szCs w:val="24"/>
              </w:rPr>
            </w:pPr>
            <w:r>
              <w:rPr>
                <w:rFonts w:ascii="Times New Roman" w:hAnsi="Times New Roman"/>
                <w:sz w:val="24"/>
                <w:szCs w:val="24"/>
              </w:rPr>
              <w:t>Application(A)</w:t>
            </w:r>
          </w:p>
        </w:tc>
        <w:tc>
          <w:tcPr>
            <w:tcW w:w="1318" w:type="dxa"/>
          </w:tcPr>
          <w:p w:rsidR="00D663A0" w:rsidRDefault="00D663A0" w:rsidP="00770D20">
            <w:pPr>
              <w:jc w:val="center"/>
              <w:rPr>
                <w:rFonts w:ascii="Times New Roman" w:hAnsi="Times New Roman"/>
                <w:sz w:val="24"/>
                <w:szCs w:val="24"/>
              </w:rPr>
            </w:pPr>
            <w:r>
              <w:rPr>
                <w:rFonts w:ascii="Times New Roman" w:hAnsi="Times New Roman"/>
                <w:sz w:val="24"/>
                <w:szCs w:val="24"/>
              </w:rPr>
              <w:t>8</w:t>
            </w:r>
          </w:p>
        </w:tc>
        <w:tc>
          <w:tcPr>
            <w:tcW w:w="1427" w:type="dxa"/>
          </w:tcPr>
          <w:p w:rsidR="00D663A0" w:rsidRDefault="00D663A0" w:rsidP="00770D20">
            <w:pPr>
              <w:jc w:val="center"/>
              <w:rPr>
                <w:rFonts w:ascii="Times New Roman" w:hAnsi="Times New Roman"/>
                <w:sz w:val="24"/>
                <w:szCs w:val="24"/>
              </w:rPr>
            </w:pPr>
            <w:r>
              <w:rPr>
                <w:rFonts w:ascii="Times New Roman" w:hAnsi="Times New Roman"/>
                <w:sz w:val="24"/>
                <w:szCs w:val="24"/>
              </w:rPr>
              <w:t>5</w:t>
            </w:r>
          </w:p>
        </w:tc>
        <w:tc>
          <w:tcPr>
            <w:tcW w:w="1180" w:type="dxa"/>
          </w:tcPr>
          <w:p w:rsidR="00D663A0" w:rsidRDefault="00D663A0" w:rsidP="00770D20">
            <w:pPr>
              <w:jc w:val="center"/>
              <w:rPr>
                <w:rFonts w:ascii="Times New Roman" w:hAnsi="Times New Roman"/>
                <w:sz w:val="24"/>
                <w:szCs w:val="24"/>
              </w:rPr>
            </w:pPr>
            <w:r>
              <w:rPr>
                <w:rFonts w:ascii="Times New Roman" w:hAnsi="Times New Roman"/>
                <w:sz w:val="24"/>
                <w:szCs w:val="24"/>
              </w:rPr>
              <w:t>4</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sz w:val="24"/>
                <w:szCs w:val="24"/>
              </w:rPr>
            </w:pPr>
            <w:r>
              <w:rPr>
                <w:rFonts w:ascii="Times New Roman" w:hAnsi="Times New Roman"/>
                <w:sz w:val="24"/>
                <w:szCs w:val="24"/>
              </w:rPr>
              <w:tab/>
              <w:t>Total Marks</w:t>
            </w:r>
          </w:p>
        </w:tc>
        <w:tc>
          <w:tcPr>
            <w:tcW w:w="1376" w:type="dxa"/>
          </w:tcPr>
          <w:p w:rsidR="00D663A0" w:rsidRDefault="00D663A0" w:rsidP="00770D20">
            <w:pPr>
              <w:jc w:val="center"/>
              <w:rPr>
                <w:rFonts w:ascii="Times New Roman" w:hAnsi="Times New Roman"/>
                <w:sz w:val="24"/>
                <w:szCs w:val="24"/>
              </w:rPr>
            </w:pPr>
            <w:r>
              <w:rPr>
                <w:rFonts w:ascii="Times New Roman" w:hAnsi="Times New Roman"/>
                <w:sz w:val="24"/>
                <w:szCs w:val="24"/>
              </w:rPr>
              <w:t>40 Marks</w:t>
            </w:r>
          </w:p>
        </w:tc>
      </w:tr>
    </w:tbl>
    <w:p w:rsidR="00D663A0" w:rsidRDefault="00D663A0" w:rsidP="00D663A0">
      <w:pPr>
        <w:spacing w:after="0"/>
        <w:rPr>
          <w:rFonts w:ascii="Times New Roman" w:hAnsi="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8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80" w:type="dxa"/>
            <w:vMerge/>
            <w:vAlign w:val="center"/>
          </w:tcPr>
          <w:p w:rsidR="00D663A0" w:rsidRPr="002236E4" w:rsidRDefault="00D663A0" w:rsidP="00770D20">
            <w:pPr>
              <w:spacing w:line="240" w:lineRule="atLeast"/>
              <w:rPr>
                <w:rFonts w:ascii="Times New Roman" w:hAnsi="Times New Roman"/>
                <w:sz w:val="24"/>
                <w:szCs w:val="24"/>
              </w:rPr>
            </w:pPr>
          </w:p>
        </w:tc>
        <w:tc>
          <w:tcPr>
            <w:tcW w:w="2507"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80"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Pr="002802D2" w:rsidRDefault="00D663A0" w:rsidP="00D663A0">
      <w:pPr>
        <w:rPr>
          <w:rFonts w:ascii="Times New Roman" w:hAnsi="Times New Roman"/>
          <w:b/>
          <w:sz w:val="24"/>
          <w:szCs w:val="24"/>
        </w:rPr>
      </w:pPr>
    </w:p>
    <w:p w:rsidR="00D663A0" w:rsidRDefault="00D663A0" w:rsidP="00D663A0">
      <w:pPr>
        <w:spacing w:after="0" w:line="240" w:lineRule="auto"/>
        <w:jc w:val="center"/>
        <w:rPr>
          <w:rFonts w:ascii="Times New Roman" w:eastAsia="Times New Roman" w:hAnsi="Times New Roman"/>
          <w:b/>
          <w:bCs/>
          <w:sz w:val="24"/>
          <w:szCs w:val="24"/>
        </w:rPr>
      </w:pPr>
    </w:p>
    <w:p w:rsidR="00D663A0" w:rsidRPr="008C396E" w:rsidRDefault="00D663A0" w:rsidP="00D663A0">
      <w:pPr>
        <w:spacing w:after="0" w:line="240" w:lineRule="auto"/>
        <w:jc w:val="center"/>
        <w:rPr>
          <w:rFonts w:ascii="Times New Roman" w:eastAsia="Times New Roman" w:hAnsi="Times New Roman"/>
          <w:b/>
          <w:bCs/>
          <w:sz w:val="24"/>
          <w:szCs w:val="24"/>
        </w:rPr>
      </w:pPr>
      <w:r w:rsidRPr="008C396E">
        <w:rPr>
          <w:rFonts w:ascii="Times New Roman" w:eastAsia="Times New Roman" w:hAnsi="Times New Roman"/>
          <w:b/>
          <w:bCs/>
          <w:sz w:val="24"/>
          <w:szCs w:val="24"/>
        </w:rPr>
        <w:lastRenderedPageBreak/>
        <w:t>State Board of Technical Education and Training,</w:t>
      </w:r>
      <w:r>
        <w:rPr>
          <w:rFonts w:ascii="Times New Roman" w:eastAsia="Times New Roman" w:hAnsi="Times New Roman"/>
          <w:b/>
          <w:bCs/>
          <w:sz w:val="24"/>
          <w:szCs w:val="24"/>
        </w:rPr>
        <w:t xml:space="preserve"> </w:t>
      </w:r>
      <w:r w:rsidRPr="008C396E">
        <w:rPr>
          <w:rFonts w:ascii="Times New Roman" w:eastAsia="Times New Roman" w:hAnsi="Times New Roman"/>
          <w:b/>
          <w:bCs/>
          <w:sz w:val="24"/>
          <w:szCs w:val="24"/>
        </w:rPr>
        <w:t xml:space="preserve">Telangana </w:t>
      </w:r>
    </w:p>
    <w:p w:rsidR="00D663A0" w:rsidRPr="008C396E" w:rsidRDefault="00D663A0" w:rsidP="00D663A0">
      <w:pPr>
        <w:spacing w:after="0" w:line="240" w:lineRule="auto"/>
        <w:jc w:val="center"/>
        <w:rPr>
          <w:rFonts w:ascii="Times New Roman" w:eastAsia="Times New Roman" w:hAnsi="Times New Roman"/>
          <w:b/>
          <w:bCs/>
          <w:sz w:val="24"/>
          <w:szCs w:val="24"/>
        </w:rPr>
      </w:pPr>
      <w:r w:rsidRPr="008C396E">
        <w:rPr>
          <w:rFonts w:ascii="Times New Roman" w:eastAsia="Times New Roman" w:hAnsi="Times New Roman"/>
          <w:b/>
          <w:bCs/>
          <w:sz w:val="24"/>
          <w:szCs w:val="24"/>
        </w:rPr>
        <w:t>Model Question paper</w:t>
      </w:r>
    </w:p>
    <w:p w:rsidR="00D663A0" w:rsidRDefault="00D663A0" w:rsidP="00D663A0">
      <w:pPr>
        <w:spacing w:after="0" w:line="240" w:lineRule="auto"/>
        <w:jc w:val="center"/>
        <w:rPr>
          <w:rFonts w:ascii="Times New Roman" w:eastAsia="Times New Roman" w:hAnsi="Times New Roman"/>
          <w:b/>
          <w:bCs/>
          <w:sz w:val="24"/>
          <w:szCs w:val="24"/>
          <w:u w:val="single"/>
        </w:rPr>
      </w:pPr>
      <w:r w:rsidRPr="008C396E">
        <w:rPr>
          <w:rFonts w:ascii="Times New Roman" w:eastAsia="Times New Roman" w:hAnsi="Times New Roman"/>
          <w:b/>
          <w:bCs/>
          <w:sz w:val="24"/>
          <w:szCs w:val="24"/>
          <w:u w:val="single"/>
        </w:rPr>
        <w:t xml:space="preserve">DCE </w:t>
      </w:r>
      <w:r>
        <w:rPr>
          <w:rFonts w:ascii="Times New Roman" w:eastAsia="Times New Roman" w:hAnsi="Times New Roman"/>
          <w:b/>
          <w:bCs/>
          <w:sz w:val="24"/>
          <w:szCs w:val="24"/>
          <w:u w:val="single"/>
        </w:rPr>
        <w:t>V</w:t>
      </w:r>
      <w:r w:rsidRPr="008C396E">
        <w:rPr>
          <w:rFonts w:ascii="Times New Roman" w:eastAsia="Times New Roman" w:hAnsi="Times New Roman"/>
          <w:b/>
          <w:bCs/>
          <w:sz w:val="24"/>
          <w:szCs w:val="24"/>
          <w:u w:val="single"/>
        </w:rPr>
        <w:t xml:space="preserve"> semester </w:t>
      </w:r>
    </w:p>
    <w:p w:rsidR="00D663A0" w:rsidRPr="008C396E" w:rsidRDefault="00D663A0" w:rsidP="00D663A0">
      <w:pPr>
        <w:spacing w:after="0" w:line="240" w:lineRule="auto"/>
        <w:jc w:val="center"/>
        <w:rPr>
          <w:rFonts w:ascii="Times New Roman" w:eastAsia="Times New Roman" w:hAnsi="Times New Roman"/>
          <w:b/>
          <w:bCs/>
          <w:sz w:val="24"/>
          <w:szCs w:val="24"/>
          <w:u w:val="single"/>
        </w:rPr>
      </w:pPr>
      <w:r w:rsidRPr="008C396E">
        <w:rPr>
          <w:rFonts w:ascii="Times New Roman" w:eastAsia="Times New Roman" w:hAnsi="Times New Roman"/>
          <w:b/>
          <w:sz w:val="24"/>
          <w:szCs w:val="24"/>
          <w:u w:val="single"/>
        </w:rPr>
        <w:t xml:space="preserve">Mid Semester-I </w:t>
      </w:r>
      <w:r w:rsidRPr="008C396E">
        <w:rPr>
          <w:rFonts w:ascii="Times New Roman" w:eastAsia="Times New Roman" w:hAnsi="Times New Roman"/>
          <w:b/>
          <w:bCs/>
          <w:sz w:val="24"/>
          <w:szCs w:val="24"/>
          <w:u w:val="single"/>
        </w:rPr>
        <w:t>Examination</w:t>
      </w:r>
    </w:p>
    <w:p w:rsidR="00D663A0" w:rsidRPr="008C396E" w:rsidRDefault="00D663A0" w:rsidP="00D663A0">
      <w:pPr>
        <w:spacing w:after="0" w:line="240" w:lineRule="auto"/>
        <w:rPr>
          <w:rFonts w:ascii="Times New Roman" w:eastAsia="Times New Roman" w:hAnsi="Times New Roman"/>
          <w:b/>
          <w:bCs/>
          <w:sz w:val="24"/>
          <w:szCs w:val="24"/>
        </w:rPr>
      </w:pPr>
    </w:p>
    <w:p w:rsidR="00D663A0" w:rsidRPr="008C396E" w:rsidRDefault="00D663A0" w:rsidP="00D663A0">
      <w:pPr>
        <w:spacing w:after="0" w:line="240" w:lineRule="auto"/>
        <w:rPr>
          <w:rFonts w:ascii="Times New Roman" w:eastAsia="Times New Roman" w:hAnsi="Times New Roman"/>
          <w:b/>
          <w:bCs/>
          <w:sz w:val="24"/>
          <w:szCs w:val="24"/>
        </w:rPr>
      </w:pPr>
      <w:r w:rsidRPr="008C396E">
        <w:rPr>
          <w:rFonts w:ascii="Times New Roman" w:eastAsia="Times New Roman" w:hAnsi="Times New Roman"/>
          <w:b/>
          <w:bCs/>
          <w:sz w:val="24"/>
          <w:szCs w:val="24"/>
        </w:rPr>
        <w:t>Co</w:t>
      </w:r>
      <w:r>
        <w:rPr>
          <w:rFonts w:ascii="Times New Roman" w:eastAsia="Times New Roman" w:hAnsi="Times New Roman"/>
          <w:b/>
          <w:bCs/>
          <w:sz w:val="24"/>
          <w:szCs w:val="24"/>
        </w:rPr>
        <w:t>u</w:t>
      </w:r>
      <w:r w:rsidRPr="008C396E">
        <w:rPr>
          <w:rFonts w:ascii="Times New Roman" w:eastAsia="Times New Roman" w:hAnsi="Times New Roman"/>
          <w:b/>
          <w:bCs/>
          <w:sz w:val="24"/>
          <w:szCs w:val="24"/>
        </w:rPr>
        <w:t>rse Code:18C-</w:t>
      </w:r>
      <w:r>
        <w:rPr>
          <w:rFonts w:ascii="Times New Roman" w:eastAsia="Times New Roman" w:hAnsi="Times New Roman"/>
          <w:b/>
          <w:bCs/>
          <w:sz w:val="24"/>
          <w:szCs w:val="24"/>
        </w:rPr>
        <w:t>503</w:t>
      </w:r>
      <w:r w:rsidRPr="008C396E">
        <w:rPr>
          <w:rFonts w:ascii="Times New Roman" w:eastAsia="Times New Roman" w:hAnsi="Times New Roman"/>
          <w:b/>
          <w:bCs/>
          <w:sz w:val="24"/>
          <w:szCs w:val="24"/>
        </w:rPr>
        <w:t>C</w:t>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t xml:space="preserve">        Duration:1  hour</w:t>
      </w:r>
    </w:p>
    <w:p w:rsidR="00D663A0" w:rsidRPr="008C396E" w:rsidRDefault="00D663A0" w:rsidP="00D663A0">
      <w:pPr>
        <w:spacing w:after="0" w:line="240" w:lineRule="auto"/>
        <w:rPr>
          <w:rFonts w:ascii="Times New Roman" w:eastAsia="Times New Roman" w:hAnsi="Times New Roman"/>
          <w:b/>
          <w:bCs/>
          <w:sz w:val="24"/>
          <w:szCs w:val="24"/>
        </w:rPr>
      </w:pPr>
      <w:r w:rsidRPr="008C396E">
        <w:rPr>
          <w:rFonts w:ascii="Times New Roman" w:eastAsia="Times New Roman" w:hAnsi="Times New Roman"/>
          <w:b/>
          <w:bCs/>
          <w:sz w:val="24"/>
          <w:szCs w:val="24"/>
        </w:rPr>
        <w:t xml:space="preserve">Course Name: </w:t>
      </w:r>
      <w:r>
        <w:rPr>
          <w:rFonts w:ascii="Times New Roman" w:hAnsi="Times New Roman"/>
          <w:b/>
          <w:sz w:val="24"/>
          <w:szCs w:val="24"/>
        </w:rPr>
        <w:t>Water supply and Sanitary Engineering</w:t>
      </w:r>
      <w:r w:rsidRPr="008C396E">
        <w:rPr>
          <w:rFonts w:ascii="Times New Roman" w:eastAsia="Times New Roman" w:hAnsi="Times New Roman"/>
          <w:b/>
          <w:bCs/>
          <w:sz w:val="24"/>
          <w:szCs w:val="24"/>
        </w:rPr>
        <w:tab/>
      </w:r>
      <w:r>
        <w:rPr>
          <w:rFonts w:ascii="Times New Roman" w:eastAsia="Times New Roman" w:hAnsi="Times New Roman"/>
          <w:b/>
          <w:bCs/>
          <w:sz w:val="24"/>
          <w:szCs w:val="24"/>
        </w:rPr>
        <w:tab/>
      </w:r>
      <w:r w:rsidRPr="008C396E">
        <w:rPr>
          <w:rFonts w:ascii="Times New Roman" w:eastAsia="Times New Roman" w:hAnsi="Times New Roman"/>
          <w:b/>
          <w:bCs/>
          <w:sz w:val="24"/>
          <w:szCs w:val="24"/>
        </w:rPr>
        <w:t>Max.Marks:</w:t>
      </w:r>
      <w:r>
        <w:rPr>
          <w:rFonts w:ascii="Times New Roman" w:eastAsia="Times New Roman" w:hAnsi="Times New Roman"/>
          <w:b/>
          <w:bCs/>
          <w:sz w:val="24"/>
          <w:szCs w:val="24"/>
        </w:rPr>
        <w:t>2</w:t>
      </w:r>
      <w:r w:rsidRPr="008C396E">
        <w:rPr>
          <w:rFonts w:ascii="Times New Roman" w:eastAsia="Times New Roman" w:hAnsi="Times New Roman"/>
          <w:b/>
          <w:bCs/>
          <w:sz w:val="24"/>
          <w:szCs w:val="24"/>
        </w:rPr>
        <w:t>0</w:t>
      </w:r>
      <w:r>
        <w:rPr>
          <w:rFonts w:ascii="Times New Roman" w:eastAsia="Times New Roman" w:hAnsi="Times New Roman"/>
          <w:b/>
          <w:bCs/>
          <w:sz w:val="24"/>
          <w:szCs w:val="24"/>
        </w:rPr>
        <w:t xml:space="preserve"> Marks</w:t>
      </w:r>
    </w:p>
    <w:p w:rsidR="00D663A0" w:rsidRPr="00E9518A"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___________________________________________________________________________</w:t>
      </w:r>
    </w:p>
    <w:p w:rsidR="00D663A0" w:rsidRPr="00E9518A" w:rsidRDefault="00D663A0" w:rsidP="00D663A0">
      <w:pPr>
        <w:spacing w:after="0" w:line="360" w:lineRule="auto"/>
        <w:jc w:val="center"/>
        <w:rPr>
          <w:rFonts w:ascii="Times New Roman" w:hAnsi="Times New Roman"/>
          <w:b/>
          <w:sz w:val="24"/>
          <w:szCs w:val="24"/>
          <w:u w:val="single"/>
        </w:rPr>
      </w:pPr>
      <w:r w:rsidRPr="00E9518A">
        <w:rPr>
          <w:rFonts w:ascii="Times New Roman" w:hAnsi="Times New Roman"/>
          <w:b/>
          <w:sz w:val="24"/>
          <w:szCs w:val="24"/>
          <w:u w:val="single"/>
        </w:rPr>
        <w:t>PART-A</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Answer </w:t>
      </w:r>
      <w:r w:rsidRPr="00E9518A">
        <w:rPr>
          <w:rFonts w:ascii="Times New Roman" w:hAnsi="Times New Roman"/>
          <w:b/>
          <w:sz w:val="24"/>
          <w:szCs w:val="24"/>
          <w:u w:val="single"/>
        </w:rPr>
        <w:t>ALL</w:t>
      </w:r>
      <w:r w:rsidRPr="00E9518A">
        <w:rPr>
          <w:rFonts w:ascii="Times New Roman" w:hAnsi="Times New Roman"/>
          <w:sz w:val="24"/>
          <w:szCs w:val="24"/>
        </w:rPr>
        <w:t xml:space="preserve"> questions and each question carries </w:t>
      </w:r>
      <w:r>
        <w:rPr>
          <w:rFonts w:ascii="Times New Roman" w:hAnsi="Times New Roman"/>
          <w:b/>
          <w:sz w:val="24"/>
          <w:szCs w:val="24"/>
          <w:u w:val="single"/>
        </w:rPr>
        <w:t>one</w:t>
      </w:r>
      <w:r w:rsidRPr="00E9518A">
        <w:rPr>
          <w:rFonts w:ascii="Times New Roman" w:hAnsi="Times New Roman"/>
          <w:sz w:val="24"/>
          <w:szCs w:val="24"/>
        </w:rPr>
        <w:t xml:space="preserve"> Mark                        4 x 1 = 4</w:t>
      </w:r>
      <w:r>
        <w:rPr>
          <w:rFonts w:ascii="Times New Roman" w:hAnsi="Times New Roman"/>
          <w:sz w:val="24"/>
          <w:szCs w:val="24"/>
        </w:rPr>
        <w:t xml:space="preserve"> Marks</w:t>
      </w:r>
    </w:p>
    <w:p w:rsidR="00D663A0" w:rsidRDefault="00D663A0" w:rsidP="00D663A0">
      <w:pPr>
        <w:spacing w:after="0" w:line="360" w:lineRule="auto"/>
        <w:rPr>
          <w:rFonts w:ascii="Times New Roman" w:hAnsi="Times New Roman"/>
          <w:sz w:val="24"/>
          <w:szCs w:val="24"/>
        </w:rPr>
      </w:pPr>
    </w:p>
    <w:p w:rsidR="00D663A0" w:rsidRPr="00E9518A" w:rsidRDefault="00D663A0" w:rsidP="00D663A0">
      <w:pPr>
        <w:spacing w:after="0" w:line="360" w:lineRule="auto"/>
        <w:rPr>
          <w:rFonts w:ascii="Times New Roman" w:hAnsi="Times New Roman"/>
          <w:sz w:val="24"/>
          <w:szCs w:val="24"/>
        </w:rPr>
      </w:pPr>
      <w:r>
        <w:rPr>
          <w:rFonts w:ascii="Times New Roman" w:hAnsi="Times New Roman"/>
          <w:sz w:val="24"/>
          <w:szCs w:val="24"/>
        </w:rPr>
        <w:t>1. State any two needs of protected water supply</w:t>
      </w:r>
    </w:p>
    <w:p w:rsidR="00D663A0" w:rsidRPr="00E9518A" w:rsidRDefault="00D663A0" w:rsidP="00D663A0">
      <w:pPr>
        <w:spacing w:after="0" w:line="360" w:lineRule="auto"/>
        <w:rPr>
          <w:rFonts w:ascii="Times New Roman" w:hAnsi="Times New Roman"/>
          <w:sz w:val="24"/>
          <w:szCs w:val="24"/>
        </w:rPr>
      </w:pPr>
      <w:r>
        <w:rPr>
          <w:rFonts w:ascii="Times New Roman" w:hAnsi="Times New Roman"/>
          <w:sz w:val="24"/>
          <w:szCs w:val="24"/>
        </w:rPr>
        <w:t>2. List out the variations in demand for water supply</w:t>
      </w:r>
    </w:p>
    <w:p w:rsidR="00D663A0" w:rsidRPr="00E9518A"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3.</w:t>
      </w:r>
      <w:r>
        <w:rPr>
          <w:rFonts w:ascii="Times New Roman" w:hAnsi="Times New Roman"/>
          <w:sz w:val="24"/>
          <w:szCs w:val="24"/>
        </w:rPr>
        <w:t xml:space="preserve"> Write any two objectives of treatment of water</w:t>
      </w:r>
    </w:p>
    <w:p w:rsidR="00D663A0" w:rsidRPr="00E9518A"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4. </w:t>
      </w:r>
      <w:r>
        <w:rPr>
          <w:rFonts w:ascii="Times New Roman" w:hAnsi="Times New Roman"/>
          <w:sz w:val="24"/>
          <w:szCs w:val="24"/>
        </w:rPr>
        <w:t>Define aeration</w:t>
      </w:r>
    </w:p>
    <w:p w:rsidR="00D663A0" w:rsidRPr="00E9518A" w:rsidRDefault="00D663A0" w:rsidP="00D663A0">
      <w:pPr>
        <w:spacing w:after="0" w:line="360" w:lineRule="auto"/>
        <w:jc w:val="center"/>
        <w:rPr>
          <w:rFonts w:ascii="Times New Roman" w:hAnsi="Times New Roman"/>
          <w:b/>
          <w:sz w:val="24"/>
          <w:szCs w:val="24"/>
          <w:u w:val="single"/>
        </w:rPr>
      </w:pPr>
      <w:r w:rsidRPr="00E9518A">
        <w:rPr>
          <w:rFonts w:ascii="Times New Roman" w:hAnsi="Times New Roman"/>
          <w:b/>
          <w:sz w:val="24"/>
          <w:szCs w:val="24"/>
          <w:u w:val="single"/>
        </w:rPr>
        <w:t>PART-B</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Answer </w:t>
      </w:r>
      <w:r w:rsidRPr="0073614C">
        <w:rPr>
          <w:rFonts w:ascii="Times New Roman" w:hAnsi="Times New Roman"/>
          <w:b/>
          <w:sz w:val="24"/>
          <w:szCs w:val="24"/>
        </w:rPr>
        <w:t>two</w:t>
      </w:r>
      <w:r>
        <w:rPr>
          <w:rFonts w:ascii="Times New Roman" w:hAnsi="Times New Roman"/>
          <w:sz w:val="24"/>
          <w:szCs w:val="24"/>
        </w:rPr>
        <w:t xml:space="preserve"> questions</w:t>
      </w:r>
      <w:r w:rsidRPr="00E9518A">
        <w:rPr>
          <w:rFonts w:ascii="Times New Roman" w:hAnsi="Times New Roman"/>
          <w:sz w:val="24"/>
          <w:szCs w:val="24"/>
        </w:rPr>
        <w:t xml:space="preserve"> and each question carries </w:t>
      </w:r>
      <w:r w:rsidRPr="0022516C">
        <w:rPr>
          <w:rFonts w:ascii="Times New Roman" w:hAnsi="Times New Roman"/>
          <w:b/>
          <w:sz w:val="24"/>
          <w:szCs w:val="24"/>
          <w:u w:val="single"/>
        </w:rPr>
        <w:t>three</w:t>
      </w:r>
      <w:r w:rsidRPr="00E9518A">
        <w:rPr>
          <w:rFonts w:ascii="Times New Roman" w:hAnsi="Times New Roman"/>
          <w:sz w:val="24"/>
          <w:szCs w:val="24"/>
        </w:rPr>
        <w:t xml:space="preserve"> Marks                 </w:t>
      </w:r>
      <w:r w:rsidRPr="0073614C">
        <w:rPr>
          <w:rFonts w:ascii="Times New Roman" w:hAnsi="Times New Roman"/>
          <w:b/>
          <w:sz w:val="24"/>
          <w:szCs w:val="24"/>
        </w:rPr>
        <w:t>2 x 3 = 6 Marks</w:t>
      </w:r>
    </w:p>
    <w:p w:rsidR="00D663A0" w:rsidRDefault="00D663A0" w:rsidP="00D663A0">
      <w:pPr>
        <w:spacing w:after="0" w:line="360" w:lineRule="auto"/>
        <w:ind w:left="270" w:hanging="270"/>
        <w:rPr>
          <w:rFonts w:ascii="Times New Roman" w:hAnsi="Times New Roman"/>
          <w:sz w:val="24"/>
          <w:szCs w:val="24"/>
        </w:rPr>
      </w:pPr>
      <w:r w:rsidRPr="00E9518A">
        <w:rPr>
          <w:rFonts w:ascii="Times New Roman" w:hAnsi="Times New Roman"/>
          <w:sz w:val="24"/>
          <w:szCs w:val="24"/>
        </w:rPr>
        <w:t xml:space="preserve">5(a). </w:t>
      </w:r>
      <w:r>
        <w:rPr>
          <w:rFonts w:ascii="Times New Roman" w:hAnsi="Times New Roman"/>
          <w:sz w:val="24"/>
          <w:szCs w:val="24"/>
        </w:rPr>
        <w:t>State different types of surface and sub-surface sources of water.</w:t>
      </w:r>
    </w:p>
    <w:p w:rsidR="00D663A0" w:rsidRPr="00746503" w:rsidRDefault="00D663A0" w:rsidP="00D663A0">
      <w:pPr>
        <w:spacing w:after="0" w:line="360" w:lineRule="auto"/>
        <w:jc w:val="center"/>
        <w:rPr>
          <w:rFonts w:ascii="Times New Roman" w:hAnsi="Times New Roman"/>
          <w:b/>
          <w:bCs/>
          <w:sz w:val="24"/>
          <w:szCs w:val="24"/>
        </w:rPr>
      </w:pPr>
      <w:r w:rsidRPr="00746503">
        <w:rPr>
          <w:rFonts w:ascii="Times New Roman" w:hAnsi="Times New Roman"/>
          <w:b/>
          <w:bCs/>
          <w:sz w:val="24"/>
          <w:szCs w:val="24"/>
        </w:rPr>
        <w:t>(OR)</w:t>
      </w:r>
    </w:p>
    <w:p w:rsidR="00D663A0" w:rsidRDefault="00D663A0" w:rsidP="00D663A0">
      <w:pPr>
        <w:spacing w:after="0" w:line="360" w:lineRule="auto"/>
        <w:rPr>
          <w:rFonts w:ascii="Times New Roman" w:hAnsi="Times New Roman"/>
          <w:sz w:val="24"/>
          <w:szCs w:val="24"/>
        </w:rPr>
      </w:pPr>
      <w:r>
        <w:rPr>
          <w:rFonts w:ascii="Times New Roman" w:hAnsi="Times New Roman"/>
          <w:sz w:val="24"/>
          <w:szCs w:val="24"/>
        </w:rPr>
        <w:t>5</w:t>
      </w:r>
      <w:r w:rsidRPr="00E9518A">
        <w:rPr>
          <w:rFonts w:ascii="Times New Roman" w:hAnsi="Times New Roman"/>
          <w:sz w:val="24"/>
          <w:szCs w:val="24"/>
        </w:rPr>
        <w:t>(b).</w:t>
      </w:r>
      <w:r>
        <w:rPr>
          <w:rFonts w:ascii="Times New Roman" w:hAnsi="Times New Roman"/>
          <w:sz w:val="24"/>
          <w:szCs w:val="24"/>
        </w:rPr>
        <w:t xml:space="preserve"> Draw a flow chart of typical water supply scheme of a town</w:t>
      </w:r>
    </w:p>
    <w:p w:rsidR="00D663A0" w:rsidRDefault="00D663A0" w:rsidP="00D663A0">
      <w:pPr>
        <w:spacing w:after="0" w:line="360" w:lineRule="auto"/>
        <w:ind w:left="426" w:hanging="426"/>
        <w:rPr>
          <w:rFonts w:ascii="Times New Roman" w:hAnsi="Times New Roman"/>
          <w:sz w:val="24"/>
          <w:szCs w:val="24"/>
        </w:rPr>
      </w:pPr>
      <w:r w:rsidRPr="00E9518A">
        <w:rPr>
          <w:rFonts w:ascii="Times New Roman" w:hAnsi="Times New Roman"/>
          <w:sz w:val="24"/>
          <w:szCs w:val="24"/>
        </w:rPr>
        <w:t xml:space="preserve">6(a). </w:t>
      </w:r>
      <w:r>
        <w:rPr>
          <w:rFonts w:ascii="Times New Roman" w:hAnsi="Times New Roman"/>
          <w:sz w:val="24"/>
          <w:szCs w:val="24"/>
        </w:rPr>
        <w:t>What is the process sedimentation with coagulation? Give two examples of coagulants used.</w:t>
      </w:r>
    </w:p>
    <w:p w:rsidR="00D663A0" w:rsidRPr="00746503" w:rsidRDefault="00D663A0" w:rsidP="00D663A0">
      <w:pPr>
        <w:spacing w:after="0" w:line="360" w:lineRule="auto"/>
        <w:jc w:val="center"/>
        <w:rPr>
          <w:rFonts w:ascii="Times New Roman" w:hAnsi="Times New Roman"/>
          <w:b/>
          <w:bCs/>
          <w:sz w:val="24"/>
          <w:szCs w:val="24"/>
        </w:rPr>
      </w:pPr>
      <w:r w:rsidRPr="00746503">
        <w:rPr>
          <w:rFonts w:ascii="Times New Roman" w:hAnsi="Times New Roman"/>
          <w:b/>
          <w:bCs/>
          <w:sz w:val="24"/>
          <w:szCs w:val="24"/>
        </w:rPr>
        <w:t>(OR)</w:t>
      </w:r>
    </w:p>
    <w:p w:rsidR="00D663A0" w:rsidRPr="00E9518A" w:rsidRDefault="00D663A0" w:rsidP="00D663A0">
      <w:pPr>
        <w:spacing w:after="0" w:line="360" w:lineRule="auto"/>
        <w:rPr>
          <w:rFonts w:ascii="Times New Roman" w:hAnsi="Times New Roman"/>
          <w:noProof/>
          <w:sz w:val="24"/>
          <w:szCs w:val="24"/>
        </w:rPr>
      </w:pPr>
      <w:r>
        <w:rPr>
          <w:rFonts w:ascii="Times New Roman" w:hAnsi="Times New Roman"/>
          <w:noProof/>
          <w:sz w:val="24"/>
          <w:szCs w:val="24"/>
        </w:rPr>
        <w:t xml:space="preserve">6 </w:t>
      </w:r>
      <w:r w:rsidRPr="00E9518A">
        <w:rPr>
          <w:rFonts w:ascii="Times New Roman" w:hAnsi="Times New Roman"/>
          <w:noProof/>
          <w:sz w:val="24"/>
          <w:szCs w:val="24"/>
        </w:rPr>
        <w:t>(b).</w:t>
      </w:r>
      <w:r>
        <w:rPr>
          <w:rFonts w:ascii="Times New Roman" w:hAnsi="Times New Roman"/>
          <w:noProof/>
          <w:sz w:val="24"/>
          <w:szCs w:val="24"/>
        </w:rPr>
        <w:t xml:space="preserve"> State the objective of filtration and disinfection in water treatment</w:t>
      </w:r>
    </w:p>
    <w:p w:rsidR="00D663A0" w:rsidRDefault="00D663A0" w:rsidP="00D663A0">
      <w:pPr>
        <w:spacing w:after="0" w:line="360" w:lineRule="auto"/>
        <w:jc w:val="center"/>
        <w:rPr>
          <w:rFonts w:ascii="Times New Roman" w:hAnsi="Times New Roman"/>
          <w:b/>
          <w:sz w:val="24"/>
          <w:szCs w:val="24"/>
          <w:u w:val="single"/>
        </w:rPr>
      </w:pPr>
      <w:r w:rsidRPr="00E9518A">
        <w:rPr>
          <w:rFonts w:ascii="Times New Roman" w:hAnsi="Times New Roman"/>
          <w:b/>
          <w:sz w:val="24"/>
          <w:szCs w:val="24"/>
          <w:u w:val="single"/>
        </w:rPr>
        <w:t>PART-C</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Answer </w:t>
      </w:r>
      <w:r w:rsidRPr="00AE5DD2">
        <w:rPr>
          <w:rFonts w:ascii="Times New Roman" w:hAnsi="Times New Roman"/>
          <w:b/>
          <w:sz w:val="24"/>
          <w:szCs w:val="24"/>
        </w:rPr>
        <w:t>two</w:t>
      </w:r>
      <w:r>
        <w:rPr>
          <w:rFonts w:ascii="Times New Roman" w:hAnsi="Times New Roman"/>
          <w:b/>
          <w:sz w:val="24"/>
          <w:szCs w:val="24"/>
        </w:rPr>
        <w:t xml:space="preserve"> </w:t>
      </w:r>
      <w:r>
        <w:rPr>
          <w:rFonts w:ascii="Times New Roman" w:hAnsi="Times New Roman"/>
          <w:sz w:val="24"/>
          <w:szCs w:val="24"/>
        </w:rPr>
        <w:t>questions</w:t>
      </w:r>
      <w:r w:rsidRPr="00E9518A">
        <w:rPr>
          <w:rFonts w:ascii="Times New Roman" w:hAnsi="Times New Roman"/>
          <w:sz w:val="24"/>
          <w:szCs w:val="24"/>
        </w:rPr>
        <w:t xml:space="preserve"> and each question carries </w:t>
      </w:r>
      <w:r w:rsidRPr="0022516C">
        <w:rPr>
          <w:rFonts w:ascii="Times New Roman" w:hAnsi="Times New Roman"/>
          <w:b/>
          <w:sz w:val="24"/>
          <w:szCs w:val="24"/>
          <w:u w:val="single"/>
        </w:rPr>
        <w:t>five</w:t>
      </w:r>
      <w:r w:rsidRPr="00E9518A">
        <w:rPr>
          <w:rFonts w:ascii="Times New Roman" w:hAnsi="Times New Roman"/>
          <w:sz w:val="24"/>
          <w:szCs w:val="24"/>
        </w:rPr>
        <w:t xml:space="preserve"> Marks                 </w:t>
      </w:r>
      <w:r w:rsidRPr="00E9518A">
        <w:rPr>
          <w:rFonts w:ascii="Times New Roman" w:hAnsi="Times New Roman"/>
          <w:sz w:val="24"/>
          <w:szCs w:val="24"/>
        </w:rPr>
        <w:tab/>
        <w:t xml:space="preserve">2 x </w:t>
      </w:r>
      <w:r>
        <w:rPr>
          <w:rFonts w:ascii="Times New Roman" w:hAnsi="Times New Roman"/>
          <w:sz w:val="24"/>
          <w:szCs w:val="24"/>
        </w:rPr>
        <w:t>5</w:t>
      </w:r>
      <w:r w:rsidRPr="00E9518A">
        <w:rPr>
          <w:rFonts w:ascii="Times New Roman" w:hAnsi="Times New Roman"/>
          <w:sz w:val="24"/>
          <w:szCs w:val="24"/>
        </w:rPr>
        <w:t xml:space="preserve"> = 10</w:t>
      </w:r>
      <w:r>
        <w:rPr>
          <w:rFonts w:ascii="Times New Roman" w:hAnsi="Times New Roman"/>
          <w:sz w:val="24"/>
          <w:szCs w:val="24"/>
        </w:rPr>
        <w:t xml:space="preserve"> Marks</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7(a). </w:t>
      </w:r>
      <w:r>
        <w:rPr>
          <w:rFonts w:ascii="Times New Roman" w:hAnsi="Times New Roman"/>
          <w:sz w:val="24"/>
          <w:szCs w:val="24"/>
        </w:rPr>
        <w:t>Explain with a neat sketch canal intake.</w:t>
      </w:r>
    </w:p>
    <w:p w:rsidR="00D663A0" w:rsidRPr="00746503" w:rsidRDefault="00D663A0" w:rsidP="00D663A0">
      <w:pPr>
        <w:spacing w:after="0" w:line="360" w:lineRule="auto"/>
        <w:jc w:val="center"/>
        <w:rPr>
          <w:rFonts w:ascii="Times New Roman" w:hAnsi="Times New Roman"/>
          <w:b/>
          <w:bCs/>
          <w:sz w:val="24"/>
          <w:szCs w:val="24"/>
        </w:rPr>
      </w:pPr>
      <w:r w:rsidRPr="00746503">
        <w:rPr>
          <w:rFonts w:ascii="Times New Roman" w:hAnsi="Times New Roman"/>
          <w:b/>
          <w:bCs/>
          <w:sz w:val="24"/>
          <w:szCs w:val="24"/>
        </w:rPr>
        <w:t>(OR)</w:t>
      </w: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73614C" w:rsidRDefault="00D663A0" w:rsidP="00D663A0">
      <w:pPr>
        <w:pStyle w:val="ListParagraph"/>
        <w:spacing w:line="360" w:lineRule="auto"/>
        <w:ind w:left="567" w:right="720" w:hanging="567"/>
        <w:jc w:val="both"/>
        <w:rPr>
          <w:rFonts w:ascii="Times New Roman" w:hAnsi="Times New Roman"/>
          <w:sz w:val="24"/>
          <w:szCs w:val="24"/>
        </w:rPr>
      </w:pPr>
      <w:r>
        <w:rPr>
          <w:rFonts w:ascii="Times New Roman" w:eastAsia="Calibri" w:hAnsi="Times New Roman"/>
          <w:sz w:val="24"/>
          <w:szCs w:val="24"/>
        </w:rPr>
        <w:t>7(</w:t>
      </w:r>
      <w:r w:rsidRPr="00E9518A">
        <w:rPr>
          <w:rFonts w:ascii="Times New Roman" w:eastAsia="Calibri" w:hAnsi="Times New Roman"/>
          <w:sz w:val="24"/>
          <w:szCs w:val="24"/>
        </w:rPr>
        <w:t>b).</w:t>
      </w:r>
      <w:r w:rsidRPr="0073614C">
        <w:rPr>
          <w:rFonts w:ascii="Times New Roman" w:hAnsi="Times New Roman"/>
          <w:sz w:val="24"/>
          <w:szCs w:val="24"/>
        </w:rPr>
        <w:t>Estimate the population for the year 2021 from the following census data of a town by arithmetic methods.</w:t>
      </w:r>
    </w:p>
    <w:tbl>
      <w:tblPr>
        <w:tblW w:w="48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5"/>
        <w:gridCol w:w="895"/>
        <w:gridCol w:w="808"/>
        <w:gridCol w:w="840"/>
        <w:gridCol w:w="986"/>
      </w:tblGrid>
      <w:tr w:rsidR="00D663A0" w:rsidRPr="008806AD" w:rsidTr="00770D20">
        <w:tc>
          <w:tcPr>
            <w:tcW w:w="1365" w:type="dxa"/>
            <w:tcBorders>
              <w:top w:val="single" w:sz="4" w:space="0" w:color="000000"/>
              <w:left w:val="single" w:sz="4" w:space="0" w:color="000000"/>
              <w:bottom w:val="single" w:sz="4" w:space="0" w:color="000000"/>
              <w:right w:val="single" w:sz="4" w:space="0" w:color="000000"/>
            </w:tcBorders>
            <w:hideMark/>
          </w:tcPr>
          <w:p w:rsidR="00D663A0" w:rsidRPr="008806AD" w:rsidRDefault="00D663A0" w:rsidP="00770D20">
            <w:pPr>
              <w:pStyle w:val="ListParagraph"/>
              <w:spacing w:after="0" w:line="360" w:lineRule="auto"/>
              <w:ind w:left="0"/>
              <w:jc w:val="both"/>
              <w:rPr>
                <w:sz w:val="24"/>
                <w:szCs w:val="24"/>
              </w:rPr>
            </w:pPr>
            <w:r w:rsidRPr="008806AD">
              <w:rPr>
                <w:sz w:val="24"/>
                <w:szCs w:val="24"/>
              </w:rPr>
              <w:t>year</w:t>
            </w:r>
          </w:p>
        </w:tc>
        <w:tc>
          <w:tcPr>
            <w:tcW w:w="895" w:type="dxa"/>
            <w:tcBorders>
              <w:top w:val="single" w:sz="4" w:space="0" w:color="000000"/>
              <w:left w:val="single" w:sz="4" w:space="0" w:color="000000"/>
              <w:bottom w:val="single" w:sz="4" w:space="0" w:color="000000"/>
              <w:right w:val="single" w:sz="4" w:space="0" w:color="000000"/>
            </w:tcBorders>
            <w:hideMark/>
          </w:tcPr>
          <w:p w:rsidR="00D663A0" w:rsidRPr="008806AD" w:rsidRDefault="00D663A0" w:rsidP="00770D20">
            <w:pPr>
              <w:pStyle w:val="ListParagraph"/>
              <w:spacing w:after="0" w:line="360" w:lineRule="auto"/>
              <w:ind w:left="0" w:right="-108"/>
              <w:jc w:val="both"/>
              <w:rPr>
                <w:sz w:val="24"/>
                <w:szCs w:val="24"/>
              </w:rPr>
            </w:pPr>
            <w:r w:rsidRPr="008806AD">
              <w:rPr>
                <w:sz w:val="24"/>
                <w:szCs w:val="24"/>
              </w:rPr>
              <w:t>1981</w:t>
            </w:r>
          </w:p>
        </w:tc>
        <w:tc>
          <w:tcPr>
            <w:tcW w:w="808" w:type="dxa"/>
            <w:tcBorders>
              <w:top w:val="single" w:sz="4" w:space="0" w:color="000000"/>
              <w:left w:val="single" w:sz="4" w:space="0" w:color="000000"/>
              <w:bottom w:val="single" w:sz="4" w:space="0" w:color="000000"/>
              <w:right w:val="single" w:sz="4" w:space="0" w:color="000000"/>
            </w:tcBorders>
            <w:hideMark/>
          </w:tcPr>
          <w:p w:rsidR="00D663A0" w:rsidRPr="008806AD" w:rsidRDefault="00D663A0" w:rsidP="00770D20">
            <w:pPr>
              <w:pStyle w:val="ListParagraph"/>
              <w:spacing w:after="0" w:line="360" w:lineRule="auto"/>
              <w:ind w:left="0" w:right="-108"/>
              <w:jc w:val="both"/>
              <w:rPr>
                <w:sz w:val="24"/>
                <w:szCs w:val="24"/>
              </w:rPr>
            </w:pPr>
            <w:r w:rsidRPr="008806AD">
              <w:rPr>
                <w:sz w:val="24"/>
                <w:szCs w:val="24"/>
              </w:rPr>
              <w:t>1991</w:t>
            </w:r>
          </w:p>
        </w:tc>
        <w:tc>
          <w:tcPr>
            <w:tcW w:w="840" w:type="dxa"/>
            <w:tcBorders>
              <w:top w:val="single" w:sz="4" w:space="0" w:color="000000"/>
              <w:left w:val="single" w:sz="4" w:space="0" w:color="000000"/>
              <w:bottom w:val="single" w:sz="4" w:space="0" w:color="000000"/>
              <w:right w:val="single" w:sz="4" w:space="0" w:color="000000"/>
            </w:tcBorders>
            <w:hideMark/>
          </w:tcPr>
          <w:p w:rsidR="00D663A0" w:rsidRPr="008806AD" w:rsidRDefault="00D663A0" w:rsidP="00770D20">
            <w:pPr>
              <w:pStyle w:val="ListParagraph"/>
              <w:spacing w:after="0" w:line="360" w:lineRule="auto"/>
              <w:ind w:left="0" w:right="-108"/>
              <w:jc w:val="both"/>
              <w:rPr>
                <w:sz w:val="24"/>
                <w:szCs w:val="24"/>
              </w:rPr>
            </w:pPr>
            <w:r w:rsidRPr="008806AD">
              <w:rPr>
                <w:sz w:val="24"/>
                <w:szCs w:val="24"/>
              </w:rPr>
              <w:t>2001</w:t>
            </w:r>
          </w:p>
        </w:tc>
        <w:tc>
          <w:tcPr>
            <w:tcW w:w="986" w:type="dxa"/>
            <w:tcBorders>
              <w:top w:val="single" w:sz="4" w:space="0" w:color="000000"/>
              <w:left w:val="single" w:sz="4" w:space="0" w:color="000000"/>
              <w:bottom w:val="single" w:sz="4" w:space="0" w:color="000000"/>
              <w:right w:val="single" w:sz="4" w:space="0" w:color="000000"/>
            </w:tcBorders>
          </w:tcPr>
          <w:p w:rsidR="00D663A0" w:rsidRPr="008806AD" w:rsidRDefault="00D663A0" w:rsidP="00770D20">
            <w:pPr>
              <w:pStyle w:val="ListParagraph"/>
              <w:spacing w:after="0" w:line="360" w:lineRule="auto"/>
              <w:ind w:left="0" w:right="-108"/>
              <w:jc w:val="both"/>
              <w:rPr>
                <w:sz w:val="24"/>
                <w:szCs w:val="24"/>
              </w:rPr>
            </w:pPr>
            <w:r w:rsidRPr="008806AD">
              <w:rPr>
                <w:sz w:val="24"/>
                <w:szCs w:val="24"/>
              </w:rPr>
              <w:t>2011</w:t>
            </w:r>
          </w:p>
        </w:tc>
      </w:tr>
      <w:tr w:rsidR="00D663A0" w:rsidRPr="008806AD" w:rsidTr="00770D20">
        <w:tc>
          <w:tcPr>
            <w:tcW w:w="1365" w:type="dxa"/>
            <w:tcBorders>
              <w:top w:val="single" w:sz="4" w:space="0" w:color="000000"/>
              <w:left w:val="single" w:sz="4" w:space="0" w:color="000000"/>
              <w:bottom w:val="single" w:sz="4" w:space="0" w:color="000000"/>
              <w:right w:val="single" w:sz="4" w:space="0" w:color="000000"/>
            </w:tcBorders>
            <w:hideMark/>
          </w:tcPr>
          <w:p w:rsidR="00D663A0" w:rsidRPr="008806AD" w:rsidRDefault="00D663A0" w:rsidP="00770D20">
            <w:pPr>
              <w:pStyle w:val="ListParagraph"/>
              <w:spacing w:after="0" w:line="360" w:lineRule="auto"/>
              <w:ind w:left="0"/>
              <w:jc w:val="both"/>
              <w:rPr>
                <w:sz w:val="24"/>
                <w:szCs w:val="24"/>
              </w:rPr>
            </w:pPr>
            <w:r w:rsidRPr="008806AD">
              <w:rPr>
                <w:sz w:val="24"/>
                <w:szCs w:val="24"/>
              </w:rPr>
              <w:t>population</w:t>
            </w:r>
          </w:p>
        </w:tc>
        <w:tc>
          <w:tcPr>
            <w:tcW w:w="895" w:type="dxa"/>
            <w:tcBorders>
              <w:top w:val="single" w:sz="4" w:space="0" w:color="000000"/>
              <w:left w:val="single" w:sz="4" w:space="0" w:color="000000"/>
              <w:bottom w:val="single" w:sz="4" w:space="0" w:color="000000"/>
              <w:right w:val="single" w:sz="4" w:space="0" w:color="000000"/>
            </w:tcBorders>
            <w:hideMark/>
          </w:tcPr>
          <w:p w:rsidR="00D663A0" w:rsidRPr="008806AD" w:rsidRDefault="00D663A0" w:rsidP="00770D20">
            <w:pPr>
              <w:pStyle w:val="ListParagraph"/>
              <w:spacing w:after="0" w:line="360" w:lineRule="auto"/>
              <w:ind w:left="0" w:right="-108"/>
              <w:jc w:val="both"/>
              <w:rPr>
                <w:sz w:val="24"/>
                <w:szCs w:val="24"/>
              </w:rPr>
            </w:pPr>
            <w:r w:rsidRPr="008806AD">
              <w:rPr>
                <w:sz w:val="24"/>
                <w:szCs w:val="24"/>
              </w:rPr>
              <w:t>86400</w:t>
            </w:r>
          </w:p>
        </w:tc>
        <w:tc>
          <w:tcPr>
            <w:tcW w:w="808" w:type="dxa"/>
            <w:tcBorders>
              <w:top w:val="single" w:sz="4" w:space="0" w:color="000000"/>
              <w:left w:val="single" w:sz="4" w:space="0" w:color="000000"/>
              <w:bottom w:val="single" w:sz="4" w:space="0" w:color="000000"/>
              <w:right w:val="single" w:sz="4" w:space="0" w:color="000000"/>
            </w:tcBorders>
            <w:hideMark/>
          </w:tcPr>
          <w:p w:rsidR="00D663A0" w:rsidRPr="008806AD" w:rsidRDefault="00D663A0" w:rsidP="00770D20">
            <w:pPr>
              <w:pStyle w:val="ListParagraph"/>
              <w:spacing w:after="0" w:line="360" w:lineRule="auto"/>
              <w:ind w:left="0" w:right="-108"/>
              <w:jc w:val="both"/>
              <w:rPr>
                <w:sz w:val="24"/>
                <w:szCs w:val="24"/>
              </w:rPr>
            </w:pPr>
            <w:r w:rsidRPr="008806AD">
              <w:rPr>
                <w:sz w:val="24"/>
                <w:szCs w:val="24"/>
              </w:rPr>
              <w:t>98800</w:t>
            </w:r>
          </w:p>
        </w:tc>
        <w:tc>
          <w:tcPr>
            <w:tcW w:w="840" w:type="dxa"/>
            <w:tcBorders>
              <w:top w:val="single" w:sz="4" w:space="0" w:color="000000"/>
              <w:left w:val="single" w:sz="4" w:space="0" w:color="000000"/>
              <w:bottom w:val="single" w:sz="4" w:space="0" w:color="000000"/>
              <w:right w:val="single" w:sz="4" w:space="0" w:color="000000"/>
            </w:tcBorders>
            <w:hideMark/>
          </w:tcPr>
          <w:p w:rsidR="00D663A0" w:rsidRPr="008806AD" w:rsidRDefault="00D663A0" w:rsidP="00770D20">
            <w:pPr>
              <w:pStyle w:val="ListParagraph"/>
              <w:spacing w:after="0" w:line="360" w:lineRule="auto"/>
              <w:ind w:left="-105" w:right="-108"/>
              <w:jc w:val="both"/>
              <w:rPr>
                <w:sz w:val="24"/>
                <w:szCs w:val="24"/>
              </w:rPr>
            </w:pPr>
            <w:r w:rsidRPr="008806AD">
              <w:rPr>
                <w:sz w:val="24"/>
                <w:szCs w:val="24"/>
              </w:rPr>
              <w:t>115700</w:t>
            </w:r>
          </w:p>
        </w:tc>
        <w:tc>
          <w:tcPr>
            <w:tcW w:w="986" w:type="dxa"/>
            <w:tcBorders>
              <w:top w:val="single" w:sz="4" w:space="0" w:color="000000"/>
              <w:left w:val="single" w:sz="4" w:space="0" w:color="000000"/>
              <w:bottom w:val="single" w:sz="4" w:space="0" w:color="000000"/>
              <w:right w:val="single" w:sz="4" w:space="0" w:color="000000"/>
            </w:tcBorders>
          </w:tcPr>
          <w:p w:rsidR="00D663A0" w:rsidRPr="008806AD" w:rsidRDefault="00D663A0" w:rsidP="00770D20">
            <w:pPr>
              <w:pStyle w:val="ListParagraph"/>
              <w:spacing w:after="0" w:line="360" w:lineRule="auto"/>
              <w:ind w:left="0" w:right="-108"/>
              <w:jc w:val="both"/>
              <w:rPr>
                <w:sz w:val="24"/>
                <w:szCs w:val="24"/>
              </w:rPr>
            </w:pPr>
            <w:r w:rsidRPr="008806AD">
              <w:rPr>
                <w:sz w:val="24"/>
                <w:szCs w:val="24"/>
              </w:rPr>
              <w:t>130500</w:t>
            </w:r>
          </w:p>
        </w:tc>
      </w:tr>
    </w:tbl>
    <w:p w:rsidR="00D663A0" w:rsidRPr="00E9518A" w:rsidRDefault="00D663A0" w:rsidP="00D663A0">
      <w:pPr>
        <w:spacing w:after="0" w:line="360" w:lineRule="auto"/>
        <w:rPr>
          <w:rFonts w:ascii="Times New Roman" w:hAnsi="Times New Roman"/>
          <w:sz w:val="24"/>
          <w:szCs w:val="24"/>
        </w:rPr>
      </w:pP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8(a).</w:t>
      </w:r>
      <w:r>
        <w:rPr>
          <w:rFonts w:ascii="Times New Roman" w:hAnsi="Times New Roman"/>
          <w:sz w:val="24"/>
          <w:szCs w:val="24"/>
        </w:rPr>
        <w:t xml:space="preserve">  Draw layout of water treatment plant indicating the different stages.</w:t>
      </w:r>
    </w:p>
    <w:p w:rsidR="00D663A0" w:rsidRPr="00746503" w:rsidRDefault="00D663A0" w:rsidP="00D663A0">
      <w:pPr>
        <w:spacing w:after="0" w:line="360" w:lineRule="auto"/>
        <w:jc w:val="center"/>
        <w:rPr>
          <w:rFonts w:ascii="Times New Roman" w:hAnsi="Times New Roman"/>
          <w:b/>
          <w:bCs/>
          <w:sz w:val="24"/>
          <w:szCs w:val="24"/>
        </w:rPr>
      </w:pPr>
      <w:r w:rsidRPr="00746503">
        <w:rPr>
          <w:rFonts w:ascii="Times New Roman" w:hAnsi="Times New Roman"/>
          <w:b/>
          <w:bCs/>
          <w:sz w:val="24"/>
          <w:szCs w:val="24"/>
        </w:rPr>
        <w:t>(OR)</w:t>
      </w:r>
    </w:p>
    <w:p w:rsidR="00D663A0" w:rsidRDefault="00D663A0" w:rsidP="00D663A0">
      <w:pPr>
        <w:spacing w:after="0" w:line="360" w:lineRule="auto"/>
        <w:rPr>
          <w:rFonts w:ascii="Times New Roman" w:hAnsi="Times New Roman"/>
          <w:sz w:val="24"/>
          <w:szCs w:val="24"/>
        </w:rPr>
      </w:pPr>
      <w:r>
        <w:rPr>
          <w:rFonts w:ascii="Times New Roman" w:hAnsi="Times New Roman"/>
          <w:sz w:val="24"/>
          <w:szCs w:val="24"/>
        </w:rPr>
        <w:t>8</w:t>
      </w:r>
      <w:r w:rsidRPr="00E9518A">
        <w:rPr>
          <w:rFonts w:ascii="Times New Roman" w:hAnsi="Times New Roman"/>
          <w:sz w:val="24"/>
          <w:szCs w:val="24"/>
        </w:rPr>
        <w:t>(b).</w:t>
      </w:r>
      <w:r>
        <w:rPr>
          <w:rFonts w:ascii="Times New Roman" w:hAnsi="Times New Roman"/>
          <w:sz w:val="24"/>
          <w:szCs w:val="24"/>
        </w:rPr>
        <w:t xml:space="preserve"> Write about Pre, Post  and Super Chlorination.</w:t>
      </w:r>
    </w:p>
    <w:p w:rsidR="00D663A0" w:rsidRPr="008C396E" w:rsidRDefault="00D663A0" w:rsidP="00D663A0">
      <w:pPr>
        <w:spacing w:after="0" w:line="240" w:lineRule="auto"/>
        <w:jc w:val="center"/>
        <w:rPr>
          <w:rFonts w:ascii="Times New Roman" w:eastAsia="Times New Roman" w:hAnsi="Times New Roman"/>
          <w:b/>
          <w:bCs/>
          <w:sz w:val="24"/>
          <w:szCs w:val="24"/>
        </w:rPr>
      </w:pPr>
      <w:r w:rsidRPr="008C396E">
        <w:rPr>
          <w:rFonts w:ascii="Times New Roman" w:eastAsia="Times New Roman" w:hAnsi="Times New Roman"/>
          <w:b/>
          <w:bCs/>
          <w:sz w:val="24"/>
          <w:szCs w:val="24"/>
        </w:rPr>
        <w:lastRenderedPageBreak/>
        <w:t>State Board of Technical Education and Training,</w:t>
      </w:r>
      <w:r>
        <w:rPr>
          <w:rFonts w:ascii="Times New Roman" w:eastAsia="Times New Roman" w:hAnsi="Times New Roman"/>
          <w:b/>
          <w:bCs/>
          <w:sz w:val="24"/>
          <w:szCs w:val="24"/>
        </w:rPr>
        <w:t xml:space="preserve"> </w:t>
      </w:r>
      <w:r w:rsidRPr="008C396E">
        <w:rPr>
          <w:rFonts w:ascii="Times New Roman" w:eastAsia="Times New Roman" w:hAnsi="Times New Roman"/>
          <w:b/>
          <w:bCs/>
          <w:sz w:val="24"/>
          <w:szCs w:val="24"/>
        </w:rPr>
        <w:t xml:space="preserve">Telangana </w:t>
      </w:r>
    </w:p>
    <w:p w:rsidR="00D663A0" w:rsidRPr="008C396E" w:rsidRDefault="00D663A0" w:rsidP="00D663A0">
      <w:pPr>
        <w:spacing w:after="0" w:line="240" w:lineRule="auto"/>
        <w:jc w:val="center"/>
        <w:rPr>
          <w:rFonts w:ascii="Times New Roman" w:eastAsia="Times New Roman" w:hAnsi="Times New Roman"/>
          <w:b/>
          <w:bCs/>
          <w:sz w:val="24"/>
          <w:szCs w:val="24"/>
        </w:rPr>
      </w:pPr>
      <w:r w:rsidRPr="008C396E">
        <w:rPr>
          <w:rFonts w:ascii="Times New Roman" w:eastAsia="Times New Roman" w:hAnsi="Times New Roman"/>
          <w:b/>
          <w:bCs/>
          <w:sz w:val="24"/>
          <w:szCs w:val="24"/>
        </w:rPr>
        <w:t>Model Question paper</w:t>
      </w:r>
    </w:p>
    <w:p w:rsidR="00D663A0" w:rsidRDefault="00D663A0" w:rsidP="00D663A0">
      <w:pPr>
        <w:spacing w:after="0" w:line="240" w:lineRule="auto"/>
        <w:jc w:val="center"/>
        <w:rPr>
          <w:rFonts w:ascii="Times New Roman" w:eastAsia="Times New Roman" w:hAnsi="Times New Roman"/>
          <w:b/>
          <w:bCs/>
          <w:sz w:val="24"/>
          <w:szCs w:val="24"/>
          <w:u w:val="single"/>
        </w:rPr>
      </w:pPr>
      <w:r w:rsidRPr="008C396E">
        <w:rPr>
          <w:rFonts w:ascii="Times New Roman" w:eastAsia="Times New Roman" w:hAnsi="Times New Roman"/>
          <w:b/>
          <w:bCs/>
          <w:sz w:val="24"/>
          <w:szCs w:val="24"/>
          <w:u w:val="single"/>
        </w:rPr>
        <w:t xml:space="preserve">DCE </w:t>
      </w:r>
      <w:r>
        <w:rPr>
          <w:rFonts w:ascii="Times New Roman" w:eastAsia="Times New Roman" w:hAnsi="Times New Roman"/>
          <w:b/>
          <w:bCs/>
          <w:sz w:val="24"/>
          <w:szCs w:val="24"/>
          <w:u w:val="single"/>
        </w:rPr>
        <w:t>V</w:t>
      </w:r>
      <w:r w:rsidRPr="008C396E">
        <w:rPr>
          <w:rFonts w:ascii="Times New Roman" w:eastAsia="Times New Roman" w:hAnsi="Times New Roman"/>
          <w:b/>
          <w:bCs/>
          <w:sz w:val="24"/>
          <w:szCs w:val="24"/>
          <w:u w:val="single"/>
        </w:rPr>
        <w:t xml:space="preserve"> semester </w:t>
      </w:r>
    </w:p>
    <w:p w:rsidR="00D663A0" w:rsidRPr="008C396E" w:rsidRDefault="00D663A0" w:rsidP="00D663A0">
      <w:pPr>
        <w:spacing w:after="0" w:line="240" w:lineRule="auto"/>
        <w:jc w:val="center"/>
        <w:rPr>
          <w:rFonts w:ascii="Times New Roman" w:eastAsia="Times New Roman" w:hAnsi="Times New Roman"/>
          <w:b/>
          <w:bCs/>
          <w:sz w:val="24"/>
          <w:szCs w:val="24"/>
          <w:u w:val="single"/>
        </w:rPr>
      </w:pPr>
      <w:r w:rsidRPr="008C396E">
        <w:rPr>
          <w:rFonts w:ascii="Times New Roman" w:eastAsia="Times New Roman" w:hAnsi="Times New Roman"/>
          <w:b/>
          <w:sz w:val="24"/>
          <w:szCs w:val="24"/>
          <w:u w:val="single"/>
        </w:rPr>
        <w:t>Mid Semester-</w:t>
      </w:r>
      <w:r>
        <w:rPr>
          <w:rFonts w:ascii="Times New Roman" w:eastAsia="Times New Roman" w:hAnsi="Times New Roman"/>
          <w:b/>
          <w:sz w:val="24"/>
          <w:szCs w:val="24"/>
          <w:u w:val="single"/>
        </w:rPr>
        <w:t>I</w:t>
      </w:r>
      <w:r w:rsidRPr="008C396E">
        <w:rPr>
          <w:rFonts w:ascii="Times New Roman" w:eastAsia="Times New Roman" w:hAnsi="Times New Roman"/>
          <w:b/>
          <w:sz w:val="24"/>
          <w:szCs w:val="24"/>
          <w:u w:val="single"/>
        </w:rPr>
        <w:t xml:space="preserve">I </w:t>
      </w:r>
      <w:r w:rsidRPr="008C396E">
        <w:rPr>
          <w:rFonts w:ascii="Times New Roman" w:eastAsia="Times New Roman" w:hAnsi="Times New Roman"/>
          <w:b/>
          <w:bCs/>
          <w:sz w:val="24"/>
          <w:szCs w:val="24"/>
          <w:u w:val="single"/>
        </w:rPr>
        <w:t>Examination</w:t>
      </w:r>
    </w:p>
    <w:p w:rsidR="00D663A0" w:rsidRPr="008C396E" w:rsidRDefault="00D663A0" w:rsidP="00D663A0">
      <w:pPr>
        <w:spacing w:after="0" w:line="240" w:lineRule="auto"/>
        <w:rPr>
          <w:rFonts w:ascii="Times New Roman" w:eastAsia="Times New Roman" w:hAnsi="Times New Roman"/>
          <w:b/>
          <w:bCs/>
          <w:sz w:val="24"/>
          <w:szCs w:val="24"/>
        </w:rPr>
      </w:pPr>
    </w:p>
    <w:p w:rsidR="00D663A0" w:rsidRPr="008C396E" w:rsidRDefault="00D663A0" w:rsidP="00D663A0">
      <w:pPr>
        <w:spacing w:after="0" w:line="240" w:lineRule="auto"/>
        <w:rPr>
          <w:rFonts w:ascii="Times New Roman" w:eastAsia="Times New Roman" w:hAnsi="Times New Roman"/>
          <w:b/>
          <w:bCs/>
          <w:sz w:val="24"/>
          <w:szCs w:val="24"/>
        </w:rPr>
      </w:pPr>
      <w:r w:rsidRPr="008C396E">
        <w:rPr>
          <w:rFonts w:ascii="Times New Roman" w:eastAsia="Times New Roman" w:hAnsi="Times New Roman"/>
          <w:b/>
          <w:bCs/>
          <w:sz w:val="24"/>
          <w:szCs w:val="24"/>
        </w:rPr>
        <w:t>Corse Code:18C-</w:t>
      </w:r>
      <w:r>
        <w:rPr>
          <w:rFonts w:ascii="Times New Roman" w:eastAsia="Times New Roman" w:hAnsi="Times New Roman"/>
          <w:b/>
          <w:bCs/>
          <w:sz w:val="24"/>
          <w:szCs w:val="24"/>
        </w:rPr>
        <w:t>503</w:t>
      </w:r>
      <w:r w:rsidRPr="008C396E">
        <w:rPr>
          <w:rFonts w:ascii="Times New Roman" w:eastAsia="Times New Roman" w:hAnsi="Times New Roman"/>
          <w:b/>
          <w:bCs/>
          <w:sz w:val="24"/>
          <w:szCs w:val="24"/>
        </w:rPr>
        <w:t>C</w:t>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t xml:space="preserve">        Duration:1  hour</w:t>
      </w:r>
    </w:p>
    <w:p w:rsidR="00D663A0" w:rsidRPr="008C396E" w:rsidRDefault="00D663A0" w:rsidP="00D663A0">
      <w:pPr>
        <w:spacing w:after="0" w:line="240" w:lineRule="auto"/>
        <w:rPr>
          <w:rFonts w:ascii="Times New Roman" w:eastAsia="Times New Roman" w:hAnsi="Times New Roman"/>
          <w:b/>
          <w:bCs/>
          <w:sz w:val="24"/>
          <w:szCs w:val="24"/>
        </w:rPr>
      </w:pPr>
      <w:r w:rsidRPr="008C396E">
        <w:rPr>
          <w:rFonts w:ascii="Times New Roman" w:eastAsia="Times New Roman" w:hAnsi="Times New Roman"/>
          <w:b/>
          <w:bCs/>
          <w:sz w:val="24"/>
          <w:szCs w:val="24"/>
        </w:rPr>
        <w:t xml:space="preserve">Course Name: </w:t>
      </w:r>
      <w:r>
        <w:rPr>
          <w:rFonts w:ascii="Times New Roman" w:hAnsi="Times New Roman"/>
          <w:b/>
          <w:sz w:val="24"/>
          <w:szCs w:val="24"/>
        </w:rPr>
        <w:t>Water supply and Sanitary Engineering</w:t>
      </w:r>
      <w:r w:rsidRPr="008C396E">
        <w:rPr>
          <w:rFonts w:ascii="Times New Roman" w:eastAsia="Times New Roman" w:hAnsi="Times New Roman"/>
          <w:b/>
          <w:bCs/>
          <w:sz w:val="24"/>
          <w:szCs w:val="24"/>
        </w:rPr>
        <w:tab/>
      </w:r>
      <w:r w:rsidRPr="008C396E">
        <w:rPr>
          <w:rFonts w:ascii="Times New Roman" w:eastAsia="Times New Roman" w:hAnsi="Times New Roman"/>
          <w:b/>
          <w:bCs/>
          <w:sz w:val="24"/>
          <w:szCs w:val="24"/>
        </w:rPr>
        <w:tab/>
        <w:t>Max.Marks:</w:t>
      </w:r>
      <w:r>
        <w:rPr>
          <w:rFonts w:ascii="Times New Roman" w:eastAsia="Times New Roman" w:hAnsi="Times New Roman"/>
          <w:b/>
          <w:bCs/>
          <w:sz w:val="24"/>
          <w:szCs w:val="24"/>
        </w:rPr>
        <w:t>2</w:t>
      </w:r>
      <w:r w:rsidRPr="008C396E">
        <w:rPr>
          <w:rFonts w:ascii="Times New Roman" w:eastAsia="Times New Roman" w:hAnsi="Times New Roman"/>
          <w:b/>
          <w:bCs/>
          <w:sz w:val="24"/>
          <w:szCs w:val="24"/>
        </w:rPr>
        <w:t>0</w:t>
      </w:r>
    </w:p>
    <w:p w:rsidR="00D663A0" w:rsidRPr="00E9518A"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___________________________________________________________________________</w:t>
      </w:r>
    </w:p>
    <w:p w:rsidR="00D663A0" w:rsidRPr="00E9518A" w:rsidRDefault="00D663A0" w:rsidP="00D663A0">
      <w:pPr>
        <w:spacing w:after="0" w:line="360" w:lineRule="auto"/>
        <w:jc w:val="center"/>
        <w:rPr>
          <w:rFonts w:ascii="Times New Roman" w:hAnsi="Times New Roman"/>
          <w:b/>
          <w:sz w:val="24"/>
          <w:szCs w:val="24"/>
          <w:u w:val="single"/>
        </w:rPr>
      </w:pPr>
      <w:r w:rsidRPr="00E9518A">
        <w:rPr>
          <w:rFonts w:ascii="Times New Roman" w:hAnsi="Times New Roman"/>
          <w:b/>
          <w:sz w:val="24"/>
          <w:szCs w:val="24"/>
          <w:u w:val="single"/>
        </w:rPr>
        <w:t>PART-A</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Answer </w:t>
      </w:r>
      <w:r w:rsidRPr="00E9518A">
        <w:rPr>
          <w:rFonts w:ascii="Times New Roman" w:hAnsi="Times New Roman"/>
          <w:b/>
          <w:sz w:val="24"/>
          <w:szCs w:val="24"/>
          <w:u w:val="single"/>
        </w:rPr>
        <w:t>ALL</w:t>
      </w:r>
      <w:r w:rsidRPr="00E9518A">
        <w:rPr>
          <w:rFonts w:ascii="Times New Roman" w:hAnsi="Times New Roman"/>
          <w:sz w:val="24"/>
          <w:szCs w:val="24"/>
        </w:rPr>
        <w:t xml:space="preserve"> questions and each question carries </w:t>
      </w:r>
      <w:r>
        <w:rPr>
          <w:rFonts w:ascii="Times New Roman" w:hAnsi="Times New Roman"/>
          <w:b/>
          <w:sz w:val="24"/>
          <w:szCs w:val="24"/>
          <w:u w:val="single"/>
        </w:rPr>
        <w:t>one</w:t>
      </w:r>
      <w:r w:rsidRPr="00E9518A">
        <w:rPr>
          <w:rFonts w:ascii="Times New Roman" w:hAnsi="Times New Roman"/>
          <w:sz w:val="24"/>
          <w:szCs w:val="24"/>
        </w:rPr>
        <w:t xml:space="preserve"> Mark                            </w:t>
      </w:r>
      <w:r w:rsidRPr="0073614C">
        <w:rPr>
          <w:rFonts w:ascii="Times New Roman" w:hAnsi="Times New Roman"/>
          <w:b/>
          <w:sz w:val="24"/>
          <w:szCs w:val="24"/>
        </w:rPr>
        <w:t>4 x 1 = 4 Marks</w:t>
      </w:r>
    </w:p>
    <w:p w:rsidR="00D663A0" w:rsidRDefault="00D663A0" w:rsidP="00D663A0">
      <w:pPr>
        <w:spacing w:after="0" w:line="360" w:lineRule="auto"/>
        <w:rPr>
          <w:rFonts w:ascii="Times New Roman" w:hAnsi="Times New Roman"/>
          <w:sz w:val="24"/>
          <w:szCs w:val="24"/>
        </w:rPr>
      </w:pPr>
    </w:p>
    <w:p w:rsidR="00D663A0" w:rsidRPr="00E9518A" w:rsidRDefault="00D663A0" w:rsidP="00D663A0">
      <w:pPr>
        <w:spacing w:after="0" w:line="360" w:lineRule="auto"/>
        <w:rPr>
          <w:rFonts w:ascii="Times New Roman" w:hAnsi="Times New Roman"/>
          <w:sz w:val="24"/>
          <w:szCs w:val="24"/>
        </w:rPr>
      </w:pPr>
      <w:r>
        <w:rPr>
          <w:rFonts w:ascii="Times New Roman" w:hAnsi="Times New Roman"/>
          <w:sz w:val="24"/>
          <w:szCs w:val="24"/>
        </w:rPr>
        <w:t>1. List any four appurtenances used in water supply distribution system</w:t>
      </w:r>
    </w:p>
    <w:p w:rsidR="00D663A0" w:rsidRPr="00E9518A" w:rsidRDefault="00D663A0" w:rsidP="00D663A0">
      <w:pPr>
        <w:spacing w:after="0" w:line="360" w:lineRule="auto"/>
        <w:rPr>
          <w:rFonts w:ascii="Times New Roman" w:hAnsi="Times New Roman"/>
          <w:sz w:val="24"/>
          <w:szCs w:val="24"/>
        </w:rPr>
      </w:pPr>
      <w:r>
        <w:rPr>
          <w:rFonts w:ascii="Times New Roman" w:hAnsi="Times New Roman"/>
          <w:sz w:val="24"/>
          <w:szCs w:val="24"/>
        </w:rPr>
        <w:t xml:space="preserve">2. State the function of water main while making water supply arrangements in buildings </w:t>
      </w:r>
    </w:p>
    <w:p w:rsidR="00D663A0" w:rsidRPr="00E9518A"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3.</w:t>
      </w:r>
      <w:r>
        <w:rPr>
          <w:rFonts w:ascii="Times New Roman" w:hAnsi="Times New Roman"/>
          <w:sz w:val="24"/>
          <w:szCs w:val="24"/>
        </w:rPr>
        <w:t>Mention any two shapes of surface drains.</w:t>
      </w:r>
    </w:p>
    <w:p w:rsidR="00D663A0" w:rsidRPr="00E9518A"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4. </w:t>
      </w:r>
      <w:r>
        <w:rPr>
          <w:rFonts w:ascii="Times New Roman" w:hAnsi="Times New Roman"/>
          <w:sz w:val="24"/>
          <w:szCs w:val="24"/>
        </w:rPr>
        <w:t>Name the methods of sewage collection and disposal</w:t>
      </w:r>
    </w:p>
    <w:p w:rsidR="00D663A0" w:rsidRPr="00E9518A" w:rsidRDefault="00D663A0" w:rsidP="00D663A0">
      <w:pPr>
        <w:spacing w:after="0" w:line="360" w:lineRule="auto"/>
        <w:jc w:val="center"/>
        <w:rPr>
          <w:rFonts w:ascii="Times New Roman" w:hAnsi="Times New Roman"/>
          <w:b/>
          <w:sz w:val="24"/>
          <w:szCs w:val="24"/>
          <w:u w:val="single"/>
        </w:rPr>
      </w:pPr>
      <w:r w:rsidRPr="00E9518A">
        <w:rPr>
          <w:rFonts w:ascii="Times New Roman" w:hAnsi="Times New Roman"/>
          <w:b/>
          <w:sz w:val="24"/>
          <w:szCs w:val="24"/>
          <w:u w:val="single"/>
        </w:rPr>
        <w:t>PART-B</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Answer </w:t>
      </w:r>
      <w:r w:rsidRPr="0073614C">
        <w:rPr>
          <w:rFonts w:ascii="Times New Roman" w:hAnsi="Times New Roman"/>
          <w:b/>
          <w:sz w:val="24"/>
          <w:szCs w:val="24"/>
        </w:rPr>
        <w:t>two</w:t>
      </w:r>
      <w:r>
        <w:rPr>
          <w:rFonts w:ascii="Times New Roman" w:hAnsi="Times New Roman"/>
          <w:sz w:val="24"/>
          <w:szCs w:val="24"/>
        </w:rPr>
        <w:t xml:space="preserve"> questions </w:t>
      </w:r>
      <w:r w:rsidRPr="00E9518A">
        <w:rPr>
          <w:rFonts w:ascii="Times New Roman" w:hAnsi="Times New Roman"/>
          <w:sz w:val="24"/>
          <w:szCs w:val="24"/>
        </w:rPr>
        <w:t xml:space="preserve">and each question carries </w:t>
      </w:r>
      <w:r w:rsidRPr="0022516C">
        <w:rPr>
          <w:rFonts w:ascii="Times New Roman" w:hAnsi="Times New Roman"/>
          <w:b/>
          <w:sz w:val="24"/>
          <w:szCs w:val="24"/>
          <w:u w:val="single"/>
        </w:rPr>
        <w:t>three</w:t>
      </w:r>
      <w:r w:rsidRPr="00E9518A">
        <w:rPr>
          <w:rFonts w:ascii="Times New Roman" w:hAnsi="Times New Roman"/>
          <w:sz w:val="24"/>
          <w:szCs w:val="24"/>
        </w:rPr>
        <w:t xml:space="preserve"> Marks               </w:t>
      </w:r>
      <w:r w:rsidRPr="00E9518A">
        <w:rPr>
          <w:rFonts w:ascii="Times New Roman" w:hAnsi="Times New Roman"/>
          <w:sz w:val="24"/>
          <w:szCs w:val="24"/>
        </w:rPr>
        <w:tab/>
      </w:r>
      <w:r w:rsidRPr="0073614C">
        <w:rPr>
          <w:rFonts w:ascii="Times New Roman" w:hAnsi="Times New Roman"/>
          <w:b/>
          <w:sz w:val="24"/>
          <w:szCs w:val="24"/>
        </w:rPr>
        <w:t>2 x 3 = 6 Marks</w:t>
      </w:r>
    </w:p>
    <w:p w:rsidR="00D663A0" w:rsidRDefault="00D663A0" w:rsidP="00D663A0">
      <w:pPr>
        <w:spacing w:after="0" w:line="360" w:lineRule="auto"/>
        <w:rPr>
          <w:rFonts w:ascii="Times New Roman" w:hAnsi="Times New Roman"/>
          <w:sz w:val="24"/>
          <w:szCs w:val="24"/>
        </w:rPr>
      </w:pPr>
    </w:p>
    <w:p w:rsidR="00D663A0" w:rsidRDefault="00D663A0" w:rsidP="00D663A0">
      <w:pPr>
        <w:spacing w:after="0" w:line="360" w:lineRule="auto"/>
        <w:ind w:left="270" w:hanging="270"/>
        <w:rPr>
          <w:rFonts w:ascii="Times New Roman" w:hAnsi="Times New Roman"/>
          <w:sz w:val="24"/>
          <w:szCs w:val="24"/>
        </w:rPr>
      </w:pPr>
      <w:r w:rsidRPr="00E9518A">
        <w:rPr>
          <w:rFonts w:ascii="Times New Roman" w:hAnsi="Times New Roman"/>
          <w:sz w:val="24"/>
          <w:szCs w:val="24"/>
        </w:rPr>
        <w:t xml:space="preserve">5(a). </w:t>
      </w:r>
      <w:r>
        <w:rPr>
          <w:rFonts w:ascii="Times New Roman" w:hAnsi="Times New Roman"/>
          <w:sz w:val="24"/>
          <w:szCs w:val="24"/>
        </w:rPr>
        <w:t>State any four requirements of good distribution system.</w:t>
      </w:r>
    </w:p>
    <w:p w:rsidR="00D663A0" w:rsidRPr="00E474FD" w:rsidRDefault="00D663A0" w:rsidP="00D663A0">
      <w:pPr>
        <w:spacing w:after="0" w:line="360" w:lineRule="auto"/>
        <w:ind w:left="270" w:hanging="270"/>
        <w:jc w:val="center"/>
        <w:rPr>
          <w:rFonts w:ascii="Times New Roman" w:hAnsi="Times New Roman"/>
          <w:sz w:val="24"/>
          <w:szCs w:val="24"/>
        </w:rPr>
      </w:pPr>
      <w:r w:rsidRPr="00746503">
        <w:rPr>
          <w:rFonts w:ascii="Times New Roman" w:hAnsi="Times New Roman"/>
          <w:b/>
          <w:bCs/>
          <w:sz w:val="24"/>
          <w:szCs w:val="24"/>
        </w:rPr>
        <w:t>(OR)</w:t>
      </w:r>
    </w:p>
    <w:p w:rsidR="00D663A0" w:rsidRDefault="00D663A0" w:rsidP="00D663A0">
      <w:pPr>
        <w:spacing w:after="0" w:line="360" w:lineRule="auto"/>
        <w:ind w:left="270" w:hanging="270"/>
        <w:rPr>
          <w:rFonts w:ascii="Times New Roman" w:hAnsi="Times New Roman"/>
          <w:sz w:val="24"/>
          <w:szCs w:val="24"/>
        </w:rPr>
      </w:pPr>
      <w:r>
        <w:rPr>
          <w:rFonts w:ascii="Times New Roman" w:hAnsi="Times New Roman"/>
          <w:sz w:val="24"/>
          <w:szCs w:val="24"/>
        </w:rPr>
        <w:t>5</w:t>
      </w:r>
      <w:r w:rsidRPr="00E9518A">
        <w:rPr>
          <w:rFonts w:ascii="Times New Roman" w:hAnsi="Times New Roman"/>
          <w:sz w:val="24"/>
          <w:szCs w:val="24"/>
        </w:rPr>
        <w:t>(b).</w:t>
      </w:r>
      <w:r>
        <w:rPr>
          <w:rFonts w:ascii="Times New Roman" w:hAnsi="Times New Roman"/>
          <w:sz w:val="24"/>
          <w:szCs w:val="24"/>
        </w:rPr>
        <w:t>Write two merits and two demerits of radial layout of distribution system</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6(a). </w:t>
      </w:r>
      <w:r>
        <w:rPr>
          <w:rFonts w:ascii="Times New Roman" w:hAnsi="Times New Roman"/>
          <w:sz w:val="24"/>
          <w:szCs w:val="24"/>
        </w:rPr>
        <w:t>Write four requirements of good surface drains.</w:t>
      </w:r>
    </w:p>
    <w:p w:rsidR="00D663A0" w:rsidRPr="00746503" w:rsidRDefault="00D663A0" w:rsidP="00D663A0">
      <w:pPr>
        <w:spacing w:after="0" w:line="360" w:lineRule="auto"/>
        <w:jc w:val="center"/>
        <w:rPr>
          <w:rFonts w:ascii="Times New Roman" w:hAnsi="Times New Roman"/>
          <w:b/>
          <w:bCs/>
          <w:sz w:val="24"/>
          <w:szCs w:val="24"/>
        </w:rPr>
      </w:pPr>
      <w:r w:rsidRPr="00746503">
        <w:rPr>
          <w:rFonts w:ascii="Times New Roman" w:hAnsi="Times New Roman"/>
          <w:b/>
          <w:bCs/>
          <w:sz w:val="24"/>
          <w:szCs w:val="24"/>
        </w:rPr>
        <w:t>(OR)</w:t>
      </w:r>
    </w:p>
    <w:p w:rsidR="00D663A0" w:rsidRPr="00E9518A" w:rsidRDefault="00D663A0" w:rsidP="00D663A0">
      <w:pPr>
        <w:spacing w:after="0" w:line="360" w:lineRule="auto"/>
        <w:rPr>
          <w:rFonts w:ascii="Times New Roman" w:hAnsi="Times New Roman"/>
          <w:noProof/>
          <w:sz w:val="24"/>
          <w:szCs w:val="24"/>
        </w:rPr>
      </w:pPr>
      <w:r>
        <w:rPr>
          <w:rFonts w:ascii="Times New Roman" w:hAnsi="Times New Roman"/>
          <w:noProof/>
          <w:sz w:val="24"/>
          <w:szCs w:val="24"/>
        </w:rPr>
        <w:t>6</w:t>
      </w:r>
      <w:r w:rsidRPr="00E9518A">
        <w:rPr>
          <w:rFonts w:ascii="Times New Roman" w:hAnsi="Times New Roman"/>
          <w:noProof/>
          <w:sz w:val="24"/>
          <w:szCs w:val="24"/>
        </w:rPr>
        <w:t>(b).</w:t>
      </w:r>
      <w:r>
        <w:rPr>
          <w:rFonts w:ascii="Times New Roman" w:hAnsi="Times New Roman"/>
          <w:noProof/>
          <w:sz w:val="24"/>
          <w:szCs w:val="24"/>
        </w:rPr>
        <w:t>Define i) Sewage   ii) Sewer  iii) Garbage</w:t>
      </w:r>
    </w:p>
    <w:p w:rsidR="00D663A0" w:rsidRDefault="00D663A0" w:rsidP="00D663A0">
      <w:pPr>
        <w:spacing w:after="0" w:line="360" w:lineRule="auto"/>
        <w:jc w:val="center"/>
        <w:rPr>
          <w:rFonts w:ascii="Times New Roman" w:hAnsi="Times New Roman"/>
          <w:b/>
          <w:sz w:val="24"/>
          <w:szCs w:val="24"/>
          <w:u w:val="single"/>
        </w:rPr>
      </w:pPr>
      <w:r w:rsidRPr="00E9518A">
        <w:rPr>
          <w:rFonts w:ascii="Times New Roman" w:hAnsi="Times New Roman"/>
          <w:b/>
          <w:sz w:val="24"/>
          <w:szCs w:val="24"/>
          <w:u w:val="single"/>
        </w:rPr>
        <w:t>PART-C</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Answer </w:t>
      </w:r>
      <w:r w:rsidRPr="00077F4F">
        <w:rPr>
          <w:rFonts w:ascii="Times New Roman" w:hAnsi="Times New Roman"/>
          <w:b/>
          <w:sz w:val="24"/>
          <w:szCs w:val="24"/>
        </w:rPr>
        <w:t>two</w:t>
      </w:r>
      <w:r>
        <w:rPr>
          <w:rFonts w:ascii="Times New Roman" w:hAnsi="Times New Roman"/>
          <w:sz w:val="24"/>
          <w:szCs w:val="24"/>
        </w:rPr>
        <w:t xml:space="preserve"> questions</w:t>
      </w:r>
      <w:r w:rsidRPr="00E9518A">
        <w:rPr>
          <w:rFonts w:ascii="Times New Roman" w:hAnsi="Times New Roman"/>
          <w:sz w:val="24"/>
          <w:szCs w:val="24"/>
        </w:rPr>
        <w:t xml:space="preserve"> and each question carries </w:t>
      </w:r>
      <w:r w:rsidRPr="0022516C">
        <w:rPr>
          <w:rFonts w:ascii="Times New Roman" w:hAnsi="Times New Roman"/>
          <w:b/>
          <w:sz w:val="24"/>
          <w:szCs w:val="24"/>
          <w:u w:val="single"/>
        </w:rPr>
        <w:t>five</w:t>
      </w:r>
      <w:r w:rsidRPr="00E9518A">
        <w:rPr>
          <w:rFonts w:ascii="Times New Roman" w:hAnsi="Times New Roman"/>
          <w:sz w:val="24"/>
          <w:szCs w:val="24"/>
        </w:rPr>
        <w:t xml:space="preserve"> Marks                 </w:t>
      </w:r>
      <w:r w:rsidRPr="00E9518A">
        <w:rPr>
          <w:rFonts w:ascii="Times New Roman" w:hAnsi="Times New Roman"/>
          <w:sz w:val="24"/>
          <w:szCs w:val="24"/>
        </w:rPr>
        <w:tab/>
      </w:r>
      <w:r w:rsidRPr="00077F4F">
        <w:rPr>
          <w:rFonts w:ascii="Times New Roman" w:hAnsi="Times New Roman"/>
          <w:b/>
          <w:sz w:val="24"/>
          <w:szCs w:val="24"/>
        </w:rPr>
        <w:t>2 x 5 = 10 Marks</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7(a). </w:t>
      </w:r>
      <w:r>
        <w:rPr>
          <w:rFonts w:ascii="Times New Roman" w:hAnsi="Times New Roman"/>
          <w:sz w:val="24"/>
          <w:szCs w:val="24"/>
        </w:rPr>
        <w:t>Sketch reflux value and state the function of it.</w:t>
      </w:r>
    </w:p>
    <w:p w:rsidR="00D663A0" w:rsidRPr="00746503" w:rsidRDefault="00D663A0" w:rsidP="00D663A0">
      <w:pPr>
        <w:spacing w:after="0" w:line="360" w:lineRule="auto"/>
        <w:jc w:val="center"/>
        <w:rPr>
          <w:rFonts w:ascii="Times New Roman" w:hAnsi="Times New Roman"/>
          <w:b/>
          <w:bCs/>
          <w:sz w:val="24"/>
          <w:szCs w:val="24"/>
        </w:rPr>
      </w:pPr>
      <w:r w:rsidRPr="00746503">
        <w:rPr>
          <w:rFonts w:ascii="Times New Roman" w:hAnsi="Times New Roman"/>
          <w:b/>
          <w:bCs/>
          <w:sz w:val="24"/>
          <w:szCs w:val="24"/>
        </w:rPr>
        <w:t>(OR)</w:t>
      </w: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CA3568" w:rsidRDefault="00D663A0" w:rsidP="00F121F6">
      <w:pPr>
        <w:pStyle w:val="ListParagraph"/>
        <w:numPr>
          <w:ilvl w:val="0"/>
          <w:numId w:val="68"/>
        </w:numPr>
        <w:spacing w:line="360" w:lineRule="auto"/>
        <w:ind w:right="720"/>
        <w:jc w:val="both"/>
        <w:rPr>
          <w:rFonts w:ascii="Times New Roman" w:eastAsia="Calibri" w:hAnsi="Times New Roman"/>
          <w:vanish/>
          <w:sz w:val="24"/>
          <w:szCs w:val="24"/>
        </w:rPr>
      </w:pPr>
    </w:p>
    <w:p w:rsidR="00D663A0" w:rsidRPr="008806AD" w:rsidRDefault="00D663A0" w:rsidP="00D663A0">
      <w:pPr>
        <w:pStyle w:val="ListParagraph"/>
        <w:spacing w:line="360" w:lineRule="auto"/>
        <w:ind w:left="0" w:right="720"/>
        <w:jc w:val="both"/>
        <w:rPr>
          <w:sz w:val="24"/>
          <w:szCs w:val="24"/>
        </w:rPr>
      </w:pPr>
      <w:r>
        <w:rPr>
          <w:rFonts w:ascii="Times New Roman" w:eastAsia="Calibri" w:hAnsi="Times New Roman"/>
          <w:sz w:val="24"/>
          <w:szCs w:val="24"/>
        </w:rPr>
        <w:t>7(</w:t>
      </w:r>
      <w:r w:rsidRPr="00E9518A">
        <w:rPr>
          <w:rFonts w:ascii="Times New Roman" w:eastAsia="Calibri" w:hAnsi="Times New Roman"/>
          <w:sz w:val="24"/>
          <w:szCs w:val="24"/>
        </w:rPr>
        <w:t>b).</w:t>
      </w:r>
      <w:r>
        <w:rPr>
          <w:rFonts w:ascii="Times New Roman" w:eastAsia="Calibri" w:hAnsi="Times New Roman"/>
          <w:sz w:val="24"/>
          <w:szCs w:val="24"/>
        </w:rPr>
        <w:t xml:space="preserve">Draw layout of water supply arrangements for single storey </w:t>
      </w:r>
      <w:r>
        <w:rPr>
          <w:sz w:val="24"/>
          <w:szCs w:val="24"/>
        </w:rPr>
        <w:t>building</w:t>
      </w:r>
    </w:p>
    <w:p w:rsidR="00D663A0" w:rsidRDefault="00D663A0" w:rsidP="00D663A0">
      <w:pPr>
        <w:spacing w:after="0" w:line="240" w:lineRule="auto"/>
        <w:ind w:left="567" w:hanging="567"/>
        <w:rPr>
          <w:rFonts w:ascii="Times New Roman" w:eastAsia="Times New Roman" w:hAnsi="Times New Roman"/>
          <w:sz w:val="24"/>
          <w:szCs w:val="24"/>
        </w:rPr>
      </w:pPr>
      <w:r w:rsidRPr="00E9518A">
        <w:rPr>
          <w:rFonts w:ascii="Times New Roman" w:hAnsi="Times New Roman"/>
          <w:sz w:val="24"/>
          <w:szCs w:val="24"/>
        </w:rPr>
        <w:t>8(a).</w:t>
      </w:r>
      <w:r>
        <w:rPr>
          <w:rFonts w:ascii="Times New Roman" w:hAnsi="Times New Roman"/>
          <w:sz w:val="24"/>
          <w:szCs w:val="24"/>
        </w:rPr>
        <w:t>Find the velocity flow in a sewer, which runs half full. Assume the value of coefficient of Rugosity as 0.013 and bed slope of 1 in 100</w:t>
      </w:r>
    </w:p>
    <w:p w:rsidR="00D663A0" w:rsidRPr="00746503" w:rsidRDefault="00D663A0" w:rsidP="00D663A0">
      <w:pPr>
        <w:spacing w:after="0" w:line="360" w:lineRule="auto"/>
        <w:jc w:val="center"/>
        <w:rPr>
          <w:rFonts w:ascii="Times New Roman" w:hAnsi="Times New Roman"/>
          <w:b/>
          <w:bCs/>
          <w:sz w:val="24"/>
          <w:szCs w:val="24"/>
        </w:rPr>
      </w:pPr>
      <w:r w:rsidRPr="00746503">
        <w:rPr>
          <w:rFonts w:ascii="Times New Roman" w:hAnsi="Times New Roman"/>
          <w:b/>
          <w:bCs/>
          <w:sz w:val="24"/>
          <w:szCs w:val="24"/>
        </w:rPr>
        <w:t>(OR)</w:t>
      </w:r>
    </w:p>
    <w:p w:rsidR="00D663A0" w:rsidRDefault="00D663A0" w:rsidP="00D663A0">
      <w:pPr>
        <w:spacing w:after="0" w:line="360" w:lineRule="auto"/>
        <w:rPr>
          <w:rFonts w:ascii="Times New Roman" w:hAnsi="Times New Roman"/>
          <w:sz w:val="24"/>
          <w:szCs w:val="24"/>
        </w:rPr>
      </w:pPr>
      <w:r>
        <w:rPr>
          <w:rFonts w:ascii="Times New Roman" w:hAnsi="Times New Roman"/>
          <w:sz w:val="24"/>
          <w:szCs w:val="24"/>
        </w:rPr>
        <w:t>8</w:t>
      </w:r>
      <w:r w:rsidRPr="00E9518A">
        <w:rPr>
          <w:rFonts w:ascii="Times New Roman" w:hAnsi="Times New Roman"/>
          <w:sz w:val="24"/>
          <w:szCs w:val="24"/>
        </w:rPr>
        <w:t>(b).</w:t>
      </w:r>
      <w:r>
        <w:rPr>
          <w:rFonts w:ascii="Times New Roman" w:hAnsi="Times New Roman"/>
          <w:sz w:val="24"/>
          <w:szCs w:val="24"/>
        </w:rPr>
        <w:t xml:space="preserve"> Write about partially separate sewerage system.</w:t>
      </w:r>
    </w:p>
    <w:p w:rsidR="00D663A0" w:rsidRDefault="00D663A0" w:rsidP="00D663A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D663A0" w:rsidRPr="00887415" w:rsidRDefault="00D663A0" w:rsidP="00D663A0">
      <w:pPr>
        <w:spacing w:after="0" w:line="240" w:lineRule="auto"/>
        <w:ind w:left="720" w:firstLine="720"/>
        <w:rPr>
          <w:rFonts w:ascii="Times New Roman" w:eastAsia="Times New Roman" w:hAnsi="Times New Roman"/>
          <w:b/>
          <w:bCs/>
          <w:sz w:val="24"/>
          <w:szCs w:val="24"/>
        </w:rPr>
      </w:pPr>
      <w:r w:rsidRPr="00887415">
        <w:rPr>
          <w:rFonts w:ascii="Times New Roman" w:eastAsia="Times New Roman" w:hAnsi="Times New Roman"/>
          <w:b/>
          <w:bCs/>
          <w:sz w:val="24"/>
          <w:szCs w:val="24"/>
        </w:rPr>
        <w:lastRenderedPageBreak/>
        <w:t>State Board of Technical Education and Training,</w:t>
      </w:r>
      <w:r>
        <w:rPr>
          <w:rFonts w:ascii="Times New Roman" w:eastAsia="Times New Roman" w:hAnsi="Times New Roman"/>
          <w:b/>
          <w:bCs/>
          <w:sz w:val="24"/>
          <w:szCs w:val="24"/>
        </w:rPr>
        <w:t xml:space="preserve"> </w:t>
      </w:r>
      <w:r w:rsidRPr="00887415">
        <w:rPr>
          <w:rFonts w:ascii="Times New Roman" w:eastAsia="Times New Roman" w:hAnsi="Times New Roman"/>
          <w:b/>
          <w:bCs/>
          <w:sz w:val="24"/>
          <w:szCs w:val="24"/>
        </w:rPr>
        <w:t xml:space="preserve">Telangana </w:t>
      </w:r>
    </w:p>
    <w:p w:rsidR="00D663A0" w:rsidRPr="00887415" w:rsidRDefault="00D663A0" w:rsidP="00D663A0">
      <w:pPr>
        <w:spacing w:after="0" w:line="240" w:lineRule="auto"/>
        <w:jc w:val="center"/>
        <w:rPr>
          <w:rFonts w:ascii="Times New Roman" w:eastAsia="Times New Roman" w:hAnsi="Times New Roman"/>
          <w:b/>
          <w:bCs/>
          <w:sz w:val="24"/>
          <w:szCs w:val="24"/>
        </w:rPr>
      </w:pPr>
      <w:r w:rsidRPr="00887415">
        <w:rPr>
          <w:rFonts w:ascii="Times New Roman" w:eastAsia="Times New Roman" w:hAnsi="Times New Roman"/>
          <w:b/>
          <w:bCs/>
          <w:sz w:val="24"/>
          <w:szCs w:val="24"/>
        </w:rPr>
        <w:t>Model Question paper</w:t>
      </w:r>
    </w:p>
    <w:p w:rsidR="00D663A0" w:rsidRPr="00887415" w:rsidRDefault="00D663A0" w:rsidP="00D663A0">
      <w:pPr>
        <w:spacing w:after="0" w:line="240" w:lineRule="auto"/>
        <w:jc w:val="center"/>
        <w:rPr>
          <w:rFonts w:ascii="Times New Roman" w:eastAsia="Times New Roman" w:hAnsi="Times New Roman"/>
          <w:b/>
          <w:bCs/>
          <w:sz w:val="24"/>
          <w:szCs w:val="24"/>
        </w:rPr>
      </w:pPr>
      <w:r w:rsidRPr="00887415">
        <w:rPr>
          <w:rFonts w:ascii="Times New Roman" w:eastAsia="Times New Roman" w:hAnsi="Times New Roman"/>
          <w:b/>
          <w:bCs/>
          <w:sz w:val="24"/>
          <w:szCs w:val="24"/>
        </w:rPr>
        <w:t xml:space="preserve">DCE V semester </w:t>
      </w:r>
    </w:p>
    <w:p w:rsidR="00D663A0" w:rsidRPr="00887415" w:rsidRDefault="00D663A0" w:rsidP="00D663A0">
      <w:pPr>
        <w:spacing w:after="0" w:line="240" w:lineRule="auto"/>
        <w:jc w:val="center"/>
        <w:rPr>
          <w:rFonts w:ascii="Times New Roman" w:eastAsia="Times New Roman" w:hAnsi="Times New Roman"/>
          <w:b/>
          <w:bCs/>
          <w:sz w:val="24"/>
          <w:szCs w:val="24"/>
          <w:u w:val="single"/>
        </w:rPr>
      </w:pPr>
      <w:r>
        <w:rPr>
          <w:rFonts w:ascii="Times New Roman" w:eastAsia="Times New Roman" w:hAnsi="Times New Roman"/>
          <w:b/>
          <w:sz w:val="24"/>
          <w:szCs w:val="24"/>
          <w:u w:val="single"/>
        </w:rPr>
        <w:t xml:space="preserve">Semester </w:t>
      </w:r>
      <w:r w:rsidRPr="00887415">
        <w:rPr>
          <w:rFonts w:ascii="Times New Roman" w:eastAsia="Times New Roman" w:hAnsi="Times New Roman"/>
          <w:b/>
          <w:sz w:val="24"/>
          <w:szCs w:val="24"/>
          <w:u w:val="single"/>
        </w:rPr>
        <w:t xml:space="preserve">End </w:t>
      </w:r>
      <w:r w:rsidRPr="00887415">
        <w:rPr>
          <w:rFonts w:ascii="Times New Roman" w:eastAsia="Times New Roman" w:hAnsi="Times New Roman"/>
          <w:b/>
          <w:bCs/>
          <w:sz w:val="24"/>
          <w:szCs w:val="24"/>
          <w:u w:val="single"/>
        </w:rPr>
        <w:t>Examination</w:t>
      </w:r>
    </w:p>
    <w:p w:rsidR="00D663A0" w:rsidRPr="00887415" w:rsidRDefault="00D663A0" w:rsidP="00D663A0">
      <w:pPr>
        <w:spacing w:after="0" w:line="240" w:lineRule="auto"/>
        <w:rPr>
          <w:rFonts w:ascii="Times New Roman" w:eastAsia="Times New Roman" w:hAnsi="Times New Roman"/>
          <w:b/>
          <w:bCs/>
          <w:sz w:val="24"/>
          <w:szCs w:val="24"/>
        </w:rPr>
      </w:pPr>
      <w:r w:rsidRPr="00887415">
        <w:rPr>
          <w:rFonts w:ascii="Times New Roman" w:eastAsia="Times New Roman" w:hAnsi="Times New Roman"/>
          <w:b/>
          <w:bCs/>
          <w:sz w:val="24"/>
          <w:szCs w:val="24"/>
        </w:rPr>
        <w:t>Corse Code:18C-</w:t>
      </w:r>
      <w:r>
        <w:rPr>
          <w:rFonts w:ascii="Times New Roman" w:eastAsia="Times New Roman" w:hAnsi="Times New Roman"/>
          <w:b/>
          <w:bCs/>
          <w:sz w:val="24"/>
          <w:szCs w:val="24"/>
        </w:rPr>
        <w:t>503</w:t>
      </w:r>
      <w:r w:rsidRPr="00887415">
        <w:rPr>
          <w:rFonts w:ascii="Times New Roman" w:eastAsia="Times New Roman" w:hAnsi="Times New Roman"/>
          <w:b/>
          <w:bCs/>
          <w:sz w:val="24"/>
          <w:szCs w:val="24"/>
        </w:rPr>
        <w:t>C</w:t>
      </w:r>
      <w:r w:rsidRPr="00887415">
        <w:rPr>
          <w:rFonts w:ascii="Times New Roman" w:eastAsia="Times New Roman" w:hAnsi="Times New Roman"/>
          <w:b/>
          <w:bCs/>
          <w:sz w:val="24"/>
          <w:szCs w:val="24"/>
        </w:rPr>
        <w:tab/>
      </w:r>
      <w:r w:rsidRPr="00887415">
        <w:rPr>
          <w:rFonts w:ascii="Times New Roman" w:eastAsia="Times New Roman" w:hAnsi="Times New Roman"/>
          <w:b/>
          <w:bCs/>
          <w:sz w:val="24"/>
          <w:szCs w:val="24"/>
        </w:rPr>
        <w:tab/>
      </w:r>
      <w:r w:rsidRPr="00887415">
        <w:rPr>
          <w:rFonts w:ascii="Times New Roman" w:eastAsia="Times New Roman" w:hAnsi="Times New Roman"/>
          <w:b/>
          <w:bCs/>
          <w:sz w:val="24"/>
          <w:szCs w:val="24"/>
        </w:rPr>
        <w:tab/>
      </w:r>
      <w:r w:rsidRPr="00887415">
        <w:rPr>
          <w:rFonts w:ascii="Times New Roman" w:eastAsia="Times New Roman" w:hAnsi="Times New Roman"/>
          <w:b/>
          <w:bCs/>
          <w:sz w:val="24"/>
          <w:szCs w:val="24"/>
        </w:rPr>
        <w:tab/>
      </w:r>
      <w:r w:rsidRPr="00887415">
        <w:rPr>
          <w:rFonts w:ascii="Times New Roman" w:eastAsia="Times New Roman" w:hAnsi="Times New Roman"/>
          <w:b/>
          <w:bCs/>
          <w:sz w:val="24"/>
          <w:szCs w:val="24"/>
        </w:rPr>
        <w:tab/>
      </w:r>
      <w:r w:rsidRPr="00887415">
        <w:rPr>
          <w:rFonts w:ascii="Times New Roman" w:eastAsia="Times New Roman" w:hAnsi="Times New Roman"/>
          <w:b/>
          <w:bCs/>
          <w:sz w:val="24"/>
          <w:szCs w:val="24"/>
        </w:rPr>
        <w:tab/>
        <w:t xml:space="preserve">        Duration:</w:t>
      </w:r>
      <w:r>
        <w:rPr>
          <w:rFonts w:ascii="Times New Roman" w:eastAsia="Times New Roman" w:hAnsi="Times New Roman"/>
          <w:b/>
          <w:bCs/>
          <w:sz w:val="24"/>
          <w:szCs w:val="24"/>
        </w:rPr>
        <w:t>2</w:t>
      </w:r>
      <w:r w:rsidRPr="00887415">
        <w:rPr>
          <w:rFonts w:ascii="Times New Roman" w:eastAsia="Times New Roman" w:hAnsi="Times New Roman"/>
          <w:b/>
          <w:bCs/>
          <w:sz w:val="24"/>
          <w:szCs w:val="24"/>
        </w:rPr>
        <w:t xml:space="preserve"> hours</w:t>
      </w:r>
    </w:p>
    <w:p w:rsidR="00D663A0" w:rsidRPr="00887415" w:rsidRDefault="00D663A0" w:rsidP="00D663A0">
      <w:pPr>
        <w:spacing w:after="0" w:line="240" w:lineRule="auto"/>
        <w:rPr>
          <w:rFonts w:ascii="Times New Roman" w:eastAsia="Times New Roman" w:hAnsi="Times New Roman"/>
          <w:b/>
          <w:bCs/>
          <w:sz w:val="24"/>
          <w:szCs w:val="24"/>
        </w:rPr>
      </w:pPr>
      <w:r w:rsidRPr="00887415">
        <w:rPr>
          <w:rFonts w:ascii="Times New Roman" w:eastAsia="Times New Roman" w:hAnsi="Times New Roman"/>
          <w:b/>
          <w:bCs/>
          <w:sz w:val="24"/>
          <w:szCs w:val="24"/>
        </w:rPr>
        <w:t>Course Name: Water</w:t>
      </w:r>
      <w:r>
        <w:rPr>
          <w:rFonts w:ascii="Times New Roman" w:eastAsia="Times New Roman" w:hAnsi="Times New Roman"/>
          <w:b/>
          <w:bCs/>
          <w:sz w:val="24"/>
          <w:szCs w:val="24"/>
        </w:rPr>
        <w:t xml:space="preserve"> supply</w:t>
      </w:r>
      <w:r w:rsidRPr="00887415">
        <w:rPr>
          <w:rFonts w:ascii="Times New Roman" w:eastAsia="Times New Roman" w:hAnsi="Times New Roman"/>
          <w:b/>
          <w:bCs/>
          <w:sz w:val="24"/>
          <w:szCs w:val="24"/>
        </w:rPr>
        <w:t xml:space="preserve"> and Sanitary Engineering</w:t>
      </w:r>
      <w:r w:rsidRPr="00887415">
        <w:rPr>
          <w:rFonts w:ascii="Times New Roman" w:eastAsia="Times New Roman" w:hAnsi="Times New Roman"/>
          <w:b/>
          <w:bCs/>
          <w:sz w:val="24"/>
          <w:szCs w:val="24"/>
        </w:rPr>
        <w:tab/>
      </w:r>
      <w:r w:rsidRPr="00887415">
        <w:rPr>
          <w:rFonts w:ascii="Times New Roman" w:eastAsia="Times New Roman" w:hAnsi="Times New Roman"/>
          <w:b/>
          <w:bCs/>
          <w:sz w:val="24"/>
          <w:szCs w:val="24"/>
        </w:rPr>
        <w:tab/>
        <w:t>Max.Marks:</w:t>
      </w:r>
      <w:r>
        <w:rPr>
          <w:rFonts w:ascii="Times New Roman" w:eastAsia="Times New Roman" w:hAnsi="Times New Roman"/>
          <w:b/>
          <w:bCs/>
          <w:sz w:val="24"/>
          <w:szCs w:val="24"/>
        </w:rPr>
        <w:t>4</w:t>
      </w:r>
      <w:r w:rsidRPr="00887415">
        <w:rPr>
          <w:rFonts w:ascii="Times New Roman" w:eastAsia="Times New Roman" w:hAnsi="Times New Roman"/>
          <w:b/>
          <w:bCs/>
          <w:sz w:val="24"/>
          <w:szCs w:val="24"/>
        </w:rPr>
        <w:t>0</w:t>
      </w:r>
    </w:p>
    <w:p w:rsidR="00D663A0" w:rsidRPr="00887415" w:rsidRDefault="00D663A0" w:rsidP="00D663A0">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noProof/>
          <w:sz w:val="24"/>
          <w:szCs w:val="24"/>
          <w:u w:val="single"/>
          <w:lang w:bidi="te-IN"/>
        </w:rPr>
        <w:pict>
          <v:shape id="AutoShape 8" o:spid="_x0000_s1032" type="#_x0000_t32" style="position:absolute;left:0;text-align:left;margin-left:-71.25pt;margin-top:7.35pt;width:597.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AK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RcIwChwCAAA7BAAADgAAAAAAAAAAAAAAAAAuAgAAZHJzL2Uyb0RvYy54bWxQSwEC&#10;LQAUAAYACAAAACEANCsQw98AAAALAQAADwAAAAAAAAAAAAAAAAB2BAAAZHJzL2Rvd25yZXYueG1s&#10;UEsFBgAAAAAEAAQA8wAAAIIFAAAAAA==&#10;"/>
        </w:pict>
      </w:r>
    </w:p>
    <w:p w:rsidR="00D663A0" w:rsidRPr="00887415" w:rsidRDefault="00D663A0" w:rsidP="00D663A0">
      <w:pPr>
        <w:spacing w:after="0" w:line="240" w:lineRule="auto"/>
        <w:jc w:val="center"/>
        <w:rPr>
          <w:rFonts w:ascii="Times New Roman" w:eastAsia="Times New Roman" w:hAnsi="Times New Roman"/>
          <w:b/>
          <w:sz w:val="24"/>
          <w:szCs w:val="24"/>
          <w:u w:val="single"/>
        </w:rPr>
      </w:pPr>
      <w:r w:rsidRPr="00887415">
        <w:rPr>
          <w:rFonts w:ascii="Times New Roman" w:eastAsia="Times New Roman" w:hAnsi="Times New Roman"/>
          <w:b/>
          <w:sz w:val="24"/>
          <w:szCs w:val="24"/>
          <w:u w:val="single"/>
        </w:rPr>
        <w:t>PART-A</w:t>
      </w:r>
    </w:p>
    <w:p w:rsidR="00D663A0" w:rsidRPr="00887415" w:rsidRDefault="00D663A0" w:rsidP="00D663A0">
      <w:pPr>
        <w:spacing w:after="0" w:line="240" w:lineRule="auto"/>
        <w:jc w:val="center"/>
        <w:rPr>
          <w:rFonts w:ascii="Times New Roman" w:eastAsia="Times New Roman" w:hAnsi="Times New Roman"/>
          <w:bCs/>
          <w:sz w:val="24"/>
          <w:szCs w:val="24"/>
        </w:rPr>
      </w:pPr>
      <w:r w:rsidRPr="00887415">
        <w:rPr>
          <w:rFonts w:ascii="Times New Roman" w:eastAsia="Times New Roman" w:hAnsi="Times New Roman"/>
          <w:bCs/>
          <w:sz w:val="24"/>
          <w:szCs w:val="24"/>
        </w:rPr>
        <w:t xml:space="preserve">Answer </w:t>
      </w:r>
      <w:r w:rsidRPr="00887415">
        <w:rPr>
          <w:rFonts w:ascii="Times New Roman" w:eastAsia="Times New Roman" w:hAnsi="Times New Roman"/>
          <w:b/>
          <w:bCs/>
          <w:sz w:val="24"/>
          <w:szCs w:val="24"/>
        </w:rPr>
        <w:t>all</w:t>
      </w:r>
      <w:r w:rsidRPr="00887415">
        <w:rPr>
          <w:rFonts w:ascii="Times New Roman" w:eastAsia="Times New Roman" w:hAnsi="Times New Roman"/>
          <w:bCs/>
          <w:sz w:val="24"/>
          <w:szCs w:val="24"/>
        </w:rPr>
        <w:t xml:space="preserve"> questions</w:t>
      </w:r>
      <w:r>
        <w:rPr>
          <w:rFonts w:ascii="Times New Roman" w:eastAsia="Times New Roman" w:hAnsi="Times New Roman"/>
          <w:bCs/>
          <w:sz w:val="24"/>
          <w:szCs w:val="24"/>
        </w:rPr>
        <w:t xml:space="preserve">, Each Question carries </w:t>
      </w:r>
      <w:r w:rsidRPr="00C51BB1">
        <w:rPr>
          <w:rFonts w:ascii="Times New Roman" w:eastAsia="Times New Roman" w:hAnsi="Times New Roman"/>
          <w:b/>
          <w:bCs/>
          <w:sz w:val="24"/>
          <w:szCs w:val="24"/>
        </w:rPr>
        <w:t>one</w:t>
      </w:r>
      <w:r>
        <w:rPr>
          <w:rFonts w:ascii="Times New Roman" w:eastAsia="Times New Roman" w:hAnsi="Times New Roman"/>
          <w:bCs/>
          <w:sz w:val="24"/>
          <w:szCs w:val="24"/>
        </w:rPr>
        <w:t xml:space="preserve"> mark</w:t>
      </w:r>
      <w:r w:rsidRPr="00887415">
        <w:rPr>
          <w:rFonts w:ascii="Times New Roman" w:eastAsia="Times New Roman" w:hAnsi="Times New Roman"/>
          <w:bCs/>
          <w:sz w:val="24"/>
          <w:szCs w:val="24"/>
        </w:rPr>
        <w:tab/>
      </w:r>
      <w:r w:rsidRPr="00887415">
        <w:rPr>
          <w:rFonts w:ascii="Times New Roman" w:eastAsia="Times New Roman" w:hAnsi="Times New Roman"/>
          <w:bCs/>
          <w:sz w:val="24"/>
          <w:szCs w:val="24"/>
        </w:rPr>
        <w:tab/>
      </w:r>
      <w:r w:rsidRPr="00887415">
        <w:rPr>
          <w:rFonts w:ascii="Times New Roman" w:eastAsia="Times New Roman" w:hAnsi="Times New Roman"/>
          <w:bCs/>
          <w:sz w:val="24"/>
          <w:szCs w:val="24"/>
        </w:rPr>
        <w:tab/>
      </w:r>
      <w:r>
        <w:rPr>
          <w:rFonts w:ascii="Times New Roman" w:eastAsia="Times New Roman" w:hAnsi="Times New Roman"/>
          <w:b/>
          <w:bCs/>
          <w:sz w:val="24"/>
          <w:szCs w:val="24"/>
        </w:rPr>
        <w:t>8</w:t>
      </w:r>
      <w:r w:rsidRPr="00887415">
        <w:rPr>
          <w:rFonts w:ascii="Times New Roman" w:eastAsia="Times New Roman" w:hAnsi="Times New Roman"/>
          <w:b/>
          <w:bCs/>
          <w:sz w:val="24"/>
          <w:szCs w:val="24"/>
        </w:rPr>
        <w:t>x</w:t>
      </w:r>
      <w:r>
        <w:rPr>
          <w:rFonts w:ascii="Times New Roman" w:eastAsia="Times New Roman" w:hAnsi="Times New Roman"/>
          <w:b/>
          <w:bCs/>
          <w:sz w:val="24"/>
          <w:szCs w:val="24"/>
        </w:rPr>
        <w:t>1</w:t>
      </w:r>
      <w:r w:rsidRPr="00887415">
        <w:rPr>
          <w:rFonts w:ascii="Times New Roman" w:eastAsia="Times New Roman" w:hAnsi="Times New Roman"/>
          <w:b/>
          <w:bCs/>
          <w:sz w:val="24"/>
          <w:szCs w:val="24"/>
        </w:rPr>
        <w:t xml:space="preserve"> = </w:t>
      </w:r>
      <w:r>
        <w:rPr>
          <w:rFonts w:ascii="Times New Roman" w:eastAsia="Times New Roman" w:hAnsi="Times New Roman"/>
          <w:b/>
          <w:bCs/>
          <w:sz w:val="24"/>
          <w:szCs w:val="24"/>
        </w:rPr>
        <w:t>8 Marks</w:t>
      </w:r>
    </w:p>
    <w:p w:rsidR="00D663A0" w:rsidRPr="00887415" w:rsidRDefault="00D663A0" w:rsidP="00D663A0">
      <w:pPr>
        <w:spacing w:after="0" w:line="240" w:lineRule="auto"/>
        <w:rPr>
          <w:rFonts w:ascii="Times New Roman" w:eastAsia="Times New Roman" w:hAnsi="Times New Roman"/>
          <w:b/>
          <w:sz w:val="24"/>
          <w:szCs w:val="24"/>
          <w:u w:val="single"/>
        </w:rPr>
      </w:pPr>
    </w:p>
    <w:p w:rsidR="00D663A0" w:rsidRPr="004B4E5D" w:rsidRDefault="00D663A0" w:rsidP="00F121F6">
      <w:pPr>
        <w:numPr>
          <w:ilvl w:val="0"/>
          <w:numId w:val="69"/>
        </w:num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State any two objectives of protected water supply scheme</w:t>
      </w:r>
    </w:p>
    <w:p w:rsidR="00D663A0" w:rsidRPr="004B4E5D" w:rsidRDefault="00D663A0" w:rsidP="00F121F6">
      <w:pPr>
        <w:numPr>
          <w:ilvl w:val="0"/>
          <w:numId w:val="69"/>
        </w:num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 xml:space="preserve">Define </w:t>
      </w:r>
      <w:r w:rsidRPr="004B4E5D">
        <w:rPr>
          <w:rFonts w:ascii="Times New Roman" w:eastAsia="Times New Roman" w:hAnsi="Times New Roman"/>
          <w:sz w:val="24"/>
          <w:szCs w:val="24"/>
        </w:rPr>
        <w:t>Communication pipe</w:t>
      </w:r>
    </w:p>
    <w:p w:rsidR="00D663A0" w:rsidRPr="004B4E5D" w:rsidRDefault="00D663A0" w:rsidP="00F121F6">
      <w:pPr>
        <w:numPr>
          <w:ilvl w:val="0"/>
          <w:numId w:val="69"/>
        </w:num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What is strength of sewage</w:t>
      </w:r>
    </w:p>
    <w:p w:rsidR="00D663A0" w:rsidRPr="004B4E5D" w:rsidRDefault="00D663A0" w:rsidP="00F121F6">
      <w:pPr>
        <w:numPr>
          <w:ilvl w:val="0"/>
          <w:numId w:val="69"/>
        </w:num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List any two methods of disinfection of water</w:t>
      </w:r>
    </w:p>
    <w:p w:rsidR="00D663A0" w:rsidRDefault="00D663A0" w:rsidP="00F121F6">
      <w:pPr>
        <w:numPr>
          <w:ilvl w:val="0"/>
          <w:numId w:val="69"/>
        </w:numPr>
        <w:spacing w:after="0" w:line="240" w:lineRule="auto"/>
        <w:rPr>
          <w:rFonts w:ascii="Times New Roman" w:eastAsia="Times New Roman" w:hAnsi="Times New Roman"/>
          <w:bCs/>
          <w:sz w:val="24"/>
          <w:szCs w:val="24"/>
        </w:rPr>
      </w:pPr>
      <w:r w:rsidRPr="004B4E5D">
        <w:rPr>
          <w:rFonts w:ascii="Times New Roman" w:eastAsia="Times New Roman" w:hAnsi="Times New Roman"/>
          <w:bCs/>
          <w:sz w:val="24"/>
          <w:szCs w:val="24"/>
        </w:rPr>
        <w:t xml:space="preserve">Mention </w:t>
      </w:r>
      <w:r>
        <w:rPr>
          <w:rFonts w:ascii="Times New Roman" w:eastAsia="Times New Roman" w:hAnsi="Times New Roman"/>
          <w:bCs/>
          <w:sz w:val="24"/>
          <w:szCs w:val="24"/>
        </w:rPr>
        <w:t>any two shapes of non-circular sewers</w:t>
      </w:r>
    </w:p>
    <w:p w:rsidR="00D663A0" w:rsidRDefault="00D663A0" w:rsidP="00F121F6">
      <w:pPr>
        <w:numPr>
          <w:ilvl w:val="0"/>
          <w:numId w:val="69"/>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State the function of catch basins </w:t>
      </w:r>
    </w:p>
    <w:p w:rsidR="00D663A0" w:rsidRDefault="00D663A0" w:rsidP="00F121F6">
      <w:pPr>
        <w:numPr>
          <w:ilvl w:val="0"/>
          <w:numId w:val="69"/>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What do you mean by COD in sewage analysis</w:t>
      </w:r>
    </w:p>
    <w:p w:rsidR="00D663A0" w:rsidRDefault="00D663A0" w:rsidP="00F121F6">
      <w:pPr>
        <w:numPr>
          <w:ilvl w:val="0"/>
          <w:numId w:val="69"/>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List any two chemical characteristics of sewage</w:t>
      </w:r>
    </w:p>
    <w:p w:rsidR="00D663A0" w:rsidRDefault="00D663A0" w:rsidP="00D663A0">
      <w:pPr>
        <w:spacing w:after="0" w:line="240" w:lineRule="auto"/>
        <w:ind w:left="720"/>
        <w:rPr>
          <w:rFonts w:ascii="Times New Roman" w:eastAsia="Times New Roman" w:hAnsi="Times New Roman"/>
          <w:bCs/>
          <w:sz w:val="24"/>
          <w:szCs w:val="24"/>
        </w:rPr>
      </w:pPr>
    </w:p>
    <w:p w:rsidR="00D663A0" w:rsidRDefault="00D663A0" w:rsidP="00D663A0">
      <w:pPr>
        <w:spacing w:after="0" w:line="240" w:lineRule="auto"/>
        <w:ind w:left="720"/>
        <w:rPr>
          <w:rFonts w:ascii="Times New Roman" w:eastAsia="Times New Roman" w:hAnsi="Times New Roman"/>
          <w:bCs/>
          <w:sz w:val="24"/>
          <w:szCs w:val="24"/>
        </w:rPr>
      </w:pPr>
    </w:p>
    <w:p w:rsidR="00D663A0" w:rsidRPr="008C396E" w:rsidRDefault="00D663A0" w:rsidP="00D663A0">
      <w:pPr>
        <w:spacing w:after="0" w:line="240" w:lineRule="auto"/>
        <w:jc w:val="center"/>
        <w:rPr>
          <w:rFonts w:ascii="Times New Roman" w:eastAsia="Times New Roman" w:hAnsi="Times New Roman"/>
          <w:b/>
          <w:sz w:val="24"/>
          <w:szCs w:val="24"/>
          <w:u w:val="single"/>
        </w:rPr>
      </w:pPr>
      <w:r w:rsidRPr="008C396E">
        <w:rPr>
          <w:rFonts w:ascii="Times New Roman" w:eastAsia="Times New Roman" w:hAnsi="Times New Roman"/>
          <w:b/>
          <w:sz w:val="24"/>
          <w:szCs w:val="24"/>
          <w:u w:val="single"/>
        </w:rPr>
        <w:t>PART-B</w:t>
      </w:r>
    </w:p>
    <w:p w:rsidR="00D663A0" w:rsidRPr="00077F4F" w:rsidRDefault="00D663A0" w:rsidP="00D663A0">
      <w:pPr>
        <w:spacing w:after="0" w:line="360" w:lineRule="auto"/>
        <w:rPr>
          <w:rFonts w:ascii="Times New Roman" w:hAnsi="Times New Roman"/>
          <w:b/>
          <w:sz w:val="24"/>
          <w:szCs w:val="24"/>
        </w:rPr>
      </w:pPr>
      <w:r w:rsidRPr="00E9518A">
        <w:rPr>
          <w:rFonts w:ascii="Times New Roman" w:hAnsi="Times New Roman"/>
          <w:sz w:val="24"/>
          <w:szCs w:val="24"/>
        </w:rPr>
        <w:t xml:space="preserve">Answer </w:t>
      </w:r>
      <w:r w:rsidRPr="00077F4F">
        <w:rPr>
          <w:rFonts w:ascii="Times New Roman" w:hAnsi="Times New Roman"/>
          <w:b/>
          <w:sz w:val="24"/>
          <w:szCs w:val="24"/>
        </w:rPr>
        <w:t xml:space="preserve">four </w:t>
      </w:r>
      <w:r>
        <w:rPr>
          <w:rFonts w:ascii="Times New Roman" w:hAnsi="Times New Roman"/>
          <w:sz w:val="24"/>
          <w:szCs w:val="24"/>
        </w:rPr>
        <w:t>questions</w:t>
      </w:r>
      <w:r w:rsidRPr="00E9518A">
        <w:rPr>
          <w:rFonts w:ascii="Times New Roman" w:hAnsi="Times New Roman"/>
          <w:sz w:val="24"/>
          <w:szCs w:val="24"/>
        </w:rPr>
        <w:t xml:space="preserve"> and each question carries </w:t>
      </w:r>
      <w:r w:rsidRPr="00C51BB1">
        <w:rPr>
          <w:rFonts w:ascii="Times New Roman" w:hAnsi="Times New Roman"/>
          <w:b/>
          <w:sz w:val="24"/>
          <w:szCs w:val="24"/>
          <w:u w:val="single"/>
        </w:rPr>
        <w:t>three</w:t>
      </w:r>
      <w:r w:rsidRPr="00E9518A">
        <w:rPr>
          <w:rFonts w:ascii="Times New Roman" w:hAnsi="Times New Roman"/>
          <w:sz w:val="24"/>
          <w:szCs w:val="24"/>
        </w:rPr>
        <w:t xml:space="preserve"> Marks             </w:t>
      </w:r>
      <w:r w:rsidRPr="00E9518A">
        <w:rPr>
          <w:rFonts w:ascii="Times New Roman" w:hAnsi="Times New Roman"/>
          <w:sz w:val="24"/>
          <w:szCs w:val="24"/>
        </w:rPr>
        <w:tab/>
      </w:r>
      <w:r w:rsidRPr="00077F4F">
        <w:rPr>
          <w:rFonts w:ascii="Times New Roman" w:hAnsi="Times New Roman"/>
          <w:b/>
          <w:sz w:val="24"/>
          <w:szCs w:val="24"/>
        </w:rPr>
        <w:t>4 x 3 = 12 Marks</w:t>
      </w:r>
    </w:p>
    <w:p w:rsidR="00D663A0" w:rsidRDefault="00D663A0" w:rsidP="00D663A0">
      <w:pPr>
        <w:spacing w:after="0" w:line="240" w:lineRule="auto"/>
        <w:rPr>
          <w:rFonts w:ascii="Times New Roman" w:eastAsia="Times New Roman" w:hAnsi="Times New Roman"/>
          <w:b/>
          <w:bCs/>
          <w:sz w:val="24"/>
          <w:szCs w:val="24"/>
        </w:rPr>
      </w:pPr>
    </w:p>
    <w:p w:rsidR="00D663A0" w:rsidRDefault="00D663A0" w:rsidP="00D663A0">
      <w:pPr>
        <w:spacing w:after="0" w:line="240" w:lineRule="auto"/>
        <w:rPr>
          <w:rFonts w:ascii="Times New Roman" w:eastAsia="Times New Roman" w:hAnsi="Times New Roman"/>
          <w:b/>
          <w:bCs/>
          <w:sz w:val="24"/>
          <w:szCs w:val="24"/>
        </w:rPr>
      </w:pPr>
    </w:p>
    <w:p w:rsidR="00D663A0" w:rsidRPr="006075C5" w:rsidRDefault="00D663A0" w:rsidP="00D663A0">
      <w:pPr>
        <w:spacing w:after="0" w:line="240" w:lineRule="auto"/>
        <w:ind w:left="567" w:hanging="567"/>
        <w:contextualSpacing/>
        <w:rPr>
          <w:rFonts w:ascii="Times New Roman" w:eastAsia="Times New Roman" w:hAnsi="Times New Roman"/>
          <w:color w:val="000000"/>
          <w:sz w:val="24"/>
          <w:szCs w:val="24"/>
        </w:rPr>
      </w:pPr>
      <w:r w:rsidRPr="006075C5">
        <w:rPr>
          <w:rFonts w:ascii="Times New Roman" w:eastAsia="Times New Roman" w:hAnsi="Times New Roman"/>
          <w:bCs/>
          <w:sz w:val="24"/>
          <w:szCs w:val="24"/>
        </w:rPr>
        <w:t xml:space="preserve">9(a) </w:t>
      </w:r>
      <w:r>
        <w:rPr>
          <w:rFonts w:ascii="Times New Roman" w:eastAsia="Times New Roman" w:hAnsi="Times New Roman"/>
          <w:color w:val="000000"/>
          <w:sz w:val="24"/>
          <w:szCs w:val="24"/>
        </w:rPr>
        <w:t>What is disinfection of water and state its necessity in water treatment</w:t>
      </w:r>
      <w:r w:rsidRPr="006075C5">
        <w:rPr>
          <w:rFonts w:ascii="Times New Roman" w:eastAsia="Times New Roman" w:hAnsi="Times New Roman"/>
          <w:color w:val="000000"/>
          <w:sz w:val="24"/>
          <w:szCs w:val="24"/>
        </w:rPr>
        <w:t>.</w:t>
      </w:r>
    </w:p>
    <w:p w:rsidR="00D663A0" w:rsidRPr="00746503" w:rsidRDefault="00D663A0" w:rsidP="00D663A0">
      <w:pPr>
        <w:spacing w:after="0" w:line="240" w:lineRule="auto"/>
        <w:ind w:left="567" w:hanging="567"/>
        <w:contextualSpacing/>
        <w:jc w:val="center"/>
        <w:rPr>
          <w:rFonts w:ascii="Times New Roman" w:eastAsia="Times New Roman" w:hAnsi="Times New Roman"/>
          <w:b/>
          <w:sz w:val="24"/>
          <w:szCs w:val="24"/>
        </w:rPr>
      </w:pPr>
      <w:r w:rsidRPr="00746503">
        <w:rPr>
          <w:rFonts w:ascii="Times New Roman" w:eastAsia="Times New Roman" w:hAnsi="Times New Roman"/>
          <w:b/>
          <w:sz w:val="24"/>
          <w:szCs w:val="24"/>
        </w:rPr>
        <w:t>(OR)</w:t>
      </w:r>
    </w:p>
    <w:p w:rsidR="00D663A0" w:rsidRPr="00FC39CE" w:rsidRDefault="00D663A0" w:rsidP="00D663A0">
      <w:pPr>
        <w:spacing w:after="0" w:line="240" w:lineRule="auto"/>
        <w:ind w:left="567" w:hanging="567"/>
        <w:contextualSpacing/>
        <w:rPr>
          <w:rFonts w:ascii="Times New Roman" w:eastAsia="Times New Roman" w:hAnsi="Times New Roman"/>
          <w:sz w:val="24"/>
          <w:szCs w:val="24"/>
        </w:rPr>
      </w:pPr>
      <w:r w:rsidRPr="006075C5">
        <w:rPr>
          <w:rFonts w:ascii="Times New Roman" w:eastAsia="Times New Roman" w:hAnsi="Times New Roman"/>
          <w:bCs/>
          <w:sz w:val="24"/>
          <w:szCs w:val="24"/>
        </w:rPr>
        <w:t>9(b)</w:t>
      </w:r>
      <w:r w:rsidRPr="00FC39CE">
        <w:rPr>
          <w:rFonts w:ascii="Times New Roman" w:eastAsia="Times New Roman" w:hAnsi="Times New Roman"/>
          <w:sz w:val="24"/>
          <w:szCs w:val="24"/>
        </w:rPr>
        <w:t>State the different types of materials used for sewers</w:t>
      </w:r>
    </w:p>
    <w:p w:rsidR="00D663A0" w:rsidRDefault="00D663A0" w:rsidP="00D663A0">
      <w:pPr>
        <w:spacing w:after="0" w:line="240" w:lineRule="auto"/>
        <w:ind w:left="567" w:hanging="567"/>
        <w:contextualSpacing/>
        <w:rPr>
          <w:rFonts w:ascii="Times New Roman" w:eastAsia="Times New Roman" w:hAnsi="Times New Roman"/>
          <w:sz w:val="24"/>
          <w:szCs w:val="24"/>
        </w:rPr>
      </w:pPr>
    </w:p>
    <w:p w:rsidR="00D663A0" w:rsidRDefault="00D663A0" w:rsidP="00D663A0">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sz w:val="24"/>
          <w:szCs w:val="24"/>
        </w:rPr>
        <w:t>10(a)</w:t>
      </w:r>
      <w:r>
        <w:rPr>
          <w:rFonts w:ascii="Times New Roman" w:eastAsia="Times New Roman" w:hAnsi="Times New Roman"/>
          <w:color w:val="000000"/>
          <w:sz w:val="24"/>
          <w:szCs w:val="24"/>
        </w:rPr>
        <w:t>Write Manning’s formula for velocity and significance of terms used in it</w:t>
      </w:r>
    </w:p>
    <w:p w:rsidR="00D663A0" w:rsidRPr="00746503" w:rsidRDefault="00D663A0" w:rsidP="00D663A0">
      <w:pPr>
        <w:spacing w:after="0" w:line="240" w:lineRule="auto"/>
        <w:contextualSpacing/>
        <w:jc w:val="center"/>
        <w:rPr>
          <w:rFonts w:ascii="Times New Roman" w:eastAsia="Times New Roman" w:hAnsi="Times New Roman"/>
          <w:b/>
          <w:bCs/>
          <w:color w:val="000000"/>
          <w:sz w:val="24"/>
          <w:szCs w:val="24"/>
        </w:rPr>
      </w:pPr>
      <w:r w:rsidRPr="00746503">
        <w:rPr>
          <w:rFonts w:ascii="Times New Roman" w:eastAsia="Times New Roman" w:hAnsi="Times New Roman"/>
          <w:b/>
          <w:bCs/>
          <w:color w:val="000000"/>
          <w:sz w:val="24"/>
          <w:szCs w:val="24"/>
        </w:rPr>
        <w:t>(OR)</w:t>
      </w:r>
    </w:p>
    <w:p w:rsidR="00D663A0" w:rsidRPr="003844F1" w:rsidRDefault="00D663A0" w:rsidP="00D663A0">
      <w:pPr>
        <w:spacing w:after="0" w:line="240" w:lineRule="auto"/>
        <w:contextualSpacing/>
        <w:rPr>
          <w:rFonts w:ascii="Times New Roman" w:eastAsia="Times New Roman" w:hAnsi="Times New Roman"/>
          <w:b/>
          <w:sz w:val="24"/>
          <w:szCs w:val="24"/>
        </w:rPr>
      </w:pPr>
      <w:r>
        <w:rPr>
          <w:rFonts w:ascii="Times New Roman" w:eastAsia="Times New Roman" w:hAnsi="Times New Roman"/>
          <w:sz w:val="24"/>
          <w:szCs w:val="24"/>
        </w:rPr>
        <w:t>10(b)Brief the significance of P</w:t>
      </w:r>
      <w:r>
        <w:rPr>
          <w:rFonts w:ascii="Times New Roman" w:eastAsia="Times New Roman" w:hAnsi="Times New Roman"/>
          <w:sz w:val="24"/>
          <w:szCs w:val="24"/>
          <w:vertAlign w:val="superscript"/>
        </w:rPr>
        <w:t>H</w:t>
      </w:r>
      <w:r>
        <w:rPr>
          <w:rFonts w:ascii="Times New Roman" w:eastAsia="Times New Roman" w:hAnsi="Times New Roman"/>
          <w:sz w:val="24"/>
          <w:szCs w:val="24"/>
        </w:rPr>
        <w:t xml:space="preserve"> value in sewage analysis</w:t>
      </w:r>
    </w:p>
    <w:p w:rsidR="00D663A0" w:rsidRDefault="00D663A0" w:rsidP="00D663A0">
      <w:pPr>
        <w:spacing w:after="0" w:line="240" w:lineRule="auto"/>
        <w:jc w:val="center"/>
        <w:rPr>
          <w:rFonts w:ascii="Times New Roman" w:eastAsia="Times New Roman" w:hAnsi="Times New Roman"/>
          <w:b/>
          <w:sz w:val="24"/>
          <w:szCs w:val="24"/>
          <w:u w:val="single"/>
        </w:rPr>
      </w:pPr>
    </w:p>
    <w:p w:rsidR="00D663A0" w:rsidRPr="008C396E"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11(a) What is the function of sewer appurtenances </w:t>
      </w:r>
    </w:p>
    <w:p w:rsidR="00D663A0" w:rsidRDefault="00D663A0" w:rsidP="00D663A0">
      <w:p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i) Regulator</w:t>
      </w:r>
      <w:r w:rsidRPr="008C396E">
        <w:rPr>
          <w:rFonts w:ascii="Times New Roman" w:eastAsia="Times New Roman" w:hAnsi="Times New Roman"/>
          <w:sz w:val="24"/>
          <w:szCs w:val="24"/>
        </w:rPr>
        <w:tab/>
      </w:r>
      <w:r>
        <w:rPr>
          <w:rFonts w:ascii="Times New Roman" w:eastAsia="Times New Roman" w:hAnsi="Times New Roman"/>
          <w:sz w:val="24"/>
          <w:szCs w:val="24"/>
        </w:rPr>
        <w:t>ii) Flushing tank</w:t>
      </w:r>
      <w:r w:rsidRPr="008C396E">
        <w:rPr>
          <w:rFonts w:ascii="Times New Roman" w:eastAsia="Times New Roman" w:hAnsi="Times New Roman"/>
          <w:sz w:val="24"/>
          <w:szCs w:val="24"/>
        </w:rPr>
        <w:tab/>
      </w:r>
    </w:p>
    <w:p w:rsidR="00D663A0" w:rsidRPr="00746503" w:rsidRDefault="00D663A0" w:rsidP="00D663A0">
      <w:pPr>
        <w:spacing w:after="0" w:line="240" w:lineRule="auto"/>
        <w:jc w:val="center"/>
        <w:rPr>
          <w:rFonts w:ascii="Times New Roman" w:eastAsia="Times New Roman" w:hAnsi="Times New Roman"/>
          <w:b/>
          <w:bCs/>
          <w:sz w:val="24"/>
          <w:szCs w:val="24"/>
        </w:rPr>
      </w:pPr>
      <w:r w:rsidRPr="00746503">
        <w:rPr>
          <w:rFonts w:ascii="Times New Roman" w:eastAsia="Times New Roman" w:hAnsi="Times New Roman"/>
          <w:b/>
          <w:bCs/>
          <w:sz w:val="24"/>
          <w:szCs w:val="24"/>
        </w:rPr>
        <w:t>(OR)</w:t>
      </w: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11(b) State the conditions where Circular sewer and Double egg sewer are commonly used</w:t>
      </w:r>
    </w:p>
    <w:p w:rsidR="00D663A0" w:rsidRDefault="00D663A0" w:rsidP="00D663A0">
      <w:pPr>
        <w:spacing w:after="0" w:line="240" w:lineRule="auto"/>
        <w:rPr>
          <w:rFonts w:ascii="Times New Roman" w:eastAsia="Times New Roman" w:hAnsi="Times New Roman"/>
          <w:sz w:val="24"/>
          <w:szCs w:val="24"/>
        </w:rPr>
      </w:pP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12(a) Write about BOD and its significance in sewage treatment</w:t>
      </w:r>
    </w:p>
    <w:p w:rsidR="00D663A0" w:rsidRPr="00746503" w:rsidRDefault="00D663A0" w:rsidP="00D663A0">
      <w:pPr>
        <w:spacing w:after="0" w:line="240" w:lineRule="auto"/>
        <w:jc w:val="center"/>
        <w:rPr>
          <w:rFonts w:ascii="Times New Roman" w:eastAsia="Times New Roman" w:hAnsi="Times New Roman"/>
          <w:b/>
          <w:bCs/>
          <w:sz w:val="24"/>
          <w:szCs w:val="24"/>
        </w:rPr>
      </w:pPr>
      <w:r w:rsidRPr="00746503">
        <w:rPr>
          <w:rFonts w:ascii="Times New Roman" w:eastAsia="Times New Roman" w:hAnsi="Times New Roman"/>
          <w:b/>
          <w:bCs/>
          <w:sz w:val="24"/>
          <w:szCs w:val="24"/>
        </w:rPr>
        <w:t>(OR)</w:t>
      </w:r>
    </w:p>
    <w:p w:rsidR="00D663A0" w:rsidRPr="008C396E"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12(b) What is activated sludge process.</w:t>
      </w:r>
    </w:p>
    <w:p w:rsidR="00D663A0" w:rsidRDefault="00D663A0" w:rsidP="00D663A0">
      <w:pPr>
        <w:spacing w:after="0" w:line="240" w:lineRule="auto"/>
        <w:rPr>
          <w:rFonts w:ascii="Times New Roman" w:eastAsia="Times New Roman" w:hAnsi="Times New Roman"/>
          <w:b/>
          <w:sz w:val="24"/>
          <w:szCs w:val="24"/>
          <w:u w:val="single"/>
        </w:rPr>
      </w:pPr>
    </w:p>
    <w:p w:rsidR="00D663A0" w:rsidRDefault="00D663A0" w:rsidP="00D663A0">
      <w:pPr>
        <w:spacing w:after="0" w:line="240" w:lineRule="auto"/>
        <w:rPr>
          <w:rFonts w:ascii="Times New Roman" w:eastAsia="Times New Roman" w:hAnsi="Times New Roman"/>
          <w:b/>
          <w:sz w:val="24"/>
          <w:szCs w:val="24"/>
          <w:u w:val="single"/>
        </w:rPr>
      </w:pPr>
    </w:p>
    <w:p w:rsidR="00D663A0" w:rsidRPr="00942326" w:rsidRDefault="00D663A0" w:rsidP="00D663A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PART C </w:t>
      </w:r>
    </w:p>
    <w:p w:rsidR="00D663A0" w:rsidRDefault="00D663A0" w:rsidP="00D663A0">
      <w:pPr>
        <w:spacing w:after="0" w:line="360" w:lineRule="auto"/>
        <w:rPr>
          <w:rFonts w:ascii="Times New Roman" w:hAnsi="Times New Roman"/>
          <w:sz w:val="24"/>
          <w:szCs w:val="24"/>
        </w:rPr>
      </w:pPr>
      <w:r w:rsidRPr="00E9518A">
        <w:rPr>
          <w:rFonts w:ascii="Times New Roman" w:hAnsi="Times New Roman"/>
          <w:sz w:val="24"/>
          <w:szCs w:val="24"/>
        </w:rPr>
        <w:t xml:space="preserve">Answer </w:t>
      </w:r>
      <w:r w:rsidRPr="00077F4F">
        <w:rPr>
          <w:rFonts w:ascii="Times New Roman" w:hAnsi="Times New Roman"/>
          <w:b/>
          <w:sz w:val="24"/>
          <w:szCs w:val="24"/>
        </w:rPr>
        <w:t>four</w:t>
      </w:r>
      <w:r>
        <w:rPr>
          <w:rFonts w:ascii="Times New Roman" w:hAnsi="Times New Roman"/>
          <w:sz w:val="24"/>
          <w:szCs w:val="24"/>
        </w:rPr>
        <w:t xml:space="preserve"> questions</w:t>
      </w:r>
      <w:r w:rsidRPr="00E9518A">
        <w:rPr>
          <w:rFonts w:ascii="Times New Roman" w:hAnsi="Times New Roman"/>
          <w:sz w:val="24"/>
          <w:szCs w:val="24"/>
        </w:rPr>
        <w:t xml:space="preserve"> and each question carries </w:t>
      </w:r>
      <w:r>
        <w:rPr>
          <w:rFonts w:ascii="Times New Roman" w:hAnsi="Times New Roman"/>
          <w:b/>
          <w:sz w:val="24"/>
          <w:szCs w:val="24"/>
          <w:u w:val="single"/>
        </w:rPr>
        <w:t>five</w:t>
      </w:r>
      <w:r w:rsidRPr="00E9518A">
        <w:rPr>
          <w:rFonts w:ascii="Times New Roman" w:hAnsi="Times New Roman"/>
          <w:sz w:val="24"/>
          <w:szCs w:val="24"/>
        </w:rPr>
        <w:t xml:space="preserve"> Marks               </w:t>
      </w:r>
      <w:r w:rsidRPr="00077F4F">
        <w:rPr>
          <w:rFonts w:ascii="Times New Roman" w:hAnsi="Times New Roman"/>
          <w:b/>
          <w:sz w:val="24"/>
          <w:szCs w:val="24"/>
        </w:rPr>
        <w:t>4 x 5 = 20 Marks</w:t>
      </w:r>
    </w:p>
    <w:p w:rsidR="00D663A0" w:rsidRDefault="00D663A0" w:rsidP="00D663A0">
      <w:pPr>
        <w:spacing w:after="0" w:line="240" w:lineRule="auto"/>
        <w:rPr>
          <w:rFonts w:ascii="Times New Roman" w:eastAsia="Times New Roman" w:hAnsi="Times New Roman"/>
          <w:b/>
          <w:sz w:val="24"/>
          <w:szCs w:val="24"/>
          <w:u w:val="single"/>
        </w:rPr>
      </w:pP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13 (a) Explain the working of rapid sand filter</w:t>
      </w:r>
    </w:p>
    <w:p w:rsidR="00D663A0" w:rsidRPr="00746503" w:rsidRDefault="00D663A0" w:rsidP="00D663A0">
      <w:pPr>
        <w:spacing w:after="0" w:line="240" w:lineRule="auto"/>
        <w:jc w:val="center"/>
        <w:rPr>
          <w:rFonts w:ascii="Times New Roman" w:eastAsia="Times New Roman" w:hAnsi="Times New Roman"/>
          <w:b/>
          <w:bCs/>
          <w:sz w:val="24"/>
          <w:szCs w:val="24"/>
        </w:rPr>
      </w:pPr>
      <w:r w:rsidRPr="00746503">
        <w:rPr>
          <w:rFonts w:ascii="Times New Roman" w:eastAsia="Times New Roman" w:hAnsi="Times New Roman"/>
          <w:b/>
          <w:bCs/>
          <w:sz w:val="24"/>
          <w:szCs w:val="24"/>
        </w:rPr>
        <w:t>(OR)</w:t>
      </w: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 (b) Sketch a drop manhole and label the parts</w:t>
      </w:r>
    </w:p>
    <w:p w:rsidR="00D663A0" w:rsidRDefault="00D663A0" w:rsidP="00D663A0">
      <w:pPr>
        <w:spacing w:after="0" w:line="240" w:lineRule="auto"/>
        <w:rPr>
          <w:rFonts w:ascii="Times New Roman" w:eastAsia="Times New Roman" w:hAnsi="Times New Roman"/>
          <w:sz w:val="24"/>
          <w:szCs w:val="24"/>
        </w:rPr>
      </w:pPr>
    </w:p>
    <w:p w:rsidR="00D663A0" w:rsidRDefault="00D663A0" w:rsidP="00D663A0">
      <w:pPr>
        <w:spacing w:after="0" w:line="240" w:lineRule="auto"/>
        <w:rPr>
          <w:rFonts w:ascii="Times New Roman" w:eastAsia="Times New Roman" w:hAnsi="Times New Roman"/>
          <w:sz w:val="24"/>
          <w:szCs w:val="24"/>
        </w:rPr>
      </w:pP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14(a) Distinguish between intermittent and continuous water supply</w:t>
      </w:r>
    </w:p>
    <w:p w:rsidR="00D663A0" w:rsidRPr="00746503" w:rsidRDefault="00D663A0" w:rsidP="00D663A0">
      <w:pPr>
        <w:spacing w:after="0" w:line="240" w:lineRule="auto"/>
        <w:jc w:val="center"/>
        <w:rPr>
          <w:rFonts w:ascii="Times New Roman" w:eastAsia="Times New Roman" w:hAnsi="Times New Roman"/>
          <w:b/>
          <w:bCs/>
          <w:sz w:val="24"/>
          <w:szCs w:val="24"/>
        </w:rPr>
      </w:pPr>
      <w:r w:rsidRPr="00746503">
        <w:rPr>
          <w:rFonts w:ascii="Times New Roman" w:eastAsia="Times New Roman" w:hAnsi="Times New Roman"/>
          <w:b/>
          <w:bCs/>
          <w:sz w:val="24"/>
          <w:szCs w:val="24"/>
        </w:rPr>
        <w:t>(OR)</w:t>
      </w: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14(b) Write briefly about working and use of trickling filters </w:t>
      </w:r>
    </w:p>
    <w:p w:rsidR="00D663A0" w:rsidRDefault="00D663A0" w:rsidP="00D663A0">
      <w:pPr>
        <w:spacing w:after="0" w:line="240" w:lineRule="auto"/>
        <w:rPr>
          <w:rFonts w:ascii="Times New Roman" w:eastAsia="Times New Roman" w:hAnsi="Times New Roman"/>
          <w:sz w:val="24"/>
          <w:szCs w:val="24"/>
        </w:rPr>
      </w:pPr>
    </w:p>
    <w:p w:rsidR="00D663A0" w:rsidRDefault="00D663A0" w:rsidP="00D663A0">
      <w:pPr>
        <w:spacing w:after="0" w:line="240" w:lineRule="auto"/>
        <w:rPr>
          <w:rFonts w:ascii="Times New Roman" w:eastAsia="Times New Roman" w:hAnsi="Times New Roman"/>
          <w:sz w:val="24"/>
          <w:szCs w:val="24"/>
        </w:rPr>
      </w:pP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15(a) Explain the construction of ordinary manhole</w:t>
      </w:r>
    </w:p>
    <w:p w:rsidR="00D663A0" w:rsidRPr="00746503" w:rsidRDefault="00D663A0" w:rsidP="00D663A0">
      <w:pPr>
        <w:spacing w:after="0" w:line="240" w:lineRule="auto"/>
        <w:jc w:val="center"/>
        <w:rPr>
          <w:rFonts w:ascii="Times New Roman" w:eastAsia="Times New Roman" w:hAnsi="Times New Roman"/>
          <w:b/>
          <w:bCs/>
          <w:sz w:val="24"/>
          <w:szCs w:val="24"/>
        </w:rPr>
      </w:pPr>
      <w:r w:rsidRPr="00746503">
        <w:rPr>
          <w:rFonts w:ascii="Times New Roman" w:eastAsia="Times New Roman" w:hAnsi="Times New Roman"/>
          <w:b/>
          <w:bCs/>
          <w:sz w:val="24"/>
          <w:szCs w:val="24"/>
        </w:rPr>
        <w:t>(OR)</w:t>
      </w: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(b) Write any two merits and demerits of any two sewers based on shape</w:t>
      </w:r>
    </w:p>
    <w:p w:rsidR="00D663A0" w:rsidRDefault="00D663A0" w:rsidP="00D663A0">
      <w:pPr>
        <w:spacing w:after="0" w:line="240" w:lineRule="auto"/>
        <w:rPr>
          <w:rFonts w:ascii="Times New Roman" w:eastAsia="Times New Roman" w:hAnsi="Times New Roman"/>
          <w:sz w:val="24"/>
          <w:szCs w:val="24"/>
        </w:rPr>
      </w:pPr>
    </w:p>
    <w:p w:rsidR="00D663A0" w:rsidRDefault="00D663A0" w:rsidP="00D663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16(a) Draw a Septic tank with soak pit and label it</w:t>
      </w:r>
    </w:p>
    <w:p w:rsidR="00D663A0" w:rsidRPr="00746503" w:rsidRDefault="00D663A0" w:rsidP="00D663A0">
      <w:pPr>
        <w:spacing w:after="0" w:line="240" w:lineRule="auto"/>
        <w:jc w:val="center"/>
        <w:rPr>
          <w:rFonts w:ascii="Times New Roman" w:eastAsia="Times New Roman" w:hAnsi="Times New Roman"/>
          <w:b/>
          <w:bCs/>
          <w:sz w:val="24"/>
          <w:szCs w:val="24"/>
        </w:rPr>
      </w:pPr>
      <w:r w:rsidRPr="00746503">
        <w:rPr>
          <w:rFonts w:ascii="Times New Roman" w:eastAsia="Times New Roman" w:hAnsi="Times New Roman"/>
          <w:b/>
          <w:bCs/>
          <w:sz w:val="24"/>
          <w:szCs w:val="24"/>
        </w:rPr>
        <w:t>(OR)</w:t>
      </w:r>
    </w:p>
    <w:p w:rsidR="00D663A0" w:rsidRDefault="00D663A0" w:rsidP="00D663A0">
      <w:pPr>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16(b)  Brief about any two physical and chemical characteristics of sewage. Also mention the related tests.</w:t>
      </w:r>
    </w:p>
    <w:p w:rsidR="00D663A0" w:rsidRDefault="00D663A0" w:rsidP="00D663A0">
      <w:pPr>
        <w:spacing w:after="0" w:line="240" w:lineRule="auto"/>
        <w:rPr>
          <w:rFonts w:ascii="Times New Roman" w:eastAsia="Times New Roman" w:hAnsi="Times New Roman"/>
          <w:sz w:val="24"/>
          <w:szCs w:val="24"/>
        </w:rPr>
      </w:pPr>
    </w:p>
    <w:p w:rsidR="00D663A0" w:rsidRDefault="00D663A0" w:rsidP="00D663A0">
      <w:pPr>
        <w:shd w:val="clear" w:color="auto" w:fill="FFFFFF"/>
        <w:spacing w:after="0"/>
        <w:jc w:val="center"/>
      </w:pPr>
      <w:r>
        <w:t>************</w:t>
      </w:r>
    </w:p>
    <w:p w:rsidR="00D663A0" w:rsidRDefault="00D663A0" w:rsidP="00D663A0">
      <w:r>
        <w:br w:type="page"/>
      </w:r>
    </w:p>
    <w:p w:rsidR="00D663A0" w:rsidRPr="00CB12D5" w:rsidRDefault="00D663A0" w:rsidP="00D663A0">
      <w:pPr>
        <w:spacing w:line="240" w:lineRule="auto"/>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after="0" w:line="240" w:lineRule="auto"/>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10201" w:type="dxa"/>
        <w:tblLayout w:type="fixed"/>
        <w:tblLook w:val="04A0"/>
      </w:tblPr>
      <w:tblGrid>
        <w:gridCol w:w="2326"/>
        <w:gridCol w:w="1326"/>
        <w:gridCol w:w="2410"/>
        <w:gridCol w:w="2416"/>
        <w:gridCol w:w="1723"/>
      </w:tblGrid>
      <w:tr w:rsidR="00D663A0" w:rsidRPr="004A373B" w:rsidTr="00770D20">
        <w:trPr>
          <w:trHeight w:val="281"/>
        </w:trPr>
        <w:tc>
          <w:tcPr>
            <w:tcW w:w="2326" w:type="dxa"/>
          </w:tcPr>
          <w:p w:rsidR="00D663A0" w:rsidRPr="004A373B" w:rsidRDefault="00D663A0" w:rsidP="00770D20">
            <w:pPr>
              <w:rPr>
                <w:rFonts w:ascii="Times New Roman" w:hAnsi="Times New Roman"/>
                <w:sz w:val="22"/>
              </w:rPr>
            </w:pPr>
            <w:r w:rsidRPr="004A373B">
              <w:rPr>
                <w:rFonts w:ascii="Times New Roman" w:hAnsi="Times New Roman"/>
                <w:sz w:val="22"/>
              </w:rPr>
              <w:t>Course Title:</w:t>
            </w:r>
          </w:p>
        </w:tc>
        <w:tc>
          <w:tcPr>
            <w:tcW w:w="3736" w:type="dxa"/>
            <w:gridSpan w:val="2"/>
          </w:tcPr>
          <w:p w:rsidR="00D663A0" w:rsidRPr="004A373B" w:rsidRDefault="00D663A0" w:rsidP="00770D20">
            <w:pPr>
              <w:jc w:val="both"/>
              <w:rPr>
                <w:rFonts w:ascii="Times New Roman" w:hAnsi="Times New Roman"/>
                <w:b/>
                <w:sz w:val="22"/>
              </w:rPr>
            </w:pPr>
            <w:r w:rsidRPr="004A373B">
              <w:rPr>
                <w:rFonts w:ascii="Times New Roman" w:hAnsi="Times New Roman"/>
                <w:b/>
                <w:sz w:val="22"/>
              </w:rPr>
              <w:t>Ground Improvement Techniques</w:t>
            </w:r>
          </w:p>
        </w:tc>
        <w:tc>
          <w:tcPr>
            <w:tcW w:w="2416" w:type="dxa"/>
          </w:tcPr>
          <w:p w:rsidR="00D663A0" w:rsidRPr="004A373B" w:rsidRDefault="00D663A0" w:rsidP="00770D20">
            <w:pPr>
              <w:rPr>
                <w:rFonts w:ascii="Times New Roman" w:hAnsi="Times New Roman"/>
                <w:sz w:val="22"/>
              </w:rPr>
            </w:pPr>
            <w:r w:rsidRPr="004A373B">
              <w:rPr>
                <w:rFonts w:ascii="Times New Roman" w:hAnsi="Times New Roman"/>
                <w:sz w:val="22"/>
              </w:rPr>
              <w:t>Course Code             :</w:t>
            </w:r>
          </w:p>
        </w:tc>
        <w:tc>
          <w:tcPr>
            <w:tcW w:w="1723" w:type="dxa"/>
          </w:tcPr>
          <w:p w:rsidR="00D663A0" w:rsidRPr="004A373B" w:rsidRDefault="00D663A0" w:rsidP="00770D20">
            <w:pPr>
              <w:jc w:val="both"/>
              <w:rPr>
                <w:rFonts w:ascii="Times New Roman" w:hAnsi="Times New Roman"/>
                <w:b/>
                <w:sz w:val="22"/>
              </w:rPr>
            </w:pPr>
            <w:r w:rsidRPr="004A373B">
              <w:rPr>
                <w:rFonts w:ascii="Times New Roman" w:hAnsi="Times New Roman"/>
                <w:b/>
                <w:sz w:val="22"/>
              </w:rPr>
              <w:t>18C-504(A)</w:t>
            </w:r>
          </w:p>
        </w:tc>
      </w:tr>
      <w:tr w:rsidR="00D663A0" w:rsidRPr="004A373B" w:rsidTr="00770D20">
        <w:tc>
          <w:tcPr>
            <w:tcW w:w="3652" w:type="dxa"/>
            <w:gridSpan w:val="2"/>
          </w:tcPr>
          <w:p w:rsidR="00D663A0" w:rsidRPr="004A373B" w:rsidRDefault="00D663A0" w:rsidP="00770D20">
            <w:pPr>
              <w:rPr>
                <w:rFonts w:ascii="Times New Roman" w:hAnsi="Times New Roman"/>
                <w:sz w:val="22"/>
              </w:rPr>
            </w:pPr>
            <w:r w:rsidRPr="004A373B">
              <w:rPr>
                <w:rFonts w:ascii="Times New Roman" w:hAnsi="Times New Roman"/>
                <w:sz w:val="22"/>
              </w:rPr>
              <w:t>Semester:</w:t>
            </w:r>
          </w:p>
        </w:tc>
        <w:tc>
          <w:tcPr>
            <w:tcW w:w="2410" w:type="dxa"/>
          </w:tcPr>
          <w:p w:rsidR="00D663A0" w:rsidRPr="004A373B" w:rsidRDefault="00D663A0" w:rsidP="00770D20">
            <w:pPr>
              <w:jc w:val="both"/>
              <w:rPr>
                <w:rFonts w:ascii="Times New Roman" w:hAnsi="Times New Roman"/>
                <w:b/>
                <w:sz w:val="22"/>
              </w:rPr>
            </w:pPr>
            <w:r w:rsidRPr="004A373B">
              <w:rPr>
                <w:rFonts w:ascii="Times New Roman" w:hAnsi="Times New Roman"/>
                <w:b/>
                <w:sz w:val="22"/>
              </w:rPr>
              <w:t>V Semester</w:t>
            </w:r>
          </w:p>
        </w:tc>
        <w:tc>
          <w:tcPr>
            <w:tcW w:w="2416" w:type="dxa"/>
          </w:tcPr>
          <w:p w:rsidR="00D663A0" w:rsidRPr="004A373B" w:rsidRDefault="00D663A0" w:rsidP="00770D20">
            <w:pPr>
              <w:rPr>
                <w:rFonts w:ascii="Times New Roman" w:hAnsi="Times New Roman"/>
                <w:sz w:val="22"/>
              </w:rPr>
            </w:pPr>
            <w:r w:rsidRPr="004A373B">
              <w:rPr>
                <w:rFonts w:ascii="Times New Roman" w:hAnsi="Times New Roman"/>
                <w:sz w:val="22"/>
              </w:rPr>
              <w:t>Course Group            :</w:t>
            </w:r>
          </w:p>
        </w:tc>
        <w:tc>
          <w:tcPr>
            <w:tcW w:w="1723" w:type="dxa"/>
          </w:tcPr>
          <w:p w:rsidR="00D663A0" w:rsidRPr="004A373B" w:rsidRDefault="00D663A0" w:rsidP="00770D20">
            <w:pPr>
              <w:rPr>
                <w:rFonts w:ascii="Times New Roman" w:hAnsi="Times New Roman"/>
                <w:b/>
                <w:sz w:val="22"/>
              </w:rPr>
            </w:pPr>
            <w:r w:rsidRPr="004A373B">
              <w:rPr>
                <w:rFonts w:ascii="Times New Roman" w:hAnsi="Times New Roman"/>
                <w:b/>
                <w:sz w:val="22"/>
              </w:rPr>
              <w:t>Elective</w:t>
            </w:r>
          </w:p>
        </w:tc>
      </w:tr>
      <w:tr w:rsidR="00D663A0" w:rsidRPr="004A373B" w:rsidTr="00770D20">
        <w:tc>
          <w:tcPr>
            <w:tcW w:w="3652" w:type="dxa"/>
            <w:gridSpan w:val="2"/>
          </w:tcPr>
          <w:p w:rsidR="00D663A0" w:rsidRPr="004A373B" w:rsidRDefault="00D663A0" w:rsidP="00770D20">
            <w:pPr>
              <w:rPr>
                <w:rFonts w:ascii="Times New Roman" w:hAnsi="Times New Roman"/>
                <w:sz w:val="22"/>
              </w:rPr>
            </w:pPr>
            <w:r w:rsidRPr="004A373B">
              <w:rPr>
                <w:rFonts w:ascii="Times New Roman" w:hAnsi="Times New Roman"/>
                <w:sz w:val="22"/>
              </w:rPr>
              <w:t>Teaching Scheme in Periods(L:T:P):</w:t>
            </w:r>
          </w:p>
        </w:tc>
        <w:tc>
          <w:tcPr>
            <w:tcW w:w="2410" w:type="dxa"/>
          </w:tcPr>
          <w:p w:rsidR="00D663A0" w:rsidRPr="004A373B" w:rsidRDefault="00D663A0" w:rsidP="00770D20">
            <w:pPr>
              <w:jc w:val="both"/>
              <w:rPr>
                <w:rFonts w:ascii="Times New Roman" w:hAnsi="Times New Roman"/>
                <w:b/>
                <w:sz w:val="22"/>
              </w:rPr>
            </w:pPr>
            <w:r w:rsidRPr="004A373B">
              <w:rPr>
                <w:rFonts w:ascii="Times New Roman" w:hAnsi="Times New Roman"/>
                <w:b/>
                <w:sz w:val="22"/>
              </w:rPr>
              <w:t>45:15:0</w:t>
            </w:r>
          </w:p>
        </w:tc>
        <w:tc>
          <w:tcPr>
            <w:tcW w:w="2416" w:type="dxa"/>
          </w:tcPr>
          <w:p w:rsidR="00D663A0" w:rsidRPr="004A373B" w:rsidRDefault="00D663A0" w:rsidP="00770D20">
            <w:pPr>
              <w:rPr>
                <w:rFonts w:ascii="Times New Roman" w:hAnsi="Times New Roman"/>
                <w:sz w:val="22"/>
              </w:rPr>
            </w:pPr>
            <w:r w:rsidRPr="004A373B">
              <w:rPr>
                <w:rFonts w:ascii="Times New Roman" w:hAnsi="Times New Roman"/>
                <w:sz w:val="22"/>
              </w:rPr>
              <w:t>Credits                       :</w:t>
            </w:r>
          </w:p>
        </w:tc>
        <w:tc>
          <w:tcPr>
            <w:tcW w:w="1723" w:type="dxa"/>
          </w:tcPr>
          <w:p w:rsidR="00D663A0" w:rsidRPr="004A373B" w:rsidRDefault="00D663A0" w:rsidP="00770D20">
            <w:pPr>
              <w:rPr>
                <w:rFonts w:ascii="Times New Roman" w:hAnsi="Times New Roman"/>
                <w:b/>
                <w:sz w:val="22"/>
              </w:rPr>
            </w:pPr>
            <w:r w:rsidRPr="004A373B">
              <w:rPr>
                <w:rFonts w:ascii="Times New Roman" w:hAnsi="Times New Roman"/>
                <w:b/>
                <w:sz w:val="22"/>
              </w:rPr>
              <w:t>3</w:t>
            </w:r>
          </w:p>
        </w:tc>
      </w:tr>
      <w:tr w:rsidR="00D663A0" w:rsidRPr="004A373B" w:rsidTr="00770D20">
        <w:tc>
          <w:tcPr>
            <w:tcW w:w="3652" w:type="dxa"/>
            <w:gridSpan w:val="2"/>
          </w:tcPr>
          <w:p w:rsidR="00D663A0" w:rsidRPr="004A373B" w:rsidRDefault="00D663A0" w:rsidP="00770D20">
            <w:pPr>
              <w:rPr>
                <w:rFonts w:ascii="Times New Roman" w:hAnsi="Times New Roman"/>
                <w:sz w:val="22"/>
              </w:rPr>
            </w:pPr>
            <w:r w:rsidRPr="004A373B">
              <w:rPr>
                <w:rFonts w:ascii="Times New Roman" w:hAnsi="Times New Roman"/>
                <w:sz w:val="22"/>
              </w:rPr>
              <w:t>Methodology  :</w:t>
            </w:r>
          </w:p>
        </w:tc>
        <w:tc>
          <w:tcPr>
            <w:tcW w:w="2410" w:type="dxa"/>
          </w:tcPr>
          <w:p w:rsidR="00D663A0" w:rsidRPr="004A373B" w:rsidRDefault="00D663A0" w:rsidP="00770D20">
            <w:pPr>
              <w:rPr>
                <w:rFonts w:ascii="Times New Roman" w:hAnsi="Times New Roman"/>
                <w:b/>
                <w:sz w:val="22"/>
              </w:rPr>
            </w:pPr>
            <w:r w:rsidRPr="004A373B">
              <w:rPr>
                <w:rFonts w:ascii="Times New Roman" w:hAnsi="Times New Roman"/>
                <w:b/>
                <w:sz w:val="22"/>
              </w:rPr>
              <w:t>Lecture+Assignments</w:t>
            </w:r>
          </w:p>
        </w:tc>
        <w:tc>
          <w:tcPr>
            <w:tcW w:w="2416" w:type="dxa"/>
          </w:tcPr>
          <w:p w:rsidR="00D663A0" w:rsidRPr="004A373B" w:rsidRDefault="00D663A0" w:rsidP="00770D20">
            <w:pPr>
              <w:rPr>
                <w:rFonts w:ascii="Times New Roman" w:hAnsi="Times New Roman"/>
                <w:sz w:val="22"/>
              </w:rPr>
            </w:pPr>
            <w:r w:rsidRPr="004A373B">
              <w:rPr>
                <w:rFonts w:ascii="Times New Roman" w:hAnsi="Times New Roman"/>
                <w:sz w:val="22"/>
              </w:rPr>
              <w:t>Total Contact Periods  :</w:t>
            </w:r>
          </w:p>
        </w:tc>
        <w:tc>
          <w:tcPr>
            <w:tcW w:w="1723" w:type="dxa"/>
          </w:tcPr>
          <w:p w:rsidR="00D663A0" w:rsidRPr="004A373B" w:rsidRDefault="00D663A0" w:rsidP="00770D20">
            <w:pPr>
              <w:rPr>
                <w:rFonts w:ascii="Times New Roman" w:hAnsi="Times New Roman"/>
                <w:b/>
                <w:sz w:val="22"/>
              </w:rPr>
            </w:pPr>
            <w:r w:rsidRPr="004A373B">
              <w:rPr>
                <w:rFonts w:ascii="Times New Roman" w:hAnsi="Times New Roman"/>
                <w:b/>
                <w:sz w:val="22"/>
              </w:rPr>
              <w:t>60 Periods</w:t>
            </w:r>
          </w:p>
        </w:tc>
      </w:tr>
      <w:tr w:rsidR="00D663A0" w:rsidRPr="004A373B" w:rsidTr="00770D20">
        <w:tc>
          <w:tcPr>
            <w:tcW w:w="3652" w:type="dxa"/>
            <w:gridSpan w:val="2"/>
          </w:tcPr>
          <w:p w:rsidR="00D663A0" w:rsidRPr="004A373B" w:rsidRDefault="00D663A0" w:rsidP="00770D20">
            <w:pPr>
              <w:rPr>
                <w:rFonts w:ascii="Times New Roman" w:hAnsi="Times New Roman"/>
                <w:sz w:val="22"/>
              </w:rPr>
            </w:pPr>
            <w:r w:rsidRPr="004A373B">
              <w:rPr>
                <w:rFonts w:ascii="Times New Roman" w:hAnsi="Times New Roman"/>
                <w:sz w:val="22"/>
              </w:rPr>
              <w:t>CIE                                           :</w:t>
            </w:r>
          </w:p>
        </w:tc>
        <w:tc>
          <w:tcPr>
            <w:tcW w:w="2410" w:type="dxa"/>
          </w:tcPr>
          <w:p w:rsidR="00D663A0" w:rsidRPr="004A373B" w:rsidRDefault="00D663A0" w:rsidP="00770D20">
            <w:pPr>
              <w:rPr>
                <w:rFonts w:ascii="Times New Roman" w:hAnsi="Times New Roman"/>
                <w:b/>
                <w:sz w:val="22"/>
              </w:rPr>
            </w:pPr>
            <w:r w:rsidRPr="004A373B">
              <w:rPr>
                <w:rFonts w:ascii="Times New Roman" w:hAnsi="Times New Roman"/>
                <w:b/>
                <w:sz w:val="22"/>
              </w:rPr>
              <w:t>60 Marks</w:t>
            </w:r>
          </w:p>
        </w:tc>
        <w:tc>
          <w:tcPr>
            <w:tcW w:w="2416" w:type="dxa"/>
          </w:tcPr>
          <w:p w:rsidR="00D663A0" w:rsidRPr="004A373B" w:rsidRDefault="00D663A0" w:rsidP="00770D20">
            <w:pPr>
              <w:rPr>
                <w:rFonts w:ascii="Times New Roman" w:hAnsi="Times New Roman"/>
                <w:sz w:val="22"/>
              </w:rPr>
            </w:pPr>
            <w:r w:rsidRPr="004A373B">
              <w:rPr>
                <w:rFonts w:ascii="Times New Roman" w:hAnsi="Times New Roman"/>
                <w:sz w:val="22"/>
              </w:rPr>
              <w:t>SEE                            :</w:t>
            </w:r>
          </w:p>
        </w:tc>
        <w:tc>
          <w:tcPr>
            <w:tcW w:w="1723" w:type="dxa"/>
          </w:tcPr>
          <w:p w:rsidR="00D663A0" w:rsidRPr="004A373B" w:rsidRDefault="00D663A0" w:rsidP="00770D20">
            <w:pPr>
              <w:rPr>
                <w:rFonts w:ascii="Times New Roman" w:hAnsi="Times New Roman"/>
                <w:b/>
                <w:sz w:val="22"/>
              </w:rPr>
            </w:pPr>
            <w:r w:rsidRPr="004A373B">
              <w:rPr>
                <w:rFonts w:ascii="Times New Roman" w:hAnsi="Times New Roman"/>
                <w:b/>
                <w:sz w:val="22"/>
              </w:rPr>
              <w:t>40 Marks</w:t>
            </w:r>
          </w:p>
        </w:tc>
      </w:tr>
    </w:tbl>
    <w:p w:rsidR="00D663A0" w:rsidRPr="004A373B" w:rsidRDefault="00D663A0" w:rsidP="00D663A0">
      <w:pPr>
        <w:spacing w:after="0"/>
        <w:rPr>
          <w:rFonts w:ascii="Times New Roman" w:hAnsi="Times New Roman" w:cs="Times New Roman"/>
          <w:sz w:val="24"/>
          <w:szCs w:val="24"/>
        </w:rPr>
      </w:pPr>
    </w:p>
    <w:tbl>
      <w:tblPr>
        <w:tblStyle w:val="TableGrid"/>
        <w:tblpPr w:leftFromText="180" w:rightFromText="180" w:vertAnchor="text" w:horzAnchor="margin" w:tblpY="126"/>
        <w:tblW w:w="0" w:type="auto"/>
        <w:tblLook w:val="04A0"/>
      </w:tblPr>
      <w:tblGrid>
        <w:gridCol w:w="9016"/>
      </w:tblGrid>
      <w:tr w:rsidR="00D663A0" w:rsidRPr="004A373B" w:rsidTr="00770D20">
        <w:trPr>
          <w:trHeight w:val="68"/>
        </w:trPr>
        <w:tc>
          <w:tcPr>
            <w:tcW w:w="9016" w:type="dxa"/>
            <w:tcBorders>
              <w:top w:val="nil"/>
              <w:left w:val="nil"/>
              <w:bottom w:val="nil"/>
              <w:right w:val="nil"/>
            </w:tcBorders>
            <w:shd w:val="clear" w:color="auto" w:fill="A6A6A6" w:themeFill="background1" w:themeFillShade="A6"/>
          </w:tcPr>
          <w:p w:rsidR="00D663A0" w:rsidRPr="004A373B" w:rsidRDefault="00D663A0" w:rsidP="00770D20">
            <w:pPr>
              <w:rPr>
                <w:rFonts w:ascii="Times New Roman" w:hAnsi="Times New Roman" w:cs="Times New Roman"/>
                <w:b/>
                <w:sz w:val="24"/>
                <w:szCs w:val="24"/>
              </w:rPr>
            </w:pPr>
            <w:r w:rsidRPr="004A373B">
              <w:rPr>
                <w:rFonts w:ascii="Times New Roman" w:hAnsi="Times New Roman"/>
                <w:b/>
                <w:sz w:val="24"/>
                <w:szCs w:val="24"/>
              </w:rPr>
              <w:t>Pre requisites</w:t>
            </w:r>
          </w:p>
        </w:tc>
      </w:tr>
    </w:tbl>
    <w:p w:rsidR="00D663A0" w:rsidRPr="004A373B" w:rsidRDefault="00D663A0" w:rsidP="00D663A0">
      <w:pPr>
        <w:rPr>
          <w:rFonts w:ascii="Times New Roman" w:hAnsi="Times New Roman" w:cs="Times New Roman"/>
          <w:sz w:val="24"/>
          <w:szCs w:val="24"/>
        </w:rPr>
      </w:pPr>
      <w:r w:rsidRPr="004A373B">
        <w:rPr>
          <w:rFonts w:ascii="Times New Roman" w:hAnsi="Times New Roman" w:cs="Times New Roman"/>
          <w:sz w:val="24"/>
          <w:szCs w:val="24"/>
        </w:rPr>
        <w:t>Basic Knowledge on Soil mechanics</w:t>
      </w:r>
    </w:p>
    <w:tbl>
      <w:tblPr>
        <w:tblStyle w:val="TableGrid"/>
        <w:tblpPr w:leftFromText="180" w:rightFromText="180" w:vertAnchor="text" w:horzAnchor="margin" w:tblpY="24"/>
        <w:tblW w:w="0" w:type="auto"/>
        <w:tblLook w:val="04A0"/>
      </w:tblPr>
      <w:tblGrid>
        <w:gridCol w:w="9016"/>
      </w:tblGrid>
      <w:tr w:rsidR="00D663A0" w:rsidRPr="004A373B" w:rsidTr="00770D20">
        <w:trPr>
          <w:trHeight w:val="68"/>
        </w:trPr>
        <w:tc>
          <w:tcPr>
            <w:tcW w:w="9016" w:type="dxa"/>
            <w:tcBorders>
              <w:top w:val="nil"/>
              <w:left w:val="nil"/>
              <w:bottom w:val="nil"/>
              <w:right w:val="nil"/>
            </w:tcBorders>
            <w:shd w:val="clear" w:color="auto" w:fill="A6A6A6" w:themeFill="background1" w:themeFillShade="A6"/>
          </w:tcPr>
          <w:p w:rsidR="00D663A0" w:rsidRPr="004A373B" w:rsidRDefault="00D663A0" w:rsidP="00770D20">
            <w:pPr>
              <w:rPr>
                <w:rFonts w:ascii="Times New Roman" w:hAnsi="Times New Roman" w:cs="Times New Roman"/>
                <w:b/>
                <w:sz w:val="24"/>
                <w:szCs w:val="24"/>
              </w:rPr>
            </w:pPr>
            <w:r w:rsidRPr="004A373B">
              <w:rPr>
                <w:rFonts w:ascii="Times New Roman" w:hAnsi="Times New Roman" w:cs="Times New Roman"/>
                <w:b/>
                <w:sz w:val="24"/>
                <w:szCs w:val="24"/>
              </w:rPr>
              <w:t>Course Outcomes</w:t>
            </w:r>
          </w:p>
        </w:tc>
      </w:tr>
    </w:tbl>
    <w:p w:rsidR="00D663A0" w:rsidRPr="004A373B" w:rsidRDefault="00D663A0" w:rsidP="00D663A0">
      <w:pPr>
        <w:keepNext/>
        <w:keepLines/>
        <w:spacing w:before="200" w:after="0" w:line="360" w:lineRule="auto"/>
        <w:outlineLvl w:val="1"/>
        <w:rPr>
          <w:rFonts w:ascii="Times New Roman" w:hAnsi="Times New Roman" w:cs="Times New Roman"/>
          <w:sz w:val="24"/>
          <w:szCs w:val="24"/>
          <w:lang w:val="en-AU"/>
        </w:rPr>
      </w:pPr>
      <w:r w:rsidRPr="004A373B">
        <w:rPr>
          <w:rFonts w:ascii="Times New Roman" w:hAnsi="Times New Roman" w:cs="Times New Roman"/>
          <w:sz w:val="24"/>
          <w:szCs w:val="24"/>
          <w:lang w:val="en-AU"/>
        </w:rPr>
        <w:t>Upon the completion of the course, the student shall be able to</w:t>
      </w:r>
    </w:p>
    <w:tbl>
      <w:tblPr>
        <w:tblStyle w:val="TableGrid"/>
        <w:tblpPr w:leftFromText="180" w:rightFromText="180" w:vertAnchor="text" w:horzAnchor="margin" w:tblpY="251"/>
        <w:tblW w:w="8989" w:type="dxa"/>
        <w:tblLook w:val="04A0"/>
      </w:tblPr>
      <w:tblGrid>
        <w:gridCol w:w="843"/>
        <w:gridCol w:w="8146"/>
      </w:tblGrid>
      <w:tr w:rsidR="00D663A0" w:rsidRPr="004A373B" w:rsidTr="00770D20">
        <w:trPr>
          <w:trHeight w:val="373"/>
        </w:trPr>
        <w:tc>
          <w:tcPr>
            <w:tcW w:w="843" w:type="dxa"/>
          </w:tcPr>
          <w:p w:rsidR="00D663A0" w:rsidRPr="004A373B" w:rsidRDefault="00D663A0" w:rsidP="00770D20">
            <w:pPr>
              <w:spacing w:line="360" w:lineRule="auto"/>
              <w:rPr>
                <w:rFonts w:ascii="Times New Roman" w:hAnsi="Times New Roman" w:cs="Times New Roman"/>
                <w:sz w:val="24"/>
                <w:szCs w:val="24"/>
              </w:rPr>
            </w:pPr>
            <w:r w:rsidRPr="004A373B">
              <w:rPr>
                <w:rFonts w:ascii="Times New Roman" w:hAnsi="Times New Roman" w:cs="Times New Roman"/>
                <w:sz w:val="24"/>
                <w:szCs w:val="24"/>
              </w:rPr>
              <w:t>CO1</w:t>
            </w:r>
          </w:p>
        </w:tc>
        <w:tc>
          <w:tcPr>
            <w:tcW w:w="8146" w:type="dxa"/>
            <w:vAlign w:val="center"/>
          </w:tcPr>
          <w:p w:rsidR="00D663A0" w:rsidRPr="004A373B" w:rsidRDefault="00D663A0" w:rsidP="00770D20">
            <w:pPr>
              <w:spacing w:line="0" w:lineRule="atLeast"/>
              <w:contextualSpacing/>
              <w:rPr>
                <w:rFonts w:ascii="Times New Roman" w:hAnsi="Times New Roman" w:cs="Times New Roman"/>
                <w:sz w:val="24"/>
                <w:szCs w:val="24"/>
              </w:rPr>
            </w:pPr>
            <w:r w:rsidRPr="004A373B">
              <w:rPr>
                <w:rFonts w:ascii="Times New Roman" w:eastAsia="Arial" w:hAnsi="Times New Roman" w:cs="Times New Roman"/>
                <w:sz w:val="24"/>
                <w:szCs w:val="24"/>
              </w:rPr>
              <w:t>Identify difficult ground conditions in engineering practice.</w:t>
            </w:r>
          </w:p>
        </w:tc>
      </w:tr>
      <w:tr w:rsidR="00D663A0" w:rsidRPr="004A373B" w:rsidTr="00770D20">
        <w:trPr>
          <w:trHeight w:val="373"/>
        </w:trPr>
        <w:tc>
          <w:tcPr>
            <w:tcW w:w="843" w:type="dxa"/>
          </w:tcPr>
          <w:p w:rsidR="00D663A0" w:rsidRPr="004A373B" w:rsidRDefault="00D663A0" w:rsidP="00770D20">
            <w:pPr>
              <w:spacing w:line="360" w:lineRule="auto"/>
              <w:rPr>
                <w:rFonts w:ascii="Times New Roman" w:hAnsi="Times New Roman" w:cs="Times New Roman"/>
                <w:sz w:val="24"/>
                <w:szCs w:val="24"/>
              </w:rPr>
            </w:pPr>
            <w:r w:rsidRPr="004A373B">
              <w:rPr>
                <w:rFonts w:ascii="Times New Roman" w:hAnsi="Times New Roman" w:cs="Times New Roman"/>
                <w:sz w:val="24"/>
                <w:szCs w:val="24"/>
              </w:rPr>
              <w:t>CO2</w:t>
            </w:r>
          </w:p>
        </w:tc>
        <w:tc>
          <w:tcPr>
            <w:tcW w:w="8146" w:type="dxa"/>
            <w:vAlign w:val="center"/>
          </w:tcPr>
          <w:p w:rsidR="00D663A0" w:rsidRPr="004A373B" w:rsidRDefault="00D663A0" w:rsidP="00770D20">
            <w:pPr>
              <w:spacing w:line="360" w:lineRule="auto"/>
              <w:contextualSpacing/>
              <w:rPr>
                <w:rFonts w:ascii="Times New Roman" w:hAnsi="Times New Roman" w:cs="Times New Roman"/>
                <w:sz w:val="24"/>
                <w:szCs w:val="24"/>
              </w:rPr>
            </w:pPr>
            <w:r w:rsidRPr="004A373B">
              <w:rPr>
                <w:rFonts w:ascii="Times New Roman" w:eastAsia="Arial" w:hAnsi="Times New Roman" w:cs="Times New Roman"/>
                <w:sz w:val="24"/>
                <w:szCs w:val="24"/>
              </w:rPr>
              <w:t>Identify different ground improvement techniques.</w:t>
            </w:r>
          </w:p>
        </w:tc>
      </w:tr>
      <w:tr w:rsidR="00D663A0" w:rsidRPr="004A373B" w:rsidTr="00770D20">
        <w:trPr>
          <w:trHeight w:val="360"/>
        </w:trPr>
        <w:tc>
          <w:tcPr>
            <w:tcW w:w="843" w:type="dxa"/>
          </w:tcPr>
          <w:p w:rsidR="00D663A0" w:rsidRPr="004A373B" w:rsidRDefault="00D663A0" w:rsidP="00770D20">
            <w:pPr>
              <w:spacing w:line="360" w:lineRule="auto"/>
              <w:rPr>
                <w:rFonts w:ascii="Times New Roman" w:hAnsi="Times New Roman" w:cs="Times New Roman"/>
                <w:sz w:val="24"/>
                <w:szCs w:val="24"/>
              </w:rPr>
            </w:pPr>
            <w:r w:rsidRPr="004A373B">
              <w:rPr>
                <w:rFonts w:ascii="Times New Roman" w:hAnsi="Times New Roman" w:cs="Times New Roman"/>
                <w:sz w:val="24"/>
                <w:szCs w:val="24"/>
              </w:rPr>
              <w:t>CO3</w:t>
            </w:r>
          </w:p>
        </w:tc>
        <w:tc>
          <w:tcPr>
            <w:tcW w:w="8146" w:type="dxa"/>
            <w:vAlign w:val="center"/>
          </w:tcPr>
          <w:p w:rsidR="00D663A0" w:rsidRPr="004A373B" w:rsidRDefault="00D663A0" w:rsidP="00770D20">
            <w:pPr>
              <w:spacing w:line="360" w:lineRule="auto"/>
              <w:contextualSpacing/>
              <w:rPr>
                <w:rFonts w:ascii="Times New Roman" w:hAnsi="Times New Roman" w:cs="Times New Roman"/>
                <w:sz w:val="24"/>
                <w:szCs w:val="24"/>
              </w:rPr>
            </w:pPr>
            <w:r w:rsidRPr="004A373B">
              <w:rPr>
                <w:rFonts w:ascii="Times New Roman" w:eastAsia="Arial" w:hAnsi="Times New Roman" w:cs="Times New Roman"/>
                <w:sz w:val="24"/>
                <w:szCs w:val="24"/>
              </w:rPr>
              <w:t>Recommendation of Site specific method of improvement and its design.</w:t>
            </w:r>
          </w:p>
        </w:tc>
      </w:tr>
      <w:tr w:rsidR="00D663A0" w:rsidRPr="004A373B" w:rsidTr="00770D20">
        <w:trPr>
          <w:trHeight w:val="414"/>
        </w:trPr>
        <w:tc>
          <w:tcPr>
            <w:tcW w:w="843" w:type="dxa"/>
            <w:vMerge w:val="restart"/>
          </w:tcPr>
          <w:p w:rsidR="00D663A0" w:rsidRPr="004A373B" w:rsidRDefault="00D663A0" w:rsidP="00770D20">
            <w:pPr>
              <w:spacing w:line="360" w:lineRule="auto"/>
              <w:rPr>
                <w:rFonts w:ascii="Times New Roman" w:hAnsi="Times New Roman" w:cs="Times New Roman"/>
                <w:sz w:val="24"/>
                <w:szCs w:val="24"/>
              </w:rPr>
            </w:pPr>
            <w:r w:rsidRPr="004A373B">
              <w:rPr>
                <w:rFonts w:ascii="Times New Roman" w:hAnsi="Times New Roman" w:cs="Times New Roman"/>
                <w:sz w:val="24"/>
                <w:szCs w:val="24"/>
              </w:rPr>
              <w:t>CO4</w:t>
            </w:r>
          </w:p>
        </w:tc>
        <w:tc>
          <w:tcPr>
            <w:tcW w:w="8146" w:type="dxa"/>
            <w:vMerge w:val="restart"/>
          </w:tcPr>
          <w:p w:rsidR="00D663A0" w:rsidRPr="004A373B" w:rsidRDefault="00D663A0" w:rsidP="00770D20">
            <w:pPr>
              <w:contextualSpacing/>
              <w:rPr>
                <w:rFonts w:ascii="Times New Roman" w:eastAsia="Arial" w:hAnsi="Times New Roman" w:cs="Times New Roman"/>
                <w:sz w:val="24"/>
                <w:szCs w:val="24"/>
              </w:rPr>
            </w:pPr>
            <w:r w:rsidRPr="004A373B">
              <w:rPr>
                <w:rFonts w:ascii="Times New Roman" w:eastAsia="Arial" w:hAnsi="Times New Roman" w:cs="Times New Roman"/>
                <w:sz w:val="24"/>
                <w:szCs w:val="24"/>
              </w:rPr>
              <w:t xml:space="preserve">Propose wider use of techno – economical modification techniques such as modifications by admixtures, Reinforced soil structures, Gabion walls, </w:t>
            </w:r>
          </w:p>
        </w:tc>
      </w:tr>
      <w:tr w:rsidR="00D663A0" w:rsidRPr="004A373B" w:rsidTr="00770D20">
        <w:trPr>
          <w:trHeight w:val="414"/>
        </w:trPr>
        <w:tc>
          <w:tcPr>
            <w:tcW w:w="843" w:type="dxa"/>
            <w:vMerge/>
          </w:tcPr>
          <w:p w:rsidR="00D663A0" w:rsidRPr="004A373B" w:rsidRDefault="00D663A0" w:rsidP="00770D20">
            <w:pPr>
              <w:spacing w:line="360" w:lineRule="auto"/>
              <w:rPr>
                <w:rFonts w:ascii="Times New Roman" w:hAnsi="Times New Roman" w:cs="Times New Roman"/>
                <w:sz w:val="24"/>
                <w:szCs w:val="24"/>
              </w:rPr>
            </w:pPr>
          </w:p>
        </w:tc>
        <w:tc>
          <w:tcPr>
            <w:tcW w:w="8146" w:type="dxa"/>
            <w:vMerge/>
            <w:vAlign w:val="bottom"/>
          </w:tcPr>
          <w:p w:rsidR="00D663A0" w:rsidRPr="004A373B" w:rsidRDefault="00D663A0" w:rsidP="00770D20">
            <w:pPr>
              <w:spacing w:line="0" w:lineRule="atLeast"/>
              <w:ind w:left="80"/>
              <w:rPr>
                <w:rFonts w:ascii="Arial" w:eastAsia="Arial" w:hAnsi="Arial"/>
                <w:sz w:val="24"/>
                <w:szCs w:val="24"/>
              </w:rPr>
            </w:pPr>
          </w:p>
        </w:tc>
      </w:tr>
    </w:tbl>
    <w:p w:rsidR="00D663A0" w:rsidRPr="004A373B" w:rsidRDefault="00D663A0" w:rsidP="00D663A0">
      <w:pPr>
        <w:rPr>
          <w:rFonts w:ascii="Times New Roman" w:hAnsi="Times New Roman" w:cs="Times New Roman"/>
          <w:sz w:val="20"/>
          <w:szCs w:val="20"/>
        </w:rPr>
      </w:pPr>
    </w:p>
    <w:tbl>
      <w:tblPr>
        <w:tblStyle w:val="TableGrid"/>
        <w:tblpPr w:leftFromText="180" w:rightFromText="180" w:vertAnchor="text" w:horzAnchor="margin" w:tblpY="24"/>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4A373B" w:rsidRDefault="00D663A0" w:rsidP="00770D20">
            <w:pPr>
              <w:rPr>
                <w:rFonts w:ascii="Times New Roman" w:hAnsi="Times New Roman" w:cs="Times New Roman"/>
                <w:b/>
                <w:sz w:val="22"/>
              </w:rPr>
            </w:pPr>
            <w:r w:rsidRPr="004A373B">
              <w:rPr>
                <w:rFonts w:ascii="Times New Roman" w:hAnsi="Times New Roman"/>
                <w:b/>
                <w:color w:val="000000"/>
                <w:sz w:val="22"/>
              </w:rPr>
              <w:t>Course Content and Blue Print of Marks for SEE</w:t>
            </w:r>
          </w:p>
        </w:tc>
      </w:tr>
    </w:tbl>
    <w:tbl>
      <w:tblPr>
        <w:tblStyle w:val="TableGrid"/>
        <w:tblpPr w:leftFromText="180" w:rightFromText="180" w:vertAnchor="text" w:horzAnchor="margin" w:tblpXSpec="center" w:tblpY="606"/>
        <w:tblW w:w="9493" w:type="dxa"/>
        <w:tblLook w:val="04A0"/>
      </w:tblPr>
      <w:tblGrid>
        <w:gridCol w:w="714"/>
        <w:gridCol w:w="2468"/>
        <w:gridCol w:w="931"/>
        <w:gridCol w:w="669"/>
        <w:gridCol w:w="589"/>
        <w:gridCol w:w="809"/>
        <w:gridCol w:w="1612"/>
        <w:gridCol w:w="1701"/>
      </w:tblGrid>
      <w:tr w:rsidR="00D663A0" w:rsidRPr="004A373B" w:rsidTr="00770D20">
        <w:trPr>
          <w:trHeight w:val="422"/>
        </w:trPr>
        <w:tc>
          <w:tcPr>
            <w:tcW w:w="714" w:type="dxa"/>
            <w:vMerge w:val="restart"/>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Unit No</w:t>
            </w:r>
          </w:p>
        </w:tc>
        <w:tc>
          <w:tcPr>
            <w:tcW w:w="2468" w:type="dxa"/>
            <w:vMerge w:val="restart"/>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Unit Name</w:t>
            </w:r>
          </w:p>
        </w:tc>
        <w:tc>
          <w:tcPr>
            <w:tcW w:w="931" w:type="dxa"/>
            <w:vMerge w:val="restart"/>
          </w:tcPr>
          <w:p w:rsidR="00D663A0" w:rsidRPr="004A373B" w:rsidRDefault="00D663A0" w:rsidP="00770D20">
            <w:pPr>
              <w:spacing w:line="240" w:lineRule="atLeast"/>
              <w:rPr>
                <w:rFonts w:ascii="Times New Roman" w:hAnsi="Times New Roman"/>
                <w:sz w:val="22"/>
              </w:rPr>
            </w:pPr>
            <w:r w:rsidRPr="004A373B">
              <w:rPr>
                <w:rFonts w:ascii="Times New Roman" w:hAnsi="Times New Roman"/>
                <w:sz w:val="22"/>
              </w:rPr>
              <w:t>Periods</w:t>
            </w:r>
          </w:p>
        </w:tc>
        <w:tc>
          <w:tcPr>
            <w:tcW w:w="5380" w:type="dxa"/>
            <w:gridSpan w:val="5"/>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Questions to be set for SEE</w:t>
            </w:r>
          </w:p>
        </w:tc>
      </w:tr>
      <w:tr w:rsidR="00D663A0" w:rsidRPr="004A373B" w:rsidTr="00770D20">
        <w:trPr>
          <w:trHeight w:val="260"/>
        </w:trPr>
        <w:tc>
          <w:tcPr>
            <w:tcW w:w="714" w:type="dxa"/>
            <w:vMerge/>
          </w:tcPr>
          <w:p w:rsidR="00D663A0" w:rsidRPr="004A373B" w:rsidRDefault="00D663A0" w:rsidP="00770D20">
            <w:pPr>
              <w:spacing w:line="240" w:lineRule="atLeast"/>
              <w:rPr>
                <w:rFonts w:ascii="Times New Roman" w:hAnsi="Times New Roman"/>
                <w:sz w:val="22"/>
              </w:rPr>
            </w:pPr>
          </w:p>
        </w:tc>
        <w:tc>
          <w:tcPr>
            <w:tcW w:w="2468" w:type="dxa"/>
            <w:vMerge/>
          </w:tcPr>
          <w:p w:rsidR="00D663A0" w:rsidRPr="004A373B" w:rsidRDefault="00D663A0" w:rsidP="00770D20">
            <w:pPr>
              <w:spacing w:line="240" w:lineRule="atLeast"/>
              <w:rPr>
                <w:rFonts w:ascii="Times New Roman" w:hAnsi="Times New Roman"/>
                <w:sz w:val="22"/>
              </w:rPr>
            </w:pPr>
          </w:p>
        </w:tc>
        <w:tc>
          <w:tcPr>
            <w:tcW w:w="931" w:type="dxa"/>
            <w:vMerge/>
          </w:tcPr>
          <w:p w:rsidR="00D663A0" w:rsidRPr="004A373B" w:rsidRDefault="00D663A0" w:rsidP="00770D20">
            <w:pPr>
              <w:spacing w:line="240" w:lineRule="atLeast"/>
              <w:rPr>
                <w:rFonts w:ascii="Times New Roman" w:hAnsi="Times New Roman"/>
                <w:sz w:val="22"/>
              </w:rPr>
            </w:pPr>
          </w:p>
        </w:tc>
        <w:tc>
          <w:tcPr>
            <w:tcW w:w="2067" w:type="dxa"/>
            <w:gridSpan w:val="3"/>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R</w:t>
            </w:r>
          </w:p>
        </w:tc>
        <w:tc>
          <w:tcPr>
            <w:tcW w:w="1612"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U</w:t>
            </w:r>
          </w:p>
        </w:tc>
        <w:tc>
          <w:tcPr>
            <w:tcW w:w="1701"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A</w:t>
            </w:r>
          </w:p>
        </w:tc>
      </w:tr>
      <w:tr w:rsidR="00D663A0" w:rsidRPr="004A373B" w:rsidTr="00770D20">
        <w:trPr>
          <w:trHeight w:val="260"/>
        </w:trPr>
        <w:tc>
          <w:tcPr>
            <w:tcW w:w="714"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1</w:t>
            </w:r>
          </w:p>
        </w:tc>
        <w:tc>
          <w:tcPr>
            <w:tcW w:w="2468" w:type="dxa"/>
          </w:tcPr>
          <w:p w:rsidR="00D663A0" w:rsidRPr="004A373B" w:rsidRDefault="00D663A0" w:rsidP="00770D20">
            <w:pPr>
              <w:spacing w:line="240" w:lineRule="atLeast"/>
              <w:rPr>
                <w:rFonts w:ascii="Times New Roman" w:hAnsi="Times New Roman"/>
                <w:sz w:val="22"/>
              </w:rPr>
            </w:pPr>
            <w:r w:rsidRPr="004A373B">
              <w:rPr>
                <w:rFonts w:ascii="Times New Roman" w:hAnsi="Times New Roman"/>
                <w:sz w:val="22"/>
              </w:rPr>
              <w:t>Introduction to ground modification</w:t>
            </w:r>
          </w:p>
        </w:tc>
        <w:tc>
          <w:tcPr>
            <w:tcW w:w="93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8</w:t>
            </w:r>
          </w:p>
        </w:tc>
        <w:tc>
          <w:tcPr>
            <w:tcW w:w="669" w:type="dxa"/>
            <w:vMerge w:val="restart"/>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Q4</w:t>
            </w:r>
          </w:p>
        </w:tc>
        <w:tc>
          <w:tcPr>
            <w:tcW w:w="1398" w:type="dxa"/>
            <w:gridSpan w:val="2"/>
            <w:vMerge w:val="restart"/>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Q1</w:t>
            </w:r>
          </w:p>
        </w:tc>
        <w:tc>
          <w:tcPr>
            <w:tcW w:w="1612" w:type="dxa"/>
            <w:vMerge w:val="restart"/>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Q9(a)</w:t>
            </w:r>
          </w:p>
        </w:tc>
        <w:tc>
          <w:tcPr>
            <w:tcW w:w="1701" w:type="dxa"/>
            <w:vMerge w:val="restart"/>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Q13(a)</w:t>
            </w:r>
          </w:p>
        </w:tc>
      </w:tr>
      <w:tr w:rsidR="00D663A0" w:rsidRPr="004A373B" w:rsidTr="00770D20">
        <w:trPr>
          <w:trHeight w:val="260"/>
        </w:trPr>
        <w:tc>
          <w:tcPr>
            <w:tcW w:w="714"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2</w:t>
            </w:r>
          </w:p>
        </w:tc>
        <w:tc>
          <w:tcPr>
            <w:tcW w:w="2468" w:type="dxa"/>
          </w:tcPr>
          <w:p w:rsidR="00D663A0" w:rsidRPr="004A373B" w:rsidRDefault="00D663A0" w:rsidP="00770D20">
            <w:pPr>
              <w:spacing w:line="240" w:lineRule="atLeast"/>
              <w:rPr>
                <w:rFonts w:ascii="Times New Roman" w:hAnsi="Times New Roman"/>
                <w:sz w:val="22"/>
              </w:rPr>
            </w:pPr>
            <w:r w:rsidRPr="004A373B">
              <w:rPr>
                <w:rFonts w:ascii="Times New Roman" w:hAnsi="Times New Roman"/>
                <w:sz w:val="22"/>
              </w:rPr>
              <w:t>Methods of Ground modification</w:t>
            </w:r>
          </w:p>
        </w:tc>
        <w:tc>
          <w:tcPr>
            <w:tcW w:w="93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12</w:t>
            </w:r>
          </w:p>
        </w:tc>
        <w:tc>
          <w:tcPr>
            <w:tcW w:w="669" w:type="dxa"/>
            <w:vMerge/>
            <w:vAlign w:val="center"/>
          </w:tcPr>
          <w:p w:rsidR="00D663A0" w:rsidRPr="004A373B"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4A373B" w:rsidRDefault="00D663A0" w:rsidP="00770D20">
            <w:pPr>
              <w:spacing w:line="240" w:lineRule="atLeast"/>
              <w:jc w:val="center"/>
              <w:rPr>
                <w:rFonts w:ascii="Times New Roman" w:hAnsi="Times New Roman"/>
                <w:sz w:val="22"/>
              </w:rPr>
            </w:pPr>
          </w:p>
        </w:tc>
        <w:tc>
          <w:tcPr>
            <w:tcW w:w="1612" w:type="dxa"/>
            <w:vMerge/>
            <w:vAlign w:val="center"/>
          </w:tcPr>
          <w:p w:rsidR="00D663A0" w:rsidRPr="004A373B" w:rsidRDefault="00D663A0" w:rsidP="00770D20">
            <w:pPr>
              <w:spacing w:line="240" w:lineRule="atLeast"/>
              <w:jc w:val="center"/>
              <w:rPr>
                <w:rFonts w:ascii="Times New Roman" w:hAnsi="Times New Roman"/>
                <w:sz w:val="22"/>
              </w:rPr>
            </w:pPr>
          </w:p>
        </w:tc>
        <w:tc>
          <w:tcPr>
            <w:tcW w:w="1701" w:type="dxa"/>
            <w:vMerge/>
            <w:vAlign w:val="center"/>
          </w:tcPr>
          <w:p w:rsidR="00D663A0" w:rsidRPr="004A373B" w:rsidRDefault="00D663A0" w:rsidP="00770D20">
            <w:pPr>
              <w:spacing w:line="240" w:lineRule="atLeast"/>
              <w:jc w:val="center"/>
              <w:rPr>
                <w:rFonts w:ascii="Times New Roman" w:hAnsi="Times New Roman"/>
                <w:sz w:val="22"/>
              </w:rPr>
            </w:pPr>
          </w:p>
        </w:tc>
      </w:tr>
      <w:tr w:rsidR="00D663A0" w:rsidRPr="004A373B" w:rsidTr="00770D20">
        <w:trPr>
          <w:trHeight w:val="316"/>
        </w:trPr>
        <w:tc>
          <w:tcPr>
            <w:tcW w:w="714"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3</w:t>
            </w:r>
          </w:p>
        </w:tc>
        <w:tc>
          <w:tcPr>
            <w:tcW w:w="2468" w:type="dxa"/>
          </w:tcPr>
          <w:p w:rsidR="00D663A0" w:rsidRPr="004A373B" w:rsidRDefault="00D663A0" w:rsidP="00770D20">
            <w:pPr>
              <w:spacing w:line="240" w:lineRule="atLeast"/>
              <w:jc w:val="both"/>
              <w:rPr>
                <w:rFonts w:ascii="Times New Roman" w:hAnsi="Times New Roman"/>
                <w:sz w:val="22"/>
              </w:rPr>
            </w:pPr>
            <w:r w:rsidRPr="004A373B">
              <w:rPr>
                <w:rFonts w:ascii="Times New Roman" w:hAnsi="Times New Roman"/>
                <w:sz w:val="22"/>
              </w:rPr>
              <w:t>Mechanical modification</w:t>
            </w:r>
          </w:p>
        </w:tc>
        <w:tc>
          <w:tcPr>
            <w:tcW w:w="93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10</w:t>
            </w:r>
          </w:p>
        </w:tc>
        <w:tc>
          <w:tcPr>
            <w:tcW w:w="669" w:type="dxa"/>
            <w:vMerge/>
            <w:vAlign w:val="center"/>
          </w:tcPr>
          <w:p w:rsidR="00D663A0" w:rsidRPr="004A373B" w:rsidRDefault="00D663A0" w:rsidP="00770D20">
            <w:pPr>
              <w:spacing w:line="240" w:lineRule="atLeast"/>
              <w:jc w:val="center"/>
              <w:rPr>
                <w:rFonts w:ascii="Times New Roman" w:hAnsi="Times New Roman"/>
                <w:sz w:val="22"/>
              </w:rPr>
            </w:pPr>
          </w:p>
        </w:tc>
        <w:tc>
          <w:tcPr>
            <w:tcW w:w="1398" w:type="dxa"/>
            <w:gridSpan w:val="2"/>
            <w:vMerge w:val="restart"/>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Q2</w:t>
            </w:r>
          </w:p>
        </w:tc>
        <w:tc>
          <w:tcPr>
            <w:tcW w:w="1612" w:type="dxa"/>
            <w:vMerge w:val="restart"/>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Q10(a)</w:t>
            </w:r>
          </w:p>
        </w:tc>
        <w:tc>
          <w:tcPr>
            <w:tcW w:w="1701" w:type="dxa"/>
            <w:vMerge w:val="restart"/>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Q14(a)</w:t>
            </w:r>
          </w:p>
        </w:tc>
      </w:tr>
      <w:tr w:rsidR="00D663A0" w:rsidRPr="004A373B" w:rsidTr="00770D20">
        <w:trPr>
          <w:trHeight w:val="260"/>
        </w:trPr>
        <w:tc>
          <w:tcPr>
            <w:tcW w:w="714"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4</w:t>
            </w:r>
          </w:p>
        </w:tc>
        <w:tc>
          <w:tcPr>
            <w:tcW w:w="2468" w:type="dxa"/>
          </w:tcPr>
          <w:p w:rsidR="00D663A0" w:rsidRPr="004A373B" w:rsidRDefault="00D663A0" w:rsidP="00770D20">
            <w:pPr>
              <w:spacing w:line="240" w:lineRule="atLeast"/>
              <w:jc w:val="both"/>
              <w:rPr>
                <w:rFonts w:ascii="Times New Roman" w:hAnsi="Times New Roman"/>
                <w:sz w:val="22"/>
              </w:rPr>
            </w:pPr>
            <w:r w:rsidRPr="004A373B">
              <w:rPr>
                <w:rFonts w:ascii="Times New Roman" w:hAnsi="Times New Roman"/>
                <w:sz w:val="22"/>
              </w:rPr>
              <w:t>Hydraulic modification</w:t>
            </w:r>
          </w:p>
        </w:tc>
        <w:tc>
          <w:tcPr>
            <w:tcW w:w="93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10</w:t>
            </w:r>
          </w:p>
        </w:tc>
        <w:tc>
          <w:tcPr>
            <w:tcW w:w="669" w:type="dxa"/>
            <w:vMerge/>
            <w:vAlign w:val="center"/>
          </w:tcPr>
          <w:p w:rsidR="00D663A0" w:rsidRPr="004A373B"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4A373B" w:rsidRDefault="00D663A0" w:rsidP="00770D20">
            <w:pPr>
              <w:spacing w:line="240" w:lineRule="atLeast"/>
              <w:jc w:val="center"/>
              <w:rPr>
                <w:rFonts w:ascii="Times New Roman" w:hAnsi="Times New Roman"/>
                <w:sz w:val="22"/>
              </w:rPr>
            </w:pPr>
          </w:p>
        </w:tc>
        <w:tc>
          <w:tcPr>
            <w:tcW w:w="1612" w:type="dxa"/>
            <w:vMerge/>
            <w:vAlign w:val="center"/>
          </w:tcPr>
          <w:p w:rsidR="00D663A0" w:rsidRPr="004A373B" w:rsidRDefault="00D663A0" w:rsidP="00770D20">
            <w:pPr>
              <w:spacing w:line="240" w:lineRule="atLeast"/>
              <w:jc w:val="center"/>
              <w:rPr>
                <w:rFonts w:ascii="Times New Roman" w:hAnsi="Times New Roman"/>
                <w:sz w:val="22"/>
              </w:rPr>
            </w:pPr>
          </w:p>
        </w:tc>
        <w:tc>
          <w:tcPr>
            <w:tcW w:w="1701" w:type="dxa"/>
            <w:vMerge/>
            <w:vAlign w:val="center"/>
          </w:tcPr>
          <w:p w:rsidR="00D663A0" w:rsidRPr="004A373B" w:rsidRDefault="00D663A0" w:rsidP="00770D20">
            <w:pPr>
              <w:spacing w:line="240" w:lineRule="atLeast"/>
              <w:jc w:val="center"/>
              <w:rPr>
                <w:rFonts w:ascii="Times New Roman" w:hAnsi="Times New Roman"/>
                <w:sz w:val="22"/>
              </w:rPr>
            </w:pPr>
          </w:p>
        </w:tc>
      </w:tr>
      <w:tr w:rsidR="00D663A0" w:rsidRPr="004A373B" w:rsidTr="00770D20">
        <w:trPr>
          <w:trHeight w:val="260"/>
        </w:trPr>
        <w:tc>
          <w:tcPr>
            <w:tcW w:w="714"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5</w:t>
            </w:r>
          </w:p>
        </w:tc>
        <w:tc>
          <w:tcPr>
            <w:tcW w:w="2468" w:type="dxa"/>
          </w:tcPr>
          <w:p w:rsidR="00D663A0" w:rsidRPr="004A373B" w:rsidRDefault="00D663A0" w:rsidP="00770D20">
            <w:pPr>
              <w:spacing w:line="240" w:lineRule="atLeast"/>
              <w:rPr>
                <w:rFonts w:ascii="Times New Roman" w:hAnsi="Times New Roman"/>
                <w:sz w:val="22"/>
              </w:rPr>
            </w:pPr>
            <w:r w:rsidRPr="004A373B">
              <w:rPr>
                <w:rFonts w:ascii="Times New Roman" w:hAnsi="Times New Roman"/>
                <w:sz w:val="22"/>
              </w:rPr>
              <w:t>Cementing and chemical modification</w:t>
            </w:r>
          </w:p>
        </w:tc>
        <w:tc>
          <w:tcPr>
            <w:tcW w:w="93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12</w:t>
            </w:r>
          </w:p>
        </w:tc>
        <w:tc>
          <w:tcPr>
            <w:tcW w:w="669" w:type="dxa"/>
            <w:vMerge/>
            <w:vAlign w:val="center"/>
          </w:tcPr>
          <w:p w:rsidR="00D663A0" w:rsidRPr="004A373B" w:rsidRDefault="00D663A0" w:rsidP="00770D20">
            <w:pPr>
              <w:spacing w:line="240" w:lineRule="atLeast"/>
              <w:jc w:val="center"/>
              <w:rPr>
                <w:rFonts w:ascii="Times New Roman" w:hAnsi="Times New Roman"/>
                <w:sz w:val="22"/>
              </w:rPr>
            </w:pPr>
          </w:p>
        </w:tc>
        <w:tc>
          <w:tcPr>
            <w:tcW w:w="589" w:type="dxa"/>
            <w:vMerge w:val="restart"/>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Q3</w:t>
            </w:r>
          </w:p>
        </w:tc>
        <w:tc>
          <w:tcPr>
            <w:tcW w:w="809"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Q5,Q6</w:t>
            </w:r>
          </w:p>
        </w:tc>
        <w:tc>
          <w:tcPr>
            <w:tcW w:w="1612"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Q9(b),                       Q11(a), Q11(b)</w:t>
            </w:r>
          </w:p>
        </w:tc>
        <w:tc>
          <w:tcPr>
            <w:tcW w:w="170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Q13(b),                       Q15(a), Q15(b)</w:t>
            </w:r>
          </w:p>
        </w:tc>
      </w:tr>
      <w:tr w:rsidR="00D663A0" w:rsidRPr="004A373B" w:rsidTr="00770D20">
        <w:trPr>
          <w:trHeight w:val="260"/>
        </w:trPr>
        <w:tc>
          <w:tcPr>
            <w:tcW w:w="714"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6</w:t>
            </w:r>
          </w:p>
        </w:tc>
        <w:tc>
          <w:tcPr>
            <w:tcW w:w="2468" w:type="dxa"/>
          </w:tcPr>
          <w:p w:rsidR="00D663A0" w:rsidRPr="004A373B" w:rsidRDefault="00D663A0" w:rsidP="00770D20">
            <w:pPr>
              <w:spacing w:line="240" w:lineRule="atLeast"/>
              <w:rPr>
                <w:rFonts w:ascii="Arial" w:eastAsia="Arial" w:hAnsi="Arial"/>
                <w:sz w:val="22"/>
              </w:rPr>
            </w:pPr>
            <w:r w:rsidRPr="004A373B">
              <w:rPr>
                <w:rFonts w:ascii="Times New Roman" w:hAnsi="Times New Roman"/>
                <w:sz w:val="22"/>
              </w:rPr>
              <w:t>Modification by inclusion and confinement</w:t>
            </w:r>
          </w:p>
        </w:tc>
        <w:tc>
          <w:tcPr>
            <w:tcW w:w="93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8</w:t>
            </w:r>
          </w:p>
        </w:tc>
        <w:tc>
          <w:tcPr>
            <w:tcW w:w="669" w:type="dxa"/>
            <w:vMerge/>
            <w:vAlign w:val="center"/>
          </w:tcPr>
          <w:p w:rsidR="00D663A0" w:rsidRPr="004A373B" w:rsidRDefault="00D663A0" w:rsidP="00770D20">
            <w:pPr>
              <w:spacing w:line="240" w:lineRule="atLeast"/>
              <w:jc w:val="center"/>
              <w:rPr>
                <w:rFonts w:ascii="Times New Roman" w:hAnsi="Times New Roman"/>
                <w:sz w:val="22"/>
              </w:rPr>
            </w:pPr>
          </w:p>
        </w:tc>
        <w:tc>
          <w:tcPr>
            <w:tcW w:w="589" w:type="dxa"/>
            <w:vMerge/>
            <w:vAlign w:val="center"/>
          </w:tcPr>
          <w:p w:rsidR="00D663A0" w:rsidRPr="004A373B" w:rsidRDefault="00D663A0" w:rsidP="00770D20">
            <w:pPr>
              <w:spacing w:line="240" w:lineRule="atLeast"/>
              <w:jc w:val="center"/>
              <w:rPr>
                <w:rFonts w:ascii="Times New Roman" w:hAnsi="Times New Roman"/>
                <w:sz w:val="22"/>
              </w:rPr>
            </w:pPr>
          </w:p>
        </w:tc>
        <w:tc>
          <w:tcPr>
            <w:tcW w:w="809"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Q7,Q8</w:t>
            </w:r>
          </w:p>
        </w:tc>
        <w:tc>
          <w:tcPr>
            <w:tcW w:w="1612"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Q10(b),                       Q12(a), Q12(b)</w:t>
            </w:r>
          </w:p>
        </w:tc>
        <w:tc>
          <w:tcPr>
            <w:tcW w:w="170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Q14(b),                       Q16(a), Q16(b)</w:t>
            </w:r>
          </w:p>
        </w:tc>
      </w:tr>
      <w:tr w:rsidR="00D663A0" w:rsidRPr="004A373B" w:rsidTr="00770D20">
        <w:trPr>
          <w:trHeight w:val="260"/>
        </w:trPr>
        <w:tc>
          <w:tcPr>
            <w:tcW w:w="3182" w:type="dxa"/>
            <w:gridSpan w:val="2"/>
          </w:tcPr>
          <w:p w:rsidR="00D663A0" w:rsidRPr="004A373B" w:rsidRDefault="00D663A0" w:rsidP="00770D20">
            <w:pPr>
              <w:spacing w:line="240" w:lineRule="atLeast"/>
              <w:jc w:val="right"/>
              <w:rPr>
                <w:rFonts w:ascii="Times New Roman" w:hAnsi="Times New Roman"/>
                <w:sz w:val="22"/>
              </w:rPr>
            </w:pPr>
            <w:r w:rsidRPr="004A373B">
              <w:rPr>
                <w:rFonts w:ascii="Times New Roman" w:hAnsi="Times New Roman"/>
                <w:sz w:val="22"/>
              </w:rPr>
              <w:t>Total</w:t>
            </w:r>
          </w:p>
        </w:tc>
        <w:tc>
          <w:tcPr>
            <w:tcW w:w="931" w:type="dxa"/>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60</w:t>
            </w:r>
          </w:p>
        </w:tc>
        <w:tc>
          <w:tcPr>
            <w:tcW w:w="2067" w:type="dxa"/>
            <w:gridSpan w:val="3"/>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8</w:t>
            </w:r>
          </w:p>
        </w:tc>
        <w:tc>
          <w:tcPr>
            <w:tcW w:w="1612"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8</w:t>
            </w:r>
          </w:p>
        </w:tc>
        <w:tc>
          <w:tcPr>
            <w:tcW w:w="1701" w:type="dxa"/>
            <w:vAlign w:val="center"/>
          </w:tcPr>
          <w:p w:rsidR="00D663A0" w:rsidRPr="004A373B" w:rsidRDefault="00D663A0" w:rsidP="00770D20">
            <w:pPr>
              <w:spacing w:line="240" w:lineRule="atLeast"/>
              <w:jc w:val="center"/>
              <w:rPr>
                <w:rFonts w:ascii="Times New Roman" w:hAnsi="Times New Roman"/>
                <w:sz w:val="22"/>
              </w:rPr>
            </w:pPr>
            <w:r w:rsidRPr="004A373B">
              <w:rPr>
                <w:rFonts w:ascii="Times New Roman" w:hAnsi="Times New Roman"/>
                <w:sz w:val="22"/>
              </w:rPr>
              <w:t>8</w:t>
            </w:r>
          </w:p>
        </w:tc>
      </w:tr>
    </w:tbl>
    <w:p w:rsidR="00D663A0" w:rsidRDefault="00D663A0" w:rsidP="00D663A0">
      <w:pPr>
        <w:pStyle w:val="ListParagraph"/>
        <w:spacing w:line="360" w:lineRule="auto"/>
        <w:rPr>
          <w:rFonts w:ascii="Times New Roman" w:hAnsi="Times New Roman"/>
          <w:sz w:val="24"/>
          <w:szCs w:val="24"/>
        </w:rPr>
      </w:pPr>
    </w:p>
    <w:p w:rsidR="00D663A0" w:rsidRDefault="00D663A0" w:rsidP="00D663A0">
      <w:pPr>
        <w:pStyle w:val="ListParagraph"/>
        <w:spacing w:line="360" w:lineRule="auto"/>
        <w:rPr>
          <w:rFonts w:ascii="Times New Roman" w:hAnsi="Times New Roman"/>
          <w:sz w:val="24"/>
          <w:szCs w:val="24"/>
        </w:rPr>
      </w:pPr>
    </w:p>
    <w:p w:rsidR="00D663A0" w:rsidRDefault="00D663A0" w:rsidP="00D663A0">
      <w:pPr>
        <w:pStyle w:val="ListParagraph"/>
        <w:spacing w:line="360" w:lineRule="auto"/>
        <w:rPr>
          <w:rFonts w:ascii="Times New Roman" w:hAnsi="Times New Roman"/>
          <w:sz w:val="24"/>
          <w:szCs w:val="24"/>
        </w:rPr>
      </w:pPr>
    </w:p>
    <w:p w:rsidR="00D663A0" w:rsidRDefault="00D663A0" w:rsidP="00D663A0">
      <w:pPr>
        <w:pStyle w:val="ListParagraph"/>
        <w:spacing w:line="360" w:lineRule="auto"/>
        <w:rPr>
          <w:rFonts w:ascii="Times New Roman" w:hAnsi="Times New Roman"/>
          <w:sz w:val="24"/>
          <w:szCs w:val="24"/>
        </w:rPr>
      </w:pPr>
    </w:p>
    <w:p w:rsidR="00D663A0" w:rsidRDefault="00D663A0" w:rsidP="00D663A0">
      <w:pPr>
        <w:pStyle w:val="ListParagraph"/>
        <w:spacing w:line="360" w:lineRule="auto"/>
        <w:rPr>
          <w:rFonts w:ascii="Times New Roman" w:hAnsi="Times New Roman"/>
          <w:sz w:val="24"/>
          <w:szCs w:val="24"/>
        </w:rPr>
      </w:pPr>
    </w:p>
    <w:p w:rsidR="00D663A0" w:rsidRPr="00E05DB9" w:rsidRDefault="00D663A0" w:rsidP="00D663A0">
      <w:pPr>
        <w:rPr>
          <w:rFonts w:ascii="Times New Roman" w:hAnsi="Times New Roman" w:cs="Times New Roman"/>
          <w:sz w:val="24"/>
          <w:szCs w:val="24"/>
        </w:rPr>
      </w:pPr>
    </w:p>
    <w:tbl>
      <w:tblPr>
        <w:tblStyle w:val="TableGrid"/>
        <w:tblpPr w:leftFromText="180" w:rightFromText="180" w:vertAnchor="text" w:horzAnchor="margin" w:tblpY="-38"/>
        <w:tblW w:w="0" w:type="auto"/>
        <w:tblLook w:val="04A0"/>
      </w:tblPr>
      <w:tblGrid>
        <w:gridCol w:w="9016"/>
      </w:tblGrid>
      <w:tr w:rsidR="00D663A0" w:rsidRPr="00E05DB9" w:rsidTr="00770D20">
        <w:trPr>
          <w:trHeight w:val="68"/>
        </w:trPr>
        <w:tc>
          <w:tcPr>
            <w:tcW w:w="9016" w:type="dxa"/>
            <w:tcBorders>
              <w:top w:val="nil"/>
              <w:left w:val="nil"/>
              <w:bottom w:val="nil"/>
              <w:right w:val="nil"/>
            </w:tcBorders>
            <w:shd w:val="clear" w:color="auto" w:fill="A6A6A6" w:themeFill="background1" w:themeFillShade="A6"/>
          </w:tcPr>
          <w:p w:rsidR="00D663A0" w:rsidRPr="00E05DB9" w:rsidRDefault="00D663A0" w:rsidP="00770D20">
            <w:pPr>
              <w:rPr>
                <w:rFonts w:ascii="Times New Roman" w:hAnsi="Times New Roman" w:cs="Times New Roman"/>
                <w:b/>
                <w:sz w:val="24"/>
                <w:szCs w:val="24"/>
              </w:rPr>
            </w:pPr>
            <w:r w:rsidRPr="00E05DB9">
              <w:rPr>
                <w:rFonts w:ascii="Times New Roman" w:hAnsi="Times New Roman" w:cs="Times New Roman"/>
                <w:b/>
                <w:sz w:val="24"/>
                <w:szCs w:val="24"/>
              </w:rPr>
              <w:t>Course Content</w:t>
            </w:r>
          </w:p>
        </w:tc>
      </w:tr>
    </w:tbl>
    <w:p w:rsidR="00D663A0" w:rsidRPr="00E05DB9" w:rsidRDefault="00D663A0" w:rsidP="00D663A0">
      <w:pPr>
        <w:spacing w:after="0" w:line="202" w:lineRule="exact"/>
        <w:rPr>
          <w:rFonts w:ascii="Times New Roman" w:hAnsi="Times New Roman"/>
          <w:b/>
          <w:sz w:val="24"/>
          <w:szCs w:val="24"/>
        </w:rPr>
      </w:pPr>
    </w:p>
    <w:p w:rsidR="00D663A0" w:rsidRPr="004005D3" w:rsidRDefault="00D663A0" w:rsidP="00D663A0">
      <w:pPr>
        <w:shd w:val="clear" w:color="auto" w:fill="FFFFFF"/>
        <w:spacing w:after="0" w:line="360" w:lineRule="auto"/>
        <w:rPr>
          <w:rFonts w:ascii="Times New Roman" w:hAnsi="Times New Roman" w:cs="Times New Roman"/>
          <w:b/>
        </w:rPr>
      </w:pPr>
      <w:r w:rsidRPr="004005D3">
        <w:rPr>
          <w:rFonts w:ascii="Times New Roman" w:hAnsi="Times New Roman"/>
          <w:b/>
          <w:bCs/>
        </w:rPr>
        <w:t>UNIT — I:</w:t>
      </w:r>
      <w:r w:rsidRPr="004005D3">
        <w:rPr>
          <w:rFonts w:ascii="Times New Roman" w:hAnsi="Times New Roman"/>
          <w:b/>
        </w:rPr>
        <w:t>Introduction to Ground Modification</w:t>
      </w:r>
      <w:r w:rsidRPr="004005D3">
        <w:rPr>
          <w:rFonts w:ascii="Times New Roman" w:hAnsi="Times New Roman"/>
          <w:b/>
          <w:bCs/>
        </w:rPr>
        <w:tab/>
        <w:t>Duration: 08</w:t>
      </w:r>
      <w:r w:rsidRPr="004005D3">
        <w:rPr>
          <w:rFonts w:ascii="Times New Roman" w:hAnsi="Times New Roman" w:cs="Times New Roman"/>
          <w:b/>
          <w:lang w:val="en-GB"/>
        </w:rPr>
        <w:t>Periods</w:t>
      </w:r>
      <w:r w:rsidRPr="004005D3">
        <w:rPr>
          <w:rFonts w:ascii="Times New Roman" w:hAnsi="Times New Roman" w:cs="Times New Roman"/>
          <w:b/>
        </w:rPr>
        <w:t>(L:6 – T:2)</w:t>
      </w:r>
    </w:p>
    <w:p w:rsidR="00D663A0" w:rsidRPr="004005D3" w:rsidRDefault="00D663A0" w:rsidP="00D663A0">
      <w:pPr>
        <w:shd w:val="clear" w:color="auto" w:fill="FFFFFF"/>
        <w:spacing w:line="360" w:lineRule="auto"/>
        <w:jc w:val="both"/>
        <w:rPr>
          <w:rFonts w:ascii="Times New Roman" w:hAnsi="Times New Roman"/>
        </w:rPr>
      </w:pPr>
      <w:r w:rsidRPr="004005D3">
        <w:rPr>
          <w:rFonts w:ascii="Times New Roman" w:hAnsi="Times New Roman"/>
        </w:rPr>
        <w:t>Need and objectives of ground improvement,</w:t>
      </w:r>
      <w:r>
        <w:rPr>
          <w:rFonts w:ascii="Times New Roman" w:hAnsi="Times New Roman"/>
        </w:rPr>
        <w:t xml:space="preserve"> </w:t>
      </w:r>
      <w:r w:rsidRPr="004005D3">
        <w:rPr>
          <w:rFonts w:ascii="Times New Roman" w:hAnsi="Times New Roman"/>
        </w:rPr>
        <w:t>classification of soil types in India- unfavorable ground conditions- favorable ground conditions.</w:t>
      </w:r>
    </w:p>
    <w:p w:rsidR="00D663A0" w:rsidRPr="004005D3" w:rsidRDefault="00D663A0" w:rsidP="00D663A0">
      <w:pPr>
        <w:shd w:val="clear" w:color="auto" w:fill="FFFFFF"/>
        <w:spacing w:after="0" w:line="360" w:lineRule="auto"/>
        <w:rPr>
          <w:rFonts w:ascii="Times New Roman" w:hAnsi="Times New Roman" w:cs="Times New Roman"/>
          <w:b/>
        </w:rPr>
      </w:pPr>
      <w:r w:rsidRPr="004005D3">
        <w:rPr>
          <w:rFonts w:ascii="Times New Roman" w:hAnsi="Times New Roman"/>
          <w:b/>
          <w:bCs/>
        </w:rPr>
        <w:t xml:space="preserve">UNIT —II: </w:t>
      </w:r>
      <w:r w:rsidRPr="004005D3">
        <w:rPr>
          <w:rFonts w:ascii="Times New Roman" w:hAnsi="Times New Roman"/>
          <w:b/>
        </w:rPr>
        <w:t>Methods of Ground Modification</w:t>
      </w:r>
      <w:r w:rsidRPr="004005D3">
        <w:rPr>
          <w:rFonts w:ascii="Times New Roman" w:hAnsi="Times New Roman"/>
          <w:b/>
          <w:bCs/>
        </w:rPr>
        <w:tab/>
        <w:t>Duration: 12</w:t>
      </w:r>
      <w:r w:rsidRPr="004005D3">
        <w:rPr>
          <w:rFonts w:ascii="Times New Roman" w:hAnsi="Times New Roman" w:cs="Times New Roman"/>
          <w:b/>
          <w:lang w:val="en-GB"/>
        </w:rPr>
        <w:t>Periods</w:t>
      </w:r>
      <w:r w:rsidRPr="004005D3">
        <w:rPr>
          <w:rFonts w:ascii="Times New Roman" w:hAnsi="Times New Roman" w:cs="Times New Roman"/>
          <w:b/>
        </w:rPr>
        <w:t>(L:9 – T:3)</w:t>
      </w:r>
    </w:p>
    <w:p w:rsidR="00D663A0" w:rsidRPr="004005D3" w:rsidRDefault="00D663A0" w:rsidP="00D663A0">
      <w:pPr>
        <w:shd w:val="clear" w:color="auto" w:fill="FFFFFF"/>
        <w:spacing w:line="360" w:lineRule="auto"/>
        <w:rPr>
          <w:rFonts w:ascii="Times New Roman" w:hAnsi="Times New Roman"/>
        </w:rPr>
      </w:pPr>
      <w:r w:rsidRPr="004005D3">
        <w:rPr>
          <w:rFonts w:ascii="Times New Roman" w:hAnsi="Times New Roman"/>
          <w:b/>
        </w:rPr>
        <w:t>Methods of Ground Modification:</w:t>
      </w:r>
      <w:r>
        <w:rPr>
          <w:rFonts w:ascii="Times New Roman" w:hAnsi="Times New Roman"/>
          <w:b/>
        </w:rPr>
        <w:t xml:space="preserve"> </w:t>
      </w:r>
      <w:r w:rsidRPr="004005D3">
        <w:rPr>
          <w:rFonts w:ascii="Times New Roman" w:hAnsi="Times New Roman"/>
        </w:rPr>
        <w:t>Classification of ground modification techniques -Mechanical, Hydraulic, cementing and chemical methods, Geo synthetics- different types of geo synthetics-applications of geo synthetics- suitability and feasibility.</w:t>
      </w:r>
    </w:p>
    <w:p w:rsidR="00D663A0" w:rsidRPr="004005D3" w:rsidRDefault="00D663A0" w:rsidP="00D663A0">
      <w:pPr>
        <w:shd w:val="clear" w:color="auto" w:fill="FFFFFF"/>
        <w:spacing w:after="0" w:line="360" w:lineRule="auto"/>
        <w:rPr>
          <w:rFonts w:ascii="Times New Roman" w:hAnsi="Times New Roman"/>
          <w:b/>
          <w:bCs/>
        </w:rPr>
      </w:pPr>
      <w:r w:rsidRPr="004005D3">
        <w:rPr>
          <w:rFonts w:ascii="Times New Roman" w:hAnsi="Times New Roman"/>
          <w:b/>
          <w:bCs/>
        </w:rPr>
        <w:t xml:space="preserve">UNIT — III: </w:t>
      </w:r>
      <w:r w:rsidRPr="004005D3">
        <w:rPr>
          <w:rFonts w:ascii="Times New Roman" w:hAnsi="Times New Roman"/>
          <w:b/>
        </w:rPr>
        <w:t>Mechanical Modification</w:t>
      </w:r>
      <w:r w:rsidRPr="004005D3">
        <w:rPr>
          <w:rFonts w:ascii="Times New Roman" w:hAnsi="Times New Roman"/>
          <w:b/>
          <w:bCs/>
        </w:rPr>
        <w:tab/>
      </w:r>
      <w:r w:rsidRPr="004005D3">
        <w:rPr>
          <w:rFonts w:ascii="Times New Roman" w:hAnsi="Times New Roman"/>
          <w:b/>
          <w:bCs/>
        </w:rPr>
        <w:tab/>
        <w:t xml:space="preserve">Duration: 10 </w:t>
      </w:r>
      <w:r w:rsidRPr="004005D3">
        <w:rPr>
          <w:rFonts w:ascii="Times New Roman" w:hAnsi="Times New Roman" w:cs="Times New Roman"/>
          <w:b/>
          <w:lang w:val="en-GB"/>
        </w:rPr>
        <w:t>Periods</w:t>
      </w:r>
      <w:r w:rsidRPr="004005D3">
        <w:rPr>
          <w:rFonts w:ascii="Times New Roman" w:hAnsi="Times New Roman" w:cs="Times New Roman"/>
          <w:b/>
        </w:rPr>
        <w:t>(L:7.5 – T:2.5)</w:t>
      </w:r>
    </w:p>
    <w:p w:rsidR="00D663A0" w:rsidRPr="004005D3" w:rsidRDefault="00D663A0" w:rsidP="00D663A0">
      <w:pPr>
        <w:shd w:val="clear" w:color="auto" w:fill="FFFFFF"/>
        <w:spacing w:after="288" w:line="360" w:lineRule="auto"/>
        <w:jc w:val="both"/>
        <w:rPr>
          <w:rFonts w:ascii="Times New Roman" w:hAnsi="Times New Roman"/>
        </w:rPr>
      </w:pPr>
      <w:r w:rsidRPr="004005D3">
        <w:rPr>
          <w:rFonts w:ascii="Times New Roman" w:hAnsi="Times New Roman"/>
        </w:rPr>
        <w:t>Methods of shallow compaction -Tampers, rollers-methods of Deep Compaction Techniques- Blasting, Vibrofloatation, Dynamic compaction and Compaction piles and their suitability.</w:t>
      </w:r>
    </w:p>
    <w:p w:rsidR="00D663A0" w:rsidRPr="004005D3" w:rsidRDefault="00D663A0" w:rsidP="00D663A0">
      <w:pPr>
        <w:shd w:val="clear" w:color="auto" w:fill="FFFFFF"/>
        <w:spacing w:after="0" w:line="360" w:lineRule="auto"/>
        <w:jc w:val="both"/>
        <w:rPr>
          <w:rFonts w:ascii="Times New Roman" w:hAnsi="Times New Roman" w:cs="Times New Roman"/>
          <w:b/>
        </w:rPr>
      </w:pPr>
      <w:r w:rsidRPr="004005D3">
        <w:rPr>
          <w:rFonts w:ascii="Times New Roman" w:hAnsi="Times New Roman"/>
          <w:b/>
          <w:bCs/>
        </w:rPr>
        <w:t xml:space="preserve">UNIT — IV: </w:t>
      </w:r>
      <w:r w:rsidRPr="004005D3">
        <w:rPr>
          <w:rFonts w:ascii="Times New Roman" w:hAnsi="Times New Roman"/>
          <w:b/>
        </w:rPr>
        <w:t>Hydraulic Modification</w:t>
      </w:r>
      <w:r w:rsidRPr="004005D3">
        <w:rPr>
          <w:rFonts w:ascii="Times New Roman" w:hAnsi="Times New Roman"/>
          <w:b/>
          <w:bCs/>
        </w:rPr>
        <w:tab/>
      </w:r>
      <w:r>
        <w:rPr>
          <w:rFonts w:ascii="Times New Roman" w:hAnsi="Times New Roman"/>
          <w:b/>
          <w:bCs/>
        </w:rPr>
        <w:tab/>
      </w:r>
      <w:r>
        <w:rPr>
          <w:rFonts w:ascii="Times New Roman" w:hAnsi="Times New Roman"/>
          <w:b/>
          <w:bCs/>
        </w:rPr>
        <w:tab/>
      </w:r>
      <w:r w:rsidRPr="004005D3">
        <w:rPr>
          <w:rFonts w:ascii="Times New Roman" w:hAnsi="Times New Roman"/>
          <w:b/>
          <w:bCs/>
        </w:rPr>
        <w:t xml:space="preserve">Duration: 10 </w:t>
      </w:r>
      <w:r w:rsidRPr="004005D3">
        <w:rPr>
          <w:rFonts w:ascii="Times New Roman" w:hAnsi="Times New Roman" w:cs="Times New Roman"/>
          <w:b/>
          <w:lang w:val="en-GB"/>
        </w:rPr>
        <w:t>Periods</w:t>
      </w:r>
      <w:r w:rsidRPr="004005D3">
        <w:rPr>
          <w:rFonts w:ascii="Times New Roman" w:hAnsi="Times New Roman" w:cs="Times New Roman"/>
          <w:b/>
        </w:rPr>
        <w:t>(L:7.5 – T:2.5)</w:t>
      </w:r>
    </w:p>
    <w:p w:rsidR="00D663A0" w:rsidRPr="004005D3" w:rsidRDefault="00D663A0" w:rsidP="00D663A0">
      <w:pPr>
        <w:shd w:val="clear" w:color="auto" w:fill="FFFFFF"/>
        <w:spacing w:after="0" w:line="360" w:lineRule="auto"/>
        <w:jc w:val="both"/>
        <w:rPr>
          <w:rFonts w:ascii="Times New Roman" w:hAnsi="Times New Roman" w:cs="Times New Roman"/>
          <w:b/>
        </w:rPr>
      </w:pPr>
      <w:r w:rsidRPr="004005D3">
        <w:rPr>
          <w:rFonts w:ascii="Times New Roman" w:hAnsi="Times New Roman"/>
        </w:rPr>
        <w:t>Methods of dewatering open sumps and ditches, Well point systems, Electro osmosis, Vacuum dewatering wells, drains –Horizontal</w:t>
      </w:r>
      <w:r>
        <w:rPr>
          <w:rFonts w:ascii="Times New Roman" w:hAnsi="Times New Roman"/>
        </w:rPr>
        <w:t xml:space="preserve"> </w:t>
      </w:r>
      <w:r w:rsidRPr="004005D3">
        <w:rPr>
          <w:rFonts w:ascii="Times New Roman" w:hAnsi="Times New Roman"/>
        </w:rPr>
        <w:t>and vertical drains- uses of drains in ground improvement</w:t>
      </w:r>
    </w:p>
    <w:p w:rsidR="00D663A0" w:rsidRPr="004005D3" w:rsidRDefault="00D663A0" w:rsidP="00D663A0">
      <w:pPr>
        <w:shd w:val="clear" w:color="auto" w:fill="FFFFFF"/>
        <w:spacing w:after="0" w:line="360" w:lineRule="auto"/>
        <w:rPr>
          <w:rFonts w:ascii="Times New Roman" w:hAnsi="Times New Roman"/>
        </w:rPr>
      </w:pPr>
      <w:r w:rsidRPr="004005D3">
        <w:rPr>
          <w:rFonts w:ascii="Times New Roman" w:hAnsi="Times New Roman"/>
          <w:b/>
          <w:bCs/>
        </w:rPr>
        <w:t>UNIT — V:</w:t>
      </w:r>
      <w:r w:rsidRPr="004005D3">
        <w:rPr>
          <w:rFonts w:ascii="Times New Roman" w:hAnsi="Times New Roman"/>
          <w:b/>
        </w:rPr>
        <w:t>Cementing and Chemical Modification</w:t>
      </w:r>
      <w:r>
        <w:rPr>
          <w:rFonts w:ascii="Times New Roman" w:hAnsi="Times New Roman"/>
          <w:b/>
        </w:rPr>
        <w:t xml:space="preserve">    </w:t>
      </w:r>
      <w:r w:rsidRPr="004005D3">
        <w:rPr>
          <w:rFonts w:ascii="Times New Roman" w:hAnsi="Times New Roman"/>
          <w:b/>
          <w:bCs/>
        </w:rPr>
        <w:t xml:space="preserve">Duration: 12 </w:t>
      </w:r>
      <w:r w:rsidRPr="004005D3">
        <w:rPr>
          <w:rFonts w:ascii="Times New Roman" w:hAnsi="Times New Roman" w:cs="Times New Roman"/>
          <w:b/>
          <w:lang w:val="en-GB"/>
        </w:rPr>
        <w:t>Periods</w:t>
      </w:r>
      <w:r w:rsidRPr="004005D3">
        <w:rPr>
          <w:rFonts w:ascii="Times New Roman" w:hAnsi="Times New Roman" w:cs="Times New Roman"/>
          <w:b/>
        </w:rPr>
        <w:t>(L:9.0 – T:3.0)</w:t>
      </w:r>
    </w:p>
    <w:p w:rsidR="00D663A0" w:rsidRPr="004005D3" w:rsidRDefault="00D663A0" w:rsidP="00D663A0">
      <w:pPr>
        <w:shd w:val="clear" w:color="auto" w:fill="FFFFFF"/>
        <w:spacing w:line="360" w:lineRule="auto"/>
        <w:jc w:val="both"/>
        <w:rPr>
          <w:rFonts w:ascii="Times New Roman" w:hAnsi="Times New Roman"/>
        </w:rPr>
      </w:pPr>
      <w:r w:rsidRPr="004005D3">
        <w:rPr>
          <w:rFonts w:ascii="Times New Roman" w:hAnsi="Times New Roman"/>
        </w:rPr>
        <w:t>Modification by admixtures like cement, lime, fly ash, bitumen and calcium chloride- Grouting Technology-grout materials-grout characteristics-grouting techniques- applications</w:t>
      </w:r>
    </w:p>
    <w:p w:rsidR="00D663A0" w:rsidRPr="004005D3" w:rsidRDefault="00D663A0" w:rsidP="00D663A0">
      <w:pPr>
        <w:shd w:val="clear" w:color="auto" w:fill="FFFFFF"/>
        <w:spacing w:line="240" w:lineRule="auto"/>
        <w:jc w:val="both"/>
        <w:rPr>
          <w:rFonts w:ascii="Times New Roman" w:hAnsi="Times New Roman"/>
          <w:b/>
        </w:rPr>
      </w:pPr>
      <w:r w:rsidRPr="004005D3">
        <w:rPr>
          <w:rFonts w:ascii="Times New Roman" w:hAnsi="Times New Roman"/>
          <w:b/>
          <w:bCs/>
        </w:rPr>
        <w:t>UNIT — VI:</w:t>
      </w:r>
      <w:r>
        <w:rPr>
          <w:rFonts w:ascii="Times New Roman" w:hAnsi="Times New Roman"/>
          <w:b/>
          <w:bCs/>
        </w:rPr>
        <w:t xml:space="preserve"> </w:t>
      </w:r>
      <w:r w:rsidRPr="004005D3">
        <w:rPr>
          <w:rFonts w:ascii="Times New Roman" w:hAnsi="Times New Roman"/>
          <w:b/>
        </w:rPr>
        <w:t>Modification by Inclusions and Confinement</w:t>
      </w:r>
    </w:p>
    <w:p w:rsidR="00D663A0" w:rsidRPr="004005D3" w:rsidRDefault="00D663A0" w:rsidP="00D663A0">
      <w:pPr>
        <w:shd w:val="clear" w:color="auto" w:fill="FFFFFF"/>
        <w:spacing w:line="240" w:lineRule="auto"/>
        <w:ind w:left="5040" w:firstLine="720"/>
        <w:jc w:val="both"/>
        <w:rPr>
          <w:rFonts w:ascii="Times New Roman" w:hAnsi="Times New Roman"/>
        </w:rPr>
      </w:pPr>
      <w:r w:rsidRPr="004005D3">
        <w:rPr>
          <w:rFonts w:ascii="Times New Roman" w:hAnsi="Times New Roman"/>
          <w:b/>
          <w:bCs/>
        </w:rPr>
        <w:t xml:space="preserve">Duration: 8 </w:t>
      </w:r>
      <w:r w:rsidRPr="004005D3">
        <w:rPr>
          <w:rFonts w:ascii="Times New Roman" w:hAnsi="Times New Roman" w:cs="Times New Roman"/>
          <w:b/>
          <w:lang w:val="en-GB"/>
        </w:rPr>
        <w:t>Periods</w:t>
      </w:r>
      <w:r w:rsidRPr="004005D3">
        <w:rPr>
          <w:rFonts w:ascii="Times New Roman" w:hAnsi="Times New Roman" w:cs="Times New Roman"/>
          <w:b/>
        </w:rPr>
        <w:t>(L:6 – T:2)</w:t>
      </w:r>
    </w:p>
    <w:p w:rsidR="00D663A0" w:rsidRDefault="00D663A0" w:rsidP="00D663A0">
      <w:pPr>
        <w:shd w:val="clear" w:color="auto" w:fill="FFFFFF"/>
        <w:spacing w:after="0" w:line="360" w:lineRule="auto"/>
        <w:jc w:val="both"/>
        <w:rPr>
          <w:rFonts w:ascii="Times New Roman" w:hAnsi="Times New Roman"/>
        </w:rPr>
      </w:pPr>
      <w:r w:rsidRPr="004005D3">
        <w:rPr>
          <w:rFonts w:ascii="Times New Roman" w:hAnsi="Times New Roman"/>
          <w:b/>
        </w:rPr>
        <w:t>Modification by Inclusions and Confinement</w:t>
      </w:r>
      <w:r w:rsidRPr="004005D3">
        <w:rPr>
          <w:rFonts w:ascii="Times New Roman" w:hAnsi="Times New Roman"/>
        </w:rPr>
        <w:t xml:space="preserve"> – Concept of Soil reinforcement, reinforcing materials, applications of soil reinforcement, stone columns, Concept of confinement, Gabion walls</w:t>
      </w:r>
    </w:p>
    <w:p w:rsidR="00D663A0" w:rsidRDefault="00D663A0" w:rsidP="00D663A0">
      <w:pPr>
        <w:shd w:val="clear" w:color="auto" w:fill="FFFFFF"/>
        <w:spacing w:after="0" w:line="360" w:lineRule="auto"/>
        <w:jc w:val="both"/>
        <w:rPr>
          <w:rFonts w:ascii="Times New Roman" w:hAnsi="Times New Roman"/>
        </w:rPr>
      </w:pPr>
    </w:p>
    <w:p w:rsidR="00D663A0" w:rsidRPr="004005D3" w:rsidRDefault="00D663A0" w:rsidP="00D663A0">
      <w:pPr>
        <w:pStyle w:val="ListParagraph"/>
        <w:spacing w:after="0" w:line="360" w:lineRule="auto"/>
        <w:jc w:val="both"/>
        <w:rPr>
          <w:rFonts w:ascii="Times New Roman" w:hAnsi="Times New Roman"/>
        </w:rPr>
      </w:pPr>
    </w:p>
    <w:tbl>
      <w:tblPr>
        <w:tblStyle w:val="TableGrid"/>
        <w:tblpPr w:leftFromText="180" w:rightFromText="180" w:vertAnchor="text" w:horzAnchor="margin" w:tblpY="-38"/>
        <w:tblW w:w="0" w:type="auto"/>
        <w:tblLook w:val="04A0"/>
      </w:tblPr>
      <w:tblGrid>
        <w:gridCol w:w="9016"/>
      </w:tblGrid>
      <w:tr w:rsidR="00D663A0" w:rsidRPr="00B4347E" w:rsidTr="00770D20">
        <w:trPr>
          <w:trHeight w:val="68"/>
        </w:trPr>
        <w:tc>
          <w:tcPr>
            <w:tcW w:w="9016" w:type="dxa"/>
            <w:tcBorders>
              <w:top w:val="nil"/>
              <w:left w:val="nil"/>
              <w:bottom w:val="nil"/>
              <w:right w:val="nil"/>
            </w:tcBorders>
            <w:shd w:val="clear" w:color="auto" w:fill="A6A6A6" w:themeFill="background1" w:themeFillShade="A6"/>
          </w:tcPr>
          <w:p w:rsidR="00D663A0" w:rsidRPr="00B4347E" w:rsidRDefault="00D663A0" w:rsidP="00770D20">
            <w:pPr>
              <w:spacing w:line="360" w:lineRule="auto"/>
              <w:rPr>
                <w:rFonts w:ascii="Times New Roman" w:hAnsi="Times New Roman" w:cs="Times New Roman"/>
                <w:b/>
                <w:sz w:val="24"/>
                <w:szCs w:val="24"/>
              </w:rPr>
            </w:pPr>
            <w:r w:rsidRPr="00B4347E">
              <w:rPr>
                <w:rFonts w:ascii="Times New Roman" w:hAnsi="Times New Roman" w:cs="Times New Roman"/>
                <w:b/>
                <w:sz w:val="24"/>
                <w:szCs w:val="24"/>
              </w:rPr>
              <w:t>Re</w:t>
            </w:r>
            <w:r>
              <w:rPr>
                <w:rFonts w:ascii="Times New Roman" w:hAnsi="Times New Roman" w:cs="Times New Roman"/>
                <w:b/>
                <w:sz w:val="24"/>
                <w:szCs w:val="24"/>
              </w:rPr>
              <w:t>ference</w:t>
            </w:r>
            <w:r w:rsidRPr="00B4347E">
              <w:rPr>
                <w:rFonts w:ascii="Times New Roman" w:hAnsi="Times New Roman" w:cs="Times New Roman"/>
                <w:b/>
                <w:sz w:val="24"/>
                <w:szCs w:val="24"/>
              </w:rPr>
              <w:t xml:space="preserve"> Books</w:t>
            </w:r>
          </w:p>
        </w:tc>
      </w:tr>
    </w:tbl>
    <w:p w:rsidR="00D663A0" w:rsidRPr="00B4347E" w:rsidRDefault="00D663A0" w:rsidP="00D663A0">
      <w:pPr>
        <w:tabs>
          <w:tab w:val="left" w:pos="720"/>
        </w:tabs>
        <w:spacing w:after="0" w:line="266" w:lineRule="auto"/>
        <w:ind w:left="720"/>
        <w:rPr>
          <w:rFonts w:ascii="Times New Roman" w:eastAsia="Arial" w:hAnsi="Times New Roman" w:cs="Times New Roman"/>
          <w:color w:val="00000A"/>
          <w:sz w:val="24"/>
          <w:szCs w:val="24"/>
        </w:rPr>
      </w:pPr>
    </w:p>
    <w:p w:rsidR="00D663A0" w:rsidRPr="004005D3" w:rsidRDefault="00D663A0" w:rsidP="00F121F6">
      <w:pPr>
        <w:numPr>
          <w:ilvl w:val="0"/>
          <w:numId w:val="100"/>
        </w:numPr>
        <w:tabs>
          <w:tab w:val="left" w:pos="720"/>
        </w:tabs>
        <w:spacing w:after="0" w:line="360" w:lineRule="auto"/>
        <w:ind w:left="720" w:hanging="360"/>
        <w:rPr>
          <w:rFonts w:ascii="Times New Roman" w:eastAsia="Arial" w:hAnsi="Times New Roman" w:cs="Times New Roman"/>
          <w:color w:val="00000A"/>
        </w:rPr>
      </w:pPr>
      <w:r w:rsidRPr="004005D3">
        <w:rPr>
          <w:rFonts w:ascii="Times New Roman" w:eastAsia="Arial" w:hAnsi="Times New Roman" w:cs="Times New Roman"/>
          <w:color w:val="00000A"/>
        </w:rPr>
        <w:t>Robert M. Koerner “Construction and Geotechnical methods in Foundation Engineering”, Mc.Graw-Hill Pub. Co., New York, 1985.</w:t>
      </w:r>
    </w:p>
    <w:p w:rsidR="00D663A0" w:rsidRPr="004005D3" w:rsidRDefault="00D663A0" w:rsidP="00F121F6">
      <w:pPr>
        <w:numPr>
          <w:ilvl w:val="0"/>
          <w:numId w:val="100"/>
        </w:numPr>
        <w:tabs>
          <w:tab w:val="left" w:pos="720"/>
        </w:tabs>
        <w:spacing w:after="0" w:line="360" w:lineRule="auto"/>
        <w:ind w:left="720" w:hanging="360"/>
        <w:rPr>
          <w:rFonts w:ascii="Times New Roman" w:eastAsia="Arial" w:hAnsi="Times New Roman" w:cs="Times New Roman"/>
          <w:color w:val="00000A"/>
        </w:rPr>
      </w:pPr>
      <w:r w:rsidRPr="004005D3">
        <w:rPr>
          <w:rFonts w:ascii="Times New Roman" w:eastAsia="Arial" w:hAnsi="Times New Roman" w:cs="Times New Roman"/>
          <w:color w:val="00000A"/>
        </w:rPr>
        <w:t>Manfred R. Haussmann, “Engineering principles of ground modification”, Pearson Education Inc. New Delhi, 2008.</w:t>
      </w:r>
    </w:p>
    <w:p w:rsidR="00D663A0" w:rsidRPr="004005D3" w:rsidRDefault="00D663A0" w:rsidP="00F121F6">
      <w:pPr>
        <w:numPr>
          <w:ilvl w:val="0"/>
          <w:numId w:val="100"/>
        </w:numPr>
        <w:tabs>
          <w:tab w:val="left" w:pos="720"/>
        </w:tabs>
        <w:spacing w:after="0" w:line="360" w:lineRule="auto"/>
        <w:ind w:left="720" w:hanging="360"/>
        <w:rPr>
          <w:rFonts w:ascii="Times New Roman" w:eastAsia="Arial" w:hAnsi="Times New Roman" w:cs="Times New Roman"/>
          <w:color w:val="00000A"/>
        </w:rPr>
      </w:pPr>
      <w:r w:rsidRPr="004005D3">
        <w:rPr>
          <w:rFonts w:ascii="Times New Roman" w:eastAsia="Arial" w:hAnsi="Times New Roman" w:cs="Times New Roman"/>
          <w:color w:val="00000A"/>
        </w:rPr>
        <w:t>F. G., Bell, “Engineering Treatment of Soils”, E&amp; FN Spon, New York, 2006.</w:t>
      </w:r>
    </w:p>
    <w:p w:rsidR="00D663A0" w:rsidRPr="004005D3" w:rsidRDefault="00D663A0" w:rsidP="00F121F6">
      <w:pPr>
        <w:numPr>
          <w:ilvl w:val="0"/>
          <w:numId w:val="100"/>
        </w:numPr>
        <w:tabs>
          <w:tab w:val="left" w:pos="720"/>
        </w:tabs>
        <w:spacing w:after="0" w:line="360" w:lineRule="auto"/>
        <w:ind w:left="720" w:hanging="360"/>
        <w:rPr>
          <w:rFonts w:ascii="Times New Roman" w:eastAsia="Arial" w:hAnsi="Times New Roman" w:cs="Times New Roman"/>
          <w:color w:val="00000A"/>
        </w:rPr>
      </w:pPr>
      <w:r w:rsidRPr="004005D3">
        <w:rPr>
          <w:rFonts w:ascii="Times New Roman" w:eastAsia="Arial" w:hAnsi="Times New Roman" w:cs="Times New Roman"/>
          <w:color w:val="00000A"/>
        </w:rPr>
        <w:lastRenderedPageBreak/>
        <w:t>P.  PurushothamaRaju,  “  Ground Improvement  Techniques”   Laxmi  Publications  (P)</w:t>
      </w:r>
    </w:p>
    <w:p w:rsidR="00D663A0" w:rsidRPr="004005D3" w:rsidRDefault="00D663A0" w:rsidP="00D663A0">
      <w:pPr>
        <w:spacing w:after="0" w:line="360" w:lineRule="auto"/>
        <w:ind w:left="720"/>
        <w:rPr>
          <w:rFonts w:ascii="Times New Roman" w:eastAsia="Arial" w:hAnsi="Times New Roman" w:cs="Times New Roman"/>
          <w:color w:val="00000A"/>
        </w:rPr>
      </w:pPr>
      <w:r w:rsidRPr="004005D3">
        <w:rPr>
          <w:rFonts w:ascii="Times New Roman" w:eastAsia="Arial" w:hAnsi="Times New Roman" w:cs="Times New Roman"/>
          <w:color w:val="00000A"/>
        </w:rPr>
        <w:t>Limited, 2006.</w:t>
      </w:r>
    </w:p>
    <w:p w:rsidR="00D663A0" w:rsidRPr="004005D3" w:rsidRDefault="00D663A0" w:rsidP="00F121F6">
      <w:pPr>
        <w:numPr>
          <w:ilvl w:val="0"/>
          <w:numId w:val="100"/>
        </w:numPr>
        <w:tabs>
          <w:tab w:val="left" w:pos="720"/>
        </w:tabs>
        <w:spacing w:after="0" w:line="360" w:lineRule="auto"/>
        <w:ind w:left="720" w:hanging="360"/>
        <w:rPr>
          <w:rFonts w:ascii="Times New Roman" w:eastAsia="Arial" w:hAnsi="Times New Roman" w:cs="Times New Roman"/>
          <w:color w:val="00000A"/>
        </w:rPr>
      </w:pPr>
      <w:r w:rsidRPr="004005D3">
        <w:rPr>
          <w:rFonts w:ascii="Times New Roman" w:eastAsia="Arial" w:hAnsi="Times New Roman" w:cs="Times New Roman"/>
          <w:color w:val="00000A"/>
        </w:rPr>
        <w:t>Jie Han et. al., “Advances in ground Improvement” Allied Pub., 2009.</w:t>
      </w:r>
    </w:p>
    <w:p w:rsidR="00D663A0" w:rsidRPr="00B4347E" w:rsidRDefault="00D663A0" w:rsidP="00D663A0">
      <w:pPr>
        <w:tabs>
          <w:tab w:val="left" w:pos="720"/>
        </w:tabs>
        <w:spacing w:after="0" w:line="0" w:lineRule="atLeast"/>
        <w:rPr>
          <w:rFonts w:ascii="Times New Roman" w:eastAsia="Arial" w:hAnsi="Times New Roman" w:cs="Times New Roman"/>
          <w:color w:val="00000A"/>
          <w:sz w:val="24"/>
          <w:szCs w:val="24"/>
        </w:rPr>
      </w:pPr>
    </w:p>
    <w:tbl>
      <w:tblPr>
        <w:tblStyle w:val="TableGrid"/>
        <w:tblpPr w:leftFromText="180" w:rightFromText="180" w:vertAnchor="text" w:horzAnchor="margin" w:tblpY="-38"/>
        <w:tblW w:w="0" w:type="auto"/>
        <w:tblLook w:val="04A0"/>
      </w:tblPr>
      <w:tblGrid>
        <w:gridCol w:w="9016"/>
      </w:tblGrid>
      <w:tr w:rsidR="00D663A0" w:rsidRPr="00B4347E" w:rsidTr="00770D20">
        <w:trPr>
          <w:trHeight w:val="68"/>
        </w:trPr>
        <w:tc>
          <w:tcPr>
            <w:tcW w:w="9016" w:type="dxa"/>
            <w:tcBorders>
              <w:top w:val="nil"/>
              <w:left w:val="nil"/>
              <w:bottom w:val="nil"/>
              <w:right w:val="nil"/>
            </w:tcBorders>
            <w:shd w:val="clear" w:color="auto" w:fill="A6A6A6" w:themeFill="background1" w:themeFillShade="A6"/>
          </w:tcPr>
          <w:p w:rsidR="00D663A0" w:rsidRPr="00B4347E" w:rsidRDefault="00D663A0" w:rsidP="00770D20">
            <w:pPr>
              <w:rPr>
                <w:rFonts w:ascii="Times New Roman" w:hAnsi="Times New Roman" w:cs="Times New Roman"/>
                <w:b/>
                <w:sz w:val="24"/>
                <w:szCs w:val="24"/>
              </w:rPr>
            </w:pPr>
            <w:r w:rsidRPr="00B4347E">
              <w:rPr>
                <w:rFonts w:ascii="Times New Roman" w:hAnsi="Times New Roman" w:cs="Times New Roman"/>
                <w:b/>
                <w:sz w:val="24"/>
                <w:szCs w:val="24"/>
              </w:rPr>
              <w:t>Suggested E-learning references</w:t>
            </w:r>
          </w:p>
        </w:tc>
      </w:tr>
    </w:tbl>
    <w:p w:rsidR="00D663A0" w:rsidRPr="00377A63" w:rsidRDefault="00D663A0" w:rsidP="00F121F6">
      <w:pPr>
        <w:pStyle w:val="ListParagraph"/>
        <w:numPr>
          <w:ilvl w:val="0"/>
          <w:numId w:val="103"/>
        </w:numPr>
        <w:autoSpaceDE w:val="0"/>
        <w:autoSpaceDN w:val="0"/>
        <w:adjustRightInd w:val="0"/>
        <w:spacing w:line="240" w:lineRule="auto"/>
        <w:rPr>
          <w:color w:val="000000" w:themeColor="text1"/>
        </w:rPr>
      </w:pPr>
      <w:hyperlink r:id="rId10" w:history="1">
        <w:r w:rsidRPr="00377A63">
          <w:rPr>
            <w:rStyle w:val="Hyperlink"/>
            <w:rFonts w:ascii="Times New Roman" w:hAnsi="Times New Roman"/>
            <w:color w:val="000000" w:themeColor="text1"/>
            <w:sz w:val="24"/>
          </w:rPr>
          <w:t>https://nptel.ac.in</w:t>
        </w:r>
      </w:hyperlink>
    </w:p>
    <w:p w:rsidR="00D663A0" w:rsidRDefault="00D663A0" w:rsidP="00F121F6">
      <w:pPr>
        <w:pStyle w:val="ListParagraph"/>
        <w:numPr>
          <w:ilvl w:val="0"/>
          <w:numId w:val="103"/>
        </w:numPr>
        <w:autoSpaceDE w:val="0"/>
        <w:autoSpaceDN w:val="0"/>
        <w:adjustRightInd w:val="0"/>
        <w:spacing w:line="240" w:lineRule="auto"/>
        <w:rPr>
          <w:rFonts w:ascii="TimesNewRomanPSMT" w:hAnsi="TimesNewRomanPSMT" w:cs="TimesNewRomanPSMT"/>
          <w:color w:val="000000" w:themeColor="text1"/>
        </w:rPr>
      </w:pPr>
      <w:r w:rsidRPr="00377A63">
        <w:rPr>
          <w:rFonts w:ascii="TimesNewRomanPSMT" w:hAnsi="TimesNewRomanPSMT" w:cs="TimesNewRomanPSMT"/>
          <w:color w:val="000000" w:themeColor="text1"/>
        </w:rPr>
        <w:t>https://swayam .gov .in</w:t>
      </w:r>
    </w:p>
    <w:p w:rsidR="00D663A0" w:rsidRDefault="00D663A0" w:rsidP="00D663A0">
      <w:pPr>
        <w:pStyle w:val="ListParagraph"/>
        <w:autoSpaceDE w:val="0"/>
        <w:autoSpaceDN w:val="0"/>
        <w:adjustRightInd w:val="0"/>
        <w:spacing w:line="240" w:lineRule="auto"/>
        <w:rPr>
          <w:rFonts w:ascii="TimesNewRomanPSMT" w:hAnsi="TimesNewRomanPSMT" w:cs="TimesNewRomanPSMT"/>
          <w:color w:val="000000" w:themeColor="text1"/>
        </w:rPr>
      </w:pPr>
    </w:p>
    <w:tbl>
      <w:tblPr>
        <w:tblStyle w:val="TableGrid"/>
        <w:tblpPr w:leftFromText="180" w:rightFromText="180" w:vertAnchor="text" w:horzAnchor="margin" w:tblpY="-5"/>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Suggested Learning Outcomes</w:t>
            </w:r>
          </w:p>
        </w:tc>
      </w:tr>
    </w:tbl>
    <w:p w:rsidR="00D663A0" w:rsidRPr="005B031C" w:rsidRDefault="00D663A0" w:rsidP="00D663A0">
      <w:pPr>
        <w:pStyle w:val="ListParagraph"/>
        <w:spacing w:line="360" w:lineRule="auto"/>
        <w:rPr>
          <w:rFonts w:ascii="Times New Roman" w:hAnsi="Times New Roman"/>
          <w:b/>
          <w:sz w:val="24"/>
          <w:szCs w:val="24"/>
        </w:rPr>
      </w:pPr>
      <w:r w:rsidRPr="005B031C">
        <w:rPr>
          <w:rFonts w:ascii="Times New Roman" w:hAnsi="Times New Roman"/>
          <w:b/>
          <w:sz w:val="24"/>
          <w:szCs w:val="24"/>
        </w:rPr>
        <w:t>After completion of course,</w:t>
      </w:r>
      <w:r>
        <w:rPr>
          <w:rFonts w:ascii="Times New Roman" w:hAnsi="Times New Roman"/>
          <w:b/>
          <w:sz w:val="24"/>
          <w:szCs w:val="24"/>
        </w:rPr>
        <w:t xml:space="preserve"> </w:t>
      </w:r>
      <w:r w:rsidRPr="005B031C">
        <w:rPr>
          <w:rFonts w:ascii="Times New Roman" w:hAnsi="Times New Roman"/>
          <w:b/>
          <w:sz w:val="24"/>
          <w:szCs w:val="24"/>
        </w:rPr>
        <w:t>the student shall be able to</w:t>
      </w:r>
    </w:p>
    <w:p w:rsidR="00D663A0" w:rsidRPr="00B509F0" w:rsidRDefault="00D663A0" w:rsidP="00F121F6">
      <w:pPr>
        <w:pStyle w:val="ListParagraph"/>
        <w:numPr>
          <w:ilvl w:val="1"/>
          <w:numId w:val="105"/>
        </w:numPr>
        <w:spacing w:line="360" w:lineRule="auto"/>
        <w:ind w:left="1701" w:hanging="708"/>
        <w:rPr>
          <w:rFonts w:ascii="Times New Roman" w:hAnsi="Times New Roman"/>
        </w:rPr>
      </w:pPr>
      <w:r w:rsidRPr="00B509F0">
        <w:rPr>
          <w:rFonts w:ascii="Times New Roman" w:hAnsi="Times New Roman"/>
        </w:rPr>
        <w:t>Appreciate the Need and objectives of ground improvement</w:t>
      </w:r>
    </w:p>
    <w:p w:rsidR="00D663A0" w:rsidRPr="00B509F0" w:rsidRDefault="00D663A0" w:rsidP="00F121F6">
      <w:pPr>
        <w:pStyle w:val="ListParagraph"/>
        <w:numPr>
          <w:ilvl w:val="1"/>
          <w:numId w:val="105"/>
        </w:numPr>
        <w:spacing w:line="360" w:lineRule="auto"/>
        <w:ind w:left="1701" w:hanging="708"/>
        <w:rPr>
          <w:rFonts w:ascii="Times New Roman" w:hAnsi="Times New Roman"/>
        </w:rPr>
      </w:pPr>
      <w:r w:rsidRPr="00B509F0">
        <w:rPr>
          <w:rFonts w:ascii="Times New Roman" w:hAnsi="Times New Roman"/>
        </w:rPr>
        <w:t>Classify different soil types in India</w:t>
      </w:r>
    </w:p>
    <w:p w:rsidR="00D663A0" w:rsidRPr="00B509F0" w:rsidRDefault="00D663A0" w:rsidP="00F121F6">
      <w:pPr>
        <w:pStyle w:val="ListParagraph"/>
        <w:numPr>
          <w:ilvl w:val="1"/>
          <w:numId w:val="105"/>
        </w:numPr>
        <w:spacing w:line="360" w:lineRule="auto"/>
        <w:ind w:left="1701" w:hanging="708"/>
        <w:rPr>
          <w:rFonts w:ascii="Times New Roman" w:hAnsi="Times New Roman"/>
        </w:rPr>
      </w:pPr>
      <w:r w:rsidRPr="00B509F0">
        <w:rPr>
          <w:rFonts w:ascii="Times New Roman" w:hAnsi="Times New Roman"/>
        </w:rPr>
        <w:t>Identify favorable and unfavorable ground conditions</w:t>
      </w:r>
    </w:p>
    <w:p w:rsidR="00D663A0" w:rsidRPr="00B509F0" w:rsidRDefault="00D663A0" w:rsidP="00F121F6">
      <w:pPr>
        <w:pStyle w:val="ListParagraph"/>
        <w:numPr>
          <w:ilvl w:val="1"/>
          <w:numId w:val="106"/>
        </w:numPr>
        <w:spacing w:line="360" w:lineRule="auto"/>
        <w:ind w:left="1701" w:hanging="708"/>
        <w:rPr>
          <w:rFonts w:ascii="Times New Roman" w:hAnsi="Times New Roman"/>
        </w:rPr>
      </w:pPr>
      <w:r w:rsidRPr="00B509F0">
        <w:rPr>
          <w:rFonts w:ascii="Times New Roman" w:hAnsi="Times New Roman"/>
        </w:rPr>
        <w:t>Classify different methods of Ground modification</w:t>
      </w:r>
    </w:p>
    <w:p w:rsidR="00D663A0" w:rsidRPr="00B509F0" w:rsidRDefault="00D663A0" w:rsidP="00F121F6">
      <w:pPr>
        <w:pStyle w:val="ListParagraph"/>
        <w:numPr>
          <w:ilvl w:val="1"/>
          <w:numId w:val="106"/>
        </w:numPr>
        <w:spacing w:line="360" w:lineRule="auto"/>
        <w:ind w:left="1701" w:hanging="708"/>
        <w:rPr>
          <w:rFonts w:ascii="Times New Roman" w:hAnsi="Times New Roman"/>
        </w:rPr>
      </w:pPr>
      <w:r w:rsidRPr="00B509F0">
        <w:rPr>
          <w:rFonts w:ascii="Times New Roman" w:hAnsi="Times New Roman"/>
        </w:rPr>
        <w:t>Explain Mechanical method of Ground modification and it’s suitability</w:t>
      </w:r>
    </w:p>
    <w:p w:rsidR="00D663A0" w:rsidRPr="00B509F0" w:rsidRDefault="00D663A0" w:rsidP="00F121F6">
      <w:pPr>
        <w:pStyle w:val="ListParagraph"/>
        <w:numPr>
          <w:ilvl w:val="1"/>
          <w:numId w:val="106"/>
        </w:numPr>
        <w:spacing w:line="360" w:lineRule="auto"/>
        <w:ind w:left="1701" w:hanging="708"/>
        <w:rPr>
          <w:rFonts w:ascii="Times New Roman" w:hAnsi="Times New Roman"/>
        </w:rPr>
      </w:pPr>
      <w:r w:rsidRPr="00B509F0">
        <w:rPr>
          <w:rFonts w:ascii="Times New Roman" w:hAnsi="Times New Roman"/>
        </w:rPr>
        <w:t>Explain Hydraulic method of Ground modification and it’s suitability</w:t>
      </w:r>
    </w:p>
    <w:p w:rsidR="00D663A0" w:rsidRPr="00B509F0" w:rsidRDefault="00D663A0" w:rsidP="00F121F6">
      <w:pPr>
        <w:pStyle w:val="ListParagraph"/>
        <w:numPr>
          <w:ilvl w:val="1"/>
          <w:numId w:val="106"/>
        </w:numPr>
        <w:spacing w:line="360" w:lineRule="auto"/>
        <w:ind w:left="1701" w:hanging="708"/>
        <w:rPr>
          <w:rFonts w:ascii="Times New Roman" w:hAnsi="Times New Roman"/>
        </w:rPr>
      </w:pPr>
      <w:r w:rsidRPr="00B509F0">
        <w:rPr>
          <w:rFonts w:ascii="Times New Roman" w:hAnsi="Times New Roman"/>
        </w:rPr>
        <w:t>Explain Physico-chemical method of Ground modification and it’s suitability</w:t>
      </w:r>
    </w:p>
    <w:p w:rsidR="00D663A0" w:rsidRPr="00B509F0" w:rsidRDefault="00D663A0" w:rsidP="00F121F6">
      <w:pPr>
        <w:pStyle w:val="ListParagraph"/>
        <w:numPr>
          <w:ilvl w:val="1"/>
          <w:numId w:val="106"/>
        </w:numPr>
        <w:spacing w:line="360" w:lineRule="auto"/>
        <w:ind w:left="1701" w:hanging="708"/>
        <w:rPr>
          <w:rFonts w:ascii="Times New Roman" w:hAnsi="Times New Roman"/>
        </w:rPr>
      </w:pPr>
      <w:r w:rsidRPr="00B509F0">
        <w:rPr>
          <w:rFonts w:ascii="Times New Roman" w:hAnsi="Times New Roman"/>
        </w:rPr>
        <w:t>What is geo synthetics</w:t>
      </w:r>
    </w:p>
    <w:p w:rsidR="00D663A0" w:rsidRPr="00B509F0" w:rsidRDefault="00D663A0" w:rsidP="00F121F6">
      <w:pPr>
        <w:pStyle w:val="ListParagraph"/>
        <w:numPr>
          <w:ilvl w:val="1"/>
          <w:numId w:val="106"/>
        </w:numPr>
        <w:spacing w:line="360" w:lineRule="auto"/>
        <w:ind w:left="1701" w:hanging="708"/>
        <w:rPr>
          <w:rFonts w:ascii="Times New Roman" w:hAnsi="Times New Roman"/>
        </w:rPr>
      </w:pPr>
      <w:r w:rsidRPr="00B509F0">
        <w:rPr>
          <w:rFonts w:ascii="Times New Roman" w:hAnsi="Times New Roman"/>
        </w:rPr>
        <w:t>Classify different types of geo synthetics</w:t>
      </w:r>
    </w:p>
    <w:p w:rsidR="00D663A0" w:rsidRPr="00B509F0" w:rsidRDefault="00D663A0" w:rsidP="00F121F6">
      <w:pPr>
        <w:pStyle w:val="ListParagraph"/>
        <w:numPr>
          <w:ilvl w:val="1"/>
          <w:numId w:val="106"/>
        </w:numPr>
        <w:spacing w:line="360" w:lineRule="auto"/>
        <w:ind w:left="1701" w:hanging="708"/>
        <w:rPr>
          <w:rFonts w:ascii="Times New Roman" w:hAnsi="Times New Roman"/>
        </w:rPr>
      </w:pPr>
      <w:r w:rsidRPr="00B509F0">
        <w:rPr>
          <w:rFonts w:ascii="Times New Roman" w:hAnsi="Times New Roman"/>
        </w:rPr>
        <w:t>List the applications of geo synthetics</w:t>
      </w:r>
    </w:p>
    <w:p w:rsidR="00D663A0" w:rsidRPr="00B509F0" w:rsidRDefault="00D663A0" w:rsidP="00F121F6">
      <w:pPr>
        <w:pStyle w:val="ListParagraph"/>
        <w:numPr>
          <w:ilvl w:val="1"/>
          <w:numId w:val="107"/>
        </w:numPr>
        <w:spacing w:line="360" w:lineRule="auto"/>
        <w:ind w:left="1701" w:hanging="708"/>
        <w:rPr>
          <w:rFonts w:ascii="Times New Roman" w:hAnsi="Times New Roman"/>
        </w:rPr>
      </w:pPr>
      <w:r w:rsidRPr="00B509F0">
        <w:rPr>
          <w:rFonts w:ascii="Times New Roman" w:hAnsi="Times New Roman"/>
        </w:rPr>
        <w:t>Define compaction</w:t>
      </w:r>
    </w:p>
    <w:p w:rsidR="00D663A0" w:rsidRPr="00B509F0" w:rsidRDefault="00D663A0" w:rsidP="00F121F6">
      <w:pPr>
        <w:pStyle w:val="ListParagraph"/>
        <w:numPr>
          <w:ilvl w:val="1"/>
          <w:numId w:val="107"/>
        </w:numPr>
        <w:spacing w:line="360" w:lineRule="auto"/>
        <w:ind w:left="1701" w:hanging="708"/>
        <w:rPr>
          <w:rFonts w:ascii="Times New Roman" w:hAnsi="Times New Roman"/>
        </w:rPr>
      </w:pPr>
      <w:r>
        <w:rPr>
          <w:rFonts w:ascii="Times New Roman" w:hAnsi="Times New Roman"/>
        </w:rPr>
        <w:t>L</w:t>
      </w:r>
      <w:r w:rsidRPr="00B509F0">
        <w:rPr>
          <w:rFonts w:ascii="Times New Roman" w:hAnsi="Times New Roman"/>
        </w:rPr>
        <w:t>ist various methods of compaction</w:t>
      </w:r>
    </w:p>
    <w:p w:rsidR="00D663A0" w:rsidRPr="00B509F0" w:rsidRDefault="00D663A0" w:rsidP="00F121F6">
      <w:pPr>
        <w:pStyle w:val="ListParagraph"/>
        <w:numPr>
          <w:ilvl w:val="1"/>
          <w:numId w:val="107"/>
        </w:numPr>
        <w:spacing w:line="360" w:lineRule="auto"/>
        <w:ind w:left="1701" w:hanging="708"/>
        <w:rPr>
          <w:rFonts w:ascii="Times New Roman" w:hAnsi="Times New Roman"/>
        </w:rPr>
      </w:pPr>
      <w:r w:rsidRPr="00B509F0">
        <w:rPr>
          <w:rFonts w:ascii="Times New Roman" w:hAnsi="Times New Roman"/>
        </w:rPr>
        <w:t>Explain shallow compaction methods of Tampers and Rollers</w:t>
      </w:r>
    </w:p>
    <w:p w:rsidR="00D663A0" w:rsidRPr="00B509F0" w:rsidRDefault="00D663A0" w:rsidP="00F121F6">
      <w:pPr>
        <w:pStyle w:val="ListParagraph"/>
        <w:numPr>
          <w:ilvl w:val="1"/>
          <w:numId w:val="107"/>
        </w:numPr>
        <w:spacing w:line="360" w:lineRule="auto"/>
        <w:ind w:left="1701" w:hanging="708"/>
        <w:jc w:val="both"/>
        <w:rPr>
          <w:rFonts w:ascii="Times New Roman" w:hAnsi="Times New Roman"/>
        </w:rPr>
      </w:pPr>
      <w:r w:rsidRPr="00B509F0">
        <w:rPr>
          <w:rFonts w:ascii="Times New Roman" w:hAnsi="Times New Roman"/>
        </w:rPr>
        <w:t>Explain Deep Compaction methods of Blasting, Vibro floatation, Dynamic compaction and Compaction piles</w:t>
      </w:r>
    </w:p>
    <w:p w:rsidR="00D663A0" w:rsidRPr="004836FF" w:rsidRDefault="00D663A0" w:rsidP="00F121F6">
      <w:pPr>
        <w:pStyle w:val="ListParagraph"/>
        <w:numPr>
          <w:ilvl w:val="1"/>
          <w:numId w:val="97"/>
        </w:numPr>
        <w:spacing w:line="360" w:lineRule="auto"/>
        <w:ind w:left="1701" w:hanging="708"/>
        <w:rPr>
          <w:rFonts w:ascii="Times New Roman" w:hAnsi="Times New Roman"/>
          <w:sz w:val="24"/>
          <w:szCs w:val="24"/>
        </w:rPr>
      </w:pPr>
      <w:r>
        <w:rPr>
          <w:rFonts w:ascii="Times New Roman" w:hAnsi="Times New Roman"/>
        </w:rPr>
        <w:t>L</w:t>
      </w:r>
      <w:r w:rsidRPr="002956B2">
        <w:rPr>
          <w:rFonts w:ascii="Times New Roman" w:hAnsi="Times New Roman"/>
        </w:rPr>
        <w:t xml:space="preserve">ist various methods </w:t>
      </w:r>
      <w:r>
        <w:rPr>
          <w:rFonts w:ascii="Times New Roman" w:hAnsi="Times New Roman"/>
        </w:rPr>
        <w:t>Dewatering</w:t>
      </w:r>
    </w:p>
    <w:p w:rsidR="00D663A0" w:rsidRPr="004836FF" w:rsidRDefault="00D663A0" w:rsidP="00F121F6">
      <w:pPr>
        <w:pStyle w:val="ListParagraph"/>
        <w:numPr>
          <w:ilvl w:val="1"/>
          <w:numId w:val="97"/>
        </w:numPr>
        <w:spacing w:line="360" w:lineRule="auto"/>
        <w:ind w:left="1701" w:hanging="708"/>
        <w:rPr>
          <w:rFonts w:ascii="Times New Roman" w:hAnsi="Times New Roman"/>
          <w:sz w:val="24"/>
          <w:szCs w:val="24"/>
        </w:rPr>
      </w:pPr>
      <w:r>
        <w:rPr>
          <w:rFonts w:ascii="Times New Roman" w:hAnsi="Times New Roman"/>
        </w:rPr>
        <w:t xml:space="preserve">Explain </w:t>
      </w:r>
      <w:r w:rsidRPr="004836FF">
        <w:rPr>
          <w:rFonts w:ascii="Times New Roman" w:hAnsi="Times New Roman"/>
        </w:rPr>
        <w:t>open sumps and ditches</w:t>
      </w:r>
      <w:r>
        <w:rPr>
          <w:rFonts w:ascii="Times New Roman" w:hAnsi="Times New Roman"/>
        </w:rPr>
        <w:t xml:space="preserve"> method of dewatering</w:t>
      </w:r>
    </w:p>
    <w:p w:rsidR="00D663A0" w:rsidRPr="004836FF" w:rsidRDefault="00D663A0" w:rsidP="00F121F6">
      <w:pPr>
        <w:pStyle w:val="ListParagraph"/>
        <w:numPr>
          <w:ilvl w:val="1"/>
          <w:numId w:val="97"/>
        </w:numPr>
        <w:spacing w:line="360" w:lineRule="auto"/>
        <w:ind w:left="1701" w:hanging="708"/>
        <w:rPr>
          <w:rFonts w:ascii="Times New Roman" w:hAnsi="Times New Roman"/>
          <w:sz w:val="24"/>
          <w:szCs w:val="24"/>
        </w:rPr>
      </w:pPr>
      <w:r>
        <w:rPr>
          <w:rFonts w:ascii="Times New Roman" w:hAnsi="Times New Roman"/>
        </w:rPr>
        <w:t xml:space="preserve">Explain </w:t>
      </w:r>
      <w:r w:rsidRPr="004836FF">
        <w:rPr>
          <w:rFonts w:ascii="Times New Roman" w:hAnsi="Times New Roman"/>
        </w:rPr>
        <w:t>Well point systems</w:t>
      </w:r>
      <w:r>
        <w:rPr>
          <w:rFonts w:ascii="Times New Roman" w:hAnsi="Times New Roman"/>
        </w:rPr>
        <w:t xml:space="preserve"> of dewatering</w:t>
      </w:r>
    </w:p>
    <w:p w:rsidR="00D663A0" w:rsidRPr="004836FF" w:rsidRDefault="00D663A0" w:rsidP="00F121F6">
      <w:pPr>
        <w:pStyle w:val="ListParagraph"/>
        <w:numPr>
          <w:ilvl w:val="1"/>
          <w:numId w:val="97"/>
        </w:numPr>
        <w:spacing w:line="360" w:lineRule="auto"/>
        <w:ind w:left="1701" w:hanging="708"/>
        <w:rPr>
          <w:rFonts w:ascii="Times New Roman" w:hAnsi="Times New Roman"/>
          <w:sz w:val="24"/>
          <w:szCs w:val="24"/>
        </w:rPr>
      </w:pPr>
      <w:r>
        <w:rPr>
          <w:rFonts w:ascii="Times New Roman" w:hAnsi="Times New Roman"/>
        </w:rPr>
        <w:t xml:space="preserve">Explain </w:t>
      </w:r>
      <w:r w:rsidRPr="004836FF">
        <w:rPr>
          <w:rFonts w:ascii="Times New Roman" w:hAnsi="Times New Roman"/>
        </w:rPr>
        <w:t>Electro osmosis</w:t>
      </w:r>
      <w:r>
        <w:rPr>
          <w:rFonts w:ascii="Times New Roman" w:hAnsi="Times New Roman"/>
        </w:rPr>
        <w:t xml:space="preserve"> and </w:t>
      </w:r>
      <w:r w:rsidRPr="004836FF">
        <w:rPr>
          <w:rFonts w:ascii="Times New Roman" w:hAnsi="Times New Roman"/>
        </w:rPr>
        <w:t>Vacuum</w:t>
      </w:r>
      <w:r>
        <w:rPr>
          <w:rFonts w:ascii="Times New Roman" w:hAnsi="Times New Roman"/>
        </w:rPr>
        <w:t xml:space="preserve"> method of dewatering</w:t>
      </w:r>
    </w:p>
    <w:p w:rsidR="00D663A0" w:rsidRPr="002D04A2" w:rsidRDefault="00D663A0" w:rsidP="00F121F6">
      <w:pPr>
        <w:pStyle w:val="ListParagraph"/>
        <w:numPr>
          <w:ilvl w:val="1"/>
          <w:numId w:val="97"/>
        </w:numPr>
        <w:spacing w:line="360" w:lineRule="auto"/>
        <w:ind w:left="1701" w:hanging="708"/>
        <w:rPr>
          <w:rFonts w:ascii="Times New Roman" w:hAnsi="Times New Roman"/>
          <w:sz w:val="24"/>
          <w:szCs w:val="24"/>
        </w:rPr>
      </w:pPr>
      <w:r>
        <w:rPr>
          <w:rFonts w:ascii="Times New Roman" w:hAnsi="Times New Roman"/>
        </w:rPr>
        <w:t xml:space="preserve">Explain </w:t>
      </w:r>
      <w:r w:rsidRPr="004836FF">
        <w:rPr>
          <w:rFonts w:ascii="Times New Roman" w:hAnsi="Times New Roman"/>
        </w:rPr>
        <w:t>Electro osmosis</w:t>
      </w:r>
      <w:r>
        <w:rPr>
          <w:rFonts w:ascii="Times New Roman" w:hAnsi="Times New Roman"/>
        </w:rPr>
        <w:t xml:space="preserve"> and </w:t>
      </w:r>
      <w:r w:rsidRPr="004836FF">
        <w:rPr>
          <w:rFonts w:ascii="Times New Roman" w:hAnsi="Times New Roman"/>
        </w:rPr>
        <w:t>Vacuum</w:t>
      </w:r>
      <w:r>
        <w:rPr>
          <w:rFonts w:ascii="Times New Roman" w:hAnsi="Times New Roman"/>
        </w:rPr>
        <w:t xml:space="preserve"> method of dewatering</w:t>
      </w:r>
    </w:p>
    <w:p w:rsidR="00D663A0" w:rsidRPr="00DE49C8" w:rsidRDefault="00D663A0" w:rsidP="00F121F6">
      <w:pPr>
        <w:pStyle w:val="ListParagraph"/>
        <w:numPr>
          <w:ilvl w:val="1"/>
          <w:numId w:val="97"/>
        </w:numPr>
        <w:shd w:val="clear" w:color="auto" w:fill="FFFFFF"/>
        <w:spacing w:line="360" w:lineRule="auto"/>
        <w:ind w:left="1701" w:hanging="708"/>
        <w:jc w:val="both"/>
        <w:rPr>
          <w:rFonts w:ascii="Times New Roman" w:hAnsi="Times New Roman"/>
        </w:rPr>
      </w:pPr>
      <w:r w:rsidRPr="00524A0B">
        <w:rPr>
          <w:rFonts w:ascii="Times New Roman" w:hAnsi="Times New Roman"/>
        </w:rPr>
        <w:t>Explain briefly about Horizontal and vertical drains,</w:t>
      </w:r>
    </w:p>
    <w:p w:rsidR="00D663A0" w:rsidRPr="00B509F0" w:rsidRDefault="00D663A0" w:rsidP="00F121F6">
      <w:pPr>
        <w:pStyle w:val="ListParagraph"/>
        <w:numPr>
          <w:ilvl w:val="1"/>
          <w:numId w:val="98"/>
        </w:numPr>
        <w:spacing w:line="360" w:lineRule="auto"/>
        <w:ind w:left="1701" w:hanging="708"/>
        <w:rPr>
          <w:rFonts w:ascii="Times New Roman" w:hAnsi="Times New Roman"/>
        </w:rPr>
      </w:pPr>
      <w:r w:rsidRPr="00B509F0">
        <w:rPr>
          <w:rFonts w:ascii="Times New Roman" w:hAnsi="Times New Roman"/>
        </w:rPr>
        <w:t xml:space="preserve">Define Cementing </w:t>
      </w:r>
    </w:p>
    <w:p w:rsidR="00D663A0" w:rsidRPr="00B509F0" w:rsidRDefault="00D663A0" w:rsidP="00F121F6">
      <w:pPr>
        <w:pStyle w:val="ListParagraph"/>
        <w:numPr>
          <w:ilvl w:val="1"/>
          <w:numId w:val="98"/>
        </w:numPr>
        <w:spacing w:line="360" w:lineRule="auto"/>
        <w:ind w:left="1701" w:hanging="708"/>
        <w:rPr>
          <w:rFonts w:ascii="Times New Roman" w:hAnsi="Times New Roman"/>
        </w:rPr>
      </w:pPr>
      <w:r w:rsidRPr="00B509F0">
        <w:rPr>
          <w:rFonts w:ascii="Times New Roman" w:hAnsi="Times New Roman"/>
        </w:rPr>
        <w:t>Explain Modification by admixtures like cement, lime,</w:t>
      </w:r>
    </w:p>
    <w:p w:rsidR="00D663A0" w:rsidRPr="00B509F0" w:rsidRDefault="00D663A0" w:rsidP="00F121F6">
      <w:pPr>
        <w:pStyle w:val="ListParagraph"/>
        <w:numPr>
          <w:ilvl w:val="1"/>
          <w:numId w:val="98"/>
        </w:numPr>
        <w:spacing w:line="360" w:lineRule="auto"/>
        <w:ind w:left="1701" w:hanging="708"/>
        <w:rPr>
          <w:rFonts w:ascii="Times New Roman" w:hAnsi="Times New Roman"/>
        </w:rPr>
      </w:pPr>
      <w:r w:rsidRPr="00B509F0">
        <w:rPr>
          <w:rFonts w:ascii="Times New Roman" w:hAnsi="Times New Roman"/>
        </w:rPr>
        <w:t xml:space="preserve"> Explain Modification by fly ash and bitumen</w:t>
      </w:r>
    </w:p>
    <w:p w:rsidR="00D663A0" w:rsidRPr="00B509F0" w:rsidRDefault="00D663A0" w:rsidP="00F121F6">
      <w:pPr>
        <w:pStyle w:val="ListParagraph"/>
        <w:numPr>
          <w:ilvl w:val="1"/>
          <w:numId w:val="98"/>
        </w:numPr>
        <w:spacing w:line="360" w:lineRule="auto"/>
        <w:ind w:left="1701" w:hanging="708"/>
        <w:rPr>
          <w:rFonts w:ascii="Times New Roman" w:hAnsi="Times New Roman"/>
        </w:rPr>
      </w:pPr>
      <w:r w:rsidRPr="00B509F0">
        <w:rPr>
          <w:rFonts w:ascii="Times New Roman" w:hAnsi="Times New Roman"/>
        </w:rPr>
        <w:t>Define grouting</w:t>
      </w:r>
    </w:p>
    <w:p w:rsidR="00D663A0" w:rsidRPr="00B509F0" w:rsidRDefault="00D663A0" w:rsidP="00F121F6">
      <w:pPr>
        <w:pStyle w:val="ListParagraph"/>
        <w:numPr>
          <w:ilvl w:val="1"/>
          <w:numId w:val="98"/>
        </w:numPr>
        <w:spacing w:line="360" w:lineRule="auto"/>
        <w:ind w:left="1701" w:hanging="708"/>
        <w:rPr>
          <w:rFonts w:ascii="Times New Roman" w:hAnsi="Times New Roman"/>
        </w:rPr>
      </w:pPr>
      <w:r w:rsidRPr="00B509F0">
        <w:rPr>
          <w:rFonts w:ascii="Times New Roman" w:hAnsi="Times New Roman"/>
        </w:rPr>
        <w:lastRenderedPageBreak/>
        <w:t>List various grout materials and their suitability</w:t>
      </w:r>
    </w:p>
    <w:p w:rsidR="00D663A0" w:rsidRPr="00B509F0" w:rsidRDefault="00D663A0" w:rsidP="00F121F6">
      <w:pPr>
        <w:pStyle w:val="ListParagraph"/>
        <w:numPr>
          <w:ilvl w:val="1"/>
          <w:numId w:val="98"/>
        </w:numPr>
        <w:spacing w:line="360" w:lineRule="auto"/>
        <w:ind w:left="1701" w:hanging="708"/>
        <w:rPr>
          <w:rFonts w:ascii="Times New Roman" w:hAnsi="Times New Roman"/>
        </w:rPr>
      </w:pPr>
      <w:r w:rsidRPr="00B509F0">
        <w:rPr>
          <w:rFonts w:ascii="Times New Roman" w:hAnsi="Times New Roman"/>
        </w:rPr>
        <w:t>Explain various grouting techniques</w:t>
      </w:r>
    </w:p>
    <w:p w:rsidR="00D663A0" w:rsidRPr="00DE49C8" w:rsidRDefault="00D663A0" w:rsidP="00F121F6">
      <w:pPr>
        <w:pStyle w:val="ListParagraph"/>
        <w:numPr>
          <w:ilvl w:val="1"/>
          <w:numId w:val="98"/>
        </w:numPr>
        <w:spacing w:line="360" w:lineRule="auto"/>
        <w:ind w:left="1701" w:hanging="708"/>
        <w:rPr>
          <w:rFonts w:ascii="Times New Roman" w:hAnsi="Times New Roman"/>
          <w:sz w:val="24"/>
          <w:szCs w:val="24"/>
        </w:rPr>
      </w:pPr>
      <w:r w:rsidRPr="00B509F0">
        <w:rPr>
          <w:rFonts w:ascii="Times New Roman" w:hAnsi="Times New Roman"/>
        </w:rPr>
        <w:t xml:space="preserve"> List applications of grouting</w:t>
      </w:r>
    </w:p>
    <w:p w:rsidR="00D663A0" w:rsidRPr="00B509F0" w:rsidRDefault="00D663A0" w:rsidP="00F121F6">
      <w:pPr>
        <w:pStyle w:val="ListParagraph"/>
        <w:numPr>
          <w:ilvl w:val="1"/>
          <w:numId w:val="99"/>
        </w:numPr>
        <w:spacing w:line="360" w:lineRule="auto"/>
        <w:ind w:left="1701" w:hanging="708"/>
        <w:rPr>
          <w:rFonts w:ascii="Times New Roman" w:hAnsi="Times New Roman"/>
        </w:rPr>
      </w:pPr>
      <w:r w:rsidRPr="00B509F0">
        <w:rPr>
          <w:rFonts w:ascii="Times New Roman" w:hAnsi="Times New Roman"/>
        </w:rPr>
        <w:t>Define concept of soil reinforcement</w:t>
      </w:r>
    </w:p>
    <w:p w:rsidR="00D663A0" w:rsidRPr="00B509F0" w:rsidRDefault="00D663A0" w:rsidP="00F121F6">
      <w:pPr>
        <w:pStyle w:val="ListParagraph"/>
        <w:numPr>
          <w:ilvl w:val="1"/>
          <w:numId w:val="99"/>
        </w:numPr>
        <w:spacing w:line="360" w:lineRule="auto"/>
        <w:ind w:left="1701" w:hanging="708"/>
        <w:rPr>
          <w:rFonts w:ascii="Times New Roman" w:hAnsi="Times New Roman"/>
        </w:rPr>
      </w:pPr>
      <w:r w:rsidRPr="00B509F0">
        <w:rPr>
          <w:rFonts w:ascii="Times New Roman" w:hAnsi="Times New Roman"/>
        </w:rPr>
        <w:t>List various reinforcing materials</w:t>
      </w:r>
    </w:p>
    <w:p w:rsidR="00D663A0" w:rsidRPr="00B509F0" w:rsidRDefault="00D663A0" w:rsidP="00F121F6">
      <w:pPr>
        <w:pStyle w:val="ListParagraph"/>
        <w:numPr>
          <w:ilvl w:val="1"/>
          <w:numId w:val="99"/>
        </w:numPr>
        <w:spacing w:line="360" w:lineRule="auto"/>
        <w:ind w:left="1701" w:hanging="708"/>
        <w:rPr>
          <w:rFonts w:ascii="Times New Roman" w:hAnsi="Times New Roman"/>
        </w:rPr>
      </w:pPr>
      <w:r w:rsidRPr="00B509F0">
        <w:rPr>
          <w:rFonts w:ascii="Times New Roman" w:hAnsi="Times New Roman"/>
        </w:rPr>
        <w:t>Explain ground anchors and rock bolting</w:t>
      </w:r>
    </w:p>
    <w:p w:rsidR="00D663A0" w:rsidRPr="00B509F0" w:rsidRDefault="00D663A0" w:rsidP="00F121F6">
      <w:pPr>
        <w:pStyle w:val="ListParagraph"/>
        <w:numPr>
          <w:ilvl w:val="1"/>
          <w:numId w:val="99"/>
        </w:numPr>
        <w:spacing w:line="360" w:lineRule="auto"/>
        <w:ind w:left="1701" w:hanging="708"/>
        <w:rPr>
          <w:rFonts w:ascii="Times New Roman" w:hAnsi="Times New Roman"/>
        </w:rPr>
      </w:pPr>
      <w:r w:rsidRPr="00B509F0">
        <w:rPr>
          <w:rFonts w:ascii="Times New Roman" w:hAnsi="Times New Roman"/>
        </w:rPr>
        <w:t>Explain about Concept of confinement</w:t>
      </w:r>
    </w:p>
    <w:p w:rsidR="00D663A0" w:rsidRPr="00B509F0" w:rsidRDefault="00D663A0" w:rsidP="00F121F6">
      <w:pPr>
        <w:pStyle w:val="ListParagraph"/>
        <w:numPr>
          <w:ilvl w:val="1"/>
          <w:numId w:val="99"/>
        </w:numPr>
        <w:spacing w:line="360" w:lineRule="auto"/>
        <w:ind w:left="1701" w:hanging="708"/>
        <w:rPr>
          <w:rFonts w:ascii="Times New Roman" w:hAnsi="Times New Roman"/>
        </w:rPr>
      </w:pPr>
      <w:r w:rsidRPr="00B509F0">
        <w:rPr>
          <w:rFonts w:ascii="Times New Roman" w:hAnsi="Times New Roman"/>
        </w:rPr>
        <w:t>Explain about Gabion walls</w:t>
      </w:r>
    </w:p>
    <w:p w:rsidR="00D663A0" w:rsidRPr="00377A63" w:rsidRDefault="00D663A0" w:rsidP="00D663A0">
      <w:pPr>
        <w:pStyle w:val="ListParagraph"/>
        <w:autoSpaceDE w:val="0"/>
        <w:autoSpaceDN w:val="0"/>
        <w:adjustRightInd w:val="0"/>
        <w:spacing w:line="240" w:lineRule="auto"/>
        <w:rPr>
          <w:rFonts w:ascii="TimesNewRomanPSMT" w:hAnsi="TimesNewRomanPSMT" w:cs="TimesNewRomanPSMT"/>
          <w:color w:val="000000" w:themeColor="text1"/>
        </w:rPr>
      </w:pPr>
    </w:p>
    <w:tbl>
      <w:tblPr>
        <w:tblStyle w:val="TableGrid"/>
        <w:tblpPr w:leftFromText="180" w:rightFromText="180" w:vertAnchor="text" w:horzAnchor="margin" w:tblpY="154"/>
        <w:tblW w:w="0" w:type="auto"/>
        <w:tblLook w:val="04A0"/>
      </w:tblPr>
      <w:tblGrid>
        <w:gridCol w:w="9016"/>
      </w:tblGrid>
      <w:tr w:rsidR="00D663A0" w:rsidRPr="00B4347E" w:rsidTr="00770D20">
        <w:trPr>
          <w:trHeight w:val="68"/>
        </w:trPr>
        <w:tc>
          <w:tcPr>
            <w:tcW w:w="9016" w:type="dxa"/>
            <w:tcBorders>
              <w:top w:val="nil"/>
              <w:left w:val="nil"/>
              <w:bottom w:val="nil"/>
              <w:right w:val="nil"/>
            </w:tcBorders>
            <w:shd w:val="clear" w:color="auto" w:fill="A6A6A6" w:themeFill="background1" w:themeFillShade="A6"/>
          </w:tcPr>
          <w:p w:rsidR="00D663A0" w:rsidRPr="00B4347E" w:rsidRDefault="00D663A0" w:rsidP="00770D20">
            <w:pPr>
              <w:rPr>
                <w:rFonts w:ascii="Times New Roman" w:hAnsi="Times New Roman" w:cs="Times New Roman"/>
                <w:b/>
                <w:sz w:val="24"/>
                <w:szCs w:val="24"/>
              </w:rPr>
            </w:pPr>
            <w:r w:rsidRPr="00B4347E">
              <w:rPr>
                <w:rFonts w:ascii="Times New Roman" w:hAnsi="Times New Roman" w:cs="Times New Roman"/>
                <w:b/>
                <w:sz w:val="24"/>
                <w:szCs w:val="24"/>
              </w:rPr>
              <w:t>Suggested Student Activities</w:t>
            </w:r>
          </w:p>
        </w:tc>
      </w:tr>
    </w:tbl>
    <w:p w:rsidR="00D663A0" w:rsidRPr="00B4347E" w:rsidRDefault="00D663A0" w:rsidP="00D663A0">
      <w:pPr>
        <w:spacing w:after="0"/>
        <w:rPr>
          <w:rFonts w:ascii="Times New Roman" w:hAnsi="Times New Roman" w:cs="Times New Roman"/>
          <w:sz w:val="24"/>
          <w:szCs w:val="24"/>
        </w:rPr>
      </w:pPr>
    </w:p>
    <w:p w:rsidR="00D663A0" w:rsidRPr="004005D3" w:rsidRDefault="00D663A0" w:rsidP="00F121F6">
      <w:pPr>
        <w:pStyle w:val="ListParagraph"/>
        <w:numPr>
          <w:ilvl w:val="0"/>
          <w:numId w:val="29"/>
        </w:numPr>
        <w:spacing w:after="0" w:line="360" w:lineRule="auto"/>
        <w:ind w:left="1276" w:hanging="283"/>
        <w:jc w:val="both"/>
        <w:rPr>
          <w:rFonts w:ascii="Times New Roman" w:hAnsi="Times New Roman"/>
        </w:rPr>
      </w:pPr>
      <w:r w:rsidRPr="004005D3">
        <w:rPr>
          <w:rFonts w:ascii="Times New Roman" w:hAnsi="Times New Roman"/>
        </w:rPr>
        <w:t>Tech fest/Srujana for incubating the innovative ground improvement techniques.</w:t>
      </w:r>
    </w:p>
    <w:p w:rsidR="00D663A0" w:rsidRPr="004005D3" w:rsidRDefault="00D663A0" w:rsidP="00F121F6">
      <w:pPr>
        <w:pStyle w:val="ListParagraph"/>
        <w:numPr>
          <w:ilvl w:val="0"/>
          <w:numId w:val="29"/>
        </w:numPr>
        <w:spacing w:after="0" w:line="360" w:lineRule="auto"/>
        <w:ind w:left="1276" w:hanging="283"/>
        <w:jc w:val="both"/>
        <w:rPr>
          <w:rFonts w:ascii="Times New Roman" w:hAnsi="Times New Roman"/>
        </w:rPr>
      </w:pPr>
      <w:r w:rsidRPr="004005D3">
        <w:rPr>
          <w:rFonts w:ascii="Times New Roman" w:hAnsi="Times New Roman"/>
        </w:rPr>
        <w:t xml:space="preserve">Visit a site and study the nature of soils and it’s favorability for construction </w:t>
      </w:r>
    </w:p>
    <w:p w:rsidR="00D663A0" w:rsidRPr="004005D3" w:rsidRDefault="00D663A0" w:rsidP="00F121F6">
      <w:pPr>
        <w:pStyle w:val="ListParagraph"/>
        <w:numPr>
          <w:ilvl w:val="0"/>
          <w:numId w:val="29"/>
        </w:numPr>
        <w:spacing w:after="0" w:line="360" w:lineRule="auto"/>
        <w:ind w:left="1276" w:hanging="283"/>
        <w:jc w:val="both"/>
        <w:rPr>
          <w:rFonts w:ascii="Times New Roman" w:hAnsi="Times New Roman"/>
        </w:rPr>
      </w:pPr>
      <w:r w:rsidRPr="004005D3">
        <w:rPr>
          <w:rFonts w:ascii="Times New Roman" w:hAnsi="Times New Roman"/>
        </w:rPr>
        <w:t>Visit an</w:t>
      </w:r>
      <w:r>
        <w:rPr>
          <w:rFonts w:ascii="Times New Roman" w:hAnsi="Times New Roman"/>
        </w:rPr>
        <w:t xml:space="preserve"> </w:t>
      </w:r>
      <w:r w:rsidRPr="004005D3">
        <w:rPr>
          <w:rFonts w:ascii="Times New Roman" w:hAnsi="Times New Roman"/>
        </w:rPr>
        <w:t xml:space="preserve">unfavorable ground condition for pavement and suggest site specific ground improvement technique </w:t>
      </w:r>
    </w:p>
    <w:p w:rsidR="00D663A0" w:rsidRPr="004005D3" w:rsidRDefault="00D663A0" w:rsidP="00F121F6">
      <w:pPr>
        <w:pStyle w:val="ListParagraph"/>
        <w:numPr>
          <w:ilvl w:val="0"/>
          <w:numId w:val="29"/>
        </w:numPr>
        <w:spacing w:after="0" w:line="360" w:lineRule="auto"/>
        <w:ind w:left="1276" w:hanging="283"/>
        <w:jc w:val="both"/>
        <w:rPr>
          <w:rFonts w:ascii="Times New Roman" w:hAnsi="Times New Roman"/>
        </w:rPr>
      </w:pPr>
      <w:r w:rsidRPr="004005D3">
        <w:rPr>
          <w:rFonts w:ascii="Times New Roman" w:hAnsi="Times New Roman"/>
        </w:rPr>
        <w:t xml:space="preserve">Visit an unfavorable ground condition for foundation of a building and suggest site specific ground improvement technique </w:t>
      </w:r>
    </w:p>
    <w:p w:rsidR="00D663A0" w:rsidRPr="004005D3" w:rsidRDefault="00D663A0" w:rsidP="00F121F6">
      <w:pPr>
        <w:pStyle w:val="ListParagraph"/>
        <w:numPr>
          <w:ilvl w:val="0"/>
          <w:numId w:val="29"/>
        </w:numPr>
        <w:spacing w:after="0" w:line="360" w:lineRule="auto"/>
        <w:ind w:left="1276" w:hanging="283"/>
        <w:jc w:val="both"/>
        <w:rPr>
          <w:rFonts w:ascii="Times New Roman" w:hAnsi="Times New Roman"/>
        </w:rPr>
      </w:pPr>
      <w:r w:rsidRPr="004005D3">
        <w:rPr>
          <w:rFonts w:ascii="Times New Roman" w:hAnsi="Times New Roman"/>
        </w:rPr>
        <w:t>Poster presentation of unfavorable ground condition for pavement before and after ground improvement</w:t>
      </w:r>
    </w:p>
    <w:p w:rsidR="00D663A0" w:rsidRDefault="00D663A0" w:rsidP="00F121F6">
      <w:pPr>
        <w:pStyle w:val="ListParagraph"/>
        <w:numPr>
          <w:ilvl w:val="0"/>
          <w:numId w:val="29"/>
        </w:numPr>
        <w:spacing w:after="0" w:line="360" w:lineRule="auto"/>
        <w:ind w:left="1276" w:hanging="283"/>
        <w:jc w:val="both"/>
        <w:rPr>
          <w:rFonts w:ascii="Times New Roman" w:hAnsi="Times New Roman"/>
        </w:rPr>
      </w:pPr>
      <w:r w:rsidRPr="004005D3">
        <w:rPr>
          <w:rFonts w:ascii="Times New Roman" w:hAnsi="Times New Roman"/>
        </w:rPr>
        <w:t>Poster presentation of unfavorable ground condition foundation of a building before and after ground improvement</w:t>
      </w:r>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p w:rsidR="00D663A0" w:rsidRPr="00B509F0" w:rsidRDefault="00D663A0" w:rsidP="00D663A0">
      <w:pPr>
        <w:spacing w:after="0" w:line="360" w:lineRule="auto"/>
        <w:jc w:val="both"/>
        <w:rPr>
          <w:rFonts w:ascii="Times New Roman" w:hAnsi="Times New Roman"/>
        </w:rPr>
      </w:pPr>
    </w:p>
    <w:p w:rsidR="00D663A0" w:rsidRDefault="00D663A0" w:rsidP="00D663A0">
      <w:pPr>
        <w:pStyle w:val="ListParagraph"/>
        <w:spacing w:after="0" w:line="360" w:lineRule="auto"/>
        <w:ind w:left="1276"/>
        <w:jc w:val="both"/>
        <w:rPr>
          <w:rFonts w:ascii="Times New Roman" w:hAnsi="Times New Roman"/>
        </w:rPr>
      </w:pPr>
    </w:p>
    <w:tbl>
      <w:tblPr>
        <w:tblStyle w:val="TableGrid"/>
        <w:tblW w:w="0" w:type="auto"/>
        <w:tblInd w:w="114" w:type="dxa"/>
        <w:tblLook w:val="04A0"/>
      </w:tblPr>
      <w:tblGrid>
        <w:gridCol w:w="734"/>
        <w:gridCol w:w="723"/>
        <w:gridCol w:w="724"/>
        <w:gridCol w:w="724"/>
        <w:gridCol w:w="724"/>
        <w:gridCol w:w="724"/>
        <w:gridCol w:w="730"/>
        <w:gridCol w:w="724"/>
        <w:gridCol w:w="726"/>
        <w:gridCol w:w="725"/>
        <w:gridCol w:w="725"/>
        <w:gridCol w:w="1146"/>
      </w:tblGrid>
      <w:tr w:rsidR="00D663A0" w:rsidTr="00770D20">
        <w:trPr>
          <w:cantSplit/>
          <w:trHeight w:val="2046"/>
        </w:trPr>
        <w:tc>
          <w:tcPr>
            <w:tcW w:w="756" w:type="dxa"/>
          </w:tcPr>
          <w:p w:rsidR="00D663A0" w:rsidRDefault="00D663A0" w:rsidP="00770D20"/>
        </w:tc>
        <w:tc>
          <w:tcPr>
            <w:tcW w:w="754" w:type="dxa"/>
            <w:textDirection w:val="btLr"/>
          </w:tcPr>
          <w:p w:rsidR="00D663A0" w:rsidRDefault="00D663A0" w:rsidP="00770D20">
            <w:pPr>
              <w:ind w:left="113" w:right="113"/>
            </w:pPr>
            <w:r>
              <w:t>Basic knowledge</w:t>
            </w:r>
          </w:p>
        </w:tc>
        <w:tc>
          <w:tcPr>
            <w:tcW w:w="755" w:type="dxa"/>
            <w:textDirection w:val="btLr"/>
          </w:tcPr>
          <w:p w:rsidR="00D663A0" w:rsidRDefault="00D663A0" w:rsidP="00770D20">
            <w:pPr>
              <w:ind w:left="113" w:right="113"/>
            </w:pPr>
            <w:r>
              <w:t>Discipline Knowledge</w:t>
            </w:r>
          </w:p>
        </w:tc>
        <w:tc>
          <w:tcPr>
            <w:tcW w:w="755" w:type="dxa"/>
            <w:textDirection w:val="btLr"/>
          </w:tcPr>
          <w:p w:rsidR="00D663A0" w:rsidRDefault="00D663A0" w:rsidP="00770D20">
            <w:pPr>
              <w:ind w:left="113" w:right="113"/>
            </w:pPr>
            <w:r>
              <w:t>Experiments and practice</w:t>
            </w:r>
          </w:p>
        </w:tc>
        <w:tc>
          <w:tcPr>
            <w:tcW w:w="755" w:type="dxa"/>
            <w:textDirection w:val="btLr"/>
          </w:tcPr>
          <w:p w:rsidR="00D663A0" w:rsidRDefault="00D663A0" w:rsidP="00770D20">
            <w:pPr>
              <w:ind w:left="113" w:right="113"/>
            </w:pPr>
            <w:r>
              <w:t>Engineering Tools</w:t>
            </w:r>
          </w:p>
        </w:tc>
        <w:tc>
          <w:tcPr>
            <w:tcW w:w="755" w:type="dxa"/>
            <w:textDirection w:val="btLr"/>
          </w:tcPr>
          <w:p w:rsidR="00D663A0" w:rsidRDefault="00D663A0" w:rsidP="00770D20">
            <w:pPr>
              <w:ind w:left="113" w:right="113"/>
            </w:pPr>
            <w:r>
              <w:t>Engineer and society</w:t>
            </w:r>
          </w:p>
        </w:tc>
        <w:tc>
          <w:tcPr>
            <w:tcW w:w="762" w:type="dxa"/>
            <w:textDirection w:val="btLr"/>
          </w:tcPr>
          <w:p w:rsidR="00D663A0" w:rsidRDefault="00D663A0" w:rsidP="00770D20">
            <w:pPr>
              <w:ind w:left="113" w:right="113"/>
            </w:pPr>
            <w:r>
              <w:t>Environment &amp; sustainability</w:t>
            </w:r>
          </w:p>
        </w:tc>
        <w:tc>
          <w:tcPr>
            <w:tcW w:w="755" w:type="dxa"/>
            <w:textDirection w:val="btLr"/>
          </w:tcPr>
          <w:p w:rsidR="00D663A0" w:rsidRDefault="00D663A0" w:rsidP="00770D20">
            <w:pPr>
              <w:ind w:left="113" w:right="113"/>
            </w:pPr>
            <w:r>
              <w:t>Ethics</w:t>
            </w:r>
          </w:p>
        </w:tc>
        <w:tc>
          <w:tcPr>
            <w:tcW w:w="757" w:type="dxa"/>
            <w:textDirection w:val="btLr"/>
          </w:tcPr>
          <w:p w:rsidR="00D663A0" w:rsidRDefault="00D663A0" w:rsidP="00770D20">
            <w:pPr>
              <w:ind w:left="113" w:right="113"/>
            </w:pPr>
            <w:r>
              <w:t>Individual and Team work</w:t>
            </w:r>
          </w:p>
        </w:tc>
        <w:tc>
          <w:tcPr>
            <w:tcW w:w="756" w:type="dxa"/>
            <w:textDirection w:val="btLr"/>
          </w:tcPr>
          <w:p w:rsidR="00D663A0" w:rsidRDefault="00D663A0" w:rsidP="00770D20">
            <w:pPr>
              <w:ind w:left="113" w:right="113"/>
            </w:pPr>
            <w:r>
              <w:t>Communication</w:t>
            </w:r>
          </w:p>
        </w:tc>
        <w:tc>
          <w:tcPr>
            <w:tcW w:w="756" w:type="dxa"/>
            <w:textDirection w:val="btLr"/>
          </w:tcPr>
          <w:p w:rsidR="00D663A0" w:rsidRDefault="00D663A0" w:rsidP="00770D20">
            <w:pPr>
              <w:ind w:left="113" w:right="113"/>
            </w:pPr>
            <w:r>
              <w:t>Lifelong learning</w:t>
            </w:r>
          </w:p>
        </w:tc>
        <w:tc>
          <w:tcPr>
            <w:tcW w:w="1146"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56" w:type="dxa"/>
          </w:tcPr>
          <w:p w:rsidR="00D663A0" w:rsidRDefault="00D663A0" w:rsidP="00770D20">
            <w:r>
              <w:t>CO</w:t>
            </w:r>
          </w:p>
        </w:tc>
        <w:tc>
          <w:tcPr>
            <w:tcW w:w="754" w:type="dxa"/>
          </w:tcPr>
          <w:p w:rsidR="00D663A0" w:rsidRDefault="00D663A0" w:rsidP="00770D20">
            <w:r>
              <w:t>PO 1</w:t>
            </w:r>
          </w:p>
        </w:tc>
        <w:tc>
          <w:tcPr>
            <w:tcW w:w="755" w:type="dxa"/>
          </w:tcPr>
          <w:p w:rsidR="00D663A0" w:rsidRDefault="00D663A0" w:rsidP="00770D20">
            <w:r>
              <w:t>PO 2</w:t>
            </w:r>
          </w:p>
        </w:tc>
        <w:tc>
          <w:tcPr>
            <w:tcW w:w="755" w:type="dxa"/>
          </w:tcPr>
          <w:p w:rsidR="00D663A0" w:rsidRDefault="00D663A0" w:rsidP="00770D20">
            <w:r>
              <w:t>PO 3</w:t>
            </w:r>
          </w:p>
        </w:tc>
        <w:tc>
          <w:tcPr>
            <w:tcW w:w="755" w:type="dxa"/>
          </w:tcPr>
          <w:p w:rsidR="00D663A0" w:rsidRDefault="00D663A0" w:rsidP="00770D20">
            <w:r>
              <w:t>PO 4</w:t>
            </w:r>
          </w:p>
        </w:tc>
        <w:tc>
          <w:tcPr>
            <w:tcW w:w="755" w:type="dxa"/>
          </w:tcPr>
          <w:p w:rsidR="00D663A0" w:rsidRDefault="00D663A0" w:rsidP="00770D20">
            <w:r w:rsidRPr="004411D7">
              <w:t>PO</w:t>
            </w:r>
            <w:r>
              <w:t xml:space="preserve"> 5</w:t>
            </w:r>
          </w:p>
        </w:tc>
        <w:tc>
          <w:tcPr>
            <w:tcW w:w="762" w:type="dxa"/>
          </w:tcPr>
          <w:p w:rsidR="00D663A0" w:rsidRDefault="00D663A0" w:rsidP="00770D20">
            <w:r w:rsidRPr="004411D7">
              <w:t>PO</w:t>
            </w:r>
            <w:r>
              <w:t xml:space="preserve"> 6</w:t>
            </w:r>
          </w:p>
        </w:tc>
        <w:tc>
          <w:tcPr>
            <w:tcW w:w="755" w:type="dxa"/>
          </w:tcPr>
          <w:p w:rsidR="00D663A0" w:rsidRDefault="00D663A0" w:rsidP="00770D20">
            <w:r w:rsidRPr="004411D7">
              <w:t>PO</w:t>
            </w:r>
            <w:r>
              <w:t xml:space="preserve"> 7</w:t>
            </w:r>
          </w:p>
        </w:tc>
        <w:tc>
          <w:tcPr>
            <w:tcW w:w="757" w:type="dxa"/>
          </w:tcPr>
          <w:p w:rsidR="00D663A0" w:rsidRDefault="00D663A0" w:rsidP="00770D20">
            <w:r w:rsidRPr="004411D7">
              <w:t>PO</w:t>
            </w:r>
            <w:r>
              <w:t xml:space="preserve"> 8</w:t>
            </w:r>
          </w:p>
        </w:tc>
        <w:tc>
          <w:tcPr>
            <w:tcW w:w="756" w:type="dxa"/>
          </w:tcPr>
          <w:p w:rsidR="00D663A0" w:rsidRDefault="00D663A0" w:rsidP="00770D20">
            <w:r w:rsidRPr="004411D7">
              <w:t>PO</w:t>
            </w:r>
            <w:r>
              <w:t xml:space="preserve"> 9</w:t>
            </w:r>
          </w:p>
        </w:tc>
        <w:tc>
          <w:tcPr>
            <w:tcW w:w="756" w:type="dxa"/>
          </w:tcPr>
          <w:p w:rsidR="00D663A0" w:rsidRDefault="00D663A0" w:rsidP="00770D20">
            <w:r w:rsidRPr="004411D7">
              <w:t>PO</w:t>
            </w:r>
            <w:r>
              <w:t xml:space="preserve"> 10</w:t>
            </w:r>
          </w:p>
        </w:tc>
        <w:tc>
          <w:tcPr>
            <w:tcW w:w="114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56" w:type="dxa"/>
          </w:tcPr>
          <w:p w:rsidR="00D663A0" w:rsidRDefault="00D663A0" w:rsidP="00770D20">
            <w:r>
              <w:t>CO1</w:t>
            </w:r>
          </w:p>
        </w:tc>
        <w:tc>
          <w:tcPr>
            <w:tcW w:w="754" w:type="dxa"/>
          </w:tcPr>
          <w:p w:rsidR="00D663A0" w:rsidRDefault="00D663A0" w:rsidP="00770D20"/>
        </w:tc>
        <w:tc>
          <w:tcPr>
            <w:tcW w:w="755" w:type="dxa"/>
          </w:tcPr>
          <w:p w:rsidR="00D663A0" w:rsidRDefault="00D663A0" w:rsidP="00770D20">
            <w:r>
              <w:t>3</w:t>
            </w:r>
          </w:p>
        </w:tc>
        <w:tc>
          <w:tcPr>
            <w:tcW w:w="755" w:type="dxa"/>
          </w:tcPr>
          <w:p w:rsidR="00D663A0" w:rsidRDefault="00D663A0" w:rsidP="00770D20">
            <w:r>
              <w:t>2</w:t>
            </w:r>
          </w:p>
        </w:tc>
        <w:tc>
          <w:tcPr>
            <w:tcW w:w="755" w:type="dxa"/>
          </w:tcPr>
          <w:p w:rsidR="00D663A0" w:rsidRDefault="00D663A0" w:rsidP="00770D20">
            <w:r>
              <w:t>2</w:t>
            </w:r>
          </w:p>
        </w:tc>
        <w:tc>
          <w:tcPr>
            <w:tcW w:w="755" w:type="dxa"/>
          </w:tcPr>
          <w:p w:rsidR="00D663A0" w:rsidRDefault="00D663A0" w:rsidP="00770D20"/>
        </w:tc>
        <w:tc>
          <w:tcPr>
            <w:tcW w:w="762" w:type="dxa"/>
          </w:tcPr>
          <w:p w:rsidR="00D663A0" w:rsidRDefault="00D663A0" w:rsidP="00770D20">
            <w:r>
              <w:t>2</w:t>
            </w:r>
          </w:p>
        </w:tc>
        <w:tc>
          <w:tcPr>
            <w:tcW w:w="755" w:type="dxa"/>
          </w:tcPr>
          <w:p w:rsidR="00D663A0" w:rsidRDefault="00D663A0" w:rsidP="00770D20"/>
        </w:tc>
        <w:tc>
          <w:tcPr>
            <w:tcW w:w="757" w:type="dxa"/>
          </w:tcPr>
          <w:p w:rsidR="00D663A0" w:rsidRDefault="00D663A0" w:rsidP="00770D20"/>
        </w:tc>
        <w:tc>
          <w:tcPr>
            <w:tcW w:w="756" w:type="dxa"/>
          </w:tcPr>
          <w:p w:rsidR="00D663A0" w:rsidRDefault="00D663A0" w:rsidP="00770D20">
            <w:r>
              <w:t>2</w:t>
            </w:r>
          </w:p>
        </w:tc>
        <w:tc>
          <w:tcPr>
            <w:tcW w:w="756" w:type="dxa"/>
          </w:tcPr>
          <w:p w:rsidR="00D663A0" w:rsidRDefault="00D663A0" w:rsidP="00770D20">
            <w:r>
              <w:t>1</w:t>
            </w:r>
          </w:p>
        </w:tc>
        <w:tc>
          <w:tcPr>
            <w:tcW w:w="114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2,3,4,6,9,10</w:t>
            </w:r>
          </w:p>
        </w:tc>
      </w:tr>
      <w:tr w:rsidR="00D663A0" w:rsidTr="00770D20">
        <w:tc>
          <w:tcPr>
            <w:tcW w:w="756" w:type="dxa"/>
          </w:tcPr>
          <w:p w:rsidR="00D663A0" w:rsidRDefault="00D663A0" w:rsidP="00770D20">
            <w:r>
              <w:t>CO2</w:t>
            </w:r>
          </w:p>
        </w:tc>
        <w:tc>
          <w:tcPr>
            <w:tcW w:w="754" w:type="dxa"/>
          </w:tcPr>
          <w:p w:rsidR="00D663A0" w:rsidRDefault="00D663A0" w:rsidP="00770D20"/>
        </w:tc>
        <w:tc>
          <w:tcPr>
            <w:tcW w:w="755" w:type="dxa"/>
          </w:tcPr>
          <w:p w:rsidR="00D663A0" w:rsidRDefault="00D663A0" w:rsidP="00770D20">
            <w:r>
              <w:t>2</w:t>
            </w:r>
          </w:p>
        </w:tc>
        <w:tc>
          <w:tcPr>
            <w:tcW w:w="755" w:type="dxa"/>
          </w:tcPr>
          <w:p w:rsidR="00D663A0" w:rsidRDefault="00D663A0" w:rsidP="00770D20">
            <w:r>
              <w:t>2</w:t>
            </w:r>
          </w:p>
        </w:tc>
        <w:tc>
          <w:tcPr>
            <w:tcW w:w="755" w:type="dxa"/>
          </w:tcPr>
          <w:p w:rsidR="00D663A0" w:rsidRDefault="00D663A0" w:rsidP="00770D20">
            <w:r>
              <w:t>2</w:t>
            </w:r>
          </w:p>
        </w:tc>
        <w:tc>
          <w:tcPr>
            <w:tcW w:w="755" w:type="dxa"/>
          </w:tcPr>
          <w:p w:rsidR="00D663A0" w:rsidRDefault="00D663A0" w:rsidP="00770D20">
            <w:r>
              <w:t>2</w:t>
            </w:r>
          </w:p>
        </w:tc>
        <w:tc>
          <w:tcPr>
            <w:tcW w:w="762" w:type="dxa"/>
          </w:tcPr>
          <w:p w:rsidR="00D663A0" w:rsidRDefault="00D663A0" w:rsidP="00770D20">
            <w:r>
              <w:t>2</w:t>
            </w:r>
          </w:p>
        </w:tc>
        <w:tc>
          <w:tcPr>
            <w:tcW w:w="755" w:type="dxa"/>
          </w:tcPr>
          <w:p w:rsidR="00D663A0" w:rsidRDefault="00D663A0" w:rsidP="00770D20"/>
        </w:tc>
        <w:tc>
          <w:tcPr>
            <w:tcW w:w="757" w:type="dxa"/>
          </w:tcPr>
          <w:p w:rsidR="00D663A0" w:rsidRDefault="00D663A0" w:rsidP="00770D20"/>
        </w:tc>
        <w:tc>
          <w:tcPr>
            <w:tcW w:w="756" w:type="dxa"/>
          </w:tcPr>
          <w:p w:rsidR="00D663A0" w:rsidRDefault="00D663A0" w:rsidP="00770D20"/>
        </w:tc>
        <w:tc>
          <w:tcPr>
            <w:tcW w:w="756" w:type="dxa"/>
          </w:tcPr>
          <w:p w:rsidR="00D663A0" w:rsidRDefault="00D663A0" w:rsidP="00770D20"/>
        </w:tc>
        <w:tc>
          <w:tcPr>
            <w:tcW w:w="114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2,3,4,5,6</w:t>
            </w:r>
          </w:p>
        </w:tc>
      </w:tr>
      <w:tr w:rsidR="00D663A0" w:rsidTr="00770D20">
        <w:tc>
          <w:tcPr>
            <w:tcW w:w="756" w:type="dxa"/>
          </w:tcPr>
          <w:p w:rsidR="00D663A0" w:rsidRDefault="00D663A0" w:rsidP="00770D20">
            <w:r>
              <w:t>CO3</w:t>
            </w:r>
          </w:p>
        </w:tc>
        <w:tc>
          <w:tcPr>
            <w:tcW w:w="754" w:type="dxa"/>
          </w:tcPr>
          <w:p w:rsidR="00D663A0" w:rsidRDefault="00D663A0" w:rsidP="00770D20"/>
        </w:tc>
        <w:tc>
          <w:tcPr>
            <w:tcW w:w="755" w:type="dxa"/>
          </w:tcPr>
          <w:p w:rsidR="00D663A0" w:rsidRDefault="00D663A0" w:rsidP="00770D20">
            <w:r>
              <w:t>2</w:t>
            </w:r>
          </w:p>
        </w:tc>
        <w:tc>
          <w:tcPr>
            <w:tcW w:w="755" w:type="dxa"/>
          </w:tcPr>
          <w:p w:rsidR="00D663A0" w:rsidRDefault="00D663A0" w:rsidP="00770D20"/>
        </w:tc>
        <w:tc>
          <w:tcPr>
            <w:tcW w:w="755" w:type="dxa"/>
          </w:tcPr>
          <w:p w:rsidR="00D663A0" w:rsidRDefault="00D663A0" w:rsidP="00770D20">
            <w:r>
              <w:t>2</w:t>
            </w:r>
          </w:p>
        </w:tc>
        <w:tc>
          <w:tcPr>
            <w:tcW w:w="755" w:type="dxa"/>
          </w:tcPr>
          <w:p w:rsidR="00D663A0" w:rsidRDefault="00D663A0" w:rsidP="00770D20">
            <w:r>
              <w:t>2</w:t>
            </w:r>
          </w:p>
        </w:tc>
        <w:tc>
          <w:tcPr>
            <w:tcW w:w="762" w:type="dxa"/>
          </w:tcPr>
          <w:p w:rsidR="00D663A0" w:rsidRDefault="00D663A0" w:rsidP="00770D20">
            <w:r>
              <w:t>2</w:t>
            </w:r>
          </w:p>
        </w:tc>
        <w:tc>
          <w:tcPr>
            <w:tcW w:w="755" w:type="dxa"/>
          </w:tcPr>
          <w:p w:rsidR="00D663A0" w:rsidRDefault="00D663A0" w:rsidP="00770D20">
            <w:r>
              <w:t>2</w:t>
            </w:r>
          </w:p>
        </w:tc>
        <w:tc>
          <w:tcPr>
            <w:tcW w:w="757" w:type="dxa"/>
          </w:tcPr>
          <w:p w:rsidR="00D663A0" w:rsidRDefault="00D663A0" w:rsidP="00770D20"/>
        </w:tc>
        <w:tc>
          <w:tcPr>
            <w:tcW w:w="756" w:type="dxa"/>
          </w:tcPr>
          <w:p w:rsidR="00D663A0" w:rsidRDefault="00D663A0" w:rsidP="00770D20"/>
        </w:tc>
        <w:tc>
          <w:tcPr>
            <w:tcW w:w="756" w:type="dxa"/>
          </w:tcPr>
          <w:p w:rsidR="00D663A0" w:rsidRDefault="00D663A0" w:rsidP="00770D20">
            <w:r>
              <w:t>2</w:t>
            </w:r>
          </w:p>
        </w:tc>
        <w:tc>
          <w:tcPr>
            <w:tcW w:w="114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2,4,5,6,7,10</w:t>
            </w:r>
          </w:p>
        </w:tc>
      </w:tr>
      <w:tr w:rsidR="00D663A0" w:rsidTr="00770D20">
        <w:tc>
          <w:tcPr>
            <w:tcW w:w="756" w:type="dxa"/>
          </w:tcPr>
          <w:p w:rsidR="00D663A0" w:rsidRDefault="00D663A0" w:rsidP="00770D20">
            <w:r>
              <w:t>CO4</w:t>
            </w:r>
          </w:p>
        </w:tc>
        <w:tc>
          <w:tcPr>
            <w:tcW w:w="754" w:type="dxa"/>
          </w:tcPr>
          <w:p w:rsidR="00D663A0" w:rsidRDefault="00D663A0" w:rsidP="00770D20"/>
        </w:tc>
        <w:tc>
          <w:tcPr>
            <w:tcW w:w="755" w:type="dxa"/>
          </w:tcPr>
          <w:p w:rsidR="00D663A0" w:rsidRDefault="00D663A0" w:rsidP="00770D20">
            <w:r>
              <w:t>3</w:t>
            </w:r>
          </w:p>
        </w:tc>
        <w:tc>
          <w:tcPr>
            <w:tcW w:w="755" w:type="dxa"/>
          </w:tcPr>
          <w:p w:rsidR="00D663A0" w:rsidRDefault="00D663A0" w:rsidP="00770D20"/>
        </w:tc>
        <w:tc>
          <w:tcPr>
            <w:tcW w:w="755" w:type="dxa"/>
          </w:tcPr>
          <w:p w:rsidR="00D663A0" w:rsidRDefault="00D663A0" w:rsidP="00770D20"/>
        </w:tc>
        <w:tc>
          <w:tcPr>
            <w:tcW w:w="755" w:type="dxa"/>
          </w:tcPr>
          <w:p w:rsidR="00D663A0" w:rsidRDefault="00D663A0" w:rsidP="00770D20">
            <w:r>
              <w:t>2</w:t>
            </w:r>
          </w:p>
        </w:tc>
        <w:tc>
          <w:tcPr>
            <w:tcW w:w="762" w:type="dxa"/>
          </w:tcPr>
          <w:p w:rsidR="00D663A0" w:rsidRDefault="00D663A0" w:rsidP="00770D20"/>
        </w:tc>
        <w:tc>
          <w:tcPr>
            <w:tcW w:w="755" w:type="dxa"/>
          </w:tcPr>
          <w:p w:rsidR="00D663A0" w:rsidRDefault="00D663A0" w:rsidP="00770D20">
            <w:r>
              <w:t>2</w:t>
            </w:r>
          </w:p>
        </w:tc>
        <w:tc>
          <w:tcPr>
            <w:tcW w:w="757" w:type="dxa"/>
          </w:tcPr>
          <w:p w:rsidR="00D663A0" w:rsidRDefault="00D663A0" w:rsidP="00770D20"/>
        </w:tc>
        <w:tc>
          <w:tcPr>
            <w:tcW w:w="756" w:type="dxa"/>
          </w:tcPr>
          <w:p w:rsidR="00D663A0" w:rsidRDefault="00D663A0" w:rsidP="00770D20">
            <w:r>
              <w:t>2</w:t>
            </w:r>
          </w:p>
        </w:tc>
        <w:tc>
          <w:tcPr>
            <w:tcW w:w="756" w:type="dxa"/>
          </w:tcPr>
          <w:p w:rsidR="00D663A0" w:rsidRDefault="00D663A0" w:rsidP="00770D20"/>
        </w:tc>
        <w:tc>
          <w:tcPr>
            <w:tcW w:w="114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2,5,7,9</w:t>
            </w:r>
          </w:p>
        </w:tc>
      </w:tr>
    </w:tbl>
    <w:p w:rsidR="00D663A0" w:rsidRDefault="00D663A0" w:rsidP="00D663A0">
      <w:pPr>
        <w:pStyle w:val="ListParagraph"/>
        <w:spacing w:after="0" w:line="360" w:lineRule="auto"/>
        <w:ind w:left="1276"/>
        <w:jc w:val="both"/>
        <w:rPr>
          <w:rFonts w:ascii="Times New Roman" w:hAnsi="Times New Roman"/>
        </w:rPr>
      </w:pPr>
    </w:p>
    <w:p w:rsidR="00D663A0" w:rsidRDefault="00D663A0" w:rsidP="00D663A0">
      <w:pPr>
        <w:pStyle w:val="ListParagraph"/>
        <w:spacing w:after="0" w:line="360" w:lineRule="auto"/>
        <w:ind w:left="1276"/>
        <w:jc w:val="both"/>
        <w:rPr>
          <w:rFonts w:ascii="Times New Roman" w:hAnsi="Times New Roman"/>
        </w:rPr>
      </w:pPr>
    </w:p>
    <w:p w:rsidR="00D663A0" w:rsidRDefault="00D663A0" w:rsidP="00D663A0">
      <w:pPr>
        <w:pStyle w:val="ListParagraph"/>
        <w:spacing w:after="0" w:line="360" w:lineRule="auto"/>
        <w:ind w:left="1276"/>
        <w:jc w:val="both"/>
        <w:rPr>
          <w:rFonts w:ascii="Times New Roman" w:hAnsi="Times New Roman"/>
        </w:rPr>
      </w:pPr>
    </w:p>
    <w:p w:rsidR="00D663A0" w:rsidRDefault="00D663A0" w:rsidP="00D663A0">
      <w:pPr>
        <w:jc w:val="center"/>
        <w:rPr>
          <w:b/>
          <w:bCs/>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Internal Evaluation</w:t>
            </w:r>
          </w:p>
        </w:tc>
      </w:tr>
    </w:tbl>
    <w:p w:rsidR="00D663A0" w:rsidRDefault="00D663A0" w:rsidP="00D663A0">
      <w:pPr>
        <w:rPr>
          <w:rFonts w:ascii="Times New Roman" w:hAnsi="Times New Roman" w:cs="Times New Roman"/>
          <w:sz w:val="20"/>
          <w:szCs w:val="20"/>
        </w:rPr>
      </w:pPr>
    </w:p>
    <w:tbl>
      <w:tblPr>
        <w:tblStyle w:val="TableGrid1"/>
        <w:tblpPr w:leftFromText="180" w:rightFromText="180" w:vertAnchor="text" w:horzAnchor="margin" w:tblpX="389" w:tblpY="9"/>
        <w:tblW w:w="7479" w:type="dxa"/>
        <w:tblLook w:val="04A0"/>
      </w:tblPr>
      <w:tblGrid>
        <w:gridCol w:w="2943"/>
        <w:gridCol w:w="2018"/>
        <w:gridCol w:w="2518"/>
      </w:tblGrid>
      <w:tr w:rsidR="00D663A0" w:rsidRPr="00597600" w:rsidTr="00770D20">
        <w:tc>
          <w:tcPr>
            <w:tcW w:w="2943" w:type="dxa"/>
          </w:tcPr>
          <w:p w:rsidR="00D663A0" w:rsidRPr="00961162" w:rsidRDefault="00D663A0" w:rsidP="00770D20">
            <w:pPr>
              <w:widowControl w:val="0"/>
              <w:tabs>
                <w:tab w:val="left" w:pos="90"/>
                <w:tab w:val="left" w:pos="285"/>
                <w:tab w:val="center" w:pos="588"/>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Test</w:t>
            </w:r>
          </w:p>
        </w:tc>
        <w:tc>
          <w:tcPr>
            <w:tcW w:w="20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Units</w:t>
            </w:r>
          </w:p>
        </w:tc>
        <w:tc>
          <w:tcPr>
            <w:tcW w:w="25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Marks</w:t>
            </w:r>
          </w:p>
        </w:tc>
      </w:tr>
      <w:tr w:rsidR="00D663A0" w:rsidRPr="00597600" w:rsidTr="00770D20">
        <w:tc>
          <w:tcPr>
            <w:tcW w:w="2943"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Mid Sem 1</w:t>
            </w:r>
          </w:p>
        </w:tc>
        <w:tc>
          <w:tcPr>
            <w:tcW w:w="20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1 and 2</w:t>
            </w:r>
          </w:p>
        </w:tc>
        <w:tc>
          <w:tcPr>
            <w:tcW w:w="25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20</w:t>
            </w:r>
          </w:p>
        </w:tc>
      </w:tr>
      <w:tr w:rsidR="00D663A0" w:rsidRPr="00597600" w:rsidTr="00770D20">
        <w:tc>
          <w:tcPr>
            <w:tcW w:w="2943"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Mid Sem 2</w:t>
            </w:r>
          </w:p>
        </w:tc>
        <w:tc>
          <w:tcPr>
            <w:tcW w:w="20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3 and 4</w:t>
            </w:r>
          </w:p>
        </w:tc>
        <w:tc>
          <w:tcPr>
            <w:tcW w:w="25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20</w:t>
            </w:r>
          </w:p>
        </w:tc>
      </w:tr>
      <w:tr w:rsidR="00D663A0" w:rsidRPr="00597600" w:rsidTr="00770D20">
        <w:tc>
          <w:tcPr>
            <w:tcW w:w="2943"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Slip Test 1</w:t>
            </w:r>
          </w:p>
        </w:tc>
        <w:tc>
          <w:tcPr>
            <w:tcW w:w="20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1 and 2</w:t>
            </w:r>
          </w:p>
        </w:tc>
        <w:tc>
          <w:tcPr>
            <w:tcW w:w="2518" w:type="dxa"/>
          </w:tcPr>
          <w:p w:rsidR="00D663A0" w:rsidRPr="00961162"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5</w:t>
            </w:r>
          </w:p>
        </w:tc>
      </w:tr>
      <w:tr w:rsidR="00D663A0" w:rsidRPr="00597600" w:rsidTr="00770D20">
        <w:tc>
          <w:tcPr>
            <w:tcW w:w="2943"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Slip Test 2</w:t>
            </w:r>
          </w:p>
        </w:tc>
        <w:tc>
          <w:tcPr>
            <w:tcW w:w="20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3 and 4</w:t>
            </w:r>
          </w:p>
        </w:tc>
        <w:tc>
          <w:tcPr>
            <w:tcW w:w="2518" w:type="dxa"/>
          </w:tcPr>
          <w:p w:rsidR="00D663A0" w:rsidRPr="00961162"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5</w:t>
            </w:r>
          </w:p>
        </w:tc>
      </w:tr>
      <w:tr w:rsidR="00D663A0" w:rsidRPr="00597600" w:rsidTr="00770D20">
        <w:tc>
          <w:tcPr>
            <w:tcW w:w="2943"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Assignment</w:t>
            </w:r>
            <w:r>
              <w:rPr>
                <w:rFonts w:ascii="Times New Roman" w:hAnsi="Times New Roman"/>
                <w:color w:val="000000" w:themeColor="text1"/>
              </w:rPr>
              <w:t>s</w:t>
            </w:r>
          </w:p>
        </w:tc>
        <w:tc>
          <w:tcPr>
            <w:tcW w:w="20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p>
        </w:tc>
        <w:tc>
          <w:tcPr>
            <w:tcW w:w="25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5</w:t>
            </w:r>
          </w:p>
        </w:tc>
      </w:tr>
      <w:tr w:rsidR="00D663A0" w:rsidRPr="00597600" w:rsidTr="00770D20">
        <w:tc>
          <w:tcPr>
            <w:tcW w:w="2943"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Seminars</w:t>
            </w:r>
          </w:p>
        </w:tc>
        <w:tc>
          <w:tcPr>
            <w:tcW w:w="20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p>
        </w:tc>
        <w:tc>
          <w:tcPr>
            <w:tcW w:w="25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rPr>
            </w:pPr>
            <w:r w:rsidRPr="00961162">
              <w:rPr>
                <w:rFonts w:ascii="Times New Roman" w:hAnsi="Times New Roman"/>
                <w:color w:val="000000" w:themeColor="text1"/>
              </w:rPr>
              <w:t>5</w:t>
            </w:r>
          </w:p>
        </w:tc>
      </w:tr>
      <w:tr w:rsidR="00D663A0" w:rsidRPr="00597600" w:rsidTr="00770D20">
        <w:tc>
          <w:tcPr>
            <w:tcW w:w="2943" w:type="dxa"/>
          </w:tcPr>
          <w:p w:rsidR="00D663A0" w:rsidRPr="00961162" w:rsidRDefault="00D663A0" w:rsidP="00770D20">
            <w:pPr>
              <w:widowControl w:val="0"/>
              <w:tabs>
                <w:tab w:val="left" w:pos="90"/>
              </w:tabs>
              <w:autoSpaceDE w:val="0"/>
              <w:autoSpaceDN w:val="0"/>
              <w:adjustRightInd w:val="0"/>
              <w:ind w:right="-20"/>
              <w:rPr>
                <w:rFonts w:ascii="Times New Roman" w:hAnsi="Times New Roman"/>
                <w:color w:val="000000" w:themeColor="text1"/>
                <w:sz w:val="23"/>
                <w:szCs w:val="23"/>
              </w:rPr>
            </w:pPr>
          </w:p>
        </w:tc>
        <w:tc>
          <w:tcPr>
            <w:tcW w:w="20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sz w:val="23"/>
                <w:szCs w:val="23"/>
              </w:rPr>
            </w:pPr>
            <w:r w:rsidRPr="00961162">
              <w:rPr>
                <w:rFonts w:ascii="Times New Roman" w:hAnsi="Times New Roman"/>
                <w:color w:val="000000" w:themeColor="text1"/>
                <w:sz w:val="23"/>
                <w:szCs w:val="23"/>
              </w:rPr>
              <w:t>Total</w:t>
            </w:r>
          </w:p>
        </w:tc>
        <w:tc>
          <w:tcPr>
            <w:tcW w:w="2518" w:type="dxa"/>
          </w:tcPr>
          <w:p w:rsidR="00D663A0" w:rsidRPr="00961162" w:rsidRDefault="00D663A0" w:rsidP="00770D20">
            <w:pPr>
              <w:widowControl w:val="0"/>
              <w:tabs>
                <w:tab w:val="left" w:pos="90"/>
              </w:tabs>
              <w:autoSpaceDE w:val="0"/>
              <w:autoSpaceDN w:val="0"/>
              <w:adjustRightInd w:val="0"/>
              <w:ind w:right="-20"/>
              <w:jc w:val="center"/>
              <w:rPr>
                <w:rFonts w:ascii="Times New Roman" w:hAnsi="Times New Roman"/>
                <w:color w:val="000000" w:themeColor="text1"/>
                <w:sz w:val="23"/>
                <w:szCs w:val="23"/>
              </w:rPr>
            </w:pPr>
            <w:r w:rsidRPr="00961162">
              <w:rPr>
                <w:rFonts w:ascii="Times New Roman" w:hAnsi="Times New Roman"/>
                <w:color w:val="000000" w:themeColor="text1"/>
                <w:sz w:val="23"/>
                <w:szCs w:val="23"/>
              </w:rPr>
              <w:t>60</w:t>
            </w:r>
          </w:p>
        </w:tc>
      </w:tr>
    </w:tbl>
    <w:p w:rsidR="00D663A0" w:rsidRDefault="00D663A0" w:rsidP="00D663A0">
      <w:pPr>
        <w:rPr>
          <w:rFonts w:ascii="Times New Roman" w:hAnsi="Times New Roman" w:cs="Times New Roman"/>
          <w:sz w:val="20"/>
          <w:szCs w:val="20"/>
        </w:rPr>
      </w:pPr>
    </w:p>
    <w:p w:rsidR="00D663A0" w:rsidRDefault="00D663A0" w:rsidP="00D663A0">
      <w:pPr>
        <w:jc w:val="center"/>
        <w:rPr>
          <w:b/>
          <w:bCs/>
        </w:rPr>
      </w:pPr>
    </w:p>
    <w:p w:rsidR="00D663A0" w:rsidRDefault="00D663A0" w:rsidP="00D663A0">
      <w:pPr>
        <w:jc w:val="center"/>
        <w:rPr>
          <w:b/>
          <w:bCs/>
        </w:rPr>
      </w:pPr>
    </w:p>
    <w:p w:rsidR="00D663A0" w:rsidRDefault="00D663A0" w:rsidP="00D663A0">
      <w:pPr>
        <w:jc w:val="center"/>
        <w:rPr>
          <w:b/>
          <w:bCs/>
        </w:rPr>
      </w:pPr>
    </w:p>
    <w:p w:rsidR="00D663A0" w:rsidRDefault="00D663A0" w:rsidP="00D663A0">
      <w:pPr>
        <w:jc w:val="center"/>
        <w:rPr>
          <w:b/>
          <w:bCs/>
        </w:rPr>
      </w:pP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6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D663A0" w:rsidRDefault="00D663A0" w:rsidP="00D663A0">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D663A0" w:rsidRDefault="00D663A0" w:rsidP="00D663A0">
      <w:pPr>
        <w:rPr>
          <w:rFonts w:ascii="Times New Roman" w:hAnsi="Times New Roman" w:cs="Times New Roman"/>
          <w:b/>
          <w:sz w:val="24"/>
          <w:szCs w:val="24"/>
        </w:rPr>
      </w:pPr>
    </w:p>
    <w:p w:rsidR="00D663A0" w:rsidRDefault="00D663A0" w:rsidP="00D663A0">
      <w:pPr>
        <w:rPr>
          <w:rFonts w:ascii="Times New Roman" w:hAnsi="Times New Roman" w:cs="Times New Roman"/>
          <w:b/>
          <w:sz w:val="24"/>
          <w:szCs w:val="24"/>
        </w:rPr>
      </w:pPr>
    </w:p>
    <w:p w:rsidR="00D663A0" w:rsidRDefault="00D663A0" w:rsidP="00D663A0">
      <w:pPr>
        <w:rPr>
          <w:rFonts w:ascii="Times New Roman" w:hAnsi="Times New Roman" w:cs="Times New Roman"/>
          <w:b/>
          <w:sz w:val="24"/>
          <w:szCs w:val="24"/>
        </w:rPr>
      </w:pPr>
    </w:p>
    <w:p w:rsidR="00D663A0" w:rsidRDefault="00D663A0" w:rsidP="00D663A0">
      <w:pPr>
        <w:rPr>
          <w:rFonts w:ascii="Times New Roman" w:hAnsi="Times New Roman" w:cs="Times New Roman"/>
          <w:b/>
          <w:sz w:val="24"/>
          <w:szCs w:val="24"/>
        </w:rPr>
      </w:pPr>
    </w:p>
    <w:p w:rsidR="00D663A0" w:rsidRDefault="00D663A0" w:rsidP="00D663A0">
      <w:pPr>
        <w:rPr>
          <w:rFonts w:ascii="Times New Roman" w:hAnsi="Times New Roman" w:cs="Times New Roman"/>
          <w:b/>
          <w:sz w:val="24"/>
          <w:szCs w:val="24"/>
        </w:rPr>
      </w:pP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lastRenderedPageBreak/>
        <w:t>QUESTION PAPER PATTERN FOR  SEMESTER</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D663A0" w:rsidRDefault="00D663A0" w:rsidP="00D663A0">
      <w:pPr>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67"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92"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67" w:type="dxa"/>
            <w:vMerge/>
            <w:vAlign w:val="center"/>
          </w:tcPr>
          <w:p w:rsidR="00D663A0" w:rsidRPr="002236E4" w:rsidRDefault="00D663A0" w:rsidP="00770D20">
            <w:pPr>
              <w:spacing w:line="240" w:lineRule="atLeast"/>
              <w:rPr>
                <w:rFonts w:ascii="Times New Roman" w:hAnsi="Times New Roman"/>
                <w:sz w:val="24"/>
                <w:szCs w:val="24"/>
              </w:rPr>
            </w:pPr>
          </w:p>
        </w:tc>
        <w:tc>
          <w:tcPr>
            <w:tcW w:w="2551"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12"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45"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706"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12"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706"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12"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29"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706"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12"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706"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12"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29"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6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12"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3"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6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12"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67"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51"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12"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Default="00D663A0" w:rsidP="00D663A0">
      <w:pPr>
        <w:rPr>
          <w:rFonts w:ascii="Times New Roman" w:hAnsi="Times New Roman" w:cs="Times New Roman"/>
          <w:b/>
          <w:sz w:val="24"/>
          <w:szCs w:val="24"/>
        </w:rPr>
      </w:pPr>
    </w:p>
    <w:p w:rsidR="00D663A0" w:rsidRDefault="00D663A0" w:rsidP="00D663A0">
      <w:pPr>
        <w:rPr>
          <w:rFonts w:ascii="Times New Roman" w:hAnsi="Times New Roman" w:cs="Times New Roman"/>
          <w:b/>
          <w:sz w:val="24"/>
          <w:szCs w:val="24"/>
        </w:rPr>
      </w:pPr>
      <w:r>
        <w:rPr>
          <w:rFonts w:ascii="Times New Roman" w:hAnsi="Times New Roman" w:cs="Times New Roman"/>
          <w:b/>
          <w:sz w:val="24"/>
          <w:szCs w:val="24"/>
        </w:rPr>
        <w:br w:type="page"/>
      </w:r>
    </w:p>
    <w:p w:rsidR="00D663A0" w:rsidRPr="004005D3" w:rsidRDefault="00D663A0" w:rsidP="00D663A0">
      <w:pPr>
        <w:spacing w:after="0" w:line="240" w:lineRule="auto"/>
        <w:jc w:val="center"/>
        <w:rPr>
          <w:rFonts w:ascii="Times New Roman" w:hAnsi="Times New Roman" w:cs="Times New Roman"/>
          <w:b/>
          <w:bCs/>
        </w:rPr>
      </w:pPr>
      <w:r w:rsidRPr="004005D3">
        <w:rPr>
          <w:rFonts w:ascii="Times New Roman" w:hAnsi="Times New Roman" w:cs="Times New Roman"/>
          <w:b/>
          <w:bCs/>
        </w:rPr>
        <w:lastRenderedPageBreak/>
        <w:t>State Board of Technical Education and Training,Telangana</w:t>
      </w:r>
    </w:p>
    <w:p w:rsidR="00D663A0" w:rsidRPr="004005D3" w:rsidRDefault="00D663A0" w:rsidP="00D663A0">
      <w:pPr>
        <w:spacing w:after="0" w:line="240" w:lineRule="auto"/>
        <w:jc w:val="center"/>
        <w:rPr>
          <w:rFonts w:ascii="Times New Roman" w:hAnsi="Times New Roman" w:cs="Times New Roman"/>
          <w:b/>
          <w:bCs/>
        </w:rPr>
      </w:pPr>
      <w:r w:rsidRPr="004005D3">
        <w:rPr>
          <w:rFonts w:ascii="Times New Roman" w:hAnsi="Times New Roman" w:cs="Times New Roman"/>
          <w:b/>
          <w:bCs/>
        </w:rPr>
        <w:t>Model Question paper</w:t>
      </w:r>
    </w:p>
    <w:p w:rsidR="00D663A0" w:rsidRPr="004005D3" w:rsidRDefault="00D663A0" w:rsidP="00D663A0">
      <w:pPr>
        <w:spacing w:after="0" w:line="240" w:lineRule="auto"/>
        <w:jc w:val="center"/>
        <w:rPr>
          <w:rFonts w:ascii="Times New Roman" w:hAnsi="Times New Roman" w:cs="Times New Roman"/>
          <w:b/>
          <w:bCs/>
        </w:rPr>
      </w:pPr>
      <w:r w:rsidRPr="004005D3">
        <w:rPr>
          <w:rFonts w:ascii="Times New Roman" w:hAnsi="Times New Roman" w:cs="Times New Roman"/>
          <w:b/>
          <w:bCs/>
        </w:rPr>
        <w:t>DCE V semester</w:t>
      </w:r>
    </w:p>
    <w:p w:rsidR="00D663A0" w:rsidRPr="004005D3" w:rsidRDefault="00D663A0" w:rsidP="00D663A0">
      <w:pPr>
        <w:spacing w:after="0" w:line="240" w:lineRule="auto"/>
        <w:jc w:val="center"/>
        <w:rPr>
          <w:rFonts w:ascii="Times New Roman" w:hAnsi="Times New Roman" w:cs="Times New Roman"/>
          <w:b/>
          <w:bCs/>
          <w:u w:val="single"/>
        </w:rPr>
      </w:pPr>
      <w:r w:rsidRPr="004005D3">
        <w:rPr>
          <w:rFonts w:ascii="Times New Roman" w:hAnsi="Times New Roman" w:cs="Times New Roman"/>
          <w:b/>
          <w:u w:val="single"/>
        </w:rPr>
        <w:t xml:space="preserve">Mid Semester-I </w:t>
      </w:r>
      <w:r w:rsidRPr="004005D3">
        <w:rPr>
          <w:rFonts w:ascii="Times New Roman" w:hAnsi="Times New Roman" w:cs="Times New Roman"/>
          <w:b/>
          <w:bCs/>
          <w:u w:val="single"/>
        </w:rPr>
        <w:t>Examination</w:t>
      </w:r>
    </w:p>
    <w:p w:rsidR="00D663A0" w:rsidRPr="004005D3" w:rsidRDefault="00D663A0" w:rsidP="00D663A0">
      <w:pPr>
        <w:spacing w:after="0"/>
        <w:rPr>
          <w:rFonts w:ascii="Times New Roman" w:hAnsi="Times New Roman" w:cs="Times New Roman"/>
          <w:b/>
          <w:bCs/>
        </w:rPr>
      </w:pPr>
    </w:p>
    <w:p w:rsidR="00D663A0" w:rsidRPr="004005D3" w:rsidRDefault="00D663A0" w:rsidP="00D663A0">
      <w:pPr>
        <w:spacing w:after="0"/>
        <w:rPr>
          <w:rFonts w:ascii="Times New Roman" w:hAnsi="Times New Roman" w:cs="Times New Roman"/>
          <w:b/>
          <w:bCs/>
        </w:rPr>
      </w:pPr>
      <w:r w:rsidRPr="004005D3">
        <w:rPr>
          <w:rFonts w:ascii="Times New Roman" w:hAnsi="Times New Roman" w:cs="Times New Roman"/>
          <w:b/>
          <w:bCs/>
        </w:rPr>
        <w:t>Co</w:t>
      </w:r>
      <w:r>
        <w:rPr>
          <w:rFonts w:ascii="Times New Roman" w:hAnsi="Times New Roman" w:cs="Times New Roman"/>
          <w:b/>
          <w:bCs/>
        </w:rPr>
        <w:t>u</w:t>
      </w:r>
      <w:r w:rsidRPr="004005D3">
        <w:rPr>
          <w:rFonts w:ascii="Times New Roman" w:hAnsi="Times New Roman" w:cs="Times New Roman"/>
          <w:b/>
          <w:bCs/>
        </w:rPr>
        <w:t>rse Code: 18C-</w:t>
      </w:r>
      <w:r>
        <w:rPr>
          <w:rFonts w:ascii="Times New Roman" w:hAnsi="Times New Roman" w:cs="Times New Roman"/>
          <w:b/>
          <w:bCs/>
        </w:rPr>
        <w:t>504</w:t>
      </w:r>
      <w:r w:rsidRPr="004005D3">
        <w:rPr>
          <w:rFonts w:ascii="Times New Roman" w:hAnsi="Times New Roman" w:cs="Times New Roman"/>
          <w:b/>
          <w:bCs/>
        </w:rPr>
        <w:t>E (</w:t>
      </w:r>
      <w:r>
        <w:rPr>
          <w:rFonts w:ascii="Times New Roman" w:hAnsi="Times New Roman" w:cs="Times New Roman"/>
          <w:b/>
          <w:bCs/>
        </w:rPr>
        <w:t>A</w:t>
      </w:r>
      <w:r w:rsidRPr="004005D3">
        <w:rPr>
          <w:rFonts w:ascii="Times New Roman" w:hAnsi="Times New Roman" w:cs="Times New Roman"/>
          <w:b/>
          <w:bCs/>
        </w:rPr>
        <w:t>)</w:t>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t xml:space="preserve">        Duration:1 hour</w:t>
      </w:r>
    </w:p>
    <w:p w:rsidR="00D663A0" w:rsidRPr="004005D3" w:rsidRDefault="00D663A0" w:rsidP="00D663A0">
      <w:pPr>
        <w:spacing w:after="0"/>
        <w:rPr>
          <w:rFonts w:ascii="Times New Roman" w:hAnsi="Times New Roman" w:cs="Times New Roman"/>
          <w:b/>
          <w:bCs/>
        </w:rPr>
      </w:pPr>
      <w:r w:rsidRPr="004005D3">
        <w:rPr>
          <w:rFonts w:ascii="Times New Roman" w:hAnsi="Times New Roman" w:cs="Times New Roman"/>
          <w:b/>
          <w:bCs/>
        </w:rPr>
        <w:t xml:space="preserve">Course Name: </w:t>
      </w:r>
      <w:r w:rsidRPr="004005D3">
        <w:rPr>
          <w:rFonts w:ascii="Times New Roman" w:hAnsi="Times New Roman" w:cs="Times New Roman"/>
          <w:b/>
        </w:rPr>
        <w:t>Ground Improvement Techniques</w:t>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t>Max.Marks:20 Marks</w:t>
      </w:r>
    </w:p>
    <w:p w:rsidR="00D663A0" w:rsidRPr="004005D3" w:rsidRDefault="00D663A0" w:rsidP="00D663A0">
      <w:pPr>
        <w:spacing w:after="0"/>
        <w:jc w:val="center"/>
        <w:rPr>
          <w:rFonts w:ascii="Times New Roman" w:hAnsi="Times New Roman" w:cs="Times New Roman"/>
          <w:b/>
          <w:u w:val="single"/>
        </w:rPr>
      </w:pPr>
      <w:r>
        <w:rPr>
          <w:rFonts w:ascii="Times New Roman" w:hAnsi="Times New Roman" w:cs="Times New Roman"/>
          <w:b/>
          <w:noProof/>
          <w:u w:val="single"/>
          <w:lang w:bidi="te-IN"/>
        </w:rPr>
        <w:pict>
          <v:shape id="_x0000_s1034" type="#_x0000_t32" style="position:absolute;left:0;text-align:left;margin-left:-71.25pt;margin-top:7.35pt;width:597.7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"/>
        </w:pict>
      </w:r>
    </w:p>
    <w:p w:rsidR="00D663A0" w:rsidRPr="004005D3" w:rsidRDefault="00D663A0" w:rsidP="00D663A0">
      <w:pPr>
        <w:jc w:val="center"/>
        <w:rPr>
          <w:rFonts w:ascii="Times New Roman" w:hAnsi="Times New Roman" w:cs="Times New Roman"/>
          <w:b/>
          <w:u w:val="single"/>
        </w:rPr>
      </w:pPr>
      <w:r w:rsidRPr="004005D3">
        <w:rPr>
          <w:rFonts w:ascii="Times New Roman" w:hAnsi="Times New Roman" w:cs="Times New Roman"/>
          <w:b/>
          <w:u w:val="single"/>
        </w:rPr>
        <w:t>PART-A</w:t>
      </w:r>
    </w:p>
    <w:p w:rsidR="00D663A0" w:rsidRPr="004005D3" w:rsidRDefault="00D663A0" w:rsidP="00D663A0">
      <w:pPr>
        <w:spacing w:after="240"/>
        <w:ind w:left="480"/>
        <w:rPr>
          <w:rFonts w:ascii="Times New Roman" w:hAnsi="Times New Roman" w:cs="Times New Roman"/>
        </w:rPr>
      </w:pPr>
      <w:r w:rsidRPr="004005D3">
        <w:rPr>
          <w:rFonts w:ascii="Times New Roman" w:hAnsi="Times New Roman" w:cs="Times New Roman"/>
          <w:bCs/>
        </w:rPr>
        <w:t xml:space="preserve">Answer </w:t>
      </w:r>
      <w:r w:rsidRPr="004005D3">
        <w:rPr>
          <w:rFonts w:ascii="Times New Roman" w:hAnsi="Times New Roman" w:cs="Times New Roman"/>
          <w:b/>
          <w:bCs/>
        </w:rPr>
        <w:t>all</w:t>
      </w:r>
      <w:r w:rsidRPr="004005D3">
        <w:rPr>
          <w:rFonts w:ascii="Times New Roman" w:hAnsi="Times New Roman" w:cs="Times New Roman"/>
          <w:bCs/>
        </w:rPr>
        <w:t xml:space="preserve"> questions, Each Question carries </w:t>
      </w:r>
      <w:r w:rsidRPr="007A3AE0">
        <w:rPr>
          <w:rFonts w:ascii="Times New Roman" w:hAnsi="Times New Roman" w:cs="Times New Roman"/>
          <w:b/>
          <w:bCs/>
        </w:rPr>
        <w:t>one</w:t>
      </w:r>
      <w:r w:rsidRPr="004005D3">
        <w:rPr>
          <w:rFonts w:ascii="Times New Roman" w:hAnsi="Times New Roman" w:cs="Times New Roman"/>
          <w:bCs/>
        </w:rPr>
        <w:t xml:space="preserve"> mark</w:t>
      </w:r>
      <w:r w:rsidRPr="004005D3">
        <w:rPr>
          <w:rFonts w:ascii="Times New Roman" w:hAnsi="Times New Roman" w:cs="Times New Roman"/>
          <w:b/>
          <w:bCs/>
        </w:rPr>
        <w:t>4x1 = 4 Marks</w:t>
      </w:r>
    </w:p>
    <w:p w:rsidR="00D663A0" w:rsidRPr="004005D3" w:rsidRDefault="00D663A0" w:rsidP="00F121F6">
      <w:pPr>
        <w:numPr>
          <w:ilvl w:val="0"/>
          <w:numId w:val="101"/>
        </w:numPr>
        <w:spacing w:after="0" w:line="240" w:lineRule="auto"/>
        <w:rPr>
          <w:rFonts w:ascii="Times New Roman" w:hAnsi="Times New Roman" w:cs="Times New Roman"/>
        </w:rPr>
      </w:pPr>
      <w:r w:rsidRPr="004005D3">
        <w:rPr>
          <w:rFonts w:ascii="Times New Roman" w:hAnsi="Times New Roman" w:cs="Times New Roman"/>
        </w:rPr>
        <w:t>Define Ground improvement.</w:t>
      </w:r>
    </w:p>
    <w:p w:rsidR="00D663A0" w:rsidRPr="004005D3" w:rsidRDefault="00D663A0" w:rsidP="00F121F6">
      <w:pPr>
        <w:numPr>
          <w:ilvl w:val="0"/>
          <w:numId w:val="101"/>
        </w:numPr>
        <w:spacing w:after="0" w:line="240" w:lineRule="auto"/>
        <w:rPr>
          <w:rFonts w:ascii="Times New Roman" w:hAnsi="Times New Roman" w:cs="Times New Roman"/>
        </w:rPr>
      </w:pPr>
      <w:r w:rsidRPr="004005D3">
        <w:rPr>
          <w:rFonts w:ascii="Times New Roman" w:hAnsi="Times New Roman" w:cs="Times New Roman"/>
        </w:rPr>
        <w:t>List out any two soil types in India.</w:t>
      </w:r>
    </w:p>
    <w:p w:rsidR="00D663A0" w:rsidRPr="004005D3" w:rsidRDefault="00D663A0" w:rsidP="00F121F6">
      <w:pPr>
        <w:numPr>
          <w:ilvl w:val="0"/>
          <w:numId w:val="101"/>
        </w:numPr>
        <w:spacing w:after="0" w:line="240" w:lineRule="auto"/>
        <w:rPr>
          <w:rFonts w:ascii="Times New Roman" w:hAnsi="Times New Roman" w:cs="Times New Roman"/>
        </w:rPr>
      </w:pPr>
      <w:r w:rsidRPr="004005D3">
        <w:rPr>
          <w:rFonts w:ascii="Times New Roman" w:hAnsi="Times New Roman" w:cs="Times New Roman"/>
        </w:rPr>
        <w:t>State any two methods of Ground modification.</w:t>
      </w:r>
    </w:p>
    <w:p w:rsidR="00D663A0" w:rsidRPr="004005D3" w:rsidRDefault="00D663A0" w:rsidP="00F121F6">
      <w:pPr>
        <w:numPr>
          <w:ilvl w:val="0"/>
          <w:numId w:val="101"/>
        </w:numPr>
        <w:spacing w:after="0" w:line="240" w:lineRule="auto"/>
        <w:rPr>
          <w:rFonts w:ascii="Times New Roman" w:hAnsi="Times New Roman" w:cs="Times New Roman"/>
        </w:rPr>
      </w:pPr>
      <w:r w:rsidRPr="004005D3">
        <w:rPr>
          <w:rFonts w:ascii="Times New Roman" w:hAnsi="Times New Roman" w:cs="Times New Roman"/>
        </w:rPr>
        <w:t>What is Hydraulic modification?</w:t>
      </w:r>
    </w:p>
    <w:p w:rsidR="00D663A0" w:rsidRPr="004005D3" w:rsidRDefault="00D663A0" w:rsidP="00D663A0">
      <w:pPr>
        <w:jc w:val="center"/>
        <w:rPr>
          <w:rFonts w:ascii="Times New Roman" w:hAnsi="Times New Roman" w:cs="Times New Roman"/>
          <w:b/>
          <w:u w:val="single"/>
        </w:rPr>
      </w:pPr>
      <w:r w:rsidRPr="004005D3">
        <w:rPr>
          <w:rFonts w:ascii="Times New Roman" w:hAnsi="Times New Roman" w:cs="Times New Roman"/>
          <w:b/>
          <w:u w:val="single"/>
        </w:rPr>
        <w:t>PART-B</w:t>
      </w:r>
    </w:p>
    <w:p w:rsidR="00D663A0" w:rsidRPr="004005D3" w:rsidRDefault="00D663A0" w:rsidP="00D663A0">
      <w:pPr>
        <w:spacing w:after="240" w:line="240" w:lineRule="auto"/>
        <w:ind w:left="480"/>
        <w:rPr>
          <w:rFonts w:ascii="Times New Roman" w:hAnsi="Times New Roman" w:cs="Times New Roman"/>
          <w:b/>
          <w:bCs/>
        </w:rPr>
      </w:pPr>
      <w:r w:rsidRPr="004005D3">
        <w:rPr>
          <w:rFonts w:ascii="Times New Roman" w:hAnsi="Times New Roman" w:cs="Times New Roman"/>
          <w:bCs/>
        </w:rPr>
        <w:t xml:space="preserve">Answer </w:t>
      </w:r>
      <w:r w:rsidRPr="004005D3">
        <w:rPr>
          <w:rFonts w:ascii="Times New Roman" w:hAnsi="Times New Roman" w:cs="Times New Roman"/>
          <w:b/>
          <w:bCs/>
        </w:rPr>
        <w:t>two</w:t>
      </w:r>
      <w:r w:rsidRPr="004005D3">
        <w:rPr>
          <w:rFonts w:ascii="Times New Roman" w:hAnsi="Times New Roman" w:cs="Times New Roman"/>
          <w:bCs/>
        </w:rPr>
        <w:t xml:space="preserve"> questions.  Each question carries </w:t>
      </w:r>
      <w:r w:rsidRPr="007A3AE0">
        <w:rPr>
          <w:rFonts w:ascii="Times New Roman" w:hAnsi="Times New Roman" w:cs="Times New Roman"/>
          <w:b/>
          <w:bCs/>
        </w:rPr>
        <w:t xml:space="preserve">three </w:t>
      </w:r>
      <w:r w:rsidRPr="004005D3">
        <w:rPr>
          <w:rFonts w:ascii="Times New Roman" w:hAnsi="Times New Roman" w:cs="Times New Roman"/>
          <w:bCs/>
        </w:rPr>
        <w:t xml:space="preserve">marks              </w:t>
      </w:r>
      <w:r w:rsidRPr="004005D3">
        <w:rPr>
          <w:rFonts w:ascii="Times New Roman" w:hAnsi="Times New Roman" w:cs="Times New Roman"/>
          <w:bCs/>
        </w:rPr>
        <w:tab/>
      </w:r>
      <w:r w:rsidRPr="004005D3">
        <w:rPr>
          <w:rFonts w:ascii="Times New Roman" w:hAnsi="Times New Roman" w:cs="Times New Roman"/>
          <w:b/>
          <w:bCs/>
        </w:rPr>
        <w:t>2x 3 = 6 Marks</w:t>
      </w:r>
    </w:p>
    <w:p w:rsidR="00D663A0" w:rsidRPr="004005D3" w:rsidRDefault="00D663A0" w:rsidP="00D663A0">
      <w:pPr>
        <w:spacing w:after="0" w:line="240" w:lineRule="auto"/>
        <w:ind w:left="480"/>
        <w:rPr>
          <w:rFonts w:ascii="Times New Roman" w:hAnsi="Times New Roman" w:cs="Times New Roman"/>
        </w:rPr>
      </w:pPr>
    </w:p>
    <w:p w:rsidR="00D663A0" w:rsidRPr="004005D3" w:rsidRDefault="00D663A0" w:rsidP="00D663A0">
      <w:pPr>
        <w:spacing w:after="0" w:line="240" w:lineRule="auto"/>
        <w:rPr>
          <w:rFonts w:ascii="Times New Roman" w:hAnsi="Times New Roman"/>
        </w:rPr>
      </w:pPr>
      <w:r>
        <w:rPr>
          <w:rFonts w:ascii="Times New Roman" w:hAnsi="Times New Roman"/>
        </w:rPr>
        <w:t xml:space="preserve">  5(a)  </w:t>
      </w:r>
      <w:r w:rsidRPr="004005D3">
        <w:rPr>
          <w:rFonts w:ascii="Times New Roman" w:hAnsi="Times New Roman"/>
        </w:rPr>
        <w:t>State any three objectives of ground improvement.</w:t>
      </w:r>
    </w:p>
    <w:p w:rsidR="00D663A0" w:rsidRPr="00FF1485" w:rsidRDefault="00D663A0" w:rsidP="00D663A0">
      <w:pPr>
        <w:shd w:val="clear" w:color="auto" w:fill="FFFFFF"/>
        <w:spacing w:after="0" w:line="240" w:lineRule="auto"/>
        <w:jc w:val="center"/>
        <w:rPr>
          <w:rFonts w:ascii="Times New Roman" w:hAnsi="Times New Roman"/>
          <w:b/>
          <w:bCs/>
        </w:rPr>
      </w:pPr>
      <w:r w:rsidRPr="00FF1485">
        <w:rPr>
          <w:rFonts w:ascii="Times New Roman" w:hAnsi="Times New Roman"/>
          <w:b/>
          <w:bCs/>
        </w:rPr>
        <w:t>(OR)</w:t>
      </w:r>
    </w:p>
    <w:p w:rsidR="00D663A0" w:rsidRPr="004005D3" w:rsidRDefault="00D663A0" w:rsidP="00D663A0">
      <w:pPr>
        <w:spacing w:after="0" w:line="240" w:lineRule="auto"/>
        <w:rPr>
          <w:rFonts w:ascii="Times New Roman" w:hAnsi="Times New Roman"/>
        </w:rPr>
      </w:pPr>
      <w:r>
        <w:rPr>
          <w:rFonts w:ascii="Times New Roman" w:hAnsi="Times New Roman"/>
        </w:rPr>
        <w:t xml:space="preserve">  5(b)  </w:t>
      </w:r>
      <w:r w:rsidRPr="004005D3">
        <w:rPr>
          <w:rFonts w:ascii="Times New Roman" w:hAnsi="Times New Roman"/>
        </w:rPr>
        <w:t>Write a brief note on Unfavorable ground conditions</w:t>
      </w:r>
    </w:p>
    <w:p w:rsidR="00D663A0" w:rsidRPr="004005D3" w:rsidRDefault="00D663A0" w:rsidP="00D663A0">
      <w:pPr>
        <w:spacing w:after="0" w:line="240" w:lineRule="auto"/>
        <w:ind w:firstLine="90"/>
        <w:rPr>
          <w:rFonts w:ascii="Times New Roman" w:hAnsi="Times New Roman" w:cs="Times New Roman"/>
        </w:rPr>
      </w:pPr>
    </w:p>
    <w:p w:rsidR="00D663A0" w:rsidRPr="004005D3" w:rsidRDefault="00D663A0" w:rsidP="00D663A0">
      <w:pPr>
        <w:spacing w:after="0" w:line="240" w:lineRule="auto"/>
        <w:rPr>
          <w:rFonts w:ascii="Times New Roman" w:hAnsi="Times New Roman" w:cs="Times New Roman"/>
        </w:rPr>
      </w:pPr>
      <w:r>
        <w:rPr>
          <w:rFonts w:ascii="Times New Roman" w:hAnsi="Times New Roman" w:cs="Times New Roman"/>
        </w:rPr>
        <w:t xml:space="preserve">  6(a)   W</w:t>
      </w:r>
      <w:r w:rsidRPr="004005D3">
        <w:rPr>
          <w:rFonts w:ascii="Times New Roman" w:hAnsi="Times New Roman" w:cs="Times New Roman"/>
        </w:rPr>
        <w:t>rite about the Classification of ground modification techniques</w:t>
      </w:r>
    </w:p>
    <w:p w:rsidR="00D663A0" w:rsidRPr="00772F1C" w:rsidRDefault="00D663A0" w:rsidP="00D663A0">
      <w:pPr>
        <w:shd w:val="clear" w:color="auto" w:fill="FFFFFF"/>
        <w:spacing w:after="0" w:line="240" w:lineRule="auto"/>
        <w:jc w:val="center"/>
        <w:rPr>
          <w:rFonts w:ascii="Times New Roman" w:hAnsi="Times New Roman" w:cs="Times New Roman"/>
          <w:b/>
          <w:bCs/>
        </w:rPr>
      </w:pPr>
      <w:r w:rsidRPr="00772F1C">
        <w:rPr>
          <w:rFonts w:ascii="Times New Roman" w:hAnsi="Times New Roman" w:cs="Times New Roman"/>
          <w:b/>
          <w:bCs/>
        </w:rPr>
        <w:t>(OR)</w:t>
      </w:r>
    </w:p>
    <w:p w:rsidR="00D663A0" w:rsidRPr="004005D3" w:rsidRDefault="00D663A0" w:rsidP="00D663A0">
      <w:pPr>
        <w:spacing w:after="0" w:line="240" w:lineRule="auto"/>
        <w:rPr>
          <w:rFonts w:ascii="Times New Roman" w:hAnsi="Times New Roman" w:cs="Times New Roman"/>
        </w:rPr>
      </w:pPr>
      <w:r>
        <w:rPr>
          <w:rFonts w:ascii="Times New Roman" w:hAnsi="Times New Roman" w:cs="Times New Roman"/>
        </w:rPr>
        <w:t xml:space="preserve">  6(b)   </w:t>
      </w:r>
      <w:r w:rsidRPr="004005D3">
        <w:rPr>
          <w:rFonts w:ascii="Times New Roman" w:hAnsi="Times New Roman" w:cs="Times New Roman"/>
        </w:rPr>
        <w:t>Write a brief note on Hydraulic modification</w:t>
      </w:r>
    </w:p>
    <w:p w:rsidR="00D663A0" w:rsidRPr="004005D3" w:rsidRDefault="00D663A0" w:rsidP="00D663A0">
      <w:pPr>
        <w:pStyle w:val="ListParagraph"/>
        <w:spacing w:after="0" w:line="240" w:lineRule="auto"/>
        <w:ind w:left="840"/>
        <w:rPr>
          <w:rFonts w:ascii="Times New Roman" w:hAnsi="Times New Roman"/>
        </w:rPr>
      </w:pPr>
    </w:p>
    <w:p w:rsidR="00D663A0" w:rsidRPr="004005D3" w:rsidRDefault="00D663A0" w:rsidP="00D663A0">
      <w:pPr>
        <w:spacing w:after="0" w:line="240" w:lineRule="auto"/>
        <w:ind w:left="480"/>
        <w:rPr>
          <w:rFonts w:ascii="Times New Roman" w:hAnsi="Times New Roman" w:cs="Times New Roman"/>
        </w:rPr>
      </w:pPr>
    </w:p>
    <w:p w:rsidR="00D663A0" w:rsidRPr="004005D3" w:rsidRDefault="00D663A0" w:rsidP="00D663A0">
      <w:pPr>
        <w:jc w:val="center"/>
        <w:rPr>
          <w:rFonts w:ascii="Times New Roman" w:hAnsi="Times New Roman" w:cs="Times New Roman"/>
          <w:b/>
          <w:u w:val="single"/>
        </w:rPr>
      </w:pPr>
      <w:r w:rsidRPr="004005D3">
        <w:rPr>
          <w:rFonts w:ascii="Times New Roman" w:hAnsi="Times New Roman" w:cs="Times New Roman"/>
          <w:b/>
          <w:u w:val="single"/>
        </w:rPr>
        <w:t>PART-C</w:t>
      </w:r>
    </w:p>
    <w:p w:rsidR="00D663A0" w:rsidRPr="004005D3" w:rsidRDefault="00D663A0" w:rsidP="00D663A0">
      <w:pPr>
        <w:spacing w:after="240" w:line="240" w:lineRule="auto"/>
        <w:jc w:val="center"/>
        <w:rPr>
          <w:rFonts w:ascii="Times New Roman" w:hAnsi="Times New Roman" w:cs="Times New Roman"/>
          <w:bCs/>
        </w:rPr>
      </w:pPr>
      <w:r w:rsidRPr="004005D3">
        <w:rPr>
          <w:rFonts w:ascii="Times New Roman" w:hAnsi="Times New Roman" w:cs="Times New Roman"/>
          <w:bCs/>
        </w:rPr>
        <w:t xml:space="preserve">Answer </w:t>
      </w:r>
      <w:r w:rsidRPr="004E7232">
        <w:rPr>
          <w:rFonts w:ascii="Times New Roman" w:hAnsi="Times New Roman" w:cs="Times New Roman"/>
          <w:b/>
          <w:bCs/>
        </w:rPr>
        <w:t>two</w:t>
      </w:r>
      <w:r w:rsidRPr="004005D3">
        <w:rPr>
          <w:rFonts w:ascii="Times New Roman" w:hAnsi="Times New Roman" w:cs="Times New Roman"/>
          <w:bCs/>
        </w:rPr>
        <w:t xml:space="preserve"> questions. Each question carries </w:t>
      </w:r>
      <w:r w:rsidRPr="007A3AE0">
        <w:rPr>
          <w:rFonts w:ascii="Times New Roman" w:hAnsi="Times New Roman" w:cs="Times New Roman"/>
          <w:b/>
          <w:bCs/>
        </w:rPr>
        <w:t>five</w:t>
      </w:r>
      <w:r w:rsidRPr="004005D3">
        <w:rPr>
          <w:rFonts w:ascii="Times New Roman" w:hAnsi="Times New Roman" w:cs="Times New Roman"/>
          <w:bCs/>
        </w:rPr>
        <w:t xml:space="preserve"> marks                     </w:t>
      </w:r>
      <w:r w:rsidRPr="0092719B">
        <w:rPr>
          <w:rFonts w:ascii="Times New Roman" w:hAnsi="Times New Roman" w:cs="Times New Roman"/>
          <w:b/>
          <w:bCs/>
        </w:rPr>
        <w:t>2x 5 = 10 Marks</w:t>
      </w:r>
    </w:p>
    <w:p w:rsidR="00D663A0" w:rsidRPr="004005D3" w:rsidRDefault="00D663A0" w:rsidP="00D663A0">
      <w:pPr>
        <w:spacing w:after="0" w:line="240" w:lineRule="auto"/>
        <w:ind w:firstLine="90"/>
        <w:rPr>
          <w:rFonts w:ascii="Times New Roman" w:hAnsi="Times New Roman"/>
          <w:bCs/>
        </w:rPr>
      </w:pPr>
      <w:r w:rsidRPr="004005D3">
        <w:rPr>
          <w:rFonts w:ascii="Times New Roman" w:hAnsi="Times New Roman" w:cs="Times New Roman"/>
          <w:bCs/>
        </w:rPr>
        <w:t>7</w:t>
      </w:r>
      <w:r>
        <w:rPr>
          <w:rFonts w:ascii="Times New Roman" w:hAnsi="Times New Roman" w:cs="Times New Roman"/>
          <w:bCs/>
        </w:rPr>
        <w:t xml:space="preserve">(a)   </w:t>
      </w:r>
      <w:r w:rsidRPr="004005D3">
        <w:rPr>
          <w:rFonts w:ascii="Times New Roman" w:hAnsi="Times New Roman"/>
        </w:rPr>
        <w:t>Explain favorable ground conditions for construction</w:t>
      </w:r>
    </w:p>
    <w:p w:rsidR="00D663A0" w:rsidRPr="00FF1485" w:rsidRDefault="00D663A0" w:rsidP="00D663A0">
      <w:pPr>
        <w:shd w:val="clear" w:color="auto" w:fill="FFFFFF"/>
        <w:spacing w:after="0" w:line="240" w:lineRule="auto"/>
        <w:jc w:val="center"/>
        <w:rPr>
          <w:rFonts w:ascii="Times New Roman" w:hAnsi="Times New Roman"/>
          <w:b/>
          <w:bCs/>
        </w:rPr>
      </w:pPr>
      <w:r w:rsidRPr="00FF1485">
        <w:rPr>
          <w:rFonts w:ascii="Times New Roman" w:hAnsi="Times New Roman"/>
          <w:b/>
          <w:bCs/>
        </w:rPr>
        <w:t>(OR)</w:t>
      </w:r>
    </w:p>
    <w:p w:rsidR="00D663A0" w:rsidRPr="004E7232" w:rsidRDefault="00D663A0" w:rsidP="00D663A0">
      <w:pPr>
        <w:spacing w:after="240" w:line="240" w:lineRule="auto"/>
        <w:rPr>
          <w:rFonts w:ascii="Times New Roman" w:hAnsi="Times New Roman"/>
          <w:bCs/>
        </w:rPr>
      </w:pPr>
      <w:r>
        <w:rPr>
          <w:rFonts w:ascii="Times New Roman" w:hAnsi="Times New Roman"/>
        </w:rPr>
        <w:t xml:space="preserve">  7(b)  </w:t>
      </w:r>
      <w:r w:rsidRPr="004E7232">
        <w:rPr>
          <w:rFonts w:ascii="Times New Roman" w:hAnsi="Times New Roman"/>
        </w:rPr>
        <w:t>Explain unfavorable ground conditions for construction</w:t>
      </w:r>
    </w:p>
    <w:p w:rsidR="00D663A0" w:rsidRPr="004005D3" w:rsidRDefault="00D663A0" w:rsidP="00D663A0">
      <w:pPr>
        <w:spacing w:after="0" w:line="240" w:lineRule="auto"/>
        <w:ind w:firstLine="90"/>
        <w:rPr>
          <w:rFonts w:ascii="Times New Roman" w:hAnsi="Times New Roman" w:cs="Times New Roman"/>
        </w:rPr>
      </w:pPr>
      <w:r w:rsidRPr="004005D3">
        <w:rPr>
          <w:rFonts w:ascii="Times New Roman" w:hAnsi="Times New Roman" w:cs="Times New Roman"/>
          <w:bCs/>
        </w:rPr>
        <w:t>8</w:t>
      </w:r>
      <w:r>
        <w:rPr>
          <w:rFonts w:ascii="Times New Roman" w:hAnsi="Times New Roman" w:cs="Times New Roman"/>
          <w:bCs/>
        </w:rPr>
        <w:t xml:space="preserve">(a)   </w:t>
      </w:r>
      <w:r w:rsidRPr="004005D3">
        <w:rPr>
          <w:rFonts w:ascii="Times New Roman" w:hAnsi="Times New Roman" w:cs="Times New Roman"/>
        </w:rPr>
        <w:t>Explain the factors to be considered while selection of appropriate Ground Improvement technique</w:t>
      </w:r>
    </w:p>
    <w:p w:rsidR="00D663A0" w:rsidRPr="00772F1C" w:rsidRDefault="00D663A0" w:rsidP="00D663A0">
      <w:pPr>
        <w:shd w:val="clear" w:color="auto" w:fill="FFFFFF"/>
        <w:spacing w:after="0" w:line="240" w:lineRule="auto"/>
        <w:jc w:val="center"/>
        <w:rPr>
          <w:rFonts w:ascii="Times New Roman" w:hAnsi="Times New Roman" w:cs="Times New Roman"/>
          <w:b/>
          <w:bCs/>
        </w:rPr>
      </w:pPr>
      <w:r w:rsidRPr="00772F1C">
        <w:rPr>
          <w:rFonts w:ascii="Times New Roman" w:hAnsi="Times New Roman" w:cs="Times New Roman"/>
          <w:b/>
          <w:bCs/>
        </w:rPr>
        <w:t>(OR)</w:t>
      </w:r>
    </w:p>
    <w:p w:rsidR="00D663A0" w:rsidRPr="004005D3" w:rsidRDefault="00D663A0" w:rsidP="00D663A0">
      <w:pPr>
        <w:shd w:val="clear" w:color="auto" w:fill="FFFFFF"/>
        <w:spacing w:after="0" w:line="240" w:lineRule="auto"/>
        <w:ind w:left="2250" w:hanging="2250"/>
        <w:jc w:val="both"/>
        <w:rPr>
          <w:rFonts w:ascii="Times New Roman" w:hAnsi="Times New Roman" w:cs="Times New Roman"/>
          <w:b/>
          <w:bCs/>
        </w:rPr>
      </w:pPr>
      <w:r>
        <w:rPr>
          <w:rFonts w:ascii="Times New Roman" w:hAnsi="Times New Roman" w:cs="Times New Roman"/>
        </w:rPr>
        <w:t xml:space="preserve">  8(b)  </w:t>
      </w:r>
      <w:r w:rsidRPr="004005D3">
        <w:rPr>
          <w:rFonts w:ascii="Times New Roman" w:hAnsi="Times New Roman" w:cs="Times New Roman"/>
        </w:rPr>
        <w:t>Explain geo synthetics and write different types of geo synthetics.</w:t>
      </w:r>
    </w:p>
    <w:p w:rsidR="00D663A0" w:rsidRPr="004005D3" w:rsidRDefault="00D663A0" w:rsidP="00D663A0">
      <w:pPr>
        <w:jc w:val="center"/>
        <w:rPr>
          <w:rFonts w:ascii="Times New Roman" w:hAnsi="Times New Roman" w:cs="Times New Roman"/>
          <w:b/>
          <w:bCs/>
        </w:rPr>
      </w:pPr>
    </w:p>
    <w:p w:rsidR="00D663A0" w:rsidRPr="004005D3" w:rsidRDefault="00D663A0" w:rsidP="00D663A0">
      <w:pPr>
        <w:jc w:val="center"/>
        <w:rPr>
          <w:rFonts w:ascii="Times New Roman" w:hAnsi="Times New Roman" w:cs="Times New Roman"/>
          <w:b/>
          <w:bCs/>
        </w:rPr>
      </w:pPr>
    </w:p>
    <w:p w:rsidR="00D663A0" w:rsidRPr="004005D3" w:rsidRDefault="00D663A0" w:rsidP="00D663A0">
      <w:pPr>
        <w:jc w:val="center"/>
        <w:rPr>
          <w:rFonts w:ascii="Times New Roman" w:hAnsi="Times New Roman" w:cs="Times New Roman"/>
          <w:b/>
          <w:bCs/>
        </w:rPr>
      </w:pPr>
    </w:p>
    <w:p w:rsidR="00D663A0" w:rsidRPr="004005D3" w:rsidRDefault="00D663A0" w:rsidP="00D663A0">
      <w:pPr>
        <w:jc w:val="center"/>
        <w:rPr>
          <w:rFonts w:ascii="Times New Roman" w:hAnsi="Times New Roman" w:cs="Times New Roman"/>
          <w:b/>
          <w:bCs/>
        </w:rPr>
      </w:pPr>
      <w:r w:rsidRPr="004005D3">
        <w:rPr>
          <w:rFonts w:ascii="Times New Roman" w:hAnsi="Times New Roman" w:cs="Times New Roman"/>
        </w:rPr>
        <w:br w:type="page"/>
      </w:r>
      <w:r w:rsidRPr="004005D3">
        <w:rPr>
          <w:rFonts w:ascii="Times New Roman" w:hAnsi="Times New Roman" w:cs="Times New Roman"/>
          <w:b/>
          <w:bCs/>
        </w:rPr>
        <w:lastRenderedPageBreak/>
        <w:t>State Board of Technical Education and Training,Telangana</w:t>
      </w:r>
    </w:p>
    <w:p w:rsidR="00D663A0" w:rsidRPr="004005D3" w:rsidRDefault="00D663A0" w:rsidP="00D663A0">
      <w:pPr>
        <w:spacing w:after="0"/>
        <w:jc w:val="center"/>
        <w:rPr>
          <w:rFonts w:ascii="Times New Roman" w:hAnsi="Times New Roman" w:cs="Times New Roman"/>
          <w:b/>
          <w:bCs/>
        </w:rPr>
      </w:pPr>
      <w:r w:rsidRPr="004005D3">
        <w:rPr>
          <w:rFonts w:ascii="Times New Roman" w:hAnsi="Times New Roman" w:cs="Times New Roman"/>
          <w:b/>
          <w:bCs/>
        </w:rPr>
        <w:t>Model Question paper</w:t>
      </w:r>
    </w:p>
    <w:p w:rsidR="00D663A0" w:rsidRPr="004005D3" w:rsidRDefault="00D663A0" w:rsidP="00D663A0">
      <w:pPr>
        <w:spacing w:after="0"/>
        <w:jc w:val="center"/>
        <w:rPr>
          <w:rFonts w:ascii="Times New Roman" w:hAnsi="Times New Roman" w:cs="Times New Roman"/>
          <w:b/>
          <w:bCs/>
        </w:rPr>
      </w:pPr>
      <w:r w:rsidRPr="004005D3">
        <w:rPr>
          <w:rFonts w:ascii="Times New Roman" w:hAnsi="Times New Roman" w:cs="Times New Roman"/>
          <w:b/>
          <w:bCs/>
        </w:rPr>
        <w:t>DCE V semester</w:t>
      </w:r>
    </w:p>
    <w:p w:rsidR="00D663A0" w:rsidRPr="004005D3" w:rsidRDefault="00D663A0" w:rsidP="00D663A0">
      <w:pPr>
        <w:spacing w:after="0"/>
        <w:jc w:val="center"/>
        <w:rPr>
          <w:rFonts w:ascii="Times New Roman" w:hAnsi="Times New Roman" w:cs="Times New Roman"/>
          <w:b/>
          <w:bCs/>
          <w:u w:val="single"/>
        </w:rPr>
      </w:pPr>
      <w:r w:rsidRPr="004005D3">
        <w:rPr>
          <w:rFonts w:ascii="Times New Roman" w:hAnsi="Times New Roman" w:cs="Times New Roman"/>
          <w:b/>
          <w:u w:val="single"/>
        </w:rPr>
        <w:t xml:space="preserve">Mid Semester-II </w:t>
      </w:r>
      <w:r w:rsidRPr="004005D3">
        <w:rPr>
          <w:rFonts w:ascii="Times New Roman" w:hAnsi="Times New Roman" w:cs="Times New Roman"/>
          <w:b/>
          <w:bCs/>
          <w:u w:val="single"/>
        </w:rPr>
        <w:t>Examination</w:t>
      </w:r>
    </w:p>
    <w:p w:rsidR="00D663A0" w:rsidRPr="004005D3" w:rsidRDefault="00D663A0" w:rsidP="00D663A0">
      <w:pPr>
        <w:spacing w:after="0"/>
        <w:rPr>
          <w:rFonts w:ascii="Times New Roman" w:hAnsi="Times New Roman" w:cs="Times New Roman"/>
          <w:b/>
          <w:bCs/>
        </w:rPr>
      </w:pPr>
    </w:p>
    <w:p w:rsidR="00D663A0" w:rsidRPr="004005D3" w:rsidRDefault="00D663A0" w:rsidP="00D663A0">
      <w:pPr>
        <w:spacing w:after="0"/>
        <w:rPr>
          <w:rFonts w:ascii="Times New Roman" w:hAnsi="Times New Roman" w:cs="Times New Roman"/>
          <w:b/>
          <w:bCs/>
        </w:rPr>
      </w:pPr>
      <w:r w:rsidRPr="004005D3">
        <w:rPr>
          <w:rFonts w:ascii="Times New Roman" w:hAnsi="Times New Roman" w:cs="Times New Roman"/>
          <w:b/>
          <w:bCs/>
        </w:rPr>
        <w:t>Co</w:t>
      </w:r>
      <w:r>
        <w:rPr>
          <w:rFonts w:ascii="Times New Roman" w:hAnsi="Times New Roman" w:cs="Times New Roman"/>
          <w:b/>
          <w:bCs/>
        </w:rPr>
        <w:t>u</w:t>
      </w:r>
      <w:r w:rsidRPr="004005D3">
        <w:rPr>
          <w:rFonts w:ascii="Times New Roman" w:hAnsi="Times New Roman" w:cs="Times New Roman"/>
          <w:b/>
          <w:bCs/>
        </w:rPr>
        <w:t>rse Code: 18C-</w:t>
      </w:r>
      <w:r>
        <w:rPr>
          <w:rFonts w:ascii="Times New Roman" w:hAnsi="Times New Roman" w:cs="Times New Roman"/>
          <w:b/>
          <w:bCs/>
        </w:rPr>
        <w:t>504</w:t>
      </w:r>
      <w:r w:rsidRPr="004005D3">
        <w:rPr>
          <w:rFonts w:ascii="Times New Roman" w:hAnsi="Times New Roman" w:cs="Times New Roman"/>
          <w:b/>
          <w:bCs/>
        </w:rPr>
        <w:t>E (</w:t>
      </w:r>
      <w:r>
        <w:rPr>
          <w:rFonts w:ascii="Times New Roman" w:hAnsi="Times New Roman" w:cs="Times New Roman"/>
          <w:b/>
          <w:bCs/>
        </w:rPr>
        <w:t>A</w:t>
      </w:r>
      <w:r w:rsidRPr="004005D3">
        <w:rPr>
          <w:rFonts w:ascii="Times New Roman" w:hAnsi="Times New Roman" w:cs="Times New Roman"/>
          <w:b/>
          <w:bCs/>
        </w:rPr>
        <w:t>)</w:t>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t xml:space="preserve">        Duration:1 hour</w:t>
      </w:r>
    </w:p>
    <w:p w:rsidR="00D663A0" w:rsidRPr="004005D3" w:rsidRDefault="00D663A0" w:rsidP="00D663A0">
      <w:pPr>
        <w:spacing w:after="0"/>
        <w:rPr>
          <w:rFonts w:ascii="Times New Roman" w:hAnsi="Times New Roman" w:cs="Times New Roman"/>
          <w:b/>
          <w:bCs/>
        </w:rPr>
      </w:pPr>
      <w:r w:rsidRPr="004005D3">
        <w:rPr>
          <w:rFonts w:ascii="Times New Roman" w:hAnsi="Times New Roman" w:cs="Times New Roman"/>
          <w:b/>
          <w:bCs/>
        </w:rPr>
        <w:t xml:space="preserve">Course Name: </w:t>
      </w:r>
      <w:r w:rsidRPr="004005D3">
        <w:rPr>
          <w:rFonts w:ascii="Times New Roman" w:hAnsi="Times New Roman" w:cs="Times New Roman"/>
          <w:b/>
        </w:rPr>
        <w:t>Ground Improvement Techniques</w:t>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t>Max.Marks:20</w:t>
      </w:r>
      <w:r>
        <w:rPr>
          <w:rFonts w:ascii="Times New Roman" w:hAnsi="Times New Roman" w:cs="Times New Roman"/>
          <w:b/>
          <w:bCs/>
        </w:rPr>
        <w:t xml:space="preserve"> Marks</w:t>
      </w:r>
    </w:p>
    <w:p w:rsidR="00D663A0" w:rsidRPr="004005D3" w:rsidRDefault="00D663A0" w:rsidP="00D663A0">
      <w:pPr>
        <w:spacing w:after="0"/>
        <w:jc w:val="center"/>
        <w:rPr>
          <w:rFonts w:ascii="Times New Roman" w:hAnsi="Times New Roman" w:cs="Times New Roman"/>
          <w:b/>
          <w:u w:val="single"/>
        </w:rPr>
      </w:pPr>
      <w:r>
        <w:rPr>
          <w:rFonts w:ascii="Times New Roman" w:hAnsi="Times New Roman" w:cs="Times New Roman"/>
          <w:b/>
          <w:noProof/>
          <w:u w:val="single"/>
          <w:lang w:bidi="te-IN"/>
        </w:rPr>
        <w:pict>
          <v:shape id="AutoShape 9" o:spid="_x0000_s1033" type="#_x0000_t32" style="position:absolute;left:0;text-align:left;margin-left:-71.25pt;margin-top:7.35pt;width:597.7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"/>
        </w:pict>
      </w:r>
    </w:p>
    <w:p w:rsidR="00D663A0" w:rsidRPr="004005D3" w:rsidRDefault="00D663A0" w:rsidP="00D663A0">
      <w:pPr>
        <w:jc w:val="center"/>
        <w:rPr>
          <w:rFonts w:ascii="Times New Roman" w:hAnsi="Times New Roman" w:cs="Times New Roman"/>
          <w:b/>
          <w:u w:val="single"/>
        </w:rPr>
      </w:pPr>
      <w:r w:rsidRPr="004005D3">
        <w:rPr>
          <w:rFonts w:ascii="Times New Roman" w:hAnsi="Times New Roman" w:cs="Times New Roman"/>
          <w:b/>
          <w:u w:val="single"/>
        </w:rPr>
        <w:t>PART-A</w:t>
      </w:r>
    </w:p>
    <w:p w:rsidR="00D663A0" w:rsidRPr="004005D3" w:rsidRDefault="00D663A0" w:rsidP="00D663A0">
      <w:pPr>
        <w:spacing w:after="240"/>
        <w:ind w:left="480"/>
        <w:rPr>
          <w:rFonts w:ascii="Times New Roman" w:hAnsi="Times New Roman" w:cs="Times New Roman"/>
        </w:rPr>
      </w:pPr>
      <w:r w:rsidRPr="004005D3">
        <w:rPr>
          <w:rFonts w:ascii="Times New Roman" w:hAnsi="Times New Roman" w:cs="Times New Roman"/>
          <w:bCs/>
        </w:rPr>
        <w:t xml:space="preserve">Answer </w:t>
      </w:r>
      <w:r w:rsidRPr="004005D3">
        <w:rPr>
          <w:rFonts w:ascii="Times New Roman" w:hAnsi="Times New Roman" w:cs="Times New Roman"/>
          <w:b/>
          <w:bCs/>
        </w:rPr>
        <w:t>all</w:t>
      </w:r>
      <w:r w:rsidRPr="004005D3">
        <w:rPr>
          <w:rFonts w:ascii="Times New Roman" w:hAnsi="Times New Roman" w:cs="Times New Roman"/>
          <w:bCs/>
        </w:rPr>
        <w:t xml:space="preserve"> questions, Each Question carries </w:t>
      </w:r>
      <w:r w:rsidRPr="007A3AE0">
        <w:rPr>
          <w:rFonts w:ascii="Times New Roman" w:hAnsi="Times New Roman" w:cs="Times New Roman"/>
          <w:b/>
          <w:bCs/>
        </w:rPr>
        <w:t>one</w:t>
      </w:r>
      <w:r w:rsidRPr="004005D3">
        <w:rPr>
          <w:rFonts w:ascii="Times New Roman" w:hAnsi="Times New Roman" w:cs="Times New Roman"/>
          <w:bCs/>
        </w:rPr>
        <w:t xml:space="preserve"> mark</w:t>
      </w:r>
      <w:r w:rsidRPr="004005D3">
        <w:rPr>
          <w:rFonts w:ascii="Times New Roman" w:hAnsi="Times New Roman" w:cs="Times New Roman"/>
          <w:b/>
          <w:bCs/>
        </w:rPr>
        <w:t>4x1 = 4 Marks</w:t>
      </w:r>
    </w:p>
    <w:p w:rsidR="00D663A0" w:rsidRPr="004005D3" w:rsidRDefault="00D663A0" w:rsidP="00F121F6">
      <w:pPr>
        <w:numPr>
          <w:ilvl w:val="0"/>
          <w:numId w:val="102"/>
        </w:numPr>
        <w:spacing w:after="0" w:line="240" w:lineRule="auto"/>
        <w:rPr>
          <w:rFonts w:ascii="Times New Roman" w:hAnsi="Times New Roman" w:cs="Times New Roman"/>
        </w:rPr>
      </w:pPr>
      <w:r w:rsidRPr="004005D3">
        <w:rPr>
          <w:rFonts w:ascii="Times New Roman" w:hAnsi="Times New Roman" w:cs="Times New Roman"/>
        </w:rPr>
        <w:t>Define compaction</w:t>
      </w:r>
    </w:p>
    <w:p w:rsidR="00D663A0" w:rsidRPr="004005D3" w:rsidRDefault="00D663A0" w:rsidP="00F121F6">
      <w:pPr>
        <w:numPr>
          <w:ilvl w:val="0"/>
          <w:numId w:val="102"/>
        </w:numPr>
        <w:spacing w:after="0" w:line="240" w:lineRule="auto"/>
        <w:rPr>
          <w:rFonts w:ascii="Times New Roman" w:hAnsi="Times New Roman" w:cs="Times New Roman"/>
        </w:rPr>
      </w:pPr>
      <w:r w:rsidRPr="004005D3">
        <w:rPr>
          <w:rFonts w:ascii="Times New Roman" w:hAnsi="Times New Roman" w:cs="Times New Roman"/>
        </w:rPr>
        <w:t>List any two methods of Deep compaction</w:t>
      </w:r>
    </w:p>
    <w:p w:rsidR="00D663A0" w:rsidRPr="004005D3" w:rsidRDefault="00D663A0" w:rsidP="00F121F6">
      <w:pPr>
        <w:numPr>
          <w:ilvl w:val="0"/>
          <w:numId w:val="102"/>
        </w:numPr>
        <w:spacing w:after="0" w:line="240" w:lineRule="auto"/>
        <w:rPr>
          <w:rFonts w:ascii="Times New Roman" w:hAnsi="Times New Roman" w:cs="Times New Roman"/>
        </w:rPr>
      </w:pPr>
      <w:r w:rsidRPr="004005D3">
        <w:rPr>
          <w:rFonts w:ascii="Times New Roman" w:hAnsi="Times New Roman" w:cs="Times New Roman"/>
        </w:rPr>
        <w:t>List any two methods of Hydraulic modifications</w:t>
      </w:r>
    </w:p>
    <w:p w:rsidR="00D663A0" w:rsidRPr="004005D3" w:rsidRDefault="00D663A0" w:rsidP="00F121F6">
      <w:pPr>
        <w:numPr>
          <w:ilvl w:val="0"/>
          <w:numId w:val="102"/>
        </w:numPr>
        <w:spacing w:after="0" w:line="240" w:lineRule="auto"/>
        <w:rPr>
          <w:rFonts w:ascii="Times New Roman" w:hAnsi="Times New Roman" w:cs="Times New Roman"/>
        </w:rPr>
      </w:pPr>
      <w:r w:rsidRPr="004005D3">
        <w:rPr>
          <w:rFonts w:ascii="Times New Roman" w:hAnsi="Times New Roman" w:cs="Times New Roman"/>
        </w:rPr>
        <w:t xml:space="preserve">Write any two uses of drains in ground improvement </w:t>
      </w:r>
    </w:p>
    <w:p w:rsidR="00D663A0" w:rsidRPr="004005D3" w:rsidRDefault="00D663A0" w:rsidP="00D663A0">
      <w:pPr>
        <w:spacing w:after="0" w:line="240" w:lineRule="auto"/>
        <w:ind w:left="480"/>
        <w:rPr>
          <w:rFonts w:ascii="Times New Roman" w:hAnsi="Times New Roman" w:cs="Times New Roman"/>
        </w:rPr>
      </w:pPr>
    </w:p>
    <w:p w:rsidR="00D663A0" w:rsidRPr="004005D3" w:rsidRDefault="00D663A0" w:rsidP="00D663A0">
      <w:pPr>
        <w:jc w:val="center"/>
        <w:rPr>
          <w:rFonts w:ascii="Times New Roman" w:hAnsi="Times New Roman" w:cs="Times New Roman"/>
          <w:b/>
          <w:u w:val="single"/>
        </w:rPr>
      </w:pPr>
      <w:r w:rsidRPr="004005D3">
        <w:rPr>
          <w:rFonts w:ascii="Times New Roman" w:hAnsi="Times New Roman" w:cs="Times New Roman"/>
          <w:b/>
          <w:u w:val="single"/>
        </w:rPr>
        <w:t>PART-B</w:t>
      </w:r>
    </w:p>
    <w:p w:rsidR="00D663A0" w:rsidRPr="004005D3" w:rsidRDefault="00D663A0" w:rsidP="00D663A0">
      <w:pPr>
        <w:spacing w:after="240" w:line="240" w:lineRule="auto"/>
        <w:ind w:left="480"/>
        <w:rPr>
          <w:rFonts w:ascii="Times New Roman" w:hAnsi="Times New Roman" w:cs="Times New Roman"/>
          <w:b/>
          <w:bCs/>
        </w:rPr>
      </w:pPr>
      <w:r w:rsidRPr="004005D3">
        <w:rPr>
          <w:rFonts w:ascii="Times New Roman" w:hAnsi="Times New Roman" w:cs="Times New Roman"/>
          <w:bCs/>
        </w:rPr>
        <w:t xml:space="preserve">Answer </w:t>
      </w:r>
      <w:r w:rsidRPr="0092719B">
        <w:rPr>
          <w:rFonts w:ascii="Times New Roman" w:hAnsi="Times New Roman" w:cs="Times New Roman"/>
          <w:b/>
          <w:bCs/>
        </w:rPr>
        <w:t>two</w:t>
      </w:r>
      <w:r w:rsidRPr="004005D3">
        <w:rPr>
          <w:rFonts w:ascii="Times New Roman" w:hAnsi="Times New Roman" w:cs="Times New Roman"/>
          <w:bCs/>
        </w:rPr>
        <w:t xml:space="preserve"> questions.  Each question carries </w:t>
      </w:r>
      <w:r w:rsidRPr="007A3AE0">
        <w:rPr>
          <w:rFonts w:ascii="Times New Roman" w:hAnsi="Times New Roman" w:cs="Times New Roman"/>
          <w:b/>
          <w:bCs/>
        </w:rPr>
        <w:t>three</w:t>
      </w:r>
      <w:r w:rsidRPr="004005D3">
        <w:rPr>
          <w:rFonts w:ascii="Times New Roman" w:hAnsi="Times New Roman" w:cs="Times New Roman"/>
          <w:bCs/>
        </w:rPr>
        <w:t xml:space="preserve"> marks      </w:t>
      </w:r>
      <w:r>
        <w:rPr>
          <w:rFonts w:ascii="Times New Roman" w:hAnsi="Times New Roman" w:cs="Times New Roman"/>
          <w:bCs/>
        </w:rPr>
        <w:tab/>
      </w:r>
      <w:r>
        <w:rPr>
          <w:rFonts w:ascii="Times New Roman" w:hAnsi="Times New Roman" w:cs="Times New Roman"/>
          <w:bCs/>
        </w:rPr>
        <w:tab/>
      </w:r>
      <w:r w:rsidRPr="004005D3">
        <w:rPr>
          <w:rFonts w:ascii="Times New Roman" w:hAnsi="Times New Roman" w:cs="Times New Roman"/>
          <w:b/>
          <w:bCs/>
        </w:rPr>
        <w:t>2x 3 = 6 Marks</w:t>
      </w:r>
    </w:p>
    <w:p w:rsidR="00D663A0" w:rsidRPr="004005D3" w:rsidRDefault="00D663A0" w:rsidP="00D663A0">
      <w:pPr>
        <w:spacing w:after="0" w:line="240" w:lineRule="auto"/>
        <w:rPr>
          <w:rFonts w:ascii="Times New Roman" w:hAnsi="Times New Roman" w:cs="Times New Roman"/>
        </w:rPr>
      </w:pPr>
    </w:p>
    <w:p w:rsidR="00D663A0" w:rsidRPr="0092719B" w:rsidRDefault="00D663A0" w:rsidP="00D663A0">
      <w:pPr>
        <w:spacing w:after="0" w:line="360" w:lineRule="auto"/>
        <w:rPr>
          <w:rFonts w:ascii="Times New Roman" w:hAnsi="Times New Roman"/>
        </w:rPr>
      </w:pPr>
      <w:r>
        <w:rPr>
          <w:rFonts w:ascii="Times New Roman" w:hAnsi="Times New Roman"/>
        </w:rPr>
        <w:t xml:space="preserve"> 5(a)  </w:t>
      </w:r>
      <w:r w:rsidRPr="0092719B">
        <w:rPr>
          <w:rFonts w:ascii="Times New Roman" w:hAnsi="Times New Roman"/>
        </w:rPr>
        <w:t>Write about shallow compaction methods of Tampers and Rollers</w:t>
      </w:r>
    </w:p>
    <w:p w:rsidR="00D663A0" w:rsidRPr="00FF1485" w:rsidRDefault="00D663A0" w:rsidP="00D663A0">
      <w:pPr>
        <w:spacing w:after="0" w:line="360" w:lineRule="auto"/>
        <w:jc w:val="center"/>
        <w:rPr>
          <w:rFonts w:ascii="Times New Roman" w:hAnsi="Times New Roman"/>
          <w:b/>
          <w:bCs/>
        </w:rPr>
      </w:pPr>
      <w:r w:rsidRPr="00FF1485">
        <w:rPr>
          <w:rFonts w:ascii="Times New Roman" w:hAnsi="Times New Roman"/>
          <w:b/>
          <w:bCs/>
        </w:rPr>
        <w:t>(OR)</w:t>
      </w:r>
    </w:p>
    <w:p w:rsidR="00D663A0" w:rsidRPr="0092719B" w:rsidRDefault="00D663A0" w:rsidP="00D663A0">
      <w:pPr>
        <w:spacing w:after="0" w:line="360" w:lineRule="auto"/>
        <w:rPr>
          <w:rFonts w:ascii="Times New Roman" w:hAnsi="Times New Roman"/>
        </w:rPr>
      </w:pPr>
      <w:r>
        <w:rPr>
          <w:rFonts w:ascii="Times New Roman" w:hAnsi="Times New Roman"/>
        </w:rPr>
        <w:t xml:space="preserve"> 5(b) </w:t>
      </w:r>
      <w:r w:rsidRPr="0092719B">
        <w:rPr>
          <w:rFonts w:ascii="Times New Roman" w:hAnsi="Times New Roman"/>
        </w:rPr>
        <w:t xml:space="preserve">Write about Vibro floatation method of compaction </w:t>
      </w:r>
    </w:p>
    <w:p w:rsidR="00D663A0" w:rsidRPr="004005D3" w:rsidRDefault="00D663A0" w:rsidP="00D663A0">
      <w:pPr>
        <w:shd w:val="clear" w:color="auto" w:fill="FFFFFF"/>
        <w:spacing w:after="0" w:line="240" w:lineRule="auto"/>
        <w:jc w:val="both"/>
        <w:rPr>
          <w:rFonts w:ascii="Times New Roman" w:hAnsi="Times New Roman" w:cs="Times New Roman"/>
        </w:rPr>
      </w:pPr>
    </w:p>
    <w:p w:rsidR="00D663A0" w:rsidRPr="004005D3" w:rsidRDefault="00D663A0" w:rsidP="00D663A0">
      <w:pPr>
        <w:spacing w:line="240" w:lineRule="auto"/>
        <w:ind w:firstLine="90"/>
        <w:rPr>
          <w:rFonts w:ascii="Times New Roman" w:hAnsi="Times New Roman" w:cs="Times New Roman"/>
        </w:rPr>
      </w:pPr>
      <w:r w:rsidRPr="004005D3">
        <w:rPr>
          <w:rFonts w:ascii="Times New Roman" w:hAnsi="Times New Roman" w:cs="Times New Roman"/>
        </w:rPr>
        <w:t>6</w:t>
      </w:r>
      <w:r>
        <w:rPr>
          <w:rFonts w:ascii="Times New Roman" w:hAnsi="Times New Roman" w:cs="Times New Roman"/>
        </w:rPr>
        <w:t xml:space="preserve">(a)  </w:t>
      </w:r>
      <w:r w:rsidRPr="004005D3">
        <w:rPr>
          <w:rFonts w:ascii="Times New Roman" w:hAnsi="Times New Roman" w:cs="Times New Roman"/>
        </w:rPr>
        <w:t>Write  open sumps and ditches method of dewatering.</w:t>
      </w:r>
    </w:p>
    <w:p w:rsidR="00D663A0" w:rsidRPr="00772F1C" w:rsidRDefault="00D663A0" w:rsidP="00D663A0">
      <w:pPr>
        <w:shd w:val="clear" w:color="auto" w:fill="FFFFFF"/>
        <w:spacing w:line="240" w:lineRule="auto"/>
        <w:jc w:val="center"/>
        <w:rPr>
          <w:rFonts w:ascii="Times New Roman" w:hAnsi="Times New Roman" w:cs="Times New Roman"/>
          <w:b/>
          <w:bCs/>
        </w:rPr>
      </w:pPr>
      <w:r w:rsidRPr="00772F1C">
        <w:rPr>
          <w:rFonts w:ascii="Times New Roman" w:hAnsi="Times New Roman" w:cs="Times New Roman"/>
          <w:b/>
          <w:bCs/>
        </w:rPr>
        <w:t>(OR)</w:t>
      </w:r>
    </w:p>
    <w:p w:rsidR="00D663A0" w:rsidRPr="004005D3" w:rsidRDefault="00D663A0" w:rsidP="00D663A0">
      <w:pPr>
        <w:spacing w:after="0" w:line="240" w:lineRule="auto"/>
        <w:rPr>
          <w:rFonts w:ascii="Times New Roman" w:hAnsi="Times New Roman" w:cs="Times New Roman"/>
        </w:rPr>
      </w:pPr>
      <w:r>
        <w:rPr>
          <w:rFonts w:ascii="Times New Roman" w:hAnsi="Times New Roman" w:cs="Times New Roman"/>
        </w:rPr>
        <w:t xml:space="preserve">   6(b)  </w:t>
      </w:r>
      <w:r w:rsidRPr="004005D3">
        <w:rPr>
          <w:rFonts w:ascii="Times New Roman" w:hAnsi="Times New Roman" w:cs="Times New Roman"/>
        </w:rPr>
        <w:t>Write a Note on horizontal Drains.</w:t>
      </w:r>
    </w:p>
    <w:p w:rsidR="00D663A0" w:rsidRPr="004005D3" w:rsidRDefault="00D663A0" w:rsidP="00D663A0">
      <w:pPr>
        <w:pStyle w:val="ListParagraph"/>
        <w:spacing w:after="0" w:line="240" w:lineRule="auto"/>
        <w:ind w:left="840"/>
        <w:rPr>
          <w:rFonts w:ascii="Times New Roman" w:hAnsi="Times New Roman"/>
        </w:rPr>
      </w:pPr>
    </w:p>
    <w:p w:rsidR="00D663A0" w:rsidRPr="004005D3" w:rsidRDefault="00D663A0" w:rsidP="00D663A0">
      <w:pPr>
        <w:spacing w:after="0" w:line="240" w:lineRule="auto"/>
        <w:ind w:left="480"/>
        <w:rPr>
          <w:rFonts w:ascii="Times New Roman" w:hAnsi="Times New Roman" w:cs="Times New Roman"/>
        </w:rPr>
      </w:pPr>
    </w:p>
    <w:p w:rsidR="00D663A0" w:rsidRPr="004005D3" w:rsidRDefault="00D663A0" w:rsidP="00D663A0">
      <w:pPr>
        <w:jc w:val="center"/>
        <w:rPr>
          <w:rFonts w:ascii="Times New Roman" w:hAnsi="Times New Roman" w:cs="Times New Roman"/>
          <w:b/>
          <w:u w:val="single"/>
        </w:rPr>
      </w:pPr>
      <w:r w:rsidRPr="004005D3">
        <w:rPr>
          <w:rFonts w:ascii="Times New Roman" w:hAnsi="Times New Roman" w:cs="Times New Roman"/>
          <w:b/>
          <w:u w:val="single"/>
        </w:rPr>
        <w:t>PART-C</w:t>
      </w:r>
    </w:p>
    <w:p w:rsidR="00D663A0" w:rsidRPr="004005D3" w:rsidRDefault="00D663A0" w:rsidP="00D663A0">
      <w:pPr>
        <w:spacing w:after="240" w:line="240" w:lineRule="auto"/>
        <w:rPr>
          <w:rFonts w:ascii="Times New Roman" w:hAnsi="Times New Roman" w:cs="Times New Roman"/>
          <w:bCs/>
        </w:rPr>
      </w:pPr>
      <w:r w:rsidRPr="004005D3">
        <w:rPr>
          <w:rFonts w:ascii="Times New Roman" w:hAnsi="Times New Roman" w:cs="Times New Roman"/>
          <w:bCs/>
        </w:rPr>
        <w:t xml:space="preserve">Answer </w:t>
      </w:r>
      <w:r w:rsidRPr="0092719B">
        <w:rPr>
          <w:rFonts w:ascii="Times New Roman" w:hAnsi="Times New Roman" w:cs="Times New Roman"/>
          <w:b/>
          <w:bCs/>
        </w:rPr>
        <w:t>two</w:t>
      </w:r>
      <w:r w:rsidRPr="004005D3">
        <w:rPr>
          <w:rFonts w:ascii="Times New Roman" w:hAnsi="Times New Roman" w:cs="Times New Roman"/>
          <w:bCs/>
        </w:rPr>
        <w:t xml:space="preserve"> questions. Each question carries </w:t>
      </w:r>
      <w:r w:rsidRPr="007A3AE0">
        <w:rPr>
          <w:rFonts w:ascii="Times New Roman" w:hAnsi="Times New Roman" w:cs="Times New Roman"/>
          <w:b/>
          <w:bCs/>
        </w:rPr>
        <w:t>five</w:t>
      </w:r>
      <w:r w:rsidRPr="004005D3">
        <w:rPr>
          <w:rFonts w:ascii="Times New Roman" w:hAnsi="Times New Roman" w:cs="Times New Roman"/>
          <w:bCs/>
        </w:rPr>
        <w:t xml:space="preserve"> marks                </w:t>
      </w:r>
      <w:r>
        <w:rPr>
          <w:rFonts w:ascii="Times New Roman" w:hAnsi="Times New Roman" w:cs="Times New Roman"/>
          <w:bCs/>
        </w:rPr>
        <w:tab/>
      </w:r>
      <w:r>
        <w:rPr>
          <w:rFonts w:ascii="Times New Roman" w:hAnsi="Times New Roman" w:cs="Times New Roman"/>
          <w:bCs/>
        </w:rPr>
        <w:tab/>
      </w:r>
      <w:r w:rsidRPr="0092719B">
        <w:rPr>
          <w:rFonts w:ascii="Times New Roman" w:hAnsi="Times New Roman" w:cs="Times New Roman"/>
          <w:b/>
          <w:bCs/>
        </w:rPr>
        <w:t>2x 5 = 10 Marks</w:t>
      </w:r>
    </w:p>
    <w:p w:rsidR="00D663A0" w:rsidRPr="004005D3" w:rsidRDefault="00D663A0" w:rsidP="00D663A0">
      <w:pPr>
        <w:spacing w:after="120" w:line="240" w:lineRule="auto"/>
        <w:ind w:firstLine="90"/>
        <w:rPr>
          <w:rFonts w:ascii="Times New Roman" w:hAnsi="Times New Roman" w:cs="Times New Roman"/>
        </w:rPr>
      </w:pPr>
      <w:r w:rsidRPr="004005D3">
        <w:rPr>
          <w:rFonts w:ascii="Times New Roman" w:hAnsi="Times New Roman" w:cs="Times New Roman"/>
          <w:bCs/>
        </w:rPr>
        <w:t>7</w:t>
      </w:r>
      <w:r>
        <w:rPr>
          <w:rFonts w:ascii="Times New Roman" w:hAnsi="Times New Roman" w:cs="Times New Roman"/>
          <w:bCs/>
        </w:rPr>
        <w:t xml:space="preserve">(a) </w:t>
      </w:r>
      <w:r w:rsidRPr="004005D3">
        <w:rPr>
          <w:rFonts w:ascii="Times New Roman" w:hAnsi="Times New Roman" w:cs="Times New Roman"/>
        </w:rPr>
        <w:t>Write the suitability criteria of various methods of compaction.</w:t>
      </w:r>
    </w:p>
    <w:p w:rsidR="00D663A0" w:rsidRPr="00FF1485" w:rsidRDefault="00D663A0" w:rsidP="00D663A0">
      <w:pPr>
        <w:shd w:val="clear" w:color="auto" w:fill="FFFFFF"/>
        <w:spacing w:line="240" w:lineRule="auto"/>
        <w:jc w:val="center"/>
        <w:rPr>
          <w:rFonts w:ascii="Times New Roman" w:hAnsi="Times New Roman"/>
          <w:b/>
          <w:bCs/>
        </w:rPr>
      </w:pPr>
      <w:r w:rsidRPr="00FF1485">
        <w:rPr>
          <w:rFonts w:ascii="Times New Roman" w:hAnsi="Times New Roman"/>
          <w:b/>
          <w:bCs/>
        </w:rPr>
        <w:t>(OR)</w:t>
      </w:r>
    </w:p>
    <w:p w:rsidR="00D663A0" w:rsidRPr="0092719B" w:rsidRDefault="00D663A0" w:rsidP="00D663A0">
      <w:pPr>
        <w:spacing w:after="240" w:line="240" w:lineRule="auto"/>
        <w:rPr>
          <w:rFonts w:ascii="Times New Roman" w:hAnsi="Times New Roman"/>
          <w:bCs/>
        </w:rPr>
      </w:pPr>
      <w:r>
        <w:rPr>
          <w:rFonts w:ascii="Times New Roman" w:hAnsi="Times New Roman"/>
        </w:rPr>
        <w:t xml:space="preserve">  7(b) </w:t>
      </w:r>
      <w:r w:rsidRPr="0092719B">
        <w:rPr>
          <w:rFonts w:ascii="Times New Roman" w:hAnsi="Times New Roman"/>
        </w:rPr>
        <w:t>Explain Compaction piles and their suitability.</w:t>
      </w:r>
    </w:p>
    <w:p w:rsidR="00D663A0" w:rsidRPr="004005D3" w:rsidRDefault="00D663A0" w:rsidP="00D663A0">
      <w:pPr>
        <w:spacing w:after="240" w:line="240" w:lineRule="auto"/>
        <w:ind w:firstLine="90"/>
        <w:rPr>
          <w:rFonts w:ascii="Times New Roman" w:hAnsi="Times New Roman" w:cs="Times New Roman"/>
        </w:rPr>
      </w:pPr>
      <w:r w:rsidRPr="004005D3">
        <w:rPr>
          <w:rFonts w:ascii="Times New Roman" w:hAnsi="Times New Roman" w:cs="Times New Roman"/>
          <w:bCs/>
        </w:rPr>
        <w:t>8</w:t>
      </w:r>
      <w:r>
        <w:rPr>
          <w:rFonts w:ascii="Times New Roman" w:hAnsi="Times New Roman" w:cs="Times New Roman"/>
          <w:bCs/>
        </w:rPr>
        <w:t xml:space="preserve"> (a) </w:t>
      </w:r>
      <w:r w:rsidRPr="004005D3">
        <w:rPr>
          <w:rFonts w:ascii="Times New Roman" w:hAnsi="Times New Roman" w:cs="Times New Roman"/>
        </w:rPr>
        <w:t>Explain Dewatering by Electro osmosis.</w:t>
      </w:r>
    </w:p>
    <w:p w:rsidR="00D663A0" w:rsidRPr="00772F1C" w:rsidRDefault="00D663A0" w:rsidP="00D663A0">
      <w:pPr>
        <w:shd w:val="clear" w:color="auto" w:fill="FFFFFF"/>
        <w:spacing w:after="0" w:line="360" w:lineRule="auto"/>
        <w:jc w:val="center"/>
        <w:rPr>
          <w:rFonts w:ascii="Times New Roman" w:hAnsi="Times New Roman" w:cs="Times New Roman"/>
          <w:b/>
          <w:bCs/>
        </w:rPr>
      </w:pPr>
      <w:r w:rsidRPr="00772F1C">
        <w:rPr>
          <w:rFonts w:ascii="Times New Roman" w:hAnsi="Times New Roman" w:cs="Times New Roman"/>
          <w:b/>
          <w:bCs/>
        </w:rPr>
        <w:t>(OR)</w:t>
      </w:r>
    </w:p>
    <w:p w:rsidR="00D663A0" w:rsidRPr="004005D3" w:rsidRDefault="00D663A0" w:rsidP="00D663A0">
      <w:pPr>
        <w:shd w:val="clear" w:color="auto" w:fill="FFFFFF"/>
        <w:spacing w:after="0" w:line="360" w:lineRule="auto"/>
        <w:jc w:val="both"/>
        <w:rPr>
          <w:rFonts w:ascii="Times New Roman" w:hAnsi="Times New Roman" w:cs="Times New Roman"/>
        </w:rPr>
      </w:pPr>
      <w:r>
        <w:rPr>
          <w:rFonts w:ascii="Times New Roman" w:hAnsi="Times New Roman" w:cs="Times New Roman"/>
        </w:rPr>
        <w:t xml:space="preserve">  8(b) </w:t>
      </w:r>
      <w:r w:rsidRPr="004005D3">
        <w:rPr>
          <w:rFonts w:ascii="Times New Roman" w:hAnsi="Times New Roman" w:cs="Times New Roman"/>
        </w:rPr>
        <w:t>Explain Well point systems of dewatering.</w:t>
      </w:r>
    </w:p>
    <w:p w:rsidR="00D663A0" w:rsidRPr="004005D3" w:rsidRDefault="00D663A0" w:rsidP="00D663A0">
      <w:pPr>
        <w:rPr>
          <w:rFonts w:ascii="Times New Roman" w:hAnsi="Times New Roman" w:cs="Times New Roman"/>
          <w:b/>
          <w:bCs/>
        </w:rPr>
      </w:pPr>
    </w:p>
    <w:p w:rsidR="00D663A0" w:rsidRDefault="00D663A0" w:rsidP="00D663A0">
      <w:pPr>
        <w:jc w:val="center"/>
        <w:rPr>
          <w:rFonts w:ascii="Times New Roman" w:hAnsi="Times New Roman" w:cs="Times New Roman"/>
          <w:b/>
          <w:bCs/>
        </w:rPr>
      </w:pPr>
    </w:p>
    <w:p w:rsidR="00D663A0" w:rsidRDefault="00D663A0" w:rsidP="00D663A0">
      <w:pPr>
        <w:jc w:val="center"/>
        <w:rPr>
          <w:rFonts w:ascii="Times New Roman" w:hAnsi="Times New Roman" w:cs="Times New Roman"/>
          <w:b/>
          <w:bCs/>
        </w:rPr>
      </w:pPr>
    </w:p>
    <w:p w:rsidR="00D663A0" w:rsidRPr="004005D3" w:rsidRDefault="00D663A0" w:rsidP="00D663A0">
      <w:pPr>
        <w:spacing w:after="0"/>
        <w:jc w:val="center"/>
        <w:rPr>
          <w:rFonts w:ascii="Times New Roman" w:hAnsi="Times New Roman" w:cs="Times New Roman"/>
          <w:b/>
          <w:bCs/>
        </w:rPr>
      </w:pPr>
      <w:r w:rsidRPr="004005D3">
        <w:rPr>
          <w:rFonts w:ascii="Times New Roman" w:hAnsi="Times New Roman" w:cs="Times New Roman"/>
          <w:b/>
          <w:bCs/>
        </w:rPr>
        <w:lastRenderedPageBreak/>
        <w:t>State Board of Technical Education and Training,Telangana</w:t>
      </w:r>
    </w:p>
    <w:p w:rsidR="00D663A0" w:rsidRPr="004005D3" w:rsidRDefault="00D663A0" w:rsidP="00D663A0">
      <w:pPr>
        <w:spacing w:after="0"/>
        <w:jc w:val="center"/>
        <w:rPr>
          <w:rFonts w:ascii="Times New Roman" w:hAnsi="Times New Roman" w:cs="Times New Roman"/>
          <w:b/>
          <w:bCs/>
        </w:rPr>
      </w:pPr>
      <w:r w:rsidRPr="004005D3">
        <w:rPr>
          <w:rFonts w:ascii="Times New Roman" w:hAnsi="Times New Roman" w:cs="Times New Roman"/>
          <w:b/>
          <w:bCs/>
        </w:rPr>
        <w:t>Model Question paper</w:t>
      </w:r>
    </w:p>
    <w:p w:rsidR="00D663A0" w:rsidRPr="004005D3" w:rsidRDefault="00D663A0" w:rsidP="00D663A0">
      <w:pPr>
        <w:spacing w:after="0"/>
        <w:jc w:val="center"/>
        <w:rPr>
          <w:rFonts w:ascii="Times New Roman" w:hAnsi="Times New Roman" w:cs="Times New Roman"/>
          <w:b/>
          <w:bCs/>
        </w:rPr>
      </w:pPr>
      <w:r w:rsidRPr="004005D3">
        <w:rPr>
          <w:rFonts w:ascii="Times New Roman" w:hAnsi="Times New Roman" w:cs="Times New Roman"/>
          <w:b/>
          <w:bCs/>
        </w:rPr>
        <w:t>DCE V semester</w:t>
      </w:r>
    </w:p>
    <w:p w:rsidR="00D663A0" w:rsidRPr="004005D3" w:rsidRDefault="00D663A0" w:rsidP="00D663A0">
      <w:pPr>
        <w:spacing w:after="0"/>
        <w:jc w:val="center"/>
        <w:rPr>
          <w:rFonts w:ascii="Times New Roman" w:hAnsi="Times New Roman" w:cs="Times New Roman"/>
          <w:b/>
          <w:bCs/>
          <w:u w:val="single"/>
        </w:rPr>
      </w:pPr>
      <w:r w:rsidRPr="004005D3">
        <w:rPr>
          <w:rFonts w:ascii="Times New Roman" w:hAnsi="Times New Roman" w:cs="Times New Roman"/>
          <w:b/>
          <w:bCs/>
          <w:u w:val="single"/>
        </w:rPr>
        <w:t xml:space="preserve"> V </w:t>
      </w:r>
      <w:r w:rsidRPr="004005D3">
        <w:rPr>
          <w:rFonts w:ascii="Times New Roman" w:hAnsi="Times New Roman" w:cs="Times New Roman"/>
          <w:b/>
          <w:u w:val="single"/>
        </w:rPr>
        <w:t xml:space="preserve">Semester End </w:t>
      </w:r>
      <w:r w:rsidRPr="004005D3">
        <w:rPr>
          <w:rFonts w:ascii="Times New Roman" w:hAnsi="Times New Roman" w:cs="Times New Roman"/>
          <w:b/>
          <w:bCs/>
          <w:u w:val="single"/>
        </w:rPr>
        <w:t>Examination</w:t>
      </w:r>
    </w:p>
    <w:p w:rsidR="00D663A0" w:rsidRPr="004005D3" w:rsidRDefault="00D663A0" w:rsidP="00D663A0">
      <w:pPr>
        <w:spacing w:after="0"/>
        <w:rPr>
          <w:rFonts w:ascii="Times New Roman" w:hAnsi="Times New Roman" w:cs="Times New Roman"/>
          <w:b/>
          <w:bCs/>
        </w:rPr>
      </w:pPr>
    </w:p>
    <w:p w:rsidR="00D663A0" w:rsidRPr="004005D3" w:rsidRDefault="00D663A0" w:rsidP="00D663A0">
      <w:pPr>
        <w:spacing w:after="0"/>
        <w:rPr>
          <w:rFonts w:ascii="Times New Roman" w:hAnsi="Times New Roman" w:cs="Times New Roman"/>
          <w:b/>
          <w:bCs/>
        </w:rPr>
      </w:pPr>
      <w:r w:rsidRPr="004005D3">
        <w:rPr>
          <w:rFonts w:ascii="Times New Roman" w:hAnsi="Times New Roman" w:cs="Times New Roman"/>
          <w:b/>
          <w:bCs/>
        </w:rPr>
        <w:t>Co</w:t>
      </w:r>
      <w:r>
        <w:rPr>
          <w:rFonts w:ascii="Times New Roman" w:hAnsi="Times New Roman" w:cs="Times New Roman"/>
          <w:b/>
          <w:bCs/>
        </w:rPr>
        <w:t>u</w:t>
      </w:r>
      <w:r w:rsidRPr="004005D3">
        <w:rPr>
          <w:rFonts w:ascii="Times New Roman" w:hAnsi="Times New Roman" w:cs="Times New Roman"/>
          <w:b/>
          <w:bCs/>
        </w:rPr>
        <w:t>rse Code: 18C-</w:t>
      </w:r>
      <w:r>
        <w:rPr>
          <w:rFonts w:ascii="Times New Roman" w:hAnsi="Times New Roman" w:cs="Times New Roman"/>
          <w:b/>
          <w:bCs/>
        </w:rPr>
        <w:t>504</w:t>
      </w:r>
      <w:r w:rsidRPr="004005D3">
        <w:rPr>
          <w:rFonts w:ascii="Times New Roman" w:hAnsi="Times New Roman" w:cs="Times New Roman"/>
          <w:b/>
          <w:bCs/>
        </w:rPr>
        <w:t>E (</w:t>
      </w:r>
      <w:r>
        <w:rPr>
          <w:rFonts w:ascii="Times New Roman" w:hAnsi="Times New Roman" w:cs="Times New Roman"/>
          <w:b/>
          <w:bCs/>
        </w:rPr>
        <w:t>A</w:t>
      </w:r>
      <w:r w:rsidRPr="004005D3">
        <w:rPr>
          <w:rFonts w:ascii="Times New Roman" w:hAnsi="Times New Roman" w:cs="Times New Roman"/>
          <w:b/>
          <w:bCs/>
        </w:rPr>
        <w:t>)</w:t>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t>Duration:2 hours</w:t>
      </w:r>
    </w:p>
    <w:p w:rsidR="00D663A0" w:rsidRPr="004005D3" w:rsidRDefault="00D663A0" w:rsidP="00D663A0">
      <w:pPr>
        <w:spacing w:after="0"/>
        <w:rPr>
          <w:rFonts w:ascii="Times New Roman" w:hAnsi="Times New Roman" w:cs="Times New Roman"/>
          <w:b/>
          <w:bCs/>
        </w:rPr>
      </w:pPr>
      <w:r w:rsidRPr="004005D3">
        <w:rPr>
          <w:rFonts w:ascii="Times New Roman" w:hAnsi="Times New Roman" w:cs="Times New Roman"/>
          <w:b/>
          <w:bCs/>
        </w:rPr>
        <w:t xml:space="preserve">Course Name: </w:t>
      </w:r>
      <w:r w:rsidRPr="004005D3">
        <w:rPr>
          <w:rFonts w:ascii="Times New Roman" w:hAnsi="Times New Roman" w:cs="Times New Roman"/>
          <w:b/>
        </w:rPr>
        <w:t>Ground Improvement Techniques</w:t>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r>
      <w:r w:rsidRPr="004005D3">
        <w:rPr>
          <w:rFonts w:ascii="Times New Roman" w:hAnsi="Times New Roman" w:cs="Times New Roman"/>
          <w:b/>
          <w:bCs/>
        </w:rPr>
        <w:tab/>
        <w:t>Max.Marks:40</w:t>
      </w:r>
      <w:r>
        <w:rPr>
          <w:rFonts w:ascii="Times New Roman" w:hAnsi="Times New Roman" w:cs="Times New Roman"/>
          <w:b/>
          <w:bCs/>
        </w:rPr>
        <w:t xml:space="preserve"> Marks</w:t>
      </w:r>
    </w:p>
    <w:p w:rsidR="00D663A0" w:rsidRPr="004005D3" w:rsidRDefault="00D663A0" w:rsidP="00D663A0">
      <w:pPr>
        <w:spacing w:after="0"/>
        <w:jc w:val="center"/>
        <w:rPr>
          <w:rFonts w:ascii="Times New Roman" w:hAnsi="Times New Roman" w:cs="Times New Roman"/>
          <w:b/>
          <w:u w:val="single"/>
        </w:rPr>
      </w:pPr>
      <w:r>
        <w:rPr>
          <w:rFonts w:ascii="Times New Roman" w:hAnsi="Times New Roman" w:cs="Times New Roman"/>
          <w:b/>
          <w:noProof/>
          <w:u w:val="single"/>
          <w:lang w:bidi="te-IN"/>
        </w:rPr>
        <w:pict>
          <v:shape id="AutoShape 10" o:spid="_x0000_s1035" type="#_x0000_t32" style="position:absolute;left:0;text-align:left;margin-left:-71.25pt;margin-top:7.35pt;width:597.7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"/>
        </w:pict>
      </w:r>
    </w:p>
    <w:p w:rsidR="00D663A0" w:rsidRPr="004005D3" w:rsidRDefault="00D663A0" w:rsidP="00D663A0">
      <w:pPr>
        <w:jc w:val="center"/>
        <w:rPr>
          <w:rFonts w:ascii="Times New Roman" w:hAnsi="Times New Roman" w:cs="Times New Roman"/>
          <w:b/>
          <w:u w:val="single"/>
        </w:rPr>
      </w:pPr>
      <w:r w:rsidRPr="004005D3">
        <w:rPr>
          <w:rFonts w:ascii="Times New Roman" w:hAnsi="Times New Roman" w:cs="Times New Roman"/>
          <w:b/>
          <w:u w:val="single"/>
        </w:rPr>
        <w:t>PART-A</w:t>
      </w:r>
    </w:p>
    <w:p w:rsidR="00D663A0" w:rsidRPr="004005D3" w:rsidRDefault="00D663A0" w:rsidP="00D663A0">
      <w:pPr>
        <w:ind w:left="480"/>
        <w:rPr>
          <w:rFonts w:ascii="Times New Roman" w:hAnsi="Times New Roman" w:cs="Times New Roman"/>
        </w:rPr>
      </w:pPr>
      <w:r w:rsidRPr="004005D3">
        <w:rPr>
          <w:rFonts w:ascii="Times New Roman" w:hAnsi="Times New Roman" w:cs="Times New Roman"/>
          <w:bCs/>
        </w:rPr>
        <w:t xml:space="preserve">Answer </w:t>
      </w:r>
      <w:r w:rsidRPr="004005D3">
        <w:rPr>
          <w:rFonts w:ascii="Times New Roman" w:hAnsi="Times New Roman" w:cs="Times New Roman"/>
          <w:b/>
          <w:bCs/>
        </w:rPr>
        <w:t>all</w:t>
      </w:r>
      <w:r w:rsidRPr="004005D3">
        <w:rPr>
          <w:rFonts w:ascii="Times New Roman" w:hAnsi="Times New Roman" w:cs="Times New Roman"/>
          <w:bCs/>
        </w:rPr>
        <w:t xml:space="preserve"> questions</w:t>
      </w:r>
      <w:r>
        <w:rPr>
          <w:rFonts w:ascii="Times New Roman" w:hAnsi="Times New Roman" w:cs="Times New Roman"/>
          <w:bCs/>
        </w:rPr>
        <w:t xml:space="preserve">. Each question carries </w:t>
      </w:r>
      <w:r w:rsidRPr="007A3AE0">
        <w:rPr>
          <w:rFonts w:ascii="Times New Roman" w:hAnsi="Times New Roman" w:cs="Times New Roman"/>
          <w:b/>
          <w:bCs/>
        </w:rPr>
        <w:t xml:space="preserve">one </w:t>
      </w:r>
      <w:r>
        <w:rPr>
          <w:rFonts w:ascii="Times New Roman" w:hAnsi="Times New Roman" w:cs="Times New Roman"/>
          <w:bCs/>
        </w:rPr>
        <w:t>mark.</w:t>
      </w:r>
      <w:r>
        <w:rPr>
          <w:rFonts w:ascii="Times New Roman" w:hAnsi="Times New Roman" w:cs="Times New Roman"/>
          <w:bCs/>
        </w:rPr>
        <w:tab/>
      </w:r>
      <w:r>
        <w:rPr>
          <w:rFonts w:ascii="Times New Roman" w:hAnsi="Times New Roman" w:cs="Times New Roman"/>
          <w:bCs/>
        </w:rPr>
        <w:tab/>
      </w:r>
      <w:r w:rsidRPr="004005D3">
        <w:rPr>
          <w:rFonts w:ascii="Times New Roman" w:hAnsi="Times New Roman" w:cs="Times New Roman"/>
          <w:bCs/>
        </w:rPr>
        <w:tab/>
      </w:r>
      <w:r w:rsidRPr="004005D3">
        <w:rPr>
          <w:rFonts w:ascii="Times New Roman" w:hAnsi="Times New Roman" w:cs="Times New Roman"/>
          <w:bCs/>
        </w:rPr>
        <w:tab/>
      </w:r>
      <w:r w:rsidRPr="004005D3">
        <w:rPr>
          <w:rFonts w:ascii="Times New Roman" w:hAnsi="Times New Roman" w:cs="Times New Roman"/>
          <w:b/>
          <w:bCs/>
        </w:rPr>
        <w:t>8x1 = 8 Marks</w:t>
      </w:r>
    </w:p>
    <w:p w:rsidR="00D663A0" w:rsidRPr="004005D3" w:rsidRDefault="00D663A0" w:rsidP="00F121F6">
      <w:pPr>
        <w:numPr>
          <w:ilvl w:val="0"/>
          <w:numId w:val="104"/>
        </w:numPr>
        <w:spacing w:after="0"/>
        <w:rPr>
          <w:rFonts w:ascii="Times New Roman" w:hAnsi="Times New Roman" w:cs="Times New Roman"/>
        </w:rPr>
      </w:pPr>
      <w:r w:rsidRPr="004005D3">
        <w:rPr>
          <w:rFonts w:ascii="Times New Roman" w:hAnsi="Times New Roman" w:cs="Times New Roman"/>
        </w:rPr>
        <w:t>State any two objectives of ground improvement</w:t>
      </w:r>
    </w:p>
    <w:p w:rsidR="00D663A0" w:rsidRPr="004005D3" w:rsidRDefault="00D663A0" w:rsidP="00F121F6">
      <w:pPr>
        <w:numPr>
          <w:ilvl w:val="0"/>
          <w:numId w:val="104"/>
        </w:numPr>
        <w:spacing w:after="0"/>
        <w:rPr>
          <w:rFonts w:ascii="Times New Roman" w:hAnsi="Times New Roman" w:cs="Times New Roman"/>
        </w:rPr>
      </w:pPr>
      <w:r w:rsidRPr="004005D3">
        <w:rPr>
          <w:rFonts w:ascii="Times New Roman" w:hAnsi="Times New Roman" w:cs="Times New Roman"/>
        </w:rPr>
        <w:t>What are geo synthetics</w:t>
      </w:r>
    </w:p>
    <w:p w:rsidR="00D663A0" w:rsidRPr="004005D3" w:rsidRDefault="00D663A0" w:rsidP="00F121F6">
      <w:pPr>
        <w:numPr>
          <w:ilvl w:val="0"/>
          <w:numId w:val="104"/>
        </w:numPr>
        <w:spacing w:after="0"/>
        <w:rPr>
          <w:rFonts w:ascii="Times New Roman" w:hAnsi="Times New Roman" w:cs="Times New Roman"/>
        </w:rPr>
      </w:pPr>
      <w:r w:rsidRPr="004005D3">
        <w:rPr>
          <w:rFonts w:ascii="Times New Roman" w:hAnsi="Times New Roman" w:cs="Times New Roman"/>
        </w:rPr>
        <w:t>What is pozzolonic reaction of lime with soil</w:t>
      </w:r>
    </w:p>
    <w:p w:rsidR="00D663A0" w:rsidRPr="004005D3" w:rsidRDefault="00D663A0" w:rsidP="00F121F6">
      <w:pPr>
        <w:numPr>
          <w:ilvl w:val="0"/>
          <w:numId w:val="104"/>
        </w:numPr>
        <w:spacing w:after="0"/>
        <w:rPr>
          <w:rFonts w:ascii="Times New Roman" w:hAnsi="Times New Roman" w:cs="Times New Roman"/>
        </w:rPr>
      </w:pPr>
      <w:r w:rsidRPr="004005D3">
        <w:rPr>
          <w:rFonts w:ascii="Times New Roman" w:hAnsi="Times New Roman" w:cs="Times New Roman"/>
        </w:rPr>
        <w:t>Define hydraulic modification</w:t>
      </w:r>
    </w:p>
    <w:p w:rsidR="00D663A0" w:rsidRPr="004005D3" w:rsidRDefault="00D663A0" w:rsidP="00F121F6">
      <w:pPr>
        <w:numPr>
          <w:ilvl w:val="0"/>
          <w:numId w:val="104"/>
        </w:numPr>
        <w:spacing w:after="0"/>
        <w:rPr>
          <w:rFonts w:ascii="Times New Roman" w:hAnsi="Times New Roman" w:cs="Times New Roman"/>
        </w:rPr>
      </w:pPr>
      <w:r w:rsidRPr="004005D3">
        <w:rPr>
          <w:rFonts w:ascii="Times New Roman" w:hAnsi="Times New Roman" w:cs="Times New Roman"/>
        </w:rPr>
        <w:t>Define cementing method of ground improvement</w:t>
      </w:r>
    </w:p>
    <w:p w:rsidR="00D663A0" w:rsidRPr="004005D3" w:rsidRDefault="00D663A0" w:rsidP="00F121F6">
      <w:pPr>
        <w:numPr>
          <w:ilvl w:val="0"/>
          <w:numId w:val="104"/>
        </w:numPr>
        <w:spacing w:after="0"/>
        <w:rPr>
          <w:rFonts w:ascii="Times New Roman" w:hAnsi="Times New Roman" w:cs="Times New Roman"/>
        </w:rPr>
      </w:pPr>
      <w:r w:rsidRPr="004005D3">
        <w:rPr>
          <w:rFonts w:ascii="Times New Roman" w:hAnsi="Times New Roman" w:cs="Times New Roman"/>
        </w:rPr>
        <w:t>Define grouting</w:t>
      </w:r>
    </w:p>
    <w:p w:rsidR="00D663A0" w:rsidRPr="004005D3" w:rsidRDefault="00D663A0" w:rsidP="00F121F6">
      <w:pPr>
        <w:numPr>
          <w:ilvl w:val="0"/>
          <w:numId w:val="104"/>
        </w:numPr>
        <w:spacing w:after="0"/>
        <w:rPr>
          <w:rFonts w:ascii="Times New Roman" w:hAnsi="Times New Roman" w:cs="Times New Roman"/>
        </w:rPr>
      </w:pPr>
      <w:r w:rsidRPr="004005D3">
        <w:rPr>
          <w:rFonts w:ascii="Times New Roman" w:hAnsi="Times New Roman" w:cs="Times New Roman"/>
        </w:rPr>
        <w:t>Define confinement</w:t>
      </w:r>
    </w:p>
    <w:p w:rsidR="00D663A0" w:rsidRPr="004005D3" w:rsidRDefault="00D663A0" w:rsidP="00F121F6">
      <w:pPr>
        <w:numPr>
          <w:ilvl w:val="0"/>
          <w:numId w:val="104"/>
        </w:numPr>
        <w:spacing w:after="0"/>
        <w:rPr>
          <w:rFonts w:ascii="Times New Roman" w:hAnsi="Times New Roman" w:cs="Times New Roman"/>
        </w:rPr>
      </w:pPr>
      <w:r w:rsidRPr="004005D3">
        <w:rPr>
          <w:rFonts w:ascii="Times New Roman" w:hAnsi="Times New Roman" w:cs="Times New Roman"/>
        </w:rPr>
        <w:t>What is gabion wall</w:t>
      </w:r>
    </w:p>
    <w:p w:rsidR="00D663A0" w:rsidRPr="004005D3" w:rsidRDefault="00D663A0" w:rsidP="00D663A0">
      <w:pPr>
        <w:spacing w:after="0" w:line="240" w:lineRule="auto"/>
        <w:ind w:left="480"/>
        <w:rPr>
          <w:rFonts w:ascii="Times New Roman" w:hAnsi="Times New Roman" w:cs="Times New Roman"/>
        </w:rPr>
      </w:pPr>
    </w:p>
    <w:p w:rsidR="00D663A0" w:rsidRPr="004005D3" w:rsidRDefault="00D663A0" w:rsidP="00D663A0">
      <w:pPr>
        <w:ind w:left="3600" w:firstLine="720"/>
        <w:rPr>
          <w:rFonts w:ascii="Times New Roman" w:hAnsi="Times New Roman" w:cs="Times New Roman"/>
        </w:rPr>
      </w:pPr>
      <w:r w:rsidRPr="004005D3">
        <w:rPr>
          <w:rFonts w:ascii="Times New Roman" w:hAnsi="Times New Roman" w:cs="Times New Roman"/>
          <w:b/>
          <w:u w:val="single"/>
        </w:rPr>
        <w:t>PART-B</w:t>
      </w:r>
    </w:p>
    <w:p w:rsidR="00D663A0" w:rsidRPr="004005D3" w:rsidRDefault="00D663A0" w:rsidP="00D663A0">
      <w:pPr>
        <w:ind w:firstLine="475"/>
        <w:rPr>
          <w:rFonts w:ascii="Times New Roman" w:hAnsi="Times New Roman" w:cs="Times New Roman"/>
          <w:b/>
          <w:u w:val="single"/>
        </w:rPr>
      </w:pPr>
      <w:r w:rsidRPr="004005D3">
        <w:rPr>
          <w:rFonts w:ascii="Times New Roman" w:hAnsi="Times New Roman" w:cs="Times New Roman"/>
          <w:bCs/>
        </w:rPr>
        <w:t xml:space="preserve">Answer </w:t>
      </w:r>
      <w:r w:rsidRPr="00BD49DF">
        <w:rPr>
          <w:rFonts w:ascii="Times New Roman" w:hAnsi="Times New Roman" w:cs="Times New Roman"/>
          <w:b/>
          <w:bCs/>
        </w:rPr>
        <w:t>four</w:t>
      </w:r>
      <w:r w:rsidRPr="004005D3">
        <w:rPr>
          <w:rFonts w:ascii="Times New Roman" w:hAnsi="Times New Roman" w:cs="Times New Roman"/>
          <w:bCs/>
        </w:rPr>
        <w:t xml:space="preserve"> questions</w:t>
      </w:r>
      <w:r>
        <w:rPr>
          <w:rFonts w:ascii="Times New Roman" w:hAnsi="Times New Roman" w:cs="Times New Roman"/>
          <w:bCs/>
        </w:rPr>
        <w:t xml:space="preserve">. Each question carries </w:t>
      </w:r>
      <w:r w:rsidRPr="007A3AE0">
        <w:rPr>
          <w:rFonts w:ascii="Times New Roman" w:hAnsi="Times New Roman" w:cs="Times New Roman"/>
          <w:b/>
          <w:bCs/>
        </w:rPr>
        <w:t>three</w:t>
      </w:r>
      <w:r>
        <w:rPr>
          <w:rFonts w:ascii="Times New Roman" w:hAnsi="Times New Roman" w:cs="Times New Roman"/>
          <w:bCs/>
        </w:rPr>
        <w:t xml:space="preserve"> marks</w:t>
      </w:r>
      <w:r w:rsidRPr="004005D3">
        <w:rPr>
          <w:rFonts w:ascii="Times New Roman" w:hAnsi="Times New Roman" w:cs="Times New Roman"/>
          <w:bCs/>
        </w:rPr>
        <w:tab/>
      </w:r>
      <w:r w:rsidRPr="004005D3">
        <w:rPr>
          <w:rFonts w:ascii="Times New Roman" w:hAnsi="Times New Roman" w:cs="Times New Roman"/>
          <w:bCs/>
        </w:rPr>
        <w:tab/>
      </w:r>
      <w:r w:rsidRPr="004005D3">
        <w:rPr>
          <w:rFonts w:ascii="Times New Roman" w:hAnsi="Times New Roman" w:cs="Times New Roman"/>
          <w:bCs/>
        </w:rPr>
        <w:tab/>
      </w:r>
      <w:r w:rsidRPr="004005D3">
        <w:rPr>
          <w:rFonts w:ascii="Times New Roman" w:hAnsi="Times New Roman" w:cs="Times New Roman"/>
          <w:b/>
          <w:bCs/>
        </w:rPr>
        <w:t>4 x3  = 12 Marks</w:t>
      </w:r>
    </w:p>
    <w:p w:rsidR="00D663A0" w:rsidRPr="004005D3" w:rsidRDefault="00D663A0" w:rsidP="00D663A0">
      <w:pPr>
        <w:shd w:val="clear" w:color="auto" w:fill="FFFFFF"/>
        <w:spacing w:after="0" w:line="240" w:lineRule="auto"/>
        <w:jc w:val="both"/>
        <w:rPr>
          <w:rFonts w:ascii="Times New Roman" w:hAnsi="Times New Roman" w:cs="Times New Roman"/>
        </w:rPr>
      </w:pPr>
      <w:r>
        <w:rPr>
          <w:rFonts w:ascii="Times New Roman" w:hAnsi="Times New Roman" w:cs="Times New Roman"/>
        </w:rPr>
        <w:t>9(a)</w:t>
      </w:r>
      <w:r w:rsidRPr="004005D3">
        <w:rPr>
          <w:rFonts w:ascii="Times New Roman" w:hAnsi="Times New Roman" w:cs="Times New Roman"/>
        </w:rPr>
        <w:t>Write any two types of geo synthetics</w:t>
      </w:r>
    </w:p>
    <w:p w:rsidR="00D663A0" w:rsidRPr="00FF1485" w:rsidRDefault="00D663A0" w:rsidP="00D663A0">
      <w:pPr>
        <w:spacing w:after="0" w:line="240" w:lineRule="auto"/>
        <w:jc w:val="center"/>
        <w:rPr>
          <w:rFonts w:ascii="Times New Roman" w:eastAsia="Arial" w:hAnsi="Times New Roman"/>
          <w:b/>
          <w:bCs/>
        </w:rPr>
      </w:pPr>
      <w:r w:rsidRPr="00FF1485">
        <w:rPr>
          <w:rFonts w:ascii="Times New Roman" w:eastAsia="Arial" w:hAnsi="Times New Roman"/>
          <w:b/>
          <w:bCs/>
        </w:rPr>
        <w:t>(OR)</w:t>
      </w:r>
    </w:p>
    <w:p w:rsidR="00D663A0" w:rsidRPr="0092719B" w:rsidRDefault="00D663A0" w:rsidP="00D663A0">
      <w:pPr>
        <w:spacing w:after="0" w:line="240" w:lineRule="auto"/>
        <w:rPr>
          <w:rFonts w:ascii="Times New Roman" w:hAnsi="Times New Roman"/>
          <w:color w:val="1D1B11" w:themeColor="background2" w:themeShade="1A"/>
        </w:rPr>
      </w:pPr>
      <w:r>
        <w:rPr>
          <w:rFonts w:ascii="Times New Roman" w:hAnsi="Times New Roman"/>
          <w:color w:val="1D1B11" w:themeColor="background2" w:themeShade="1A"/>
        </w:rPr>
        <w:t xml:space="preserve">9(b)  </w:t>
      </w:r>
      <w:r w:rsidRPr="0092719B">
        <w:rPr>
          <w:rFonts w:ascii="Times New Roman" w:hAnsi="Times New Roman"/>
          <w:color w:val="1D1B11" w:themeColor="background2" w:themeShade="1A"/>
        </w:rPr>
        <w:t xml:space="preserve">Write a short note on Modification of soil with a fly ash </w:t>
      </w:r>
    </w:p>
    <w:p w:rsidR="00D663A0" w:rsidRPr="004005D3" w:rsidRDefault="00D663A0" w:rsidP="00D663A0">
      <w:pPr>
        <w:pStyle w:val="ListParagraph"/>
        <w:spacing w:after="0" w:line="240" w:lineRule="auto"/>
        <w:ind w:left="835"/>
        <w:rPr>
          <w:rFonts w:ascii="Times New Roman" w:hAnsi="Times New Roman"/>
        </w:rPr>
      </w:pPr>
    </w:p>
    <w:p w:rsidR="00D663A0" w:rsidRPr="004005D3" w:rsidRDefault="00D663A0" w:rsidP="00D663A0">
      <w:pPr>
        <w:spacing w:after="0" w:line="240" w:lineRule="auto"/>
        <w:rPr>
          <w:rFonts w:ascii="Times New Roman" w:hAnsi="Times New Roman" w:cs="Times New Roman"/>
        </w:rPr>
      </w:pPr>
      <w:r>
        <w:rPr>
          <w:rFonts w:ascii="Times New Roman" w:hAnsi="Times New Roman"/>
        </w:rPr>
        <w:t xml:space="preserve">10(a)  </w:t>
      </w:r>
      <w:r w:rsidRPr="004005D3">
        <w:rPr>
          <w:rFonts w:ascii="Times New Roman" w:hAnsi="Times New Roman" w:cs="Times New Roman"/>
        </w:rPr>
        <w:t>Write a note on Dynamic compaction.</w:t>
      </w:r>
    </w:p>
    <w:p w:rsidR="00D663A0" w:rsidRPr="00772F1C" w:rsidRDefault="00D663A0" w:rsidP="00D663A0">
      <w:pPr>
        <w:spacing w:after="0" w:line="240" w:lineRule="auto"/>
        <w:jc w:val="center"/>
        <w:rPr>
          <w:rFonts w:ascii="Times New Roman" w:eastAsia="Arial" w:hAnsi="Times New Roman" w:cs="Times New Roman"/>
          <w:b/>
          <w:bCs/>
        </w:rPr>
      </w:pPr>
      <w:r w:rsidRPr="00772F1C">
        <w:rPr>
          <w:rFonts w:ascii="Times New Roman" w:eastAsia="Arial" w:hAnsi="Times New Roman" w:cs="Times New Roman"/>
          <w:b/>
          <w:bCs/>
        </w:rPr>
        <w:t>(OR)</w:t>
      </w:r>
    </w:p>
    <w:p w:rsidR="00D663A0" w:rsidRDefault="00D663A0" w:rsidP="00D663A0">
      <w:pPr>
        <w:spacing w:line="240" w:lineRule="auto"/>
        <w:rPr>
          <w:rFonts w:ascii="Times New Roman" w:eastAsia="Arial" w:hAnsi="Times New Roman"/>
        </w:rPr>
      </w:pPr>
      <w:r>
        <w:rPr>
          <w:rFonts w:ascii="Times New Roman" w:eastAsia="Arial" w:hAnsi="Times New Roman"/>
        </w:rPr>
        <w:t xml:space="preserve">10(b)  </w:t>
      </w:r>
      <w:r w:rsidRPr="0092719B">
        <w:rPr>
          <w:rFonts w:ascii="Times New Roman" w:eastAsia="Arial" w:hAnsi="Times New Roman"/>
        </w:rPr>
        <w:t>Write a short note on Soil reinforcement.</w:t>
      </w:r>
    </w:p>
    <w:p w:rsidR="00D663A0" w:rsidRPr="004005D3" w:rsidRDefault="00D663A0" w:rsidP="00D663A0">
      <w:pPr>
        <w:spacing w:after="0" w:line="240" w:lineRule="auto"/>
        <w:rPr>
          <w:rFonts w:ascii="Times New Roman" w:hAnsi="Times New Roman" w:cs="Times New Roman"/>
        </w:rPr>
      </w:pPr>
      <w:r>
        <w:rPr>
          <w:rFonts w:ascii="Times New Roman" w:eastAsia="Arial" w:hAnsi="Times New Roman"/>
        </w:rPr>
        <w:t xml:space="preserve">11(a)  </w:t>
      </w:r>
      <w:r w:rsidRPr="004005D3">
        <w:rPr>
          <w:rFonts w:ascii="Times New Roman" w:hAnsi="Times New Roman" w:cs="Times New Roman"/>
        </w:rPr>
        <w:t>What are the Characteristics of Grout materials</w:t>
      </w:r>
    </w:p>
    <w:p w:rsidR="00D663A0" w:rsidRPr="00772F1C" w:rsidRDefault="00D663A0" w:rsidP="00D663A0">
      <w:pPr>
        <w:spacing w:after="0" w:line="240" w:lineRule="auto"/>
        <w:jc w:val="center"/>
        <w:rPr>
          <w:rFonts w:ascii="Times New Roman" w:eastAsia="Arial" w:hAnsi="Times New Roman" w:cs="Times New Roman"/>
          <w:b/>
          <w:bCs/>
        </w:rPr>
      </w:pPr>
      <w:r w:rsidRPr="00772F1C">
        <w:rPr>
          <w:rFonts w:ascii="Times New Roman" w:eastAsia="Arial" w:hAnsi="Times New Roman" w:cs="Times New Roman"/>
          <w:b/>
          <w:bCs/>
        </w:rPr>
        <w:t>(OR)</w:t>
      </w:r>
    </w:p>
    <w:p w:rsidR="00D663A0" w:rsidRPr="004005D3" w:rsidRDefault="00D663A0" w:rsidP="00D663A0">
      <w:pPr>
        <w:spacing w:after="0" w:line="240" w:lineRule="auto"/>
        <w:rPr>
          <w:rFonts w:ascii="Times New Roman" w:hAnsi="Times New Roman" w:cs="Times New Roman"/>
        </w:rPr>
      </w:pPr>
      <w:r>
        <w:rPr>
          <w:rFonts w:ascii="Times New Roman" w:hAnsi="Times New Roman" w:cs="Times New Roman"/>
        </w:rPr>
        <w:t xml:space="preserve">11(b) </w:t>
      </w:r>
      <w:r w:rsidRPr="004005D3">
        <w:rPr>
          <w:rFonts w:ascii="Times New Roman" w:hAnsi="Times New Roman" w:cs="Times New Roman"/>
        </w:rPr>
        <w:t>Write a short note on the modification of soil with cement.</w:t>
      </w:r>
    </w:p>
    <w:p w:rsidR="00D663A0" w:rsidRPr="004005D3" w:rsidRDefault="00D663A0" w:rsidP="00D663A0">
      <w:pPr>
        <w:pStyle w:val="ListParagraph"/>
        <w:spacing w:after="0" w:line="240" w:lineRule="auto"/>
        <w:ind w:left="480"/>
        <w:rPr>
          <w:rFonts w:ascii="Times New Roman" w:hAnsi="Times New Roman"/>
        </w:rPr>
      </w:pPr>
    </w:p>
    <w:p w:rsidR="00D663A0" w:rsidRPr="004005D3" w:rsidRDefault="00D663A0" w:rsidP="00D663A0">
      <w:pPr>
        <w:spacing w:after="0" w:line="240" w:lineRule="auto"/>
        <w:rPr>
          <w:rFonts w:ascii="Times New Roman" w:hAnsi="Times New Roman" w:cs="Times New Roman"/>
        </w:rPr>
      </w:pPr>
      <w:r>
        <w:rPr>
          <w:rFonts w:ascii="Times New Roman" w:hAnsi="Times New Roman" w:cs="Times New Roman"/>
        </w:rPr>
        <w:t>12(a)</w:t>
      </w:r>
      <w:r w:rsidRPr="004005D3">
        <w:rPr>
          <w:rFonts w:ascii="Times New Roman" w:hAnsi="Times New Roman" w:cs="Times New Roman"/>
        </w:rPr>
        <w:t>Write a note on the characteristics of soil reinforcement materials.</w:t>
      </w:r>
    </w:p>
    <w:p w:rsidR="00D663A0" w:rsidRPr="00FF1485" w:rsidRDefault="00D663A0" w:rsidP="00D663A0">
      <w:pPr>
        <w:spacing w:after="0" w:line="240" w:lineRule="auto"/>
        <w:jc w:val="center"/>
        <w:rPr>
          <w:rFonts w:ascii="Times New Roman" w:hAnsi="Times New Roman"/>
          <w:b/>
          <w:bCs/>
        </w:rPr>
      </w:pPr>
      <w:r w:rsidRPr="00FF1485">
        <w:rPr>
          <w:rFonts w:ascii="Times New Roman" w:hAnsi="Times New Roman"/>
          <w:b/>
          <w:bCs/>
        </w:rPr>
        <w:t>(OR)</w:t>
      </w:r>
    </w:p>
    <w:p w:rsidR="00D663A0" w:rsidRPr="0092719B" w:rsidRDefault="00D663A0" w:rsidP="00D663A0">
      <w:pPr>
        <w:spacing w:after="0" w:line="240" w:lineRule="auto"/>
        <w:rPr>
          <w:rFonts w:ascii="Times New Roman" w:hAnsi="Times New Roman"/>
        </w:rPr>
      </w:pPr>
      <w:r>
        <w:rPr>
          <w:rFonts w:ascii="Times New Roman" w:hAnsi="Times New Roman"/>
        </w:rPr>
        <w:t xml:space="preserve">12(b) </w:t>
      </w:r>
      <w:r w:rsidRPr="0092719B">
        <w:rPr>
          <w:rFonts w:ascii="Times New Roman" w:hAnsi="Times New Roman"/>
        </w:rPr>
        <w:t>Write a short note on the uses of Gabion walls</w:t>
      </w:r>
    </w:p>
    <w:p w:rsidR="00D663A0" w:rsidRPr="004005D3" w:rsidRDefault="00D663A0" w:rsidP="00D663A0">
      <w:pPr>
        <w:spacing w:after="0" w:line="240" w:lineRule="auto"/>
        <w:rPr>
          <w:rFonts w:ascii="Times New Roman" w:hAnsi="Times New Roman" w:cs="Times New Roman"/>
        </w:rPr>
      </w:pPr>
    </w:p>
    <w:p w:rsidR="00D663A0" w:rsidRPr="004005D3" w:rsidRDefault="00D663A0" w:rsidP="00D663A0">
      <w:pPr>
        <w:spacing w:after="0" w:line="240" w:lineRule="auto"/>
        <w:rPr>
          <w:rFonts w:ascii="Times New Roman" w:hAnsi="Times New Roman" w:cs="Times New Roman"/>
        </w:rPr>
      </w:pPr>
    </w:p>
    <w:p w:rsidR="00D663A0" w:rsidRPr="004005D3" w:rsidRDefault="00D663A0" w:rsidP="00D663A0">
      <w:pPr>
        <w:spacing w:after="0" w:line="360" w:lineRule="auto"/>
        <w:ind w:left="4080" w:firstLine="240"/>
        <w:rPr>
          <w:rFonts w:ascii="Times New Roman" w:hAnsi="Times New Roman" w:cs="Times New Roman"/>
        </w:rPr>
      </w:pPr>
      <w:r w:rsidRPr="004005D3">
        <w:rPr>
          <w:rFonts w:ascii="Times New Roman" w:hAnsi="Times New Roman" w:cs="Times New Roman"/>
          <w:b/>
          <w:u w:val="single"/>
        </w:rPr>
        <w:t>PART-C</w:t>
      </w:r>
    </w:p>
    <w:p w:rsidR="00D663A0" w:rsidRPr="004005D3" w:rsidRDefault="00D663A0" w:rsidP="00D663A0">
      <w:pPr>
        <w:ind w:firstLine="120"/>
        <w:rPr>
          <w:rFonts w:ascii="Times New Roman" w:hAnsi="Times New Roman" w:cs="Times New Roman"/>
          <w:b/>
          <w:bCs/>
        </w:rPr>
      </w:pPr>
      <w:r w:rsidRPr="004005D3">
        <w:rPr>
          <w:rFonts w:ascii="Times New Roman" w:hAnsi="Times New Roman" w:cs="Times New Roman"/>
        </w:rPr>
        <w:tab/>
      </w:r>
      <w:r w:rsidRPr="004005D3">
        <w:rPr>
          <w:rFonts w:ascii="Times New Roman" w:hAnsi="Times New Roman" w:cs="Times New Roman"/>
          <w:bCs/>
        </w:rPr>
        <w:t xml:space="preserve">Answer </w:t>
      </w:r>
      <w:r w:rsidRPr="00BD49DF">
        <w:rPr>
          <w:rFonts w:ascii="Times New Roman" w:hAnsi="Times New Roman" w:cs="Times New Roman"/>
          <w:b/>
          <w:bCs/>
        </w:rPr>
        <w:t xml:space="preserve">four </w:t>
      </w:r>
      <w:r w:rsidRPr="004005D3">
        <w:rPr>
          <w:rFonts w:ascii="Times New Roman" w:hAnsi="Times New Roman" w:cs="Times New Roman"/>
          <w:bCs/>
        </w:rPr>
        <w:t>questions</w:t>
      </w:r>
      <w:r>
        <w:rPr>
          <w:rFonts w:ascii="Times New Roman" w:hAnsi="Times New Roman" w:cs="Times New Roman"/>
          <w:bCs/>
        </w:rPr>
        <w:t xml:space="preserve">. Each question carries </w:t>
      </w:r>
      <w:r w:rsidRPr="007A3AE0">
        <w:rPr>
          <w:rFonts w:ascii="Times New Roman" w:hAnsi="Times New Roman" w:cs="Times New Roman"/>
          <w:b/>
          <w:bCs/>
        </w:rPr>
        <w:t>five</w:t>
      </w:r>
      <w:r>
        <w:rPr>
          <w:rFonts w:ascii="Times New Roman" w:hAnsi="Times New Roman" w:cs="Times New Roman"/>
          <w:bCs/>
        </w:rPr>
        <w:t xml:space="preserve"> marks</w:t>
      </w:r>
      <w:r w:rsidRPr="004005D3">
        <w:rPr>
          <w:rFonts w:ascii="Times New Roman" w:hAnsi="Times New Roman" w:cs="Times New Roman"/>
          <w:bCs/>
        </w:rPr>
        <w:tab/>
      </w:r>
      <w:r w:rsidRPr="004005D3">
        <w:rPr>
          <w:rFonts w:ascii="Times New Roman" w:hAnsi="Times New Roman" w:cs="Times New Roman"/>
          <w:bCs/>
        </w:rPr>
        <w:tab/>
      </w:r>
      <w:r w:rsidRPr="004005D3">
        <w:rPr>
          <w:rFonts w:ascii="Times New Roman" w:hAnsi="Times New Roman" w:cs="Times New Roman"/>
          <w:bCs/>
        </w:rPr>
        <w:tab/>
      </w:r>
      <w:r w:rsidRPr="004005D3">
        <w:rPr>
          <w:rFonts w:ascii="Times New Roman" w:hAnsi="Times New Roman" w:cs="Times New Roman"/>
          <w:b/>
          <w:bCs/>
        </w:rPr>
        <w:t>4 x 5 = 20 Marks</w:t>
      </w:r>
    </w:p>
    <w:p w:rsidR="00D663A0" w:rsidRPr="004005D3" w:rsidRDefault="00D663A0" w:rsidP="00D663A0">
      <w:pPr>
        <w:spacing w:after="0" w:line="240" w:lineRule="auto"/>
        <w:rPr>
          <w:rFonts w:ascii="Times New Roman" w:eastAsia="Arial" w:hAnsi="Times New Roman"/>
        </w:rPr>
      </w:pPr>
      <w:r>
        <w:rPr>
          <w:rFonts w:ascii="Times New Roman" w:hAnsi="Times New Roman"/>
        </w:rPr>
        <w:t>13(a)</w:t>
      </w:r>
      <w:r w:rsidRPr="004005D3">
        <w:rPr>
          <w:rFonts w:ascii="Times New Roman" w:hAnsi="Times New Roman"/>
        </w:rPr>
        <w:t>Write any five applications of geo synthetics.</w:t>
      </w:r>
    </w:p>
    <w:p w:rsidR="00D663A0" w:rsidRPr="00FF1485" w:rsidRDefault="00D663A0" w:rsidP="00D663A0">
      <w:pPr>
        <w:spacing w:after="0" w:line="240" w:lineRule="auto"/>
        <w:jc w:val="center"/>
        <w:rPr>
          <w:rFonts w:ascii="Times New Roman" w:eastAsia="Arial" w:hAnsi="Times New Roman"/>
          <w:b/>
          <w:bCs/>
        </w:rPr>
      </w:pPr>
      <w:r w:rsidRPr="00FF1485">
        <w:rPr>
          <w:rFonts w:ascii="Times New Roman" w:eastAsia="Arial" w:hAnsi="Times New Roman"/>
          <w:b/>
          <w:bCs/>
        </w:rPr>
        <w:t>(OR)</w:t>
      </w:r>
    </w:p>
    <w:p w:rsidR="00D663A0" w:rsidRPr="0092719B" w:rsidRDefault="00D663A0" w:rsidP="00D663A0">
      <w:pPr>
        <w:spacing w:after="0" w:line="240" w:lineRule="auto"/>
        <w:rPr>
          <w:rFonts w:ascii="Times New Roman" w:eastAsia="Arial" w:hAnsi="Times New Roman"/>
        </w:rPr>
      </w:pPr>
      <w:r>
        <w:rPr>
          <w:rFonts w:ascii="Times New Roman" w:eastAsia="Arial" w:hAnsi="Times New Roman"/>
        </w:rPr>
        <w:t xml:space="preserve">13(b) </w:t>
      </w:r>
      <w:r w:rsidRPr="0092719B">
        <w:rPr>
          <w:rFonts w:ascii="Times New Roman" w:eastAsia="Arial" w:hAnsi="Times New Roman"/>
        </w:rPr>
        <w:t>Explain  modification</w:t>
      </w:r>
      <w:r>
        <w:rPr>
          <w:rFonts w:ascii="Times New Roman" w:eastAsia="Arial" w:hAnsi="Times New Roman"/>
        </w:rPr>
        <w:t xml:space="preserve"> </w:t>
      </w:r>
      <w:r w:rsidRPr="0092719B">
        <w:rPr>
          <w:rFonts w:ascii="Times New Roman" w:eastAsia="Arial" w:hAnsi="Times New Roman"/>
        </w:rPr>
        <w:t>of soil with bitumen and calcium chloride.</w:t>
      </w:r>
    </w:p>
    <w:p w:rsidR="00D663A0" w:rsidRPr="004005D3" w:rsidRDefault="00D663A0" w:rsidP="00D663A0">
      <w:pPr>
        <w:pStyle w:val="ListParagraph"/>
        <w:spacing w:line="240" w:lineRule="auto"/>
        <w:ind w:left="840"/>
        <w:rPr>
          <w:rFonts w:ascii="Times New Roman" w:eastAsia="Arial" w:hAnsi="Times New Roman"/>
        </w:rPr>
      </w:pPr>
    </w:p>
    <w:p w:rsidR="00D663A0" w:rsidRPr="004005D3" w:rsidRDefault="00D663A0" w:rsidP="00D663A0">
      <w:pPr>
        <w:spacing w:after="0" w:line="240" w:lineRule="auto"/>
        <w:rPr>
          <w:rFonts w:ascii="Times New Roman" w:hAnsi="Times New Roman" w:cs="Times New Roman"/>
        </w:rPr>
      </w:pPr>
      <w:r>
        <w:rPr>
          <w:rFonts w:ascii="Times New Roman" w:eastAsia="Arial" w:hAnsi="Times New Roman"/>
        </w:rPr>
        <w:lastRenderedPageBreak/>
        <w:t xml:space="preserve">14(a) </w:t>
      </w:r>
      <w:r w:rsidRPr="004005D3">
        <w:rPr>
          <w:rFonts w:ascii="Times New Roman" w:hAnsi="Times New Roman" w:cs="Times New Roman"/>
        </w:rPr>
        <w:t>Explain any two deep compaction methods.</w:t>
      </w:r>
    </w:p>
    <w:p w:rsidR="00D663A0" w:rsidRPr="00FF1485" w:rsidRDefault="00D663A0" w:rsidP="00D663A0">
      <w:pPr>
        <w:spacing w:after="0" w:line="240" w:lineRule="auto"/>
        <w:jc w:val="center"/>
        <w:rPr>
          <w:rFonts w:ascii="Times New Roman" w:eastAsia="Arial" w:hAnsi="Times New Roman"/>
          <w:b/>
          <w:bCs/>
        </w:rPr>
      </w:pPr>
      <w:r w:rsidRPr="00FF1485">
        <w:rPr>
          <w:rFonts w:ascii="Times New Roman" w:eastAsia="Arial" w:hAnsi="Times New Roman"/>
          <w:b/>
          <w:bCs/>
        </w:rPr>
        <w:t>(OR)</w:t>
      </w:r>
    </w:p>
    <w:p w:rsidR="00D663A0" w:rsidRPr="004005D3" w:rsidRDefault="00D663A0" w:rsidP="00D663A0">
      <w:pPr>
        <w:spacing w:after="0" w:line="240" w:lineRule="auto"/>
        <w:jc w:val="both"/>
        <w:rPr>
          <w:rFonts w:ascii="Times New Roman" w:hAnsi="Times New Roman" w:cs="Times New Roman"/>
        </w:rPr>
      </w:pPr>
      <w:r>
        <w:rPr>
          <w:rFonts w:ascii="Times New Roman" w:hAnsi="Times New Roman" w:cs="Times New Roman"/>
        </w:rPr>
        <w:t xml:space="preserve">14(b) </w:t>
      </w:r>
      <w:r w:rsidRPr="004005D3">
        <w:rPr>
          <w:rFonts w:ascii="Times New Roman" w:hAnsi="Times New Roman" w:cs="Times New Roman"/>
        </w:rPr>
        <w:t>Explain various methods of soil confinement.</w:t>
      </w:r>
    </w:p>
    <w:p w:rsidR="00D663A0" w:rsidRPr="004005D3" w:rsidRDefault="00D663A0" w:rsidP="00D663A0">
      <w:pPr>
        <w:spacing w:after="0" w:line="240" w:lineRule="auto"/>
        <w:ind w:left="835"/>
        <w:jc w:val="both"/>
        <w:rPr>
          <w:rFonts w:ascii="Times New Roman" w:hAnsi="Times New Roman" w:cs="Times New Roman"/>
        </w:rPr>
      </w:pPr>
    </w:p>
    <w:p w:rsidR="00D663A0" w:rsidRPr="004005D3" w:rsidRDefault="00D663A0" w:rsidP="00D663A0">
      <w:pPr>
        <w:spacing w:after="0" w:line="240" w:lineRule="auto"/>
        <w:jc w:val="both"/>
        <w:rPr>
          <w:rFonts w:ascii="Times New Roman" w:eastAsia="Arial" w:hAnsi="Times New Roman"/>
        </w:rPr>
      </w:pPr>
      <w:r>
        <w:rPr>
          <w:rFonts w:ascii="Times New Roman" w:hAnsi="Times New Roman" w:cs="Times New Roman"/>
        </w:rPr>
        <w:t xml:space="preserve">15(a) </w:t>
      </w:r>
      <w:r w:rsidRPr="004005D3">
        <w:rPr>
          <w:rFonts w:ascii="Times New Roman" w:hAnsi="Times New Roman"/>
        </w:rPr>
        <w:t>Explain the modification of soil with lime</w:t>
      </w:r>
      <w:r w:rsidRPr="004005D3">
        <w:rPr>
          <w:rFonts w:ascii="Times New Roman" w:eastAsia="Arial" w:hAnsi="Times New Roman"/>
        </w:rPr>
        <w:t>.</w:t>
      </w:r>
    </w:p>
    <w:p w:rsidR="00D663A0" w:rsidRPr="00FF1485" w:rsidRDefault="00D663A0" w:rsidP="00D663A0">
      <w:pPr>
        <w:spacing w:after="0" w:line="240" w:lineRule="auto"/>
        <w:jc w:val="center"/>
        <w:rPr>
          <w:rFonts w:ascii="Times New Roman" w:eastAsia="Arial" w:hAnsi="Times New Roman"/>
          <w:b/>
          <w:bCs/>
        </w:rPr>
      </w:pPr>
      <w:r w:rsidRPr="00FF1485">
        <w:rPr>
          <w:rFonts w:ascii="Times New Roman" w:eastAsia="Arial" w:hAnsi="Times New Roman"/>
          <w:b/>
          <w:bCs/>
        </w:rPr>
        <w:t>(OR)</w:t>
      </w:r>
    </w:p>
    <w:p w:rsidR="00D663A0" w:rsidRPr="004005D3" w:rsidRDefault="00D663A0" w:rsidP="00D663A0">
      <w:pPr>
        <w:spacing w:after="0" w:line="240" w:lineRule="auto"/>
        <w:jc w:val="both"/>
        <w:rPr>
          <w:rFonts w:ascii="Times New Roman" w:hAnsi="Times New Roman" w:cs="Times New Roman"/>
        </w:rPr>
      </w:pPr>
      <w:r>
        <w:rPr>
          <w:rFonts w:ascii="Times New Roman" w:hAnsi="Times New Roman" w:cs="Times New Roman"/>
        </w:rPr>
        <w:t xml:space="preserve">15(b) </w:t>
      </w:r>
      <w:r w:rsidRPr="004005D3">
        <w:rPr>
          <w:rFonts w:ascii="Times New Roman" w:hAnsi="Times New Roman" w:cs="Times New Roman"/>
        </w:rPr>
        <w:t>Explain various grouting techniques</w:t>
      </w:r>
    </w:p>
    <w:p w:rsidR="00D663A0" w:rsidRPr="004005D3" w:rsidRDefault="00D663A0" w:rsidP="00D663A0">
      <w:pPr>
        <w:pStyle w:val="ListParagraph"/>
        <w:spacing w:after="0" w:line="240" w:lineRule="auto"/>
        <w:ind w:left="810"/>
        <w:jc w:val="both"/>
        <w:rPr>
          <w:rFonts w:ascii="Times New Roman" w:hAnsi="Times New Roman"/>
        </w:rPr>
      </w:pPr>
    </w:p>
    <w:p w:rsidR="00D663A0" w:rsidRPr="004005D3" w:rsidRDefault="00D663A0" w:rsidP="00D663A0">
      <w:pPr>
        <w:spacing w:after="0" w:line="240" w:lineRule="auto"/>
        <w:rPr>
          <w:rFonts w:ascii="Times New Roman" w:eastAsia="Arial" w:hAnsi="Times New Roman"/>
        </w:rPr>
      </w:pPr>
      <w:r>
        <w:rPr>
          <w:rFonts w:ascii="Times New Roman" w:eastAsia="Arial" w:hAnsi="Times New Roman"/>
        </w:rPr>
        <w:t xml:space="preserve">16(a) </w:t>
      </w:r>
      <w:r w:rsidRPr="004005D3">
        <w:rPr>
          <w:rFonts w:ascii="Times New Roman" w:eastAsia="Arial" w:hAnsi="Times New Roman"/>
        </w:rPr>
        <w:t>Explain Soil reinforcement.</w:t>
      </w:r>
    </w:p>
    <w:p w:rsidR="00D663A0" w:rsidRPr="00FF1485" w:rsidRDefault="00D663A0" w:rsidP="00D663A0">
      <w:pPr>
        <w:spacing w:after="0" w:line="240" w:lineRule="auto"/>
        <w:jc w:val="center"/>
        <w:rPr>
          <w:rFonts w:ascii="Times New Roman" w:eastAsia="Arial" w:hAnsi="Times New Roman"/>
          <w:b/>
          <w:bCs/>
        </w:rPr>
      </w:pPr>
      <w:r w:rsidRPr="00FF1485">
        <w:rPr>
          <w:rFonts w:ascii="Times New Roman" w:eastAsia="Arial" w:hAnsi="Times New Roman"/>
          <w:b/>
          <w:bCs/>
        </w:rPr>
        <w:t>(OR)</w:t>
      </w:r>
    </w:p>
    <w:p w:rsidR="00D663A0" w:rsidRDefault="00D663A0" w:rsidP="00D663A0">
      <w:pPr>
        <w:shd w:val="clear" w:color="auto" w:fill="FFFFFF"/>
        <w:spacing w:after="0"/>
        <w:rPr>
          <w:rFonts w:ascii="Times New Roman" w:hAnsi="Times New Roman" w:cs="Times New Roman"/>
        </w:rPr>
      </w:pPr>
      <w:r>
        <w:rPr>
          <w:rFonts w:ascii="Times New Roman" w:hAnsi="Times New Roman" w:cs="Times New Roman"/>
        </w:rPr>
        <w:t xml:space="preserve">16(b) </w:t>
      </w:r>
      <w:r w:rsidRPr="004005D3">
        <w:rPr>
          <w:rFonts w:ascii="Times New Roman" w:hAnsi="Times New Roman" w:cs="Times New Roman"/>
        </w:rPr>
        <w:t>Explain stone column method of soil stabilization</w:t>
      </w:r>
    </w:p>
    <w:p w:rsidR="00D663A0" w:rsidRDefault="00D663A0" w:rsidP="00D663A0">
      <w:pPr>
        <w:rPr>
          <w:rFonts w:ascii="Times New Roman" w:hAnsi="Times New Roman" w:cs="Times New Roman"/>
        </w:rPr>
      </w:pPr>
      <w:r>
        <w:rPr>
          <w:rFonts w:ascii="Times New Roman" w:hAnsi="Times New Roman" w:cs="Times New Roman"/>
        </w:rPr>
        <w:br w:type="page"/>
      </w:r>
    </w:p>
    <w:p w:rsidR="00D663A0" w:rsidRPr="00CB12D5" w:rsidRDefault="00D663A0" w:rsidP="00D663A0">
      <w:pPr>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10031" w:type="dxa"/>
        <w:tblLayout w:type="fixed"/>
        <w:tblLook w:val="04A0"/>
      </w:tblPr>
      <w:tblGrid>
        <w:gridCol w:w="2326"/>
        <w:gridCol w:w="1112"/>
        <w:gridCol w:w="2520"/>
        <w:gridCol w:w="2520"/>
        <w:gridCol w:w="1553"/>
      </w:tblGrid>
      <w:tr w:rsidR="00D663A0" w:rsidRPr="00FF1AB1" w:rsidTr="00770D20">
        <w:trPr>
          <w:trHeight w:val="281"/>
        </w:trPr>
        <w:tc>
          <w:tcPr>
            <w:tcW w:w="2326" w:type="dxa"/>
          </w:tcPr>
          <w:p w:rsidR="00D663A0" w:rsidRPr="0016571D" w:rsidRDefault="00D663A0" w:rsidP="00770D20">
            <w:pPr>
              <w:rPr>
                <w:rFonts w:ascii="Times New Roman" w:hAnsi="Times New Roman"/>
              </w:rPr>
            </w:pPr>
            <w:r w:rsidRPr="0016571D">
              <w:rPr>
                <w:rFonts w:ascii="Times New Roman" w:hAnsi="Times New Roman"/>
              </w:rPr>
              <w:t>Course Title:</w:t>
            </w:r>
          </w:p>
        </w:tc>
        <w:tc>
          <w:tcPr>
            <w:tcW w:w="3632" w:type="dxa"/>
            <w:gridSpan w:val="2"/>
          </w:tcPr>
          <w:p w:rsidR="00D663A0" w:rsidRPr="0016571D" w:rsidRDefault="00D663A0" w:rsidP="00770D20">
            <w:pPr>
              <w:jc w:val="both"/>
              <w:rPr>
                <w:rFonts w:ascii="Times New Roman" w:hAnsi="Times New Roman"/>
                <w:b/>
              </w:rPr>
            </w:pPr>
            <w:r>
              <w:rPr>
                <w:rFonts w:ascii="Times New Roman" w:hAnsi="Times New Roman"/>
                <w:b/>
              </w:rPr>
              <w:t>Steel Structures</w:t>
            </w:r>
          </w:p>
        </w:tc>
        <w:tc>
          <w:tcPr>
            <w:tcW w:w="2520" w:type="dxa"/>
          </w:tcPr>
          <w:p w:rsidR="00D663A0" w:rsidRPr="0016571D" w:rsidRDefault="00D663A0" w:rsidP="00770D20">
            <w:pPr>
              <w:rPr>
                <w:rFonts w:ascii="Times New Roman" w:hAnsi="Times New Roman"/>
              </w:rPr>
            </w:pPr>
            <w:r w:rsidRPr="0016571D">
              <w:rPr>
                <w:rFonts w:ascii="Times New Roman" w:hAnsi="Times New Roman"/>
              </w:rPr>
              <w:t>Course Code             :</w:t>
            </w:r>
          </w:p>
        </w:tc>
        <w:tc>
          <w:tcPr>
            <w:tcW w:w="1553" w:type="dxa"/>
          </w:tcPr>
          <w:p w:rsidR="00D663A0" w:rsidRPr="0016571D" w:rsidRDefault="00D663A0" w:rsidP="00770D20">
            <w:pPr>
              <w:jc w:val="both"/>
              <w:rPr>
                <w:rFonts w:ascii="Times New Roman" w:hAnsi="Times New Roman"/>
                <w:b/>
              </w:rPr>
            </w:pPr>
            <w:r w:rsidRPr="0016571D">
              <w:rPr>
                <w:rFonts w:ascii="Times New Roman" w:hAnsi="Times New Roman"/>
                <w:b/>
              </w:rPr>
              <w:t>18C-</w:t>
            </w:r>
            <w:r>
              <w:rPr>
                <w:rFonts w:ascii="Times New Roman" w:hAnsi="Times New Roman"/>
                <w:b/>
              </w:rPr>
              <w:t>5</w:t>
            </w:r>
            <w:r w:rsidRPr="0016571D">
              <w:rPr>
                <w:rFonts w:ascii="Times New Roman" w:hAnsi="Times New Roman"/>
                <w:b/>
              </w:rPr>
              <w:t>0</w:t>
            </w:r>
            <w:r>
              <w:rPr>
                <w:rFonts w:ascii="Times New Roman" w:hAnsi="Times New Roman"/>
                <w:b/>
              </w:rPr>
              <w:t>4E(B)</w:t>
            </w:r>
          </w:p>
        </w:tc>
      </w:tr>
      <w:tr w:rsidR="00D663A0" w:rsidRPr="00FF1AB1" w:rsidTr="00770D20">
        <w:tc>
          <w:tcPr>
            <w:tcW w:w="3438" w:type="dxa"/>
            <w:gridSpan w:val="2"/>
          </w:tcPr>
          <w:p w:rsidR="00D663A0" w:rsidRPr="0016571D" w:rsidRDefault="00D663A0" w:rsidP="00770D20">
            <w:pPr>
              <w:rPr>
                <w:rFonts w:ascii="Times New Roman" w:hAnsi="Times New Roman"/>
              </w:rPr>
            </w:pPr>
            <w:r w:rsidRPr="0016571D">
              <w:rPr>
                <w:rFonts w:ascii="Times New Roman" w:hAnsi="Times New Roman"/>
              </w:rPr>
              <w:t>Semester:</w:t>
            </w:r>
          </w:p>
        </w:tc>
        <w:tc>
          <w:tcPr>
            <w:tcW w:w="2520" w:type="dxa"/>
          </w:tcPr>
          <w:p w:rsidR="00D663A0" w:rsidRPr="0016571D" w:rsidRDefault="00D663A0" w:rsidP="00770D20">
            <w:pPr>
              <w:jc w:val="both"/>
              <w:rPr>
                <w:rFonts w:ascii="Times New Roman" w:hAnsi="Times New Roman"/>
                <w:b/>
              </w:rPr>
            </w:pPr>
            <w:r>
              <w:rPr>
                <w:rFonts w:ascii="Times New Roman" w:hAnsi="Times New Roman"/>
                <w:b/>
              </w:rPr>
              <w:t>V</w:t>
            </w:r>
            <w:r w:rsidRPr="0016571D">
              <w:rPr>
                <w:rFonts w:ascii="Times New Roman" w:hAnsi="Times New Roman"/>
                <w:b/>
              </w:rPr>
              <w:t xml:space="preserve"> Semester</w:t>
            </w:r>
          </w:p>
        </w:tc>
        <w:tc>
          <w:tcPr>
            <w:tcW w:w="2520" w:type="dxa"/>
          </w:tcPr>
          <w:p w:rsidR="00D663A0" w:rsidRPr="0016571D" w:rsidRDefault="00D663A0" w:rsidP="00770D20">
            <w:pPr>
              <w:rPr>
                <w:rFonts w:ascii="Times New Roman" w:hAnsi="Times New Roman"/>
              </w:rPr>
            </w:pPr>
            <w:r w:rsidRPr="0016571D">
              <w:rPr>
                <w:rFonts w:ascii="Times New Roman" w:hAnsi="Times New Roman"/>
              </w:rPr>
              <w:t>Course Group            :</w:t>
            </w:r>
          </w:p>
        </w:tc>
        <w:tc>
          <w:tcPr>
            <w:tcW w:w="1553" w:type="dxa"/>
          </w:tcPr>
          <w:p w:rsidR="00D663A0" w:rsidRPr="0016571D" w:rsidRDefault="00D663A0" w:rsidP="00770D20">
            <w:pPr>
              <w:rPr>
                <w:rFonts w:ascii="Times New Roman" w:hAnsi="Times New Roman"/>
                <w:b/>
              </w:rPr>
            </w:pPr>
            <w:r>
              <w:rPr>
                <w:rFonts w:ascii="Times New Roman" w:hAnsi="Times New Roman"/>
                <w:b/>
              </w:rPr>
              <w:t>Elective</w:t>
            </w:r>
          </w:p>
        </w:tc>
      </w:tr>
      <w:tr w:rsidR="00D663A0" w:rsidRPr="00FF1AB1" w:rsidTr="00770D20">
        <w:tc>
          <w:tcPr>
            <w:tcW w:w="3438" w:type="dxa"/>
            <w:gridSpan w:val="2"/>
          </w:tcPr>
          <w:p w:rsidR="00D663A0" w:rsidRPr="0016571D" w:rsidRDefault="00D663A0" w:rsidP="00770D20">
            <w:pPr>
              <w:rPr>
                <w:rFonts w:ascii="Times New Roman" w:hAnsi="Times New Roman"/>
              </w:rPr>
            </w:pPr>
            <w:r>
              <w:rPr>
                <w:rFonts w:ascii="Times New Roman" w:hAnsi="Times New Roman"/>
              </w:rPr>
              <w:t xml:space="preserve">Teaching Scheme in Periods </w:t>
            </w:r>
            <w:r w:rsidRPr="0016571D">
              <w:rPr>
                <w:rFonts w:ascii="Times New Roman" w:hAnsi="Times New Roman"/>
              </w:rPr>
              <w:t>(L:T:P):</w:t>
            </w:r>
          </w:p>
        </w:tc>
        <w:tc>
          <w:tcPr>
            <w:tcW w:w="2520" w:type="dxa"/>
          </w:tcPr>
          <w:p w:rsidR="00D663A0" w:rsidRPr="0016571D" w:rsidRDefault="00D663A0" w:rsidP="00770D20">
            <w:pPr>
              <w:jc w:val="both"/>
              <w:rPr>
                <w:rFonts w:ascii="Times New Roman" w:hAnsi="Times New Roman"/>
                <w:b/>
              </w:rPr>
            </w:pPr>
            <w:r>
              <w:rPr>
                <w:rFonts w:ascii="Times New Roman" w:hAnsi="Times New Roman"/>
                <w:b/>
              </w:rPr>
              <w:t>45:15:0</w:t>
            </w:r>
          </w:p>
        </w:tc>
        <w:tc>
          <w:tcPr>
            <w:tcW w:w="2520" w:type="dxa"/>
          </w:tcPr>
          <w:p w:rsidR="00D663A0" w:rsidRPr="0016571D" w:rsidRDefault="00D663A0" w:rsidP="00770D20">
            <w:pPr>
              <w:rPr>
                <w:rFonts w:ascii="Times New Roman" w:hAnsi="Times New Roman"/>
              </w:rPr>
            </w:pPr>
            <w:r w:rsidRPr="0016571D">
              <w:rPr>
                <w:rFonts w:ascii="Times New Roman" w:hAnsi="Times New Roman"/>
              </w:rPr>
              <w:t>Credits                       :</w:t>
            </w:r>
          </w:p>
        </w:tc>
        <w:tc>
          <w:tcPr>
            <w:tcW w:w="1553" w:type="dxa"/>
          </w:tcPr>
          <w:p w:rsidR="00D663A0" w:rsidRPr="0016571D" w:rsidRDefault="00D663A0" w:rsidP="00770D20">
            <w:pPr>
              <w:rPr>
                <w:rFonts w:ascii="Times New Roman" w:hAnsi="Times New Roman"/>
                <w:b/>
              </w:rPr>
            </w:pPr>
            <w:r w:rsidRPr="0016571D">
              <w:rPr>
                <w:rFonts w:ascii="Times New Roman" w:hAnsi="Times New Roman"/>
                <w:b/>
              </w:rPr>
              <w:t>3</w:t>
            </w:r>
          </w:p>
        </w:tc>
      </w:tr>
      <w:tr w:rsidR="00D663A0" w:rsidRPr="00FF1AB1" w:rsidTr="00770D20">
        <w:tc>
          <w:tcPr>
            <w:tcW w:w="3438" w:type="dxa"/>
            <w:gridSpan w:val="2"/>
          </w:tcPr>
          <w:p w:rsidR="00D663A0" w:rsidRPr="0016571D" w:rsidRDefault="00D663A0" w:rsidP="00770D20">
            <w:pPr>
              <w:rPr>
                <w:rFonts w:ascii="Times New Roman" w:hAnsi="Times New Roman"/>
              </w:rPr>
            </w:pPr>
            <w:r>
              <w:rPr>
                <w:rFonts w:ascii="Times New Roman" w:hAnsi="Times New Roman"/>
              </w:rPr>
              <w:t>Methodology</w:t>
            </w:r>
            <w:r w:rsidRPr="0016571D">
              <w:rPr>
                <w:rFonts w:ascii="Times New Roman" w:hAnsi="Times New Roman"/>
              </w:rPr>
              <w:t xml:space="preserve">                        :</w:t>
            </w:r>
          </w:p>
        </w:tc>
        <w:tc>
          <w:tcPr>
            <w:tcW w:w="2520" w:type="dxa"/>
          </w:tcPr>
          <w:p w:rsidR="00D663A0" w:rsidRPr="0016571D" w:rsidRDefault="00D663A0" w:rsidP="00770D20">
            <w:pPr>
              <w:rPr>
                <w:rFonts w:ascii="Times New Roman" w:hAnsi="Times New Roman"/>
                <w:b/>
              </w:rPr>
            </w:pPr>
            <w:r w:rsidRPr="0016571D">
              <w:rPr>
                <w:rFonts w:ascii="Times New Roman" w:hAnsi="Times New Roman"/>
                <w:b/>
              </w:rPr>
              <w:t>Lecture+Assignments</w:t>
            </w:r>
          </w:p>
        </w:tc>
        <w:tc>
          <w:tcPr>
            <w:tcW w:w="2520" w:type="dxa"/>
          </w:tcPr>
          <w:p w:rsidR="00D663A0" w:rsidRPr="0016571D" w:rsidRDefault="00D663A0" w:rsidP="00770D20">
            <w:pPr>
              <w:rPr>
                <w:rFonts w:ascii="Times New Roman" w:hAnsi="Times New Roman"/>
              </w:rPr>
            </w:pPr>
            <w:r>
              <w:rPr>
                <w:rFonts w:ascii="Times New Roman" w:hAnsi="Times New Roman"/>
              </w:rPr>
              <w:t>Total Contact Periods</w:t>
            </w:r>
            <w:r w:rsidRPr="0016571D">
              <w:rPr>
                <w:rFonts w:ascii="Times New Roman" w:hAnsi="Times New Roman"/>
              </w:rPr>
              <w:t xml:space="preserve">  :</w:t>
            </w:r>
          </w:p>
        </w:tc>
        <w:tc>
          <w:tcPr>
            <w:tcW w:w="1553" w:type="dxa"/>
          </w:tcPr>
          <w:p w:rsidR="00D663A0" w:rsidRPr="0016571D" w:rsidRDefault="00D663A0" w:rsidP="00770D20">
            <w:pPr>
              <w:rPr>
                <w:rFonts w:ascii="Times New Roman" w:hAnsi="Times New Roman"/>
                <w:b/>
              </w:rPr>
            </w:pPr>
            <w:r w:rsidRPr="0016571D">
              <w:rPr>
                <w:rFonts w:ascii="Times New Roman" w:hAnsi="Times New Roman"/>
                <w:b/>
              </w:rPr>
              <w:t xml:space="preserve">60 </w:t>
            </w:r>
            <w:r>
              <w:rPr>
                <w:rFonts w:ascii="Times New Roman" w:hAnsi="Times New Roman"/>
                <w:b/>
              </w:rPr>
              <w:t>Periods</w:t>
            </w:r>
          </w:p>
        </w:tc>
      </w:tr>
      <w:tr w:rsidR="00D663A0" w:rsidRPr="00FF1AB1" w:rsidTr="00770D20">
        <w:tc>
          <w:tcPr>
            <w:tcW w:w="3438" w:type="dxa"/>
            <w:gridSpan w:val="2"/>
          </w:tcPr>
          <w:p w:rsidR="00D663A0" w:rsidRPr="0016571D" w:rsidRDefault="00D663A0" w:rsidP="00770D20">
            <w:pPr>
              <w:rPr>
                <w:rFonts w:ascii="Times New Roman" w:hAnsi="Times New Roman"/>
              </w:rPr>
            </w:pPr>
            <w:r w:rsidRPr="0016571D">
              <w:rPr>
                <w:rFonts w:ascii="Times New Roman" w:hAnsi="Times New Roman"/>
              </w:rPr>
              <w:t>CIE                                           :</w:t>
            </w:r>
          </w:p>
        </w:tc>
        <w:tc>
          <w:tcPr>
            <w:tcW w:w="2520" w:type="dxa"/>
          </w:tcPr>
          <w:p w:rsidR="00D663A0" w:rsidRPr="0016571D" w:rsidRDefault="00D663A0" w:rsidP="00770D20">
            <w:pPr>
              <w:rPr>
                <w:rFonts w:ascii="Times New Roman" w:hAnsi="Times New Roman"/>
                <w:b/>
              </w:rPr>
            </w:pPr>
            <w:r>
              <w:rPr>
                <w:rFonts w:ascii="Times New Roman" w:hAnsi="Times New Roman"/>
                <w:b/>
              </w:rPr>
              <w:t>6</w:t>
            </w:r>
            <w:r w:rsidRPr="0016571D">
              <w:rPr>
                <w:rFonts w:ascii="Times New Roman" w:hAnsi="Times New Roman"/>
                <w:b/>
              </w:rPr>
              <w:t>0 Marks</w:t>
            </w:r>
          </w:p>
        </w:tc>
        <w:tc>
          <w:tcPr>
            <w:tcW w:w="2520" w:type="dxa"/>
          </w:tcPr>
          <w:p w:rsidR="00D663A0" w:rsidRPr="0016571D" w:rsidRDefault="00D663A0" w:rsidP="00770D20">
            <w:pPr>
              <w:rPr>
                <w:rFonts w:ascii="Times New Roman" w:hAnsi="Times New Roman"/>
              </w:rPr>
            </w:pPr>
            <w:r w:rsidRPr="0016571D">
              <w:rPr>
                <w:rFonts w:ascii="Times New Roman" w:hAnsi="Times New Roman"/>
              </w:rPr>
              <w:t>SEE                            :</w:t>
            </w:r>
          </w:p>
        </w:tc>
        <w:tc>
          <w:tcPr>
            <w:tcW w:w="1553" w:type="dxa"/>
          </w:tcPr>
          <w:p w:rsidR="00D663A0" w:rsidRPr="0016571D" w:rsidRDefault="00D663A0" w:rsidP="00770D20">
            <w:pPr>
              <w:rPr>
                <w:rFonts w:ascii="Times New Roman" w:hAnsi="Times New Roman"/>
                <w:b/>
              </w:rPr>
            </w:pPr>
            <w:r>
              <w:rPr>
                <w:rFonts w:ascii="Times New Roman" w:hAnsi="Times New Roman"/>
                <w:b/>
              </w:rPr>
              <w:t>4</w:t>
            </w:r>
            <w:r w:rsidRPr="0016571D">
              <w:rPr>
                <w:rFonts w:ascii="Times New Roman" w:hAnsi="Times New Roman"/>
                <w:b/>
              </w:rPr>
              <w:t>0 Marks</w:t>
            </w:r>
          </w:p>
        </w:tc>
      </w:tr>
    </w:tbl>
    <w:p w:rsidR="00D663A0" w:rsidRDefault="00D663A0" w:rsidP="00D663A0">
      <w:pPr>
        <w:jc w:val="center"/>
        <w:rPr>
          <w:rFonts w:ascii="Times New Roman" w:hAnsi="Times New Roman" w:cs="Times New Roman"/>
          <w:sz w:val="20"/>
          <w:szCs w:val="20"/>
        </w:rPr>
      </w:pPr>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b/>
              </w:rPr>
              <w:t>Pre requisites</w:t>
            </w:r>
          </w:p>
        </w:tc>
      </w:tr>
    </w:tbl>
    <w:p w:rsidR="00D663A0" w:rsidRDefault="00D663A0" w:rsidP="00D663A0">
      <w:pPr>
        <w:rPr>
          <w:rFonts w:ascii="Times New Roman" w:hAnsi="Times New Roman" w:cs="Times New Roman"/>
        </w:rPr>
      </w:pPr>
      <w:r w:rsidRPr="00DE1673">
        <w:rPr>
          <w:rFonts w:ascii="Times New Roman" w:hAnsi="Times New Roman" w:cs="Times New Roman"/>
        </w:rPr>
        <w:t>This course requires the knowledge of Engineering Mechanics, Strength of Materials and Strength of Material lab</w:t>
      </w:r>
    </w:p>
    <w:tbl>
      <w:tblPr>
        <w:tblStyle w:val="TableGrid"/>
        <w:tblpPr w:leftFromText="180" w:rightFromText="180" w:vertAnchor="text" w:horzAnchor="margin" w:tblpY="73"/>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p w:rsidR="00D663A0" w:rsidRDefault="00D663A0" w:rsidP="00D663A0">
      <w:pPr>
        <w:tabs>
          <w:tab w:val="left" w:pos="960"/>
        </w:tabs>
        <w:rPr>
          <w:rFonts w:ascii="Times New Roman" w:hAnsi="Times New Roman" w:cs="Times New Roman"/>
        </w:rPr>
      </w:pPr>
      <w:r>
        <w:rPr>
          <w:rFonts w:ascii="Times New Roman" w:hAnsi="Times New Roman" w:cs="Times New Roman"/>
        </w:rPr>
        <w:t xml:space="preserve">Upon the completion of the course, the student shall be able to </w:t>
      </w:r>
    </w:p>
    <w:tbl>
      <w:tblPr>
        <w:tblStyle w:val="TableGrid"/>
        <w:tblW w:w="0" w:type="auto"/>
        <w:tblLook w:val="04A0"/>
      </w:tblPr>
      <w:tblGrid>
        <w:gridCol w:w="846"/>
        <w:gridCol w:w="8170"/>
      </w:tblGrid>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CO1</w:t>
            </w:r>
          </w:p>
        </w:tc>
        <w:tc>
          <w:tcPr>
            <w:tcW w:w="8170" w:type="dxa"/>
          </w:tcPr>
          <w:p w:rsidR="00D663A0" w:rsidRPr="00FB5073" w:rsidRDefault="00D663A0" w:rsidP="00770D20">
            <w:pPr>
              <w:spacing w:line="276" w:lineRule="auto"/>
              <w:rPr>
                <w:rFonts w:ascii="Times New Roman" w:hAnsi="Times New Roman" w:cs="Times New Roman"/>
              </w:rPr>
            </w:pPr>
            <w:r>
              <w:rPr>
                <w:rFonts w:ascii="Times New Roman" w:hAnsi="Times New Roman" w:cs="Times New Roman"/>
              </w:rPr>
              <w:t>Illustrate</w:t>
            </w:r>
            <w:r w:rsidRPr="009E007C">
              <w:rPr>
                <w:rFonts w:ascii="Times New Roman" w:hAnsi="Times New Roman" w:cs="Times New Roman"/>
              </w:rPr>
              <w:t xml:space="preserve"> the basic concepts</w:t>
            </w:r>
            <w:r>
              <w:rPr>
                <w:rFonts w:ascii="Times New Roman" w:hAnsi="Times New Roman" w:cs="Times New Roman"/>
              </w:rPr>
              <w:t xml:space="preserve"> of limit state design and suitability of</w:t>
            </w:r>
            <w:r w:rsidRPr="009E007C">
              <w:rPr>
                <w:rFonts w:ascii="Times New Roman" w:hAnsi="Times New Roman" w:cs="Times New Roman"/>
              </w:rPr>
              <w:t xml:space="preserve"> different types of standard rolled steel sections</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CO2</w:t>
            </w:r>
          </w:p>
        </w:tc>
        <w:tc>
          <w:tcPr>
            <w:tcW w:w="8170" w:type="dxa"/>
          </w:tcPr>
          <w:p w:rsidR="00D663A0" w:rsidRPr="00FB5073" w:rsidRDefault="00D663A0" w:rsidP="00770D20">
            <w:pPr>
              <w:spacing w:line="276" w:lineRule="auto"/>
              <w:rPr>
                <w:rFonts w:ascii="Times New Roman" w:hAnsi="Times New Roman" w:cs="Times New Roman"/>
              </w:rPr>
            </w:pPr>
            <w:r w:rsidRPr="009E007C">
              <w:rPr>
                <w:rFonts w:ascii="Times New Roman" w:hAnsi="Times New Roman" w:cs="Times New Roman"/>
              </w:rPr>
              <w:t>Design suitable compression member and a slab base for the given conditions as per code</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CO3</w:t>
            </w:r>
          </w:p>
        </w:tc>
        <w:tc>
          <w:tcPr>
            <w:tcW w:w="8170" w:type="dxa"/>
          </w:tcPr>
          <w:p w:rsidR="00D663A0" w:rsidRPr="00FB5073" w:rsidRDefault="00D663A0" w:rsidP="00770D20">
            <w:pPr>
              <w:spacing w:line="276" w:lineRule="auto"/>
              <w:rPr>
                <w:rFonts w:ascii="Times New Roman" w:hAnsi="Times New Roman" w:cs="Times New Roman"/>
              </w:rPr>
            </w:pPr>
            <w:r>
              <w:rPr>
                <w:rFonts w:ascii="Times New Roman" w:hAnsi="Times New Roman" w:cs="Times New Roman"/>
              </w:rPr>
              <w:t xml:space="preserve">Analyse  and </w:t>
            </w:r>
            <w:r w:rsidRPr="009E007C">
              <w:rPr>
                <w:rFonts w:ascii="Times New Roman" w:hAnsi="Times New Roman" w:cs="Times New Roman"/>
              </w:rPr>
              <w:t xml:space="preserve">Design a </w:t>
            </w:r>
            <w:r>
              <w:rPr>
                <w:rFonts w:ascii="Times New Roman" w:hAnsi="Times New Roman" w:cs="Times New Roman"/>
              </w:rPr>
              <w:t>suitable connection</w:t>
            </w:r>
            <w:r w:rsidRPr="009E007C">
              <w:rPr>
                <w:rFonts w:ascii="Times New Roman" w:hAnsi="Times New Roman" w:cs="Times New Roman"/>
              </w:rPr>
              <w:t xml:space="preserve"> based upon the conditions according to standards</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CO4</w:t>
            </w:r>
          </w:p>
        </w:tc>
        <w:tc>
          <w:tcPr>
            <w:tcW w:w="8170" w:type="dxa"/>
          </w:tcPr>
          <w:p w:rsidR="00D663A0" w:rsidRPr="00FB5073" w:rsidRDefault="00D663A0" w:rsidP="00770D20">
            <w:pPr>
              <w:spacing w:line="276" w:lineRule="auto"/>
              <w:rPr>
                <w:rFonts w:ascii="Times New Roman" w:hAnsi="Times New Roman" w:cs="Times New Roman"/>
              </w:rPr>
            </w:pPr>
            <w:r w:rsidRPr="009E007C">
              <w:rPr>
                <w:rFonts w:ascii="Times New Roman" w:hAnsi="Times New Roman" w:cs="Times New Roman"/>
              </w:rPr>
              <w:t xml:space="preserve">Design the tension members considering the various failure patterns as per codal provisions.  </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CO5</w:t>
            </w:r>
          </w:p>
        </w:tc>
        <w:tc>
          <w:tcPr>
            <w:tcW w:w="8170" w:type="dxa"/>
          </w:tcPr>
          <w:p w:rsidR="00D663A0" w:rsidRPr="00FB5073" w:rsidRDefault="00D663A0" w:rsidP="00770D20">
            <w:pPr>
              <w:spacing w:line="276" w:lineRule="auto"/>
              <w:rPr>
                <w:rFonts w:ascii="Times New Roman" w:hAnsi="Times New Roman" w:cs="Times New Roman"/>
              </w:rPr>
            </w:pPr>
            <w:r>
              <w:rPr>
                <w:rFonts w:ascii="Times New Roman" w:hAnsi="Times New Roman" w:cs="Times New Roman"/>
              </w:rPr>
              <w:t>D</w:t>
            </w:r>
            <w:r w:rsidRPr="009E007C">
              <w:rPr>
                <w:rFonts w:ascii="Times New Roman" w:hAnsi="Times New Roman" w:cs="Times New Roman"/>
              </w:rPr>
              <w:t xml:space="preserve">esign a suitable laterally restrained beam as per standard </w:t>
            </w:r>
            <w:r>
              <w:rPr>
                <w:rFonts w:ascii="Times New Roman" w:hAnsi="Times New Roman" w:cs="Times New Roman"/>
              </w:rPr>
              <w:t>code</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CO6</w:t>
            </w:r>
          </w:p>
        </w:tc>
        <w:tc>
          <w:tcPr>
            <w:tcW w:w="8170" w:type="dxa"/>
          </w:tcPr>
          <w:p w:rsidR="00D663A0" w:rsidRPr="00FB5073" w:rsidRDefault="00D663A0" w:rsidP="00770D20">
            <w:pPr>
              <w:spacing w:line="276" w:lineRule="auto"/>
              <w:rPr>
                <w:rFonts w:ascii="Times New Roman" w:hAnsi="Times New Roman" w:cs="Times New Roman"/>
              </w:rPr>
            </w:pPr>
            <w:r>
              <w:rPr>
                <w:rFonts w:ascii="Times New Roman" w:hAnsi="Times New Roman" w:cs="Times New Roman"/>
              </w:rPr>
              <w:t>Plan</w:t>
            </w:r>
            <w:r w:rsidRPr="009E007C">
              <w:rPr>
                <w:rFonts w:ascii="Times New Roman" w:hAnsi="Times New Roman" w:cs="Times New Roman"/>
              </w:rPr>
              <w:t xml:space="preserve"> a suitable roof truss for the given span as per standards and Calculate the loads actin</w:t>
            </w:r>
            <w:r>
              <w:rPr>
                <w:rFonts w:ascii="Times New Roman" w:hAnsi="Times New Roman" w:cs="Times New Roman"/>
              </w:rPr>
              <w:t>g on the truss using relevant Indian S</w:t>
            </w:r>
            <w:r w:rsidRPr="009E007C">
              <w:rPr>
                <w:rFonts w:ascii="Times New Roman" w:hAnsi="Times New Roman" w:cs="Times New Roman"/>
              </w:rPr>
              <w:t>tandards</w:t>
            </w:r>
          </w:p>
        </w:tc>
      </w:tr>
    </w:tbl>
    <w:p w:rsidR="00D663A0" w:rsidRDefault="00D663A0" w:rsidP="00D663A0">
      <w:pPr>
        <w:tabs>
          <w:tab w:val="left" w:pos="960"/>
        </w:tabs>
        <w:rPr>
          <w:rFonts w:ascii="Times New Roman" w:hAnsi="Times New Roman" w:cs="Times New Roman"/>
        </w:rPr>
      </w:pPr>
    </w:p>
    <w:tbl>
      <w:tblPr>
        <w:tblStyle w:val="TableGrid"/>
        <w:tblW w:w="0" w:type="auto"/>
        <w:tblLook w:val="04A0"/>
      </w:tblPr>
      <w:tblGrid>
        <w:gridCol w:w="9016"/>
      </w:tblGrid>
      <w:tr w:rsidR="00D663A0" w:rsidTr="00770D20">
        <w:tc>
          <w:tcPr>
            <w:tcW w:w="9016" w:type="dxa"/>
            <w:tcBorders>
              <w:top w:val="nil"/>
              <w:left w:val="nil"/>
              <w:bottom w:val="nil"/>
              <w:right w:val="nil"/>
            </w:tcBorders>
            <w:shd w:val="clear" w:color="auto" w:fill="A6A6A6" w:themeFill="background1" w:themeFillShade="A6"/>
          </w:tcPr>
          <w:p w:rsidR="00D663A0" w:rsidRDefault="00D663A0" w:rsidP="00770D20">
            <w:pPr>
              <w:jc w:val="center"/>
              <w:rPr>
                <w:rFonts w:ascii="Times New Roman" w:hAnsi="Times New Roman" w:cs="Times New Roman"/>
              </w:rPr>
            </w:pPr>
            <w:r>
              <w:rPr>
                <w:rFonts w:ascii="Times New Roman" w:hAnsi="Times New Roman"/>
                <w:b/>
                <w:color w:val="000000" w:themeColor="text1"/>
              </w:rPr>
              <w:t>Course Content and Blue Print of Marks for SEE</w:t>
            </w:r>
          </w:p>
        </w:tc>
      </w:tr>
    </w:tbl>
    <w:tbl>
      <w:tblPr>
        <w:tblStyle w:val="TableGrid"/>
        <w:tblpPr w:leftFromText="180" w:rightFromText="180" w:vertAnchor="text" w:horzAnchor="margin" w:tblpXSpec="center" w:tblpY="282"/>
        <w:tblW w:w="9493" w:type="dxa"/>
        <w:jc w:val="center"/>
        <w:tblLook w:val="04A0"/>
      </w:tblPr>
      <w:tblGrid>
        <w:gridCol w:w="714"/>
        <w:gridCol w:w="2468"/>
        <w:gridCol w:w="931"/>
        <w:gridCol w:w="669"/>
        <w:gridCol w:w="589"/>
        <w:gridCol w:w="809"/>
        <w:gridCol w:w="1612"/>
        <w:gridCol w:w="1701"/>
      </w:tblGrid>
      <w:tr w:rsidR="00D663A0" w:rsidRPr="00FF1AB1" w:rsidTr="00770D20">
        <w:trPr>
          <w:trHeight w:val="422"/>
          <w:jc w:val="center"/>
        </w:trPr>
        <w:tc>
          <w:tcPr>
            <w:tcW w:w="714"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No</w:t>
            </w:r>
          </w:p>
        </w:tc>
        <w:tc>
          <w:tcPr>
            <w:tcW w:w="2468"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Name</w:t>
            </w:r>
          </w:p>
        </w:tc>
        <w:tc>
          <w:tcPr>
            <w:tcW w:w="931" w:type="dxa"/>
            <w:vMerge w:val="restart"/>
          </w:tcPr>
          <w:p w:rsidR="00D663A0" w:rsidRPr="0016571D" w:rsidRDefault="00D663A0" w:rsidP="00770D20">
            <w:pPr>
              <w:spacing w:line="240" w:lineRule="atLeast"/>
              <w:rPr>
                <w:rFonts w:ascii="Times New Roman" w:hAnsi="Times New Roman"/>
              </w:rPr>
            </w:pPr>
            <w:r w:rsidRPr="0016571D">
              <w:rPr>
                <w:rFonts w:ascii="Times New Roman" w:hAnsi="Times New Roman"/>
              </w:rPr>
              <w:t>Periods</w:t>
            </w:r>
          </w:p>
        </w:tc>
        <w:tc>
          <w:tcPr>
            <w:tcW w:w="5380" w:type="dxa"/>
            <w:gridSpan w:val="5"/>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Questions to be set for SEE</w:t>
            </w:r>
          </w:p>
        </w:tc>
      </w:tr>
      <w:tr w:rsidR="00D663A0" w:rsidRPr="00FF1AB1" w:rsidTr="00770D20">
        <w:trPr>
          <w:trHeight w:val="260"/>
          <w:jc w:val="center"/>
        </w:trPr>
        <w:tc>
          <w:tcPr>
            <w:tcW w:w="714" w:type="dxa"/>
            <w:vMerge/>
          </w:tcPr>
          <w:p w:rsidR="00D663A0" w:rsidRPr="0016571D" w:rsidRDefault="00D663A0" w:rsidP="00770D20">
            <w:pPr>
              <w:spacing w:line="240" w:lineRule="atLeast"/>
              <w:rPr>
                <w:rFonts w:ascii="Times New Roman" w:hAnsi="Times New Roman"/>
              </w:rPr>
            </w:pPr>
          </w:p>
        </w:tc>
        <w:tc>
          <w:tcPr>
            <w:tcW w:w="2468" w:type="dxa"/>
            <w:vMerge/>
          </w:tcPr>
          <w:p w:rsidR="00D663A0" w:rsidRPr="0016571D" w:rsidRDefault="00D663A0" w:rsidP="00770D20">
            <w:pPr>
              <w:spacing w:line="240" w:lineRule="atLeast"/>
              <w:rPr>
                <w:rFonts w:ascii="Times New Roman" w:hAnsi="Times New Roman"/>
              </w:rPr>
            </w:pPr>
          </w:p>
        </w:tc>
        <w:tc>
          <w:tcPr>
            <w:tcW w:w="931" w:type="dxa"/>
            <w:vMerge/>
          </w:tcPr>
          <w:p w:rsidR="00D663A0" w:rsidRPr="0016571D" w:rsidRDefault="00D663A0" w:rsidP="00770D20">
            <w:pPr>
              <w:spacing w:line="240" w:lineRule="atLeast"/>
              <w:rPr>
                <w:rFonts w:ascii="Times New Roman" w:hAnsi="Times New Roman"/>
              </w:rPr>
            </w:pPr>
          </w:p>
        </w:tc>
        <w:tc>
          <w:tcPr>
            <w:tcW w:w="2067" w:type="dxa"/>
            <w:gridSpan w:val="3"/>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R</w:t>
            </w:r>
          </w:p>
        </w:tc>
        <w:tc>
          <w:tcPr>
            <w:tcW w:w="1612"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w:t>
            </w:r>
          </w:p>
        </w:tc>
        <w:tc>
          <w:tcPr>
            <w:tcW w:w="1701"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A</w:t>
            </w: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1</w:t>
            </w:r>
          </w:p>
        </w:tc>
        <w:tc>
          <w:tcPr>
            <w:tcW w:w="2468" w:type="dxa"/>
            <w:vAlign w:val="center"/>
          </w:tcPr>
          <w:p w:rsidR="00D663A0" w:rsidRPr="00E65F2F" w:rsidRDefault="00D663A0" w:rsidP="00770D20">
            <w:pPr>
              <w:spacing w:after="120"/>
              <w:rPr>
                <w:rFonts w:ascii="Times New Roman" w:eastAsia="Calibri" w:hAnsi="Times New Roman" w:cs="Times New Roman"/>
                <w:sz w:val="24"/>
                <w:szCs w:val="24"/>
                <w:lang w:val="en-GB" w:eastAsia="en-GB" w:bidi="te-IN"/>
              </w:rPr>
            </w:pPr>
            <w:r w:rsidRPr="000F2CE6">
              <w:rPr>
                <w:rFonts w:ascii="Times New Roman" w:hAnsi="Times New Roman" w:cs="Times New Roman"/>
                <w:bCs/>
                <w:lang w:val="en-GB"/>
              </w:rPr>
              <w:t>Introduction and Fundamentals of Limit State Design of Steel structures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Pr>
                <w:rFonts w:ascii="Times New Roman" w:eastAsia="Calibri" w:hAnsi="Times New Roman" w:cs="Times New Roman"/>
                <w:sz w:val="24"/>
                <w:szCs w:val="24"/>
                <w:lang w:val="en-GB" w:eastAsia="en-GB" w:bidi="te-IN"/>
              </w:rPr>
              <w:t>08</w:t>
            </w:r>
          </w:p>
        </w:tc>
        <w:tc>
          <w:tcPr>
            <w:tcW w:w="669"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Q4</w:t>
            </w:r>
          </w:p>
        </w:tc>
        <w:tc>
          <w:tcPr>
            <w:tcW w:w="1398" w:type="dxa"/>
            <w:gridSpan w:val="2"/>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w:t>
            </w:r>
          </w:p>
        </w:tc>
        <w:tc>
          <w:tcPr>
            <w:tcW w:w="1612"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Q9(a)</w:t>
            </w:r>
          </w:p>
        </w:tc>
        <w:tc>
          <w:tcPr>
            <w:tcW w:w="1701"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Q13(a)</w:t>
            </w: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2</w:t>
            </w:r>
          </w:p>
        </w:tc>
        <w:tc>
          <w:tcPr>
            <w:tcW w:w="2468" w:type="dxa"/>
          </w:tcPr>
          <w:p w:rsidR="00D663A0" w:rsidRPr="000F2CE6" w:rsidRDefault="00D663A0" w:rsidP="00770D20">
            <w:pPr>
              <w:spacing w:line="240" w:lineRule="atLeast"/>
              <w:rPr>
                <w:rFonts w:ascii="Times New Roman" w:hAnsi="Times New Roman" w:cs="Times New Roman"/>
              </w:rPr>
            </w:pPr>
            <w:r>
              <w:rPr>
                <w:rFonts w:ascii="Times New Roman" w:hAnsi="Times New Roman" w:cs="Times New Roman"/>
                <w:bCs/>
                <w:lang w:val="en-GB"/>
              </w:rPr>
              <w:t xml:space="preserve">Design </w:t>
            </w:r>
            <w:r w:rsidRPr="000F2CE6">
              <w:rPr>
                <w:rFonts w:ascii="Times New Roman" w:hAnsi="Times New Roman" w:cs="Times New Roman"/>
                <w:bCs/>
                <w:lang w:val="en-GB"/>
              </w:rPr>
              <w:t xml:space="preserve">of </w:t>
            </w:r>
            <w:r>
              <w:rPr>
                <w:rFonts w:ascii="Times New Roman" w:hAnsi="Times New Roman" w:cs="Times New Roman"/>
                <w:bCs/>
                <w:lang w:val="en-GB"/>
              </w:rPr>
              <w:t xml:space="preserve">Compression members </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Pr>
                <w:rFonts w:ascii="Times New Roman" w:eastAsia="Calibri" w:hAnsi="Times New Roman" w:cs="Times New Roman"/>
                <w:sz w:val="24"/>
                <w:szCs w:val="24"/>
                <w:lang w:val="en-GB" w:eastAsia="en-GB" w:bidi="te-IN"/>
              </w:rPr>
              <w:t>12</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ign w:val="center"/>
          </w:tcPr>
          <w:p w:rsidR="00D663A0" w:rsidRPr="0016571D" w:rsidRDefault="00D663A0" w:rsidP="00770D20">
            <w:pPr>
              <w:spacing w:line="240" w:lineRule="atLeast"/>
              <w:jc w:val="center"/>
              <w:rPr>
                <w:rFonts w:ascii="Times New Roman" w:hAnsi="Times New Roman"/>
              </w:rPr>
            </w:pPr>
          </w:p>
        </w:tc>
        <w:tc>
          <w:tcPr>
            <w:tcW w:w="1612" w:type="dxa"/>
            <w:vMerge/>
            <w:vAlign w:val="center"/>
          </w:tcPr>
          <w:p w:rsidR="00D663A0" w:rsidRPr="0016571D" w:rsidRDefault="00D663A0" w:rsidP="00770D20">
            <w:pPr>
              <w:spacing w:line="240" w:lineRule="atLeast"/>
              <w:jc w:val="center"/>
              <w:rPr>
                <w:rFonts w:ascii="Times New Roman" w:hAnsi="Times New Roman"/>
              </w:rPr>
            </w:pPr>
          </w:p>
        </w:tc>
        <w:tc>
          <w:tcPr>
            <w:tcW w:w="1701" w:type="dxa"/>
            <w:vMerge/>
            <w:vAlign w:val="center"/>
          </w:tcPr>
          <w:p w:rsidR="00D663A0" w:rsidRPr="0016571D" w:rsidRDefault="00D663A0" w:rsidP="00770D20">
            <w:pPr>
              <w:spacing w:line="240" w:lineRule="atLeast"/>
              <w:jc w:val="center"/>
              <w:rPr>
                <w:rFonts w:ascii="Times New Roman" w:hAnsi="Times New Roman"/>
              </w:rPr>
            </w:pPr>
          </w:p>
        </w:tc>
      </w:tr>
      <w:tr w:rsidR="00D663A0" w:rsidRPr="00FF1AB1" w:rsidTr="00770D20">
        <w:trPr>
          <w:trHeight w:val="316"/>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3</w:t>
            </w:r>
          </w:p>
        </w:tc>
        <w:tc>
          <w:tcPr>
            <w:tcW w:w="2468" w:type="dxa"/>
            <w:vAlign w:val="center"/>
          </w:tcPr>
          <w:p w:rsidR="00D663A0" w:rsidRPr="00E65F2F" w:rsidRDefault="00D663A0" w:rsidP="00770D20">
            <w:pPr>
              <w:spacing w:after="120"/>
              <w:rPr>
                <w:rFonts w:ascii="Times New Roman" w:eastAsia="Calibri" w:hAnsi="Times New Roman" w:cs="Times New Roman"/>
                <w:sz w:val="24"/>
                <w:szCs w:val="24"/>
                <w:lang w:val="en-GB" w:eastAsia="en-GB" w:bidi="te-IN"/>
              </w:rPr>
            </w:pPr>
            <w:r w:rsidRPr="000F2CE6">
              <w:rPr>
                <w:rFonts w:ascii="Times New Roman" w:hAnsi="Times New Roman" w:cs="Times New Roman"/>
                <w:bCs/>
                <w:lang w:val="en-GB"/>
              </w:rPr>
              <w:t xml:space="preserve">Design of </w:t>
            </w:r>
            <w:r>
              <w:rPr>
                <w:rFonts w:ascii="Times New Roman" w:hAnsi="Times New Roman" w:cs="Times New Roman"/>
                <w:bCs/>
                <w:lang w:val="en-GB"/>
              </w:rPr>
              <w:t>Bolted and Welded  Connections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sidRPr="00E65F2F">
              <w:rPr>
                <w:rFonts w:ascii="Times New Roman" w:eastAsia="Calibri" w:hAnsi="Times New Roman" w:cs="Times New Roman"/>
                <w:sz w:val="24"/>
                <w:szCs w:val="24"/>
                <w:lang w:val="en-GB" w:eastAsia="en-GB" w:bidi="te-IN"/>
              </w:rPr>
              <w:t>10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Q2</w:t>
            </w:r>
          </w:p>
        </w:tc>
        <w:tc>
          <w:tcPr>
            <w:tcW w:w="1612"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Q10(a)</w:t>
            </w:r>
          </w:p>
        </w:tc>
        <w:tc>
          <w:tcPr>
            <w:tcW w:w="1701"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Q14(a)</w:t>
            </w: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4</w:t>
            </w:r>
          </w:p>
        </w:tc>
        <w:tc>
          <w:tcPr>
            <w:tcW w:w="2468" w:type="dxa"/>
            <w:vAlign w:val="center"/>
          </w:tcPr>
          <w:p w:rsidR="00D663A0" w:rsidRPr="00E65F2F" w:rsidRDefault="00D663A0" w:rsidP="00770D20">
            <w:pPr>
              <w:spacing w:after="120"/>
              <w:rPr>
                <w:rFonts w:ascii="Times New Roman" w:eastAsia="Calibri" w:hAnsi="Times New Roman" w:cs="Times New Roman"/>
                <w:sz w:val="24"/>
                <w:szCs w:val="24"/>
                <w:lang w:val="en-GB" w:eastAsia="en-GB" w:bidi="te-IN"/>
              </w:rPr>
            </w:pPr>
            <w:r w:rsidRPr="000F2CE6">
              <w:rPr>
                <w:rFonts w:ascii="Times New Roman" w:hAnsi="Times New Roman" w:cs="Times New Roman"/>
                <w:bCs/>
                <w:lang w:val="en-GB"/>
              </w:rPr>
              <w:t>Design of Tension members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sidRPr="00E65F2F">
              <w:rPr>
                <w:rFonts w:ascii="Times New Roman" w:eastAsia="Calibri" w:hAnsi="Times New Roman" w:cs="Times New Roman"/>
                <w:sz w:val="24"/>
                <w:szCs w:val="24"/>
                <w:lang w:val="en-GB" w:eastAsia="en-GB" w:bidi="te-IN"/>
              </w:rPr>
              <w:t>10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1398" w:type="dxa"/>
            <w:gridSpan w:val="2"/>
            <w:vMerge/>
            <w:vAlign w:val="center"/>
          </w:tcPr>
          <w:p w:rsidR="00D663A0" w:rsidRPr="0016571D" w:rsidRDefault="00D663A0" w:rsidP="00770D20">
            <w:pPr>
              <w:spacing w:line="240" w:lineRule="atLeast"/>
              <w:jc w:val="center"/>
              <w:rPr>
                <w:rFonts w:ascii="Times New Roman" w:hAnsi="Times New Roman"/>
              </w:rPr>
            </w:pPr>
          </w:p>
        </w:tc>
        <w:tc>
          <w:tcPr>
            <w:tcW w:w="1612" w:type="dxa"/>
            <w:vMerge/>
            <w:vAlign w:val="center"/>
          </w:tcPr>
          <w:p w:rsidR="00D663A0" w:rsidRPr="0016571D" w:rsidRDefault="00D663A0" w:rsidP="00770D20">
            <w:pPr>
              <w:spacing w:line="240" w:lineRule="atLeast"/>
              <w:jc w:val="center"/>
              <w:rPr>
                <w:rFonts w:ascii="Times New Roman" w:hAnsi="Times New Roman"/>
              </w:rPr>
            </w:pPr>
          </w:p>
        </w:tc>
        <w:tc>
          <w:tcPr>
            <w:tcW w:w="1701" w:type="dxa"/>
            <w:vMerge/>
            <w:vAlign w:val="center"/>
          </w:tcPr>
          <w:p w:rsidR="00D663A0" w:rsidRPr="0016571D" w:rsidRDefault="00D663A0" w:rsidP="00770D20">
            <w:pPr>
              <w:spacing w:line="240" w:lineRule="atLeast"/>
              <w:jc w:val="center"/>
              <w:rPr>
                <w:rFonts w:ascii="Times New Roman" w:hAnsi="Times New Roman"/>
              </w:rPr>
            </w:pP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5</w:t>
            </w:r>
          </w:p>
        </w:tc>
        <w:tc>
          <w:tcPr>
            <w:tcW w:w="2468" w:type="dxa"/>
            <w:vAlign w:val="center"/>
          </w:tcPr>
          <w:p w:rsidR="00D663A0" w:rsidRPr="00E65F2F" w:rsidRDefault="00D663A0" w:rsidP="00770D20">
            <w:pPr>
              <w:spacing w:after="120"/>
              <w:rPr>
                <w:rFonts w:ascii="Times New Roman" w:eastAsia="Calibri" w:hAnsi="Times New Roman" w:cs="Times New Roman"/>
                <w:sz w:val="24"/>
                <w:szCs w:val="24"/>
                <w:lang w:val="en-GB" w:eastAsia="en-GB" w:bidi="te-IN"/>
              </w:rPr>
            </w:pPr>
            <w:r w:rsidRPr="000F2CE6">
              <w:rPr>
                <w:rFonts w:ascii="Times New Roman" w:hAnsi="Times New Roman" w:cs="Times New Roman"/>
                <w:bCs/>
                <w:lang w:val="en-GB"/>
              </w:rPr>
              <w:t>Design of Beams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Pr>
                <w:rFonts w:ascii="Times New Roman" w:eastAsia="Calibri" w:hAnsi="Times New Roman" w:cs="Times New Roman"/>
                <w:sz w:val="24"/>
                <w:szCs w:val="24"/>
                <w:lang w:val="en-GB" w:eastAsia="en-GB" w:bidi="te-IN"/>
              </w:rPr>
              <w:t>10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589" w:type="dxa"/>
            <w:vMerge w:val="restart"/>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Q3</w:t>
            </w:r>
          </w:p>
        </w:tc>
        <w:tc>
          <w:tcPr>
            <w:tcW w:w="809"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Q5,Q6</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Q9(b),                       Q11(a), Q11(b)</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Q13(b),                       Q15(a), Q15(b)</w:t>
            </w:r>
          </w:p>
        </w:tc>
      </w:tr>
      <w:tr w:rsidR="00D663A0" w:rsidRPr="00FF1AB1" w:rsidTr="00770D20">
        <w:trPr>
          <w:trHeight w:val="260"/>
          <w:jc w:val="center"/>
        </w:trPr>
        <w:tc>
          <w:tcPr>
            <w:tcW w:w="714" w:type="dxa"/>
          </w:tcPr>
          <w:p w:rsidR="00D663A0" w:rsidRPr="0016571D" w:rsidRDefault="00D663A0" w:rsidP="00770D20">
            <w:pPr>
              <w:spacing w:line="240" w:lineRule="atLeast"/>
              <w:jc w:val="center"/>
              <w:rPr>
                <w:rFonts w:ascii="Times New Roman" w:hAnsi="Times New Roman"/>
              </w:rPr>
            </w:pPr>
            <w:r>
              <w:rPr>
                <w:rFonts w:ascii="Times New Roman" w:hAnsi="Times New Roman"/>
              </w:rPr>
              <w:t>6</w:t>
            </w:r>
          </w:p>
        </w:tc>
        <w:tc>
          <w:tcPr>
            <w:tcW w:w="2468" w:type="dxa"/>
            <w:vAlign w:val="center"/>
          </w:tcPr>
          <w:p w:rsidR="00D663A0" w:rsidRPr="00E65F2F" w:rsidRDefault="00D663A0" w:rsidP="00770D20">
            <w:pPr>
              <w:spacing w:after="120"/>
              <w:rPr>
                <w:rFonts w:ascii="Times New Roman" w:eastAsia="Calibri" w:hAnsi="Times New Roman" w:cs="Times New Roman"/>
                <w:sz w:val="24"/>
                <w:szCs w:val="24"/>
                <w:lang w:val="en-GB" w:eastAsia="en-GB" w:bidi="te-IN"/>
              </w:rPr>
            </w:pPr>
            <w:r w:rsidRPr="000F2CE6">
              <w:rPr>
                <w:rFonts w:ascii="Times New Roman" w:hAnsi="Times New Roman" w:cs="Times New Roman"/>
                <w:bCs/>
                <w:lang w:val="en-GB"/>
              </w:rPr>
              <w:t>Design of Roof trusses</w:t>
            </w:r>
          </w:p>
        </w:tc>
        <w:tc>
          <w:tcPr>
            <w:tcW w:w="931" w:type="dxa"/>
            <w:vAlign w:val="center"/>
          </w:tcPr>
          <w:p w:rsidR="00D663A0" w:rsidRPr="00E65F2F" w:rsidRDefault="00D663A0" w:rsidP="00770D20">
            <w:pPr>
              <w:spacing w:after="120"/>
              <w:jc w:val="center"/>
              <w:rPr>
                <w:rFonts w:ascii="Times New Roman" w:eastAsia="Calibri" w:hAnsi="Times New Roman" w:cs="Times New Roman"/>
                <w:sz w:val="24"/>
                <w:szCs w:val="24"/>
                <w:lang w:val="en-GB" w:eastAsia="en-GB" w:bidi="te-IN"/>
              </w:rPr>
            </w:pPr>
            <w:r w:rsidRPr="00E65F2F">
              <w:rPr>
                <w:rFonts w:ascii="Times New Roman" w:eastAsia="Calibri" w:hAnsi="Times New Roman" w:cs="Times New Roman"/>
                <w:sz w:val="24"/>
                <w:szCs w:val="24"/>
                <w:lang w:val="en-GB" w:eastAsia="en-GB" w:bidi="te-IN"/>
              </w:rPr>
              <w:t>10</w:t>
            </w:r>
          </w:p>
        </w:tc>
        <w:tc>
          <w:tcPr>
            <w:tcW w:w="669" w:type="dxa"/>
            <w:vMerge/>
            <w:vAlign w:val="center"/>
          </w:tcPr>
          <w:p w:rsidR="00D663A0" w:rsidRPr="0016571D" w:rsidRDefault="00D663A0" w:rsidP="00770D20">
            <w:pPr>
              <w:spacing w:line="240" w:lineRule="atLeast"/>
              <w:jc w:val="center"/>
              <w:rPr>
                <w:rFonts w:ascii="Times New Roman" w:hAnsi="Times New Roman"/>
              </w:rPr>
            </w:pPr>
          </w:p>
        </w:tc>
        <w:tc>
          <w:tcPr>
            <w:tcW w:w="589" w:type="dxa"/>
            <w:vMerge/>
            <w:vAlign w:val="center"/>
          </w:tcPr>
          <w:p w:rsidR="00D663A0" w:rsidRPr="0016571D" w:rsidRDefault="00D663A0" w:rsidP="00770D20">
            <w:pPr>
              <w:spacing w:line="240" w:lineRule="atLeast"/>
              <w:jc w:val="center"/>
              <w:rPr>
                <w:rFonts w:ascii="Times New Roman" w:hAnsi="Times New Roman"/>
              </w:rPr>
            </w:pPr>
          </w:p>
        </w:tc>
        <w:tc>
          <w:tcPr>
            <w:tcW w:w="809"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Q7,Q8</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Q10(b),                       Q12(a), Q12(b)</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Q14(b),                       Q16(a), Q16(b)</w:t>
            </w:r>
          </w:p>
        </w:tc>
      </w:tr>
      <w:tr w:rsidR="00D663A0" w:rsidRPr="00FF1AB1" w:rsidTr="00770D20">
        <w:trPr>
          <w:trHeight w:val="260"/>
          <w:jc w:val="center"/>
        </w:trPr>
        <w:tc>
          <w:tcPr>
            <w:tcW w:w="3182" w:type="dxa"/>
            <w:gridSpan w:val="2"/>
          </w:tcPr>
          <w:p w:rsidR="00D663A0" w:rsidRPr="0016571D" w:rsidRDefault="00D663A0" w:rsidP="00770D20">
            <w:pPr>
              <w:spacing w:line="240" w:lineRule="atLeast"/>
              <w:jc w:val="right"/>
              <w:rPr>
                <w:rFonts w:ascii="Times New Roman" w:hAnsi="Times New Roman"/>
              </w:rPr>
            </w:pPr>
            <w:r w:rsidRPr="0016571D">
              <w:rPr>
                <w:rFonts w:ascii="Times New Roman" w:hAnsi="Times New Roman"/>
              </w:rPr>
              <w:t>Total</w:t>
            </w:r>
          </w:p>
        </w:tc>
        <w:tc>
          <w:tcPr>
            <w:tcW w:w="931" w:type="dxa"/>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60</w:t>
            </w:r>
          </w:p>
        </w:tc>
        <w:tc>
          <w:tcPr>
            <w:tcW w:w="2067" w:type="dxa"/>
            <w:gridSpan w:val="3"/>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c>
          <w:tcPr>
            <w:tcW w:w="1612"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c>
          <w:tcPr>
            <w:tcW w:w="1701"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8</w:t>
            </w:r>
          </w:p>
        </w:tc>
      </w:tr>
    </w:tbl>
    <w:p w:rsidR="00D663A0" w:rsidRDefault="00D663A0" w:rsidP="00D663A0">
      <w:pPr>
        <w:jc w:val="center"/>
        <w:rPr>
          <w:rFonts w:ascii="Times New Roman" w:hAnsi="Times New Roman" w:cs="Times New Roman"/>
          <w:sz w:val="20"/>
          <w:szCs w:val="20"/>
        </w:rPr>
      </w:pPr>
    </w:p>
    <w:p w:rsidR="00D663A0" w:rsidRDefault="00D663A0" w:rsidP="00D663A0">
      <w:pPr>
        <w:spacing w:after="120" w:line="240" w:lineRule="auto"/>
        <w:jc w:val="both"/>
        <w:rPr>
          <w:rFonts w:ascii="Times New Roman" w:hAnsi="Times New Roman" w:cs="Times New Roman"/>
          <w:b/>
          <w:sz w:val="24"/>
          <w:szCs w:val="24"/>
        </w:rPr>
      </w:pPr>
    </w:p>
    <w:p w:rsidR="00D663A0" w:rsidRPr="00FB5073" w:rsidRDefault="00D663A0" w:rsidP="00D663A0">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lastRenderedPageBreak/>
              <w:t xml:space="preserve">Course </w:t>
            </w:r>
            <w:r>
              <w:rPr>
                <w:rFonts w:ascii="Times New Roman" w:hAnsi="Times New Roman" w:cs="Times New Roman"/>
                <w:b/>
              </w:rPr>
              <w:t>Contents</w:t>
            </w:r>
          </w:p>
        </w:tc>
      </w:tr>
    </w:tbl>
    <w:p w:rsidR="00D663A0" w:rsidRDefault="00D663A0" w:rsidP="00D663A0">
      <w:pPr>
        <w:spacing w:after="0" w:line="202" w:lineRule="exact"/>
        <w:rPr>
          <w:rFonts w:ascii="Times New Roman" w:hAnsi="Times New Roman"/>
          <w:b/>
          <w:sz w:val="24"/>
        </w:rPr>
      </w:pPr>
    </w:p>
    <w:p w:rsidR="00D663A0" w:rsidRDefault="00D663A0" w:rsidP="00D663A0">
      <w:pPr>
        <w:autoSpaceDE w:val="0"/>
        <w:autoSpaceDN w:val="0"/>
        <w:adjustRightInd w:val="0"/>
        <w:spacing w:after="0" w:line="360" w:lineRule="auto"/>
        <w:jc w:val="both"/>
        <w:rPr>
          <w:rFonts w:ascii="Times New Roman" w:hAnsi="Times New Roman" w:cs="Times New Roman"/>
          <w:b/>
          <w:bCs/>
        </w:rPr>
      </w:pPr>
      <w:r w:rsidRPr="000F2CE6">
        <w:rPr>
          <w:rFonts w:ascii="Times New Roman" w:hAnsi="Times New Roman" w:cs="Times New Roman"/>
          <w:b/>
          <w:bCs/>
        </w:rPr>
        <w:t>UNIT-1</w:t>
      </w:r>
      <w:r>
        <w:rPr>
          <w:rFonts w:ascii="Times New Roman" w:hAnsi="Times New Roman" w:cs="Times New Roman"/>
          <w:b/>
          <w:bCs/>
        </w:rPr>
        <w:t>:</w:t>
      </w:r>
      <w:r w:rsidRPr="000F2CE6">
        <w:rPr>
          <w:rFonts w:ascii="Times New Roman" w:hAnsi="Times New Roman" w:cs="Times New Roman"/>
          <w:b/>
          <w:bCs/>
        </w:rPr>
        <w:t xml:space="preserve"> Introduction and fundamentals of limit state design of steel structures</w:t>
      </w:r>
    </w:p>
    <w:p w:rsidR="00D663A0" w:rsidRPr="000F2CE6" w:rsidRDefault="00D663A0" w:rsidP="00D663A0">
      <w:pPr>
        <w:autoSpaceDE w:val="0"/>
        <w:autoSpaceDN w:val="0"/>
        <w:adjustRightInd w:val="0"/>
        <w:spacing w:after="0" w:line="360" w:lineRule="auto"/>
        <w:jc w:val="right"/>
        <w:rPr>
          <w:rFonts w:ascii="Times New Roman" w:hAnsi="Times New Roman" w:cs="Times New Roman"/>
          <w:b/>
          <w:bCs/>
        </w:rPr>
      </w:pP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t xml:space="preserve">Duration: </w:t>
      </w:r>
      <w:r>
        <w:rPr>
          <w:rFonts w:ascii="Times New Roman" w:hAnsi="Times New Roman" w:cs="Times New Roman"/>
          <w:b/>
          <w:bCs/>
        </w:rPr>
        <w:t xml:space="preserve">8 </w:t>
      </w:r>
      <w:r w:rsidRPr="000F2CE6">
        <w:rPr>
          <w:rFonts w:ascii="Times New Roman" w:hAnsi="Times New Roman" w:cs="Times New Roman"/>
          <w:b/>
        </w:rPr>
        <w:t xml:space="preserve">Periods (L: </w:t>
      </w:r>
      <w:r>
        <w:rPr>
          <w:rFonts w:ascii="Times New Roman" w:hAnsi="Times New Roman" w:cs="Times New Roman"/>
          <w:b/>
        </w:rPr>
        <w:t>6</w:t>
      </w:r>
      <w:r w:rsidRPr="000F2CE6">
        <w:rPr>
          <w:rFonts w:ascii="Times New Roman" w:hAnsi="Times New Roman" w:cs="Times New Roman"/>
          <w:b/>
        </w:rPr>
        <w:t xml:space="preserve"> – T:</w:t>
      </w:r>
      <w:r>
        <w:rPr>
          <w:rFonts w:ascii="Times New Roman" w:hAnsi="Times New Roman" w:cs="Times New Roman"/>
          <w:b/>
        </w:rPr>
        <w:t xml:space="preserve"> 2</w:t>
      </w:r>
      <w:r w:rsidRPr="000F2CE6">
        <w:rPr>
          <w:rFonts w:ascii="Times New Roman" w:hAnsi="Times New Roman" w:cs="Times New Roman"/>
          <w:b/>
        </w:rPr>
        <w:t>)</w:t>
      </w:r>
    </w:p>
    <w:p w:rsidR="00D663A0" w:rsidRPr="000F2CE6" w:rsidRDefault="00D663A0" w:rsidP="00F121F6">
      <w:pPr>
        <w:pStyle w:val="ListParagraph"/>
        <w:numPr>
          <w:ilvl w:val="2"/>
          <w:numId w:val="124"/>
        </w:numPr>
        <w:autoSpaceDE w:val="0"/>
        <w:autoSpaceDN w:val="0"/>
        <w:adjustRightInd w:val="0"/>
        <w:spacing w:after="0" w:line="360" w:lineRule="auto"/>
        <w:ind w:left="1134" w:hanging="425"/>
        <w:jc w:val="both"/>
        <w:rPr>
          <w:rFonts w:ascii="Times New Roman" w:hAnsi="Times New Roman"/>
        </w:rPr>
      </w:pPr>
      <w:r w:rsidRPr="000F2CE6">
        <w:rPr>
          <w:rFonts w:ascii="Times New Roman" w:hAnsi="Times New Roman"/>
        </w:rPr>
        <w:t>Merits and demerits of steel structures.</w:t>
      </w:r>
    </w:p>
    <w:p w:rsidR="00D663A0" w:rsidRPr="000F2CE6" w:rsidRDefault="00D663A0" w:rsidP="00F121F6">
      <w:pPr>
        <w:pStyle w:val="ListParagraph"/>
        <w:numPr>
          <w:ilvl w:val="2"/>
          <w:numId w:val="124"/>
        </w:numPr>
        <w:autoSpaceDE w:val="0"/>
        <w:autoSpaceDN w:val="0"/>
        <w:adjustRightInd w:val="0"/>
        <w:spacing w:after="0" w:line="360" w:lineRule="auto"/>
        <w:ind w:left="1134" w:hanging="425"/>
        <w:jc w:val="both"/>
        <w:rPr>
          <w:rFonts w:ascii="Times New Roman" w:hAnsi="Times New Roman"/>
        </w:rPr>
      </w:pPr>
      <w:r w:rsidRPr="000F2CE6">
        <w:rPr>
          <w:rFonts w:ascii="Times New Roman" w:hAnsi="Times New Roman"/>
        </w:rPr>
        <w:t>Loads considered in the design of steel structures as per I.S:875 -1987.</w:t>
      </w:r>
    </w:p>
    <w:p w:rsidR="00D663A0" w:rsidRPr="00AC4A71" w:rsidRDefault="00D663A0" w:rsidP="00F121F6">
      <w:pPr>
        <w:pStyle w:val="ListParagraph"/>
        <w:numPr>
          <w:ilvl w:val="2"/>
          <w:numId w:val="124"/>
        </w:numPr>
        <w:autoSpaceDE w:val="0"/>
        <w:autoSpaceDN w:val="0"/>
        <w:adjustRightInd w:val="0"/>
        <w:spacing w:after="0" w:line="360" w:lineRule="auto"/>
        <w:ind w:left="1134" w:hanging="425"/>
        <w:jc w:val="both"/>
        <w:rPr>
          <w:rFonts w:ascii="Times New Roman" w:hAnsi="Times New Roman"/>
        </w:rPr>
      </w:pPr>
      <w:r w:rsidRPr="00AC4A71">
        <w:rPr>
          <w:rFonts w:ascii="Times New Roman" w:hAnsi="Times New Roman"/>
        </w:rPr>
        <w:t xml:space="preserve">Introduction to I.S. 800-2007 - Mechanical properties of structural steel  </w:t>
      </w:r>
    </w:p>
    <w:p w:rsidR="00D663A0" w:rsidRDefault="00D663A0" w:rsidP="00F121F6">
      <w:pPr>
        <w:pStyle w:val="ListParagraph"/>
        <w:numPr>
          <w:ilvl w:val="2"/>
          <w:numId w:val="124"/>
        </w:numPr>
        <w:autoSpaceDE w:val="0"/>
        <w:autoSpaceDN w:val="0"/>
        <w:adjustRightInd w:val="0"/>
        <w:spacing w:after="0" w:line="360" w:lineRule="auto"/>
        <w:ind w:left="1134" w:hanging="425"/>
        <w:jc w:val="both"/>
        <w:rPr>
          <w:rFonts w:ascii="Times New Roman" w:hAnsi="Times New Roman"/>
        </w:rPr>
      </w:pPr>
      <w:r w:rsidRPr="000F2CE6">
        <w:rPr>
          <w:rFonts w:ascii="Times New Roman" w:hAnsi="Times New Roman"/>
        </w:rPr>
        <w:t xml:space="preserve">Standard structural sections </w:t>
      </w:r>
      <w:r>
        <w:rPr>
          <w:rFonts w:ascii="Times New Roman" w:hAnsi="Times New Roman"/>
        </w:rPr>
        <w:t>as per SP-6</w:t>
      </w:r>
    </w:p>
    <w:p w:rsidR="00D663A0" w:rsidRPr="00976A24" w:rsidRDefault="00D663A0" w:rsidP="00F121F6">
      <w:pPr>
        <w:pStyle w:val="ListParagraph"/>
        <w:numPr>
          <w:ilvl w:val="2"/>
          <w:numId w:val="124"/>
        </w:numPr>
        <w:autoSpaceDE w:val="0"/>
        <w:autoSpaceDN w:val="0"/>
        <w:adjustRightInd w:val="0"/>
        <w:spacing w:after="0" w:line="360" w:lineRule="auto"/>
        <w:ind w:left="1134" w:hanging="425"/>
        <w:jc w:val="both"/>
        <w:rPr>
          <w:rFonts w:ascii="Times New Roman" w:hAnsi="Times New Roman"/>
        </w:rPr>
      </w:pPr>
      <w:r w:rsidRPr="00976A24">
        <w:rPr>
          <w:rFonts w:ascii="Times New Roman" w:hAnsi="Times New Roman"/>
        </w:rPr>
        <w:t>Classification of cross sections – class 1(plastic) class2(compact) class3(semi compact) and class4(slender)</w:t>
      </w:r>
      <w:r>
        <w:rPr>
          <w:rFonts w:ascii="Times New Roman" w:hAnsi="Times New Roman"/>
        </w:rPr>
        <w:t>, Types of Elements-Internal, outside and Tapered</w:t>
      </w:r>
    </w:p>
    <w:p w:rsidR="00D663A0" w:rsidRDefault="00D663A0" w:rsidP="00F121F6">
      <w:pPr>
        <w:pStyle w:val="ListParagraph"/>
        <w:numPr>
          <w:ilvl w:val="2"/>
          <w:numId w:val="124"/>
        </w:numPr>
        <w:autoSpaceDE w:val="0"/>
        <w:autoSpaceDN w:val="0"/>
        <w:adjustRightInd w:val="0"/>
        <w:spacing w:line="360" w:lineRule="auto"/>
        <w:ind w:left="1134" w:hanging="425"/>
        <w:jc w:val="both"/>
        <w:rPr>
          <w:rFonts w:ascii="Times New Roman" w:hAnsi="Times New Roman"/>
        </w:rPr>
      </w:pPr>
      <w:r w:rsidRPr="000F2CE6">
        <w:rPr>
          <w:rFonts w:ascii="Times New Roman" w:hAnsi="Times New Roman"/>
        </w:rPr>
        <w:t>Concept of Limit State Design – limit state of strength – limit state of serviceability – classification of actions – strength – partial safety factors for loads and materials.</w:t>
      </w:r>
    </w:p>
    <w:p w:rsidR="00D663A0" w:rsidRDefault="00D663A0" w:rsidP="00D663A0">
      <w:pPr>
        <w:autoSpaceDE w:val="0"/>
        <w:autoSpaceDN w:val="0"/>
        <w:adjustRightInd w:val="0"/>
        <w:spacing w:after="0" w:line="360" w:lineRule="auto"/>
        <w:rPr>
          <w:rFonts w:ascii="Times New Roman" w:hAnsi="Times New Roman" w:cs="Times New Roman"/>
          <w:b/>
          <w:bCs/>
        </w:rPr>
      </w:pPr>
      <w:r w:rsidRPr="000F2CE6">
        <w:rPr>
          <w:rFonts w:ascii="Times New Roman" w:hAnsi="Times New Roman" w:cs="Times New Roman"/>
          <w:b/>
          <w:bCs/>
        </w:rPr>
        <w:t>UNIT-</w:t>
      </w:r>
      <w:r>
        <w:rPr>
          <w:rFonts w:ascii="Times New Roman" w:hAnsi="Times New Roman" w:cs="Times New Roman"/>
          <w:b/>
          <w:bCs/>
        </w:rPr>
        <w:t>2</w:t>
      </w:r>
      <w:r w:rsidRPr="000F2CE6">
        <w:rPr>
          <w:rFonts w:ascii="Times New Roman" w:hAnsi="Times New Roman" w:cs="Times New Roman"/>
          <w:b/>
          <w:bCs/>
        </w:rPr>
        <w:t xml:space="preserve">: </w:t>
      </w:r>
      <w:r>
        <w:rPr>
          <w:rFonts w:ascii="Times New Roman" w:hAnsi="Times New Roman" w:cs="Times New Roman"/>
          <w:b/>
          <w:bCs/>
        </w:rPr>
        <w:t>D</w:t>
      </w:r>
      <w:r w:rsidRPr="000F2CE6">
        <w:rPr>
          <w:rFonts w:ascii="Times New Roman" w:hAnsi="Times New Roman" w:cs="Times New Roman"/>
          <w:b/>
          <w:bCs/>
        </w:rPr>
        <w:t>esign of Compression Members</w:t>
      </w:r>
    </w:p>
    <w:p w:rsidR="00D663A0" w:rsidRPr="000F2CE6" w:rsidRDefault="00D663A0" w:rsidP="00D663A0">
      <w:pPr>
        <w:autoSpaceDE w:val="0"/>
        <w:autoSpaceDN w:val="0"/>
        <w:adjustRightInd w:val="0"/>
        <w:spacing w:after="0" w:line="360" w:lineRule="auto"/>
        <w:jc w:val="right"/>
        <w:rPr>
          <w:rFonts w:ascii="Times New Roman" w:hAnsi="Times New Roman" w:cs="Times New Roman"/>
          <w:b/>
        </w:rPr>
      </w:pP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r>
      <w:r w:rsidRPr="000F2CE6">
        <w:rPr>
          <w:rFonts w:ascii="Times New Roman" w:hAnsi="Times New Roman" w:cs="Times New Roman"/>
          <w:b/>
          <w:bCs/>
        </w:rPr>
        <w:tab/>
        <w:t>Duration: 1</w:t>
      </w:r>
      <w:r>
        <w:rPr>
          <w:rFonts w:ascii="Times New Roman" w:hAnsi="Times New Roman" w:cs="Times New Roman"/>
          <w:b/>
          <w:bCs/>
        </w:rPr>
        <w:t>2</w:t>
      </w:r>
      <w:r w:rsidRPr="000F2CE6">
        <w:rPr>
          <w:rFonts w:ascii="Times New Roman" w:hAnsi="Times New Roman" w:cs="Times New Roman"/>
          <w:b/>
        </w:rPr>
        <w:t xml:space="preserve">Periods (L: </w:t>
      </w:r>
      <w:r>
        <w:rPr>
          <w:rFonts w:ascii="Times New Roman" w:hAnsi="Times New Roman" w:cs="Times New Roman"/>
          <w:b/>
        </w:rPr>
        <w:t>9</w:t>
      </w:r>
      <w:r w:rsidRPr="000F2CE6">
        <w:rPr>
          <w:rFonts w:ascii="Times New Roman" w:hAnsi="Times New Roman" w:cs="Times New Roman"/>
          <w:b/>
        </w:rPr>
        <w:t xml:space="preserve"> – T:</w:t>
      </w:r>
      <w:r>
        <w:rPr>
          <w:rFonts w:ascii="Times New Roman" w:hAnsi="Times New Roman" w:cs="Times New Roman"/>
          <w:b/>
        </w:rPr>
        <w:t xml:space="preserve"> 3</w:t>
      </w:r>
      <w:r w:rsidRPr="000F2CE6">
        <w:rPr>
          <w:rFonts w:ascii="Times New Roman" w:hAnsi="Times New Roman" w:cs="Times New Roman"/>
          <w:b/>
        </w:rPr>
        <w:t>)</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Introduction to compression members - different forms of compression members.</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 xml:space="preserve">Behavior of compression members </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Effective lengths to be used for different end conditions – table 11 of I.S:800.</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 xml:space="preserve">Buckling class of cross section – imperfection factor and stress reduction factor for different buckling classes </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Maximum values of effective slenderness ratios as per code – design compressive stress for different column buckling classes.</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Calculation of design strength of compression members – problems (no built-up sections).</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Design procedure of compression members – problems on simple I sections only (no built-up sections).</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Design details - effective sectional area – codal provisions for angle struts – single angle struts.</w:t>
      </w:r>
    </w:p>
    <w:p w:rsidR="00D663A0" w:rsidRPr="00EF5B99" w:rsidRDefault="00D663A0" w:rsidP="00F121F6">
      <w:pPr>
        <w:pStyle w:val="ListParagraph"/>
        <w:numPr>
          <w:ilvl w:val="0"/>
          <w:numId w:val="112"/>
        </w:numPr>
        <w:autoSpaceDE w:val="0"/>
        <w:autoSpaceDN w:val="0"/>
        <w:adjustRightInd w:val="0"/>
        <w:spacing w:after="0" w:line="360" w:lineRule="auto"/>
        <w:ind w:left="1418" w:hanging="567"/>
        <w:jc w:val="both"/>
        <w:rPr>
          <w:rFonts w:ascii="Times New Roman" w:hAnsi="Times New Roman"/>
        </w:rPr>
      </w:pPr>
      <w:r w:rsidRPr="00EF5B99">
        <w:rPr>
          <w:rFonts w:ascii="Times New Roman" w:hAnsi="Times New Roman"/>
        </w:rPr>
        <w:t>Codal provisions of single / double lacing and battening for built-up columns (no problems).</w:t>
      </w:r>
    </w:p>
    <w:p w:rsidR="00D663A0" w:rsidRPr="00EF5B99" w:rsidRDefault="00D663A0" w:rsidP="00F121F6">
      <w:pPr>
        <w:pStyle w:val="ListParagraph"/>
        <w:numPr>
          <w:ilvl w:val="0"/>
          <w:numId w:val="112"/>
        </w:numPr>
        <w:autoSpaceDE w:val="0"/>
        <w:autoSpaceDN w:val="0"/>
        <w:adjustRightInd w:val="0"/>
        <w:spacing w:line="360" w:lineRule="auto"/>
        <w:ind w:left="1418" w:hanging="567"/>
        <w:jc w:val="both"/>
        <w:rPr>
          <w:rFonts w:ascii="Times New Roman" w:hAnsi="Times New Roman"/>
        </w:rPr>
      </w:pPr>
      <w:r w:rsidRPr="00EF5B99">
        <w:rPr>
          <w:rFonts w:ascii="Times New Roman" w:hAnsi="Times New Roman"/>
        </w:rPr>
        <w:t>Design of slab base along with a cement concrete pedestal – problems.</w:t>
      </w:r>
    </w:p>
    <w:p w:rsidR="00D663A0" w:rsidRPr="000F2CE6" w:rsidRDefault="00D663A0" w:rsidP="00D663A0">
      <w:pPr>
        <w:autoSpaceDE w:val="0"/>
        <w:autoSpaceDN w:val="0"/>
        <w:adjustRightInd w:val="0"/>
        <w:spacing w:after="0" w:line="360" w:lineRule="auto"/>
        <w:rPr>
          <w:rFonts w:ascii="Times New Roman" w:hAnsi="Times New Roman" w:cs="Times New Roman"/>
          <w:b/>
          <w:bCs/>
        </w:rPr>
      </w:pPr>
      <w:r w:rsidRPr="000F2CE6">
        <w:rPr>
          <w:rFonts w:ascii="Times New Roman" w:hAnsi="Times New Roman" w:cs="Times New Roman"/>
          <w:b/>
          <w:bCs/>
        </w:rPr>
        <w:t>UNIT-</w:t>
      </w:r>
      <w:r>
        <w:rPr>
          <w:rFonts w:ascii="Times New Roman" w:hAnsi="Times New Roman" w:cs="Times New Roman"/>
          <w:b/>
          <w:bCs/>
        </w:rPr>
        <w:t>3</w:t>
      </w:r>
      <w:r w:rsidRPr="000F2CE6">
        <w:rPr>
          <w:rFonts w:ascii="Times New Roman" w:hAnsi="Times New Roman" w:cs="Times New Roman"/>
          <w:b/>
          <w:bCs/>
        </w:rPr>
        <w:t xml:space="preserve">: Design of </w:t>
      </w:r>
      <w:r>
        <w:rPr>
          <w:rFonts w:ascii="Times New Roman" w:hAnsi="Times New Roman" w:cs="Times New Roman"/>
          <w:b/>
          <w:bCs/>
        </w:rPr>
        <w:t>Bolted and Welded Connections</w:t>
      </w:r>
      <w:r>
        <w:rPr>
          <w:rFonts w:ascii="Times New Roman" w:hAnsi="Times New Roman" w:cs="Times New Roman"/>
          <w:b/>
          <w:bCs/>
        </w:rPr>
        <w:tab/>
        <w:t xml:space="preserve">         Dur</w:t>
      </w:r>
      <w:r w:rsidRPr="000F2CE6">
        <w:rPr>
          <w:rFonts w:ascii="Times New Roman" w:hAnsi="Times New Roman" w:cs="Times New Roman"/>
          <w:b/>
          <w:bCs/>
        </w:rPr>
        <w:t xml:space="preserve">ation: </w:t>
      </w:r>
      <w:r>
        <w:rPr>
          <w:rFonts w:ascii="Times New Roman" w:hAnsi="Times New Roman" w:cs="Times New Roman"/>
          <w:b/>
          <w:bCs/>
        </w:rPr>
        <w:t>10</w:t>
      </w:r>
      <w:r w:rsidRPr="000F2CE6">
        <w:rPr>
          <w:rFonts w:ascii="Times New Roman" w:hAnsi="Times New Roman" w:cs="Times New Roman"/>
          <w:b/>
        </w:rPr>
        <w:t xml:space="preserve">Periods (L: </w:t>
      </w:r>
      <w:r>
        <w:rPr>
          <w:rFonts w:ascii="Times New Roman" w:hAnsi="Times New Roman" w:cs="Times New Roman"/>
          <w:b/>
        </w:rPr>
        <w:t>7.5</w:t>
      </w:r>
      <w:r w:rsidRPr="000F2CE6">
        <w:rPr>
          <w:rFonts w:ascii="Times New Roman" w:hAnsi="Times New Roman" w:cs="Times New Roman"/>
          <w:b/>
        </w:rPr>
        <w:t xml:space="preserve"> – T:</w:t>
      </w:r>
      <w:r>
        <w:rPr>
          <w:rFonts w:ascii="Times New Roman" w:hAnsi="Times New Roman" w:cs="Times New Roman"/>
          <w:b/>
        </w:rPr>
        <w:t>2.5</w:t>
      </w:r>
      <w:r w:rsidRPr="000F2CE6">
        <w:rPr>
          <w:rFonts w:ascii="Times New Roman" w:hAnsi="Times New Roman" w:cs="Times New Roman"/>
          <w:b/>
        </w:rPr>
        <w:t>)</w:t>
      </w:r>
    </w:p>
    <w:p w:rsidR="00D663A0"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Pr>
          <w:rFonts w:ascii="Times New Roman" w:hAnsi="Times New Roman"/>
        </w:rPr>
        <w:t>Different types of joints</w:t>
      </w:r>
    </w:p>
    <w:p w:rsidR="00D663A0"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0F2CE6">
        <w:rPr>
          <w:rFonts w:ascii="Times New Roman" w:hAnsi="Times New Roman"/>
        </w:rPr>
        <w:t xml:space="preserve">Different types of </w:t>
      </w:r>
      <w:r>
        <w:rPr>
          <w:rFonts w:ascii="Times New Roman" w:hAnsi="Times New Roman"/>
        </w:rPr>
        <w:t>Connections</w:t>
      </w:r>
    </w:p>
    <w:p w:rsidR="00D663A0" w:rsidRPr="000F2CE6"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Pr>
          <w:rFonts w:ascii="Times New Roman" w:hAnsi="Times New Roman"/>
        </w:rPr>
        <w:t>Di</w:t>
      </w:r>
      <w:r w:rsidRPr="000F2CE6">
        <w:rPr>
          <w:rFonts w:ascii="Times New Roman" w:hAnsi="Times New Roman"/>
        </w:rPr>
        <w:t xml:space="preserve">fferentiation of </w:t>
      </w:r>
      <w:r>
        <w:rPr>
          <w:rFonts w:ascii="Times New Roman" w:hAnsi="Times New Roman"/>
        </w:rPr>
        <w:t>bolted</w:t>
      </w:r>
      <w:r w:rsidRPr="000F2CE6">
        <w:rPr>
          <w:rFonts w:ascii="Times New Roman" w:hAnsi="Times New Roman"/>
        </w:rPr>
        <w:t xml:space="preserve"> joints and </w:t>
      </w:r>
      <w:r>
        <w:rPr>
          <w:rFonts w:ascii="Times New Roman" w:hAnsi="Times New Roman"/>
        </w:rPr>
        <w:t>welded</w:t>
      </w:r>
      <w:r w:rsidRPr="000F2CE6">
        <w:rPr>
          <w:rFonts w:ascii="Times New Roman" w:hAnsi="Times New Roman"/>
        </w:rPr>
        <w:t xml:space="preserve"> joints.</w:t>
      </w:r>
    </w:p>
    <w:p w:rsidR="00D663A0"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Pr>
          <w:rFonts w:ascii="Times New Roman" w:hAnsi="Times New Roman"/>
        </w:rPr>
        <w:t>A</w:t>
      </w:r>
      <w:r w:rsidRPr="003E6B7C">
        <w:rPr>
          <w:rFonts w:ascii="Times New Roman" w:hAnsi="Times New Roman"/>
        </w:rPr>
        <w:t xml:space="preserve">dvantages and disadvantages of bolted connections, </w:t>
      </w:r>
    </w:p>
    <w:p w:rsidR="00D663A0"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3E6B7C">
        <w:rPr>
          <w:rFonts w:ascii="Times New Roman" w:hAnsi="Times New Roman"/>
        </w:rPr>
        <w:t>Difference between unfinished bolts and High strength friction grip bolts (HSFG).</w:t>
      </w:r>
    </w:p>
    <w:p w:rsidR="00D663A0"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3E6B7C">
        <w:rPr>
          <w:rFonts w:ascii="Times New Roman" w:hAnsi="Times New Roman"/>
        </w:rPr>
        <w:t xml:space="preserve"> Behavior of bolted joints, failure of bolted joints,</w:t>
      </w:r>
    </w:p>
    <w:p w:rsidR="00D663A0"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Pr>
          <w:rFonts w:ascii="Times New Roman" w:hAnsi="Times New Roman"/>
        </w:rPr>
        <w:lastRenderedPageBreak/>
        <w:t>Strength of lap joint only with chain and staggered patterns for bearing type bolts only</w:t>
      </w:r>
    </w:p>
    <w:p w:rsidR="00D663A0"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3E6B7C">
        <w:rPr>
          <w:rFonts w:ascii="Times New Roman" w:hAnsi="Times New Roman"/>
        </w:rPr>
        <w:t>Efficiency of the joint.</w:t>
      </w:r>
    </w:p>
    <w:p w:rsidR="00D663A0" w:rsidRPr="000F2CE6"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Pr>
          <w:rFonts w:ascii="Times New Roman" w:hAnsi="Times New Roman"/>
        </w:rPr>
        <w:t>Advantages and disadvantages of welding</w:t>
      </w:r>
    </w:p>
    <w:p w:rsidR="00D663A0" w:rsidRPr="000F2CE6"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0F2CE6">
        <w:rPr>
          <w:rFonts w:ascii="Times New Roman" w:hAnsi="Times New Roman"/>
        </w:rPr>
        <w:t xml:space="preserve">Different forms of welded joints </w:t>
      </w:r>
    </w:p>
    <w:p w:rsidR="00D663A0" w:rsidRPr="000F2CE6"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0F2CE6">
        <w:rPr>
          <w:rFonts w:ascii="Times New Roman" w:hAnsi="Times New Roman"/>
        </w:rPr>
        <w:t>Fillet welded joint – detailed sketch showing the component parts.</w:t>
      </w:r>
    </w:p>
    <w:p w:rsidR="00D663A0" w:rsidRPr="000F2CE6"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0F2CE6">
        <w:rPr>
          <w:rFonts w:ascii="Times New Roman" w:hAnsi="Times New Roman"/>
        </w:rPr>
        <w:t>Stresses in welds as per I.S.800-2007 – Codal requirements of welds and welding.</w:t>
      </w:r>
    </w:p>
    <w:p w:rsidR="00D663A0" w:rsidRPr="000F2CE6"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0F2CE6">
        <w:rPr>
          <w:rFonts w:ascii="Times New Roman" w:hAnsi="Times New Roman"/>
        </w:rPr>
        <w:t>Problems on calculation of strength of a fillet welded joint.</w:t>
      </w:r>
    </w:p>
    <w:p w:rsidR="00D663A0" w:rsidRPr="000F2CE6"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0F2CE6">
        <w:rPr>
          <w:rFonts w:ascii="Times New Roman" w:hAnsi="Times New Roman"/>
        </w:rPr>
        <w:t>Design of fillet welded joint for a plate of given load, thickness of a plate and permissible stress as per code.</w:t>
      </w:r>
    </w:p>
    <w:p w:rsidR="00D663A0" w:rsidRPr="000F2CE6" w:rsidRDefault="00D663A0" w:rsidP="00F121F6">
      <w:pPr>
        <w:pStyle w:val="ListParagraph"/>
        <w:numPr>
          <w:ilvl w:val="1"/>
          <w:numId w:val="108"/>
        </w:numPr>
        <w:autoSpaceDE w:val="0"/>
        <w:autoSpaceDN w:val="0"/>
        <w:adjustRightInd w:val="0"/>
        <w:spacing w:after="0" w:line="360" w:lineRule="auto"/>
        <w:ind w:left="1276" w:hanging="425"/>
        <w:jc w:val="both"/>
        <w:rPr>
          <w:rFonts w:ascii="Times New Roman" w:hAnsi="Times New Roman"/>
        </w:rPr>
      </w:pPr>
      <w:r w:rsidRPr="000F2CE6">
        <w:rPr>
          <w:rFonts w:ascii="Times New Roman" w:hAnsi="Times New Roman"/>
        </w:rPr>
        <w:t>Design of fillet welded joint for single angle carrying axial loads.</w:t>
      </w:r>
    </w:p>
    <w:p w:rsidR="00D663A0" w:rsidRPr="000F2CE6" w:rsidRDefault="00D663A0" w:rsidP="00D663A0">
      <w:pPr>
        <w:autoSpaceDE w:val="0"/>
        <w:autoSpaceDN w:val="0"/>
        <w:adjustRightInd w:val="0"/>
        <w:spacing w:after="0" w:line="360" w:lineRule="auto"/>
        <w:rPr>
          <w:rFonts w:ascii="Times New Roman" w:hAnsi="Times New Roman" w:cs="Times New Roman"/>
          <w:b/>
          <w:bCs/>
        </w:rPr>
      </w:pPr>
    </w:p>
    <w:p w:rsidR="00D663A0" w:rsidRPr="000F2CE6" w:rsidRDefault="00D663A0" w:rsidP="00D663A0">
      <w:pPr>
        <w:autoSpaceDE w:val="0"/>
        <w:autoSpaceDN w:val="0"/>
        <w:adjustRightInd w:val="0"/>
        <w:spacing w:after="0" w:line="360" w:lineRule="auto"/>
        <w:rPr>
          <w:rFonts w:ascii="Times New Roman" w:hAnsi="Times New Roman" w:cs="Times New Roman"/>
          <w:b/>
          <w:bCs/>
        </w:rPr>
      </w:pPr>
      <w:r w:rsidRPr="000F2CE6">
        <w:rPr>
          <w:rFonts w:ascii="Times New Roman" w:hAnsi="Times New Roman" w:cs="Times New Roman"/>
          <w:b/>
          <w:bCs/>
        </w:rPr>
        <w:t>UNIT-</w:t>
      </w:r>
      <w:r>
        <w:rPr>
          <w:rFonts w:ascii="Times New Roman" w:hAnsi="Times New Roman" w:cs="Times New Roman"/>
          <w:b/>
          <w:bCs/>
        </w:rPr>
        <w:t>4</w:t>
      </w:r>
      <w:r w:rsidRPr="000F2CE6">
        <w:rPr>
          <w:rFonts w:ascii="Times New Roman" w:hAnsi="Times New Roman" w:cs="Times New Roman"/>
          <w:b/>
          <w:bCs/>
        </w:rPr>
        <w:t>: Design of Tension Members</w:t>
      </w:r>
      <w:r w:rsidRPr="000F2CE6">
        <w:rPr>
          <w:rFonts w:ascii="Times New Roman" w:hAnsi="Times New Roman" w:cs="Times New Roman"/>
          <w:b/>
          <w:bCs/>
        </w:rPr>
        <w:tab/>
      </w:r>
      <w:r w:rsidRPr="000F2CE6">
        <w:rPr>
          <w:rFonts w:ascii="Times New Roman" w:hAnsi="Times New Roman" w:cs="Times New Roman"/>
          <w:b/>
          <w:bCs/>
        </w:rPr>
        <w:tab/>
        <w:t>Duration: 1</w:t>
      </w:r>
      <w:r>
        <w:rPr>
          <w:rFonts w:ascii="Times New Roman" w:hAnsi="Times New Roman" w:cs="Times New Roman"/>
          <w:b/>
          <w:bCs/>
        </w:rPr>
        <w:t>0</w:t>
      </w:r>
      <w:r w:rsidRPr="000F2CE6">
        <w:rPr>
          <w:rFonts w:ascii="Times New Roman" w:hAnsi="Times New Roman" w:cs="Times New Roman"/>
          <w:b/>
        </w:rPr>
        <w:t>Periods (L:</w:t>
      </w:r>
      <w:r>
        <w:rPr>
          <w:rFonts w:ascii="Times New Roman" w:hAnsi="Times New Roman" w:cs="Times New Roman"/>
          <w:b/>
        </w:rPr>
        <w:t>7.5</w:t>
      </w:r>
      <w:r w:rsidRPr="000F2CE6">
        <w:rPr>
          <w:rFonts w:ascii="Times New Roman" w:hAnsi="Times New Roman" w:cs="Times New Roman"/>
          <w:b/>
        </w:rPr>
        <w:t xml:space="preserve"> – T:</w:t>
      </w:r>
      <w:r>
        <w:rPr>
          <w:rFonts w:ascii="Times New Roman" w:hAnsi="Times New Roman" w:cs="Times New Roman"/>
          <w:b/>
        </w:rPr>
        <w:t>2.5</w:t>
      </w:r>
      <w:r w:rsidRPr="000F2CE6">
        <w:rPr>
          <w:rFonts w:ascii="Times New Roman" w:hAnsi="Times New Roman" w:cs="Times New Roman"/>
          <w:b/>
        </w:rPr>
        <w:t>)</w:t>
      </w:r>
    </w:p>
    <w:p w:rsidR="00D663A0" w:rsidRPr="003727B2" w:rsidRDefault="00D663A0" w:rsidP="00F121F6">
      <w:pPr>
        <w:pStyle w:val="ListParagraph"/>
        <w:numPr>
          <w:ilvl w:val="1"/>
          <w:numId w:val="109"/>
        </w:numPr>
        <w:autoSpaceDE w:val="0"/>
        <w:autoSpaceDN w:val="0"/>
        <w:adjustRightInd w:val="0"/>
        <w:spacing w:after="0" w:line="360" w:lineRule="auto"/>
        <w:ind w:hanging="589"/>
        <w:jc w:val="both"/>
        <w:rPr>
          <w:rFonts w:ascii="Times New Roman" w:hAnsi="Times New Roman"/>
        </w:rPr>
      </w:pPr>
      <w:r w:rsidRPr="003727B2">
        <w:rPr>
          <w:rFonts w:ascii="Times New Roman" w:hAnsi="Times New Roman"/>
        </w:rPr>
        <w:t>Introduction to tension members and different forms of tension members.</w:t>
      </w:r>
    </w:p>
    <w:p w:rsidR="00D663A0" w:rsidRPr="003727B2" w:rsidRDefault="00D663A0" w:rsidP="00F121F6">
      <w:pPr>
        <w:pStyle w:val="ListParagraph"/>
        <w:numPr>
          <w:ilvl w:val="1"/>
          <w:numId w:val="109"/>
        </w:numPr>
        <w:autoSpaceDE w:val="0"/>
        <w:autoSpaceDN w:val="0"/>
        <w:adjustRightInd w:val="0"/>
        <w:spacing w:after="0" w:line="360" w:lineRule="auto"/>
        <w:ind w:hanging="589"/>
        <w:jc w:val="both"/>
        <w:rPr>
          <w:rFonts w:ascii="Times New Roman" w:hAnsi="Times New Roman"/>
        </w:rPr>
      </w:pPr>
      <w:r w:rsidRPr="003727B2">
        <w:rPr>
          <w:rFonts w:ascii="Times New Roman" w:hAnsi="Times New Roman"/>
        </w:rPr>
        <w:t>Behavior of tension members.</w:t>
      </w:r>
    </w:p>
    <w:p w:rsidR="00D663A0" w:rsidRPr="003727B2" w:rsidRDefault="00D663A0" w:rsidP="00F121F6">
      <w:pPr>
        <w:pStyle w:val="ListParagraph"/>
        <w:numPr>
          <w:ilvl w:val="1"/>
          <w:numId w:val="109"/>
        </w:numPr>
        <w:autoSpaceDE w:val="0"/>
        <w:autoSpaceDN w:val="0"/>
        <w:adjustRightInd w:val="0"/>
        <w:spacing w:after="0" w:line="360" w:lineRule="auto"/>
        <w:ind w:hanging="589"/>
        <w:jc w:val="both"/>
        <w:rPr>
          <w:rFonts w:ascii="Times New Roman" w:hAnsi="Times New Roman"/>
        </w:rPr>
      </w:pPr>
      <w:r w:rsidRPr="003727B2">
        <w:rPr>
          <w:rFonts w:ascii="Times New Roman" w:hAnsi="Times New Roman"/>
        </w:rPr>
        <w:t>Different modes of failures – gross section yielding, net Section rupture and block shear failure.</w:t>
      </w:r>
    </w:p>
    <w:p w:rsidR="00D663A0" w:rsidRPr="003727B2" w:rsidRDefault="00D663A0" w:rsidP="00F121F6">
      <w:pPr>
        <w:pStyle w:val="ListParagraph"/>
        <w:numPr>
          <w:ilvl w:val="1"/>
          <w:numId w:val="109"/>
        </w:numPr>
        <w:autoSpaceDE w:val="0"/>
        <w:autoSpaceDN w:val="0"/>
        <w:adjustRightInd w:val="0"/>
        <w:spacing w:after="0" w:line="360" w:lineRule="auto"/>
        <w:ind w:hanging="589"/>
        <w:jc w:val="both"/>
        <w:rPr>
          <w:rFonts w:ascii="Times New Roman" w:hAnsi="Times New Roman"/>
        </w:rPr>
      </w:pPr>
      <w:r w:rsidRPr="003727B2">
        <w:rPr>
          <w:rFonts w:ascii="Times New Roman" w:hAnsi="Times New Roman"/>
        </w:rPr>
        <w:t>Maximum values of effective slenderness ratios as per code.</w:t>
      </w:r>
    </w:p>
    <w:p w:rsidR="00D663A0" w:rsidRPr="003727B2" w:rsidRDefault="00D663A0" w:rsidP="00F121F6">
      <w:pPr>
        <w:pStyle w:val="ListParagraph"/>
        <w:numPr>
          <w:ilvl w:val="1"/>
          <w:numId w:val="109"/>
        </w:numPr>
        <w:autoSpaceDE w:val="0"/>
        <w:autoSpaceDN w:val="0"/>
        <w:adjustRightInd w:val="0"/>
        <w:spacing w:after="0" w:line="360" w:lineRule="auto"/>
        <w:ind w:hanging="589"/>
        <w:jc w:val="both"/>
        <w:rPr>
          <w:rFonts w:ascii="Times New Roman" w:hAnsi="Times New Roman"/>
        </w:rPr>
      </w:pPr>
      <w:r w:rsidRPr="003727B2">
        <w:rPr>
          <w:rFonts w:ascii="Times New Roman" w:hAnsi="Times New Roman"/>
        </w:rPr>
        <w:t xml:space="preserve">Calculation of net effective sectional area of single angle with welded </w:t>
      </w:r>
      <w:r>
        <w:rPr>
          <w:rFonts w:ascii="Times New Roman" w:hAnsi="Times New Roman"/>
        </w:rPr>
        <w:t>and bolted connection</w:t>
      </w:r>
      <w:r w:rsidRPr="003727B2">
        <w:rPr>
          <w:rFonts w:ascii="Times New Roman" w:hAnsi="Times New Roman"/>
        </w:rPr>
        <w:t>.</w:t>
      </w:r>
    </w:p>
    <w:p w:rsidR="00D663A0" w:rsidRPr="003727B2" w:rsidRDefault="00D663A0" w:rsidP="00F121F6">
      <w:pPr>
        <w:pStyle w:val="ListParagraph"/>
        <w:numPr>
          <w:ilvl w:val="1"/>
          <w:numId w:val="109"/>
        </w:numPr>
        <w:autoSpaceDE w:val="0"/>
        <w:autoSpaceDN w:val="0"/>
        <w:adjustRightInd w:val="0"/>
        <w:spacing w:after="0" w:line="360" w:lineRule="auto"/>
        <w:ind w:hanging="589"/>
        <w:jc w:val="both"/>
        <w:rPr>
          <w:rFonts w:ascii="Times New Roman" w:hAnsi="Times New Roman"/>
        </w:rPr>
      </w:pPr>
      <w:r w:rsidRPr="003727B2">
        <w:rPr>
          <w:rFonts w:ascii="Times New Roman" w:hAnsi="Times New Roman"/>
        </w:rPr>
        <w:t xml:space="preserve">Calculation of the design strength due to yielding of gross section, rupture of critical section and block shear – problems on </w:t>
      </w:r>
      <w:r>
        <w:rPr>
          <w:rFonts w:ascii="Times New Roman" w:hAnsi="Times New Roman"/>
        </w:rPr>
        <w:t xml:space="preserve">plate and </w:t>
      </w:r>
      <w:r w:rsidRPr="003727B2">
        <w:rPr>
          <w:rFonts w:ascii="Times New Roman" w:hAnsi="Times New Roman"/>
        </w:rPr>
        <w:t>single angle</w:t>
      </w:r>
      <w:r>
        <w:rPr>
          <w:rFonts w:ascii="Times New Roman" w:hAnsi="Times New Roman"/>
        </w:rPr>
        <w:t xml:space="preserve"> section with welded and bolted connection</w:t>
      </w:r>
    </w:p>
    <w:p w:rsidR="00D663A0" w:rsidRPr="003727B2" w:rsidRDefault="00D663A0" w:rsidP="00F121F6">
      <w:pPr>
        <w:pStyle w:val="ListParagraph"/>
        <w:numPr>
          <w:ilvl w:val="1"/>
          <w:numId w:val="109"/>
        </w:numPr>
        <w:autoSpaceDE w:val="0"/>
        <w:autoSpaceDN w:val="0"/>
        <w:adjustRightInd w:val="0"/>
        <w:spacing w:after="0" w:line="360" w:lineRule="auto"/>
        <w:ind w:hanging="589"/>
        <w:jc w:val="both"/>
        <w:rPr>
          <w:rFonts w:ascii="Times New Roman" w:hAnsi="Times New Roman"/>
        </w:rPr>
      </w:pPr>
      <w:r w:rsidRPr="003727B2">
        <w:rPr>
          <w:rFonts w:ascii="Times New Roman" w:hAnsi="Times New Roman"/>
        </w:rPr>
        <w:t>Design procedure of tension members.</w:t>
      </w:r>
    </w:p>
    <w:p w:rsidR="00D663A0" w:rsidRPr="003727B2" w:rsidRDefault="00D663A0" w:rsidP="00F121F6">
      <w:pPr>
        <w:pStyle w:val="ListParagraph"/>
        <w:numPr>
          <w:ilvl w:val="1"/>
          <w:numId w:val="109"/>
        </w:numPr>
        <w:autoSpaceDE w:val="0"/>
        <w:autoSpaceDN w:val="0"/>
        <w:adjustRightInd w:val="0"/>
        <w:spacing w:line="360" w:lineRule="auto"/>
        <w:ind w:hanging="589"/>
        <w:jc w:val="both"/>
        <w:rPr>
          <w:rFonts w:ascii="Times New Roman" w:hAnsi="Times New Roman"/>
        </w:rPr>
      </w:pPr>
      <w:r w:rsidRPr="003727B2">
        <w:rPr>
          <w:rFonts w:ascii="Times New Roman" w:hAnsi="Times New Roman"/>
        </w:rPr>
        <w:t xml:space="preserve">Problems on design of tension members </w:t>
      </w:r>
      <w:r>
        <w:rPr>
          <w:rFonts w:ascii="Times New Roman" w:hAnsi="Times New Roman"/>
        </w:rPr>
        <w:t xml:space="preserve">using plates and </w:t>
      </w:r>
      <w:r w:rsidRPr="003727B2">
        <w:rPr>
          <w:rFonts w:ascii="Times New Roman" w:hAnsi="Times New Roman"/>
        </w:rPr>
        <w:t>single angle</w:t>
      </w:r>
      <w:r>
        <w:rPr>
          <w:rFonts w:ascii="Times New Roman" w:hAnsi="Times New Roman"/>
        </w:rPr>
        <w:t xml:space="preserve"> with welded connection only</w:t>
      </w:r>
    </w:p>
    <w:p w:rsidR="00D663A0" w:rsidRDefault="00D663A0" w:rsidP="00D663A0">
      <w:pPr>
        <w:autoSpaceDE w:val="0"/>
        <w:autoSpaceDN w:val="0"/>
        <w:adjustRightInd w:val="0"/>
        <w:spacing w:after="0" w:line="360" w:lineRule="auto"/>
        <w:rPr>
          <w:rFonts w:ascii="Times New Roman" w:hAnsi="Times New Roman" w:cs="Times New Roman"/>
          <w:b/>
          <w:bCs/>
        </w:rPr>
      </w:pPr>
      <w:r w:rsidRPr="000F2CE6">
        <w:rPr>
          <w:rFonts w:ascii="Times New Roman" w:hAnsi="Times New Roman" w:cs="Times New Roman"/>
          <w:b/>
          <w:bCs/>
        </w:rPr>
        <w:t xml:space="preserve">UNIT-5: Design </w:t>
      </w:r>
      <w:r>
        <w:rPr>
          <w:rFonts w:ascii="Times New Roman" w:hAnsi="Times New Roman" w:cs="Times New Roman"/>
          <w:b/>
          <w:bCs/>
        </w:rPr>
        <w:t>of</w:t>
      </w:r>
      <w:r w:rsidRPr="000F2CE6">
        <w:rPr>
          <w:rFonts w:ascii="Times New Roman" w:hAnsi="Times New Roman" w:cs="Times New Roman"/>
          <w:b/>
          <w:bCs/>
        </w:rPr>
        <w:t xml:space="preserve"> Steel Bea</w:t>
      </w:r>
      <w:r>
        <w:rPr>
          <w:rFonts w:ascii="Times New Roman" w:hAnsi="Times New Roman" w:cs="Times New Roman"/>
          <w:b/>
          <w:bCs/>
        </w:rPr>
        <w:t>ms</w:t>
      </w:r>
    </w:p>
    <w:p w:rsidR="00D663A0" w:rsidRDefault="00D663A0" w:rsidP="00D663A0">
      <w:pPr>
        <w:autoSpaceDE w:val="0"/>
        <w:autoSpaceDN w:val="0"/>
        <w:adjustRightInd w:val="0"/>
        <w:spacing w:after="0" w:line="360" w:lineRule="auto"/>
        <w:ind w:left="5040"/>
        <w:rPr>
          <w:rFonts w:ascii="Times New Roman" w:hAnsi="Times New Roman" w:cs="Times New Roman"/>
          <w:b/>
        </w:rPr>
      </w:pPr>
      <w:r w:rsidRPr="000F2CE6">
        <w:rPr>
          <w:rFonts w:ascii="Times New Roman" w:hAnsi="Times New Roman" w:cs="Times New Roman"/>
          <w:b/>
          <w:bCs/>
        </w:rPr>
        <w:t>Duration: 1</w:t>
      </w:r>
      <w:r>
        <w:rPr>
          <w:rFonts w:ascii="Times New Roman" w:hAnsi="Times New Roman" w:cs="Times New Roman"/>
          <w:b/>
          <w:bCs/>
        </w:rPr>
        <w:t>0</w:t>
      </w:r>
      <w:r w:rsidRPr="000F2CE6">
        <w:rPr>
          <w:rFonts w:ascii="Times New Roman" w:hAnsi="Times New Roman" w:cs="Times New Roman"/>
          <w:b/>
        </w:rPr>
        <w:t>Periods (L:</w:t>
      </w:r>
      <w:r>
        <w:rPr>
          <w:rFonts w:ascii="Times New Roman" w:hAnsi="Times New Roman" w:cs="Times New Roman"/>
          <w:b/>
        </w:rPr>
        <w:t>7.5</w:t>
      </w:r>
      <w:r w:rsidRPr="000F2CE6">
        <w:rPr>
          <w:rFonts w:ascii="Times New Roman" w:hAnsi="Times New Roman" w:cs="Times New Roman"/>
          <w:b/>
        </w:rPr>
        <w:t xml:space="preserve"> – T:</w:t>
      </w:r>
      <w:r>
        <w:rPr>
          <w:rFonts w:ascii="Times New Roman" w:hAnsi="Times New Roman" w:cs="Times New Roman"/>
          <w:b/>
        </w:rPr>
        <w:t>2.5</w:t>
      </w:r>
      <w:r w:rsidRPr="000F2CE6">
        <w:rPr>
          <w:rFonts w:ascii="Times New Roman" w:hAnsi="Times New Roman" w:cs="Times New Roman"/>
          <w:b/>
        </w:rPr>
        <w:t>)</w:t>
      </w:r>
    </w:p>
    <w:p w:rsidR="00D663A0" w:rsidRPr="001F5F47" w:rsidRDefault="00D663A0" w:rsidP="00F121F6">
      <w:pPr>
        <w:pStyle w:val="ListParagraph"/>
        <w:numPr>
          <w:ilvl w:val="0"/>
          <w:numId w:val="118"/>
        </w:numPr>
        <w:autoSpaceDE w:val="0"/>
        <w:autoSpaceDN w:val="0"/>
        <w:adjustRightInd w:val="0"/>
        <w:spacing w:after="0" w:line="360" w:lineRule="auto"/>
        <w:ind w:left="1418" w:hanging="567"/>
        <w:jc w:val="both"/>
        <w:rPr>
          <w:rFonts w:ascii="Times New Roman" w:hAnsi="Times New Roman"/>
        </w:rPr>
      </w:pPr>
      <w:r w:rsidRPr="001F5F47">
        <w:rPr>
          <w:rFonts w:ascii="Times New Roman" w:hAnsi="Times New Roman"/>
        </w:rPr>
        <w:t>Concept of limit state design of beams – shape factor and plastic properties of beams – Problems on Calculation of shape factor for symmetrical sections.</w:t>
      </w:r>
    </w:p>
    <w:p w:rsidR="00D663A0" w:rsidRPr="001F5F47" w:rsidRDefault="00D663A0" w:rsidP="00F121F6">
      <w:pPr>
        <w:pStyle w:val="ListParagraph"/>
        <w:numPr>
          <w:ilvl w:val="0"/>
          <w:numId w:val="118"/>
        </w:numPr>
        <w:autoSpaceDE w:val="0"/>
        <w:autoSpaceDN w:val="0"/>
        <w:adjustRightInd w:val="0"/>
        <w:spacing w:after="0" w:line="360" w:lineRule="auto"/>
        <w:ind w:left="1418" w:hanging="567"/>
        <w:jc w:val="both"/>
        <w:rPr>
          <w:rFonts w:ascii="Times New Roman" w:hAnsi="Times New Roman"/>
        </w:rPr>
      </w:pPr>
      <w:r w:rsidRPr="001F5F47">
        <w:rPr>
          <w:rFonts w:ascii="Times New Roman" w:hAnsi="Times New Roman"/>
        </w:rPr>
        <w:t>Classification of beams based upon lateral restraint of compression flange</w:t>
      </w:r>
    </w:p>
    <w:p w:rsidR="00D663A0" w:rsidRPr="001F5F47" w:rsidRDefault="00D663A0" w:rsidP="00F121F6">
      <w:pPr>
        <w:pStyle w:val="ListParagraph"/>
        <w:numPr>
          <w:ilvl w:val="0"/>
          <w:numId w:val="118"/>
        </w:numPr>
        <w:autoSpaceDE w:val="0"/>
        <w:autoSpaceDN w:val="0"/>
        <w:adjustRightInd w:val="0"/>
        <w:spacing w:after="0" w:line="360" w:lineRule="auto"/>
        <w:ind w:left="1418" w:hanging="567"/>
        <w:jc w:val="both"/>
        <w:rPr>
          <w:rFonts w:ascii="Times New Roman" w:hAnsi="Times New Roman"/>
        </w:rPr>
      </w:pPr>
      <w:r w:rsidRPr="001F5F47">
        <w:rPr>
          <w:rFonts w:ascii="Times New Roman" w:hAnsi="Times New Roman"/>
        </w:rPr>
        <w:t>Design strength of Laterally supported beam</w:t>
      </w:r>
      <w:r>
        <w:rPr>
          <w:rFonts w:ascii="Times New Roman" w:hAnsi="Times New Roman"/>
        </w:rPr>
        <w:t>(simply supported and cantilever)</w:t>
      </w:r>
      <w:r w:rsidRPr="001F5F47">
        <w:rPr>
          <w:rFonts w:ascii="Times New Roman" w:hAnsi="Times New Roman"/>
        </w:rPr>
        <w:t>in bending (flexure) and in shear.</w:t>
      </w:r>
    </w:p>
    <w:p w:rsidR="00D663A0" w:rsidRDefault="00D663A0" w:rsidP="00F121F6">
      <w:pPr>
        <w:pStyle w:val="ListParagraph"/>
        <w:numPr>
          <w:ilvl w:val="0"/>
          <w:numId w:val="118"/>
        </w:numPr>
        <w:autoSpaceDE w:val="0"/>
        <w:autoSpaceDN w:val="0"/>
        <w:adjustRightInd w:val="0"/>
        <w:spacing w:after="0" w:line="360" w:lineRule="auto"/>
        <w:ind w:left="1418" w:hanging="567"/>
        <w:jc w:val="both"/>
        <w:rPr>
          <w:rFonts w:ascii="Times New Roman" w:hAnsi="Times New Roman"/>
        </w:rPr>
      </w:pPr>
      <w:r w:rsidRPr="001F5F47">
        <w:rPr>
          <w:rFonts w:ascii="Times New Roman" w:hAnsi="Times New Roman"/>
        </w:rPr>
        <w:t>Design of laterally supported beam</w:t>
      </w:r>
      <w:r>
        <w:rPr>
          <w:rFonts w:ascii="Times New Roman" w:hAnsi="Times New Roman"/>
        </w:rPr>
        <w:t>(simply supported under symmetrical point loads and udl throughout the span, cantilever under point load at free end and udl throughout the span)</w:t>
      </w:r>
      <w:r w:rsidRPr="001F5F47">
        <w:rPr>
          <w:rFonts w:ascii="Times New Roman" w:hAnsi="Times New Roman"/>
        </w:rPr>
        <w:t xml:space="preserve"> considering all codal requirements and check for flexure, shear and deflection</w:t>
      </w:r>
    </w:p>
    <w:p w:rsidR="00D663A0" w:rsidRPr="001F5F47" w:rsidRDefault="00D663A0" w:rsidP="00F121F6">
      <w:pPr>
        <w:pStyle w:val="ListParagraph"/>
        <w:numPr>
          <w:ilvl w:val="0"/>
          <w:numId w:val="118"/>
        </w:numPr>
        <w:autoSpaceDE w:val="0"/>
        <w:autoSpaceDN w:val="0"/>
        <w:adjustRightInd w:val="0"/>
        <w:spacing w:after="0" w:line="360" w:lineRule="auto"/>
        <w:ind w:left="1418" w:hanging="567"/>
        <w:jc w:val="both"/>
        <w:rPr>
          <w:rFonts w:ascii="Times New Roman" w:hAnsi="Times New Roman"/>
        </w:rPr>
      </w:pPr>
      <w:r>
        <w:rPr>
          <w:rFonts w:ascii="Times New Roman" w:hAnsi="Times New Roman"/>
        </w:rPr>
        <w:lastRenderedPageBreak/>
        <w:t>Web Buckling and Web crippling-description only(no problems)</w:t>
      </w:r>
    </w:p>
    <w:p w:rsidR="00D663A0" w:rsidRPr="003727B2" w:rsidRDefault="00D663A0" w:rsidP="00F121F6">
      <w:pPr>
        <w:pStyle w:val="ListParagraph"/>
        <w:numPr>
          <w:ilvl w:val="0"/>
          <w:numId w:val="118"/>
        </w:numPr>
        <w:autoSpaceDE w:val="0"/>
        <w:autoSpaceDN w:val="0"/>
        <w:adjustRightInd w:val="0"/>
        <w:spacing w:after="0" w:line="360" w:lineRule="auto"/>
        <w:ind w:left="1418" w:hanging="567"/>
        <w:jc w:val="both"/>
        <w:rPr>
          <w:rFonts w:ascii="Times New Roman" w:hAnsi="Times New Roman"/>
        </w:rPr>
      </w:pPr>
      <w:r w:rsidRPr="003727B2">
        <w:rPr>
          <w:rFonts w:ascii="Times New Roman" w:hAnsi="Times New Roman"/>
        </w:rPr>
        <w:t>Component parts of plate girders with sketches – brief description of different types of stiffeners.</w:t>
      </w:r>
    </w:p>
    <w:p w:rsidR="00D663A0" w:rsidRPr="000F2CE6" w:rsidRDefault="00D663A0" w:rsidP="00D663A0">
      <w:pPr>
        <w:autoSpaceDE w:val="0"/>
        <w:autoSpaceDN w:val="0"/>
        <w:adjustRightInd w:val="0"/>
        <w:spacing w:after="0" w:line="360" w:lineRule="auto"/>
        <w:rPr>
          <w:rFonts w:ascii="Times New Roman" w:hAnsi="Times New Roman" w:cs="Times New Roman"/>
          <w:b/>
          <w:bCs/>
        </w:rPr>
      </w:pPr>
      <w:r w:rsidRPr="000F2CE6">
        <w:rPr>
          <w:rFonts w:ascii="Times New Roman" w:hAnsi="Times New Roman" w:cs="Times New Roman"/>
          <w:b/>
          <w:bCs/>
        </w:rPr>
        <w:t>UNIT-6: Design of Roof Trusses</w:t>
      </w:r>
      <w:r w:rsidRPr="000F2CE6">
        <w:rPr>
          <w:rFonts w:ascii="Times New Roman" w:hAnsi="Times New Roman" w:cs="Times New Roman"/>
          <w:b/>
          <w:bCs/>
        </w:rPr>
        <w:tab/>
      </w:r>
      <w:r w:rsidRPr="000F2CE6">
        <w:rPr>
          <w:rFonts w:ascii="Times New Roman" w:hAnsi="Times New Roman" w:cs="Times New Roman"/>
          <w:b/>
          <w:bCs/>
        </w:rPr>
        <w:tab/>
        <w:t xml:space="preserve">Duration: </w:t>
      </w:r>
      <w:r>
        <w:rPr>
          <w:rFonts w:ascii="Times New Roman" w:hAnsi="Times New Roman" w:cs="Times New Roman"/>
          <w:b/>
          <w:bCs/>
        </w:rPr>
        <w:t xml:space="preserve">10 </w:t>
      </w:r>
      <w:r w:rsidRPr="000F2CE6">
        <w:rPr>
          <w:rFonts w:ascii="Times New Roman" w:hAnsi="Times New Roman" w:cs="Times New Roman"/>
          <w:b/>
        </w:rPr>
        <w:t>Periods (L:</w:t>
      </w:r>
      <w:r>
        <w:rPr>
          <w:rFonts w:ascii="Times New Roman" w:hAnsi="Times New Roman" w:cs="Times New Roman"/>
          <w:b/>
        </w:rPr>
        <w:t>7.5</w:t>
      </w:r>
      <w:r w:rsidRPr="000F2CE6">
        <w:rPr>
          <w:rFonts w:ascii="Times New Roman" w:hAnsi="Times New Roman" w:cs="Times New Roman"/>
          <w:b/>
        </w:rPr>
        <w:t xml:space="preserve"> – T:</w:t>
      </w:r>
      <w:r>
        <w:rPr>
          <w:rFonts w:ascii="Times New Roman" w:hAnsi="Times New Roman" w:cs="Times New Roman"/>
          <w:b/>
        </w:rPr>
        <w:t>2.5</w:t>
      </w:r>
      <w:r w:rsidRPr="000F2CE6">
        <w:rPr>
          <w:rFonts w:ascii="Times New Roman" w:hAnsi="Times New Roman" w:cs="Times New Roman"/>
          <w:b/>
        </w:rPr>
        <w:t>)</w:t>
      </w:r>
    </w:p>
    <w:p w:rsidR="00D663A0" w:rsidRPr="003727B2" w:rsidRDefault="00D663A0" w:rsidP="00F121F6">
      <w:pPr>
        <w:pStyle w:val="ListParagraph"/>
        <w:numPr>
          <w:ilvl w:val="0"/>
          <w:numId w:val="110"/>
        </w:numPr>
        <w:autoSpaceDE w:val="0"/>
        <w:autoSpaceDN w:val="0"/>
        <w:adjustRightInd w:val="0"/>
        <w:spacing w:after="0" w:line="360" w:lineRule="auto"/>
        <w:ind w:left="1560" w:hanging="567"/>
        <w:jc w:val="both"/>
        <w:rPr>
          <w:rFonts w:ascii="Times New Roman" w:hAnsi="Times New Roman"/>
        </w:rPr>
      </w:pPr>
      <w:r w:rsidRPr="003727B2">
        <w:rPr>
          <w:rFonts w:ascii="Times New Roman" w:hAnsi="Times New Roman"/>
        </w:rPr>
        <w:t>Types of trusses – plane trusses, space trusses.</w:t>
      </w:r>
    </w:p>
    <w:p w:rsidR="00D663A0" w:rsidRPr="003727B2" w:rsidRDefault="00D663A0" w:rsidP="00F121F6">
      <w:pPr>
        <w:pStyle w:val="ListParagraph"/>
        <w:numPr>
          <w:ilvl w:val="0"/>
          <w:numId w:val="110"/>
        </w:numPr>
        <w:autoSpaceDE w:val="0"/>
        <w:autoSpaceDN w:val="0"/>
        <w:adjustRightInd w:val="0"/>
        <w:spacing w:after="0" w:line="360" w:lineRule="auto"/>
        <w:ind w:left="1560" w:hanging="567"/>
        <w:jc w:val="both"/>
        <w:rPr>
          <w:rFonts w:ascii="Times New Roman" w:hAnsi="Times New Roman"/>
        </w:rPr>
      </w:pPr>
      <w:r w:rsidRPr="003727B2">
        <w:rPr>
          <w:rFonts w:ascii="Times New Roman" w:hAnsi="Times New Roman"/>
        </w:rPr>
        <w:t>Sketches of different roof trusses with their suitability for a given span.</w:t>
      </w:r>
    </w:p>
    <w:p w:rsidR="00D663A0" w:rsidRPr="003727B2" w:rsidRDefault="00D663A0" w:rsidP="00F121F6">
      <w:pPr>
        <w:pStyle w:val="ListParagraph"/>
        <w:numPr>
          <w:ilvl w:val="0"/>
          <w:numId w:val="110"/>
        </w:numPr>
        <w:autoSpaceDE w:val="0"/>
        <w:autoSpaceDN w:val="0"/>
        <w:adjustRightInd w:val="0"/>
        <w:spacing w:after="0" w:line="360" w:lineRule="auto"/>
        <w:ind w:left="1560" w:hanging="567"/>
        <w:jc w:val="both"/>
        <w:rPr>
          <w:rFonts w:ascii="Times New Roman" w:hAnsi="Times New Roman"/>
        </w:rPr>
      </w:pPr>
      <w:r w:rsidRPr="003727B2">
        <w:rPr>
          <w:rFonts w:ascii="Times New Roman" w:hAnsi="Times New Roman"/>
        </w:rPr>
        <w:t>Cross sections of truss members.</w:t>
      </w:r>
    </w:p>
    <w:p w:rsidR="00D663A0" w:rsidRPr="003727B2" w:rsidRDefault="00D663A0" w:rsidP="00F121F6">
      <w:pPr>
        <w:pStyle w:val="ListParagraph"/>
        <w:numPr>
          <w:ilvl w:val="0"/>
          <w:numId w:val="110"/>
        </w:numPr>
        <w:autoSpaceDE w:val="0"/>
        <w:autoSpaceDN w:val="0"/>
        <w:adjustRightInd w:val="0"/>
        <w:spacing w:after="0" w:line="360" w:lineRule="auto"/>
        <w:ind w:left="1560" w:hanging="567"/>
        <w:jc w:val="both"/>
        <w:rPr>
          <w:rFonts w:ascii="Times New Roman" w:hAnsi="Times New Roman"/>
        </w:rPr>
      </w:pPr>
      <w:r w:rsidRPr="003727B2">
        <w:rPr>
          <w:rFonts w:ascii="Times New Roman" w:hAnsi="Times New Roman"/>
        </w:rPr>
        <w:t>Loads on roof trusses as per I.S – 875.</w:t>
      </w:r>
    </w:p>
    <w:p w:rsidR="00D663A0" w:rsidRPr="003727B2" w:rsidRDefault="00D663A0" w:rsidP="00F121F6">
      <w:pPr>
        <w:pStyle w:val="ListParagraph"/>
        <w:numPr>
          <w:ilvl w:val="0"/>
          <w:numId w:val="110"/>
        </w:numPr>
        <w:tabs>
          <w:tab w:val="left" w:pos="720"/>
        </w:tabs>
        <w:spacing w:after="0" w:line="360" w:lineRule="auto"/>
        <w:ind w:left="1560" w:hanging="567"/>
        <w:jc w:val="both"/>
        <w:rPr>
          <w:rFonts w:ascii="Times New Roman" w:hAnsi="Times New Roman"/>
          <w:b/>
          <w:bCs/>
          <w:lang w:val="en-AU"/>
        </w:rPr>
      </w:pPr>
      <w:r w:rsidRPr="003727B2">
        <w:rPr>
          <w:rFonts w:ascii="Times New Roman" w:hAnsi="Times New Roman"/>
        </w:rPr>
        <w:t>Determination of loads at nodal points of a given roof truss due to dead load, live load and wind load, given the coefficients K1, K2, K3,design wind speed, design wind pressure, external and Internal pressure coefficients. – problems.</w:t>
      </w:r>
    </w:p>
    <w:p w:rsidR="00D663A0" w:rsidRDefault="00D663A0" w:rsidP="00D663A0">
      <w:pPr>
        <w:tabs>
          <w:tab w:val="left" w:pos="720"/>
        </w:tabs>
        <w:spacing w:after="0" w:line="360" w:lineRule="auto"/>
        <w:jc w:val="both"/>
        <w:rPr>
          <w:rFonts w:ascii="Times New Roman" w:hAnsi="Times New Roman" w:cs="Times New Roman"/>
          <w:b/>
        </w:rPr>
      </w:pPr>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Reference Books</w:t>
            </w:r>
          </w:p>
        </w:tc>
      </w:tr>
    </w:tbl>
    <w:p w:rsidR="00D663A0" w:rsidRPr="00A70FE4" w:rsidRDefault="00D663A0" w:rsidP="00F121F6">
      <w:pPr>
        <w:numPr>
          <w:ilvl w:val="0"/>
          <w:numId w:val="111"/>
        </w:numPr>
        <w:autoSpaceDE w:val="0"/>
        <w:autoSpaceDN w:val="0"/>
        <w:adjustRightInd w:val="0"/>
        <w:spacing w:before="240" w:after="0" w:line="360" w:lineRule="auto"/>
        <w:rPr>
          <w:rFonts w:ascii="Times New Roman" w:hAnsi="Times New Roman" w:cs="Times New Roman"/>
          <w:bCs/>
        </w:rPr>
      </w:pPr>
      <w:r w:rsidRPr="00A70FE4">
        <w:rPr>
          <w:rFonts w:ascii="Times New Roman" w:hAnsi="Times New Roman" w:cs="Times New Roman"/>
        </w:rPr>
        <w:t>Steel Structures  Design&amp; Practice by N.Subramanian, oxford University Press</w:t>
      </w:r>
    </w:p>
    <w:p w:rsidR="00D663A0" w:rsidRPr="00A70FE4" w:rsidRDefault="00D663A0" w:rsidP="00F121F6">
      <w:pPr>
        <w:numPr>
          <w:ilvl w:val="0"/>
          <w:numId w:val="111"/>
        </w:numPr>
        <w:autoSpaceDE w:val="0"/>
        <w:autoSpaceDN w:val="0"/>
        <w:adjustRightInd w:val="0"/>
        <w:spacing w:after="0" w:line="360" w:lineRule="auto"/>
        <w:rPr>
          <w:rFonts w:ascii="Times New Roman" w:hAnsi="Times New Roman" w:cs="Times New Roman"/>
          <w:bCs/>
        </w:rPr>
      </w:pPr>
      <w:r w:rsidRPr="00A70FE4">
        <w:rPr>
          <w:rFonts w:ascii="Times New Roman" w:hAnsi="Times New Roman" w:cs="Times New Roman"/>
          <w:bCs/>
        </w:rPr>
        <w:t>Code of practice: IS 800-2007</w:t>
      </w:r>
    </w:p>
    <w:p w:rsidR="00D663A0" w:rsidRPr="00A70FE4" w:rsidRDefault="00D663A0" w:rsidP="00F121F6">
      <w:pPr>
        <w:numPr>
          <w:ilvl w:val="0"/>
          <w:numId w:val="111"/>
        </w:numPr>
        <w:autoSpaceDE w:val="0"/>
        <w:autoSpaceDN w:val="0"/>
        <w:adjustRightInd w:val="0"/>
        <w:spacing w:after="0" w:line="360" w:lineRule="auto"/>
        <w:rPr>
          <w:rFonts w:ascii="Times New Roman" w:hAnsi="Times New Roman" w:cs="Times New Roman"/>
          <w:bCs/>
        </w:rPr>
      </w:pPr>
      <w:r w:rsidRPr="00A70FE4">
        <w:rPr>
          <w:rFonts w:ascii="Times New Roman" w:hAnsi="Times New Roman" w:cs="Times New Roman"/>
          <w:bCs/>
        </w:rPr>
        <w:t>Limit state Design of Steel Structures by S.K. Duggal/TMH</w:t>
      </w:r>
    </w:p>
    <w:p w:rsidR="00D663A0" w:rsidRPr="00A70FE4" w:rsidRDefault="00D663A0" w:rsidP="00F121F6">
      <w:pPr>
        <w:numPr>
          <w:ilvl w:val="0"/>
          <w:numId w:val="111"/>
        </w:numPr>
        <w:autoSpaceDE w:val="0"/>
        <w:autoSpaceDN w:val="0"/>
        <w:adjustRightInd w:val="0"/>
        <w:spacing w:after="0" w:line="360" w:lineRule="auto"/>
        <w:rPr>
          <w:rFonts w:ascii="Times New Roman" w:hAnsi="Times New Roman" w:cs="Times New Roman"/>
          <w:bCs/>
        </w:rPr>
      </w:pPr>
      <w:r w:rsidRPr="00A70FE4">
        <w:rPr>
          <w:rFonts w:ascii="Times New Roman" w:hAnsi="Times New Roman" w:cs="Times New Roman"/>
          <w:bCs/>
        </w:rPr>
        <w:t>Structural steel design by M.L.Gambhir/TMH</w:t>
      </w:r>
    </w:p>
    <w:p w:rsidR="00D663A0" w:rsidRPr="00A70FE4" w:rsidRDefault="00D663A0" w:rsidP="00F121F6">
      <w:pPr>
        <w:numPr>
          <w:ilvl w:val="0"/>
          <w:numId w:val="111"/>
        </w:numPr>
        <w:autoSpaceDE w:val="0"/>
        <w:autoSpaceDN w:val="0"/>
        <w:adjustRightInd w:val="0"/>
        <w:spacing w:after="0" w:line="360" w:lineRule="auto"/>
        <w:rPr>
          <w:rFonts w:ascii="Times New Roman" w:hAnsi="Times New Roman" w:cs="Times New Roman"/>
        </w:rPr>
      </w:pPr>
      <w:r w:rsidRPr="00A70FE4">
        <w:rPr>
          <w:rFonts w:ascii="Times New Roman" w:hAnsi="Times New Roman" w:cs="Times New Roman"/>
        </w:rPr>
        <w:t>Design of Steel Structures by S.S.Bhavikatti</w:t>
      </w:r>
    </w:p>
    <w:p w:rsidR="00D663A0" w:rsidRPr="00A70FE4" w:rsidRDefault="00D663A0" w:rsidP="00F121F6">
      <w:pPr>
        <w:numPr>
          <w:ilvl w:val="0"/>
          <w:numId w:val="111"/>
        </w:numPr>
        <w:autoSpaceDE w:val="0"/>
        <w:autoSpaceDN w:val="0"/>
        <w:adjustRightInd w:val="0"/>
        <w:spacing w:after="0" w:line="360" w:lineRule="auto"/>
        <w:rPr>
          <w:rFonts w:ascii="Times New Roman" w:hAnsi="Times New Roman" w:cs="Times New Roman"/>
        </w:rPr>
      </w:pPr>
      <w:r w:rsidRPr="00A70FE4">
        <w:rPr>
          <w:rFonts w:ascii="Times New Roman" w:hAnsi="Times New Roman" w:cs="Times New Roman"/>
        </w:rPr>
        <w:t>Structural Engineering by A.P.ArulManickam</w:t>
      </w:r>
    </w:p>
    <w:p w:rsidR="00D663A0" w:rsidRPr="00B90BFB" w:rsidRDefault="00D663A0" w:rsidP="00F121F6">
      <w:pPr>
        <w:numPr>
          <w:ilvl w:val="0"/>
          <w:numId w:val="111"/>
        </w:numPr>
        <w:autoSpaceDE w:val="0"/>
        <w:autoSpaceDN w:val="0"/>
        <w:adjustRightInd w:val="0"/>
        <w:spacing w:after="0" w:line="360" w:lineRule="auto"/>
        <w:rPr>
          <w:rStyle w:val="Hyperlink"/>
          <w:rFonts w:ascii="Times New Roman" w:hAnsi="Times New Roman"/>
          <w:szCs w:val="20"/>
        </w:rPr>
      </w:pPr>
      <w:r w:rsidRPr="00B90BFB">
        <w:rPr>
          <w:rFonts w:ascii="Times New Roman" w:hAnsi="Times New Roman" w:cs="Times New Roman"/>
        </w:rPr>
        <w:t>Teaching Resource Material :</w:t>
      </w:r>
      <w:hyperlink r:id="rId11" w:history="1">
        <w:r w:rsidRPr="00B90BFB">
          <w:rPr>
            <w:rStyle w:val="Hyperlink"/>
            <w:rFonts w:ascii="Times New Roman" w:hAnsi="Times New Roman"/>
          </w:rPr>
          <w:t>http://www.steel-insdag.org</w:t>
        </w:r>
      </w:hyperlink>
    </w:p>
    <w:p w:rsidR="00D663A0" w:rsidRPr="00B90BFB" w:rsidRDefault="00D663A0" w:rsidP="00F121F6">
      <w:pPr>
        <w:pStyle w:val="ListParagraph"/>
        <w:numPr>
          <w:ilvl w:val="0"/>
          <w:numId w:val="111"/>
        </w:numPr>
        <w:autoSpaceDE w:val="0"/>
        <w:autoSpaceDN w:val="0"/>
        <w:adjustRightInd w:val="0"/>
        <w:spacing w:after="0" w:line="360" w:lineRule="auto"/>
        <w:rPr>
          <w:rFonts w:ascii="Times New Roman" w:hAnsi="Times New Roman"/>
          <w:sz w:val="20"/>
          <w:szCs w:val="20"/>
        </w:rPr>
      </w:pPr>
      <w:r w:rsidRPr="00B90BFB">
        <w:rPr>
          <w:rFonts w:ascii="Times New Roman" w:hAnsi="Times New Roman"/>
        </w:rPr>
        <w:t>Teaching Resource Material :</w:t>
      </w:r>
      <w:hyperlink r:id="rId12" w:history="1">
        <w:r w:rsidRPr="00B90BFB">
          <w:rPr>
            <w:rFonts w:ascii="Times New Roman" w:hAnsi="Times New Roman"/>
            <w:u w:val="single"/>
          </w:rPr>
          <w:t>http://www.nptel.iitm.ac.in</w:t>
        </w:r>
      </w:hyperlink>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E-learning references</w:t>
            </w:r>
          </w:p>
        </w:tc>
      </w:tr>
    </w:tbl>
    <w:p w:rsidR="00D663A0" w:rsidRPr="00207252" w:rsidRDefault="00D663A0" w:rsidP="00F121F6">
      <w:pPr>
        <w:pStyle w:val="ListParagraph"/>
        <w:numPr>
          <w:ilvl w:val="0"/>
          <w:numId w:val="117"/>
        </w:numPr>
        <w:autoSpaceDE w:val="0"/>
        <w:autoSpaceDN w:val="0"/>
        <w:adjustRightInd w:val="0"/>
        <w:spacing w:line="240" w:lineRule="auto"/>
        <w:rPr>
          <w:rFonts w:ascii="TimesNewRomanPSMT" w:hAnsi="TimesNewRomanPSMT" w:cs="TimesNewRomanPSMT"/>
          <w:color w:val="000000" w:themeColor="text1"/>
        </w:rPr>
      </w:pPr>
      <w:r w:rsidRPr="00207252">
        <w:rPr>
          <w:rFonts w:ascii="TimesNewRomanPSMT" w:hAnsi="TimesNewRomanPSMT" w:cs="TimesNewRomanPSMT"/>
          <w:color w:val="000000" w:themeColor="text1"/>
        </w:rPr>
        <w:t xml:space="preserve">http://nptel.ac.in/courses/105106112/ </w:t>
      </w:r>
    </w:p>
    <w:p w:rsidR="00D663A0" w:rsidRPr="00207252" w:rsidRDefault="00D663A0" w:rsidP="00F121F6">
      <w:pPr>
        <w:pStyle w:val="ListParagraph"/>
        <w:numPr>
          <w:ilvl w:val="0"/>
          <w:numId w:val="117"/>
        </w:numPr>
        <w:autoSpaceDE w:val="0"/>
        <w:autoSpaceDN w:val="0"/>
        <w:adjustRightInd w:val="0"/>
        <w:spacing w:line="240" w:lineRule="auto"/>
        <w:rPr>
          <w:rFonts w:ascii="TimesNewRomanPSMT" w:hAnsi="TimesNewRomanPSMT" w:cs="TimesNewRomanPSMT"/>
          <w:color w:val="000000" w:themeColor="text1"/>
        </w:rPr>
      </w:pPr>
      <w:hyperlink r:id="rId13" w:history="1">
        <w:r w:rsidRPr="00207252">
          <w:rPr>
            <w:rStyle w:val="Hyperlink"/>
            <w:rFonts w:ascii="TimesNewRomanPSMT" w:hAnsi="TimesNewRomanPSMT" w:cs="TimesNewRomanPSMT"/>
            <w:color w:val="000000" w:themeColor="text1"/>
          </w:rPr>
          <w:t>https://www.youtube.com/watch?v=EFBTSKPW5Ek</w:t>
        </w:r>
      </w:hyperlink>
    </w:p>
    <w:p w:rsidR="00D663A0" w:rsidRDefault="00D663A0" w:rsidP="00F121F6">
      <w:pPr>
        <w:pStyle w:val="ListParagraph"/>
        <w:numPr>
          <w:ilvl w:val="0"/>
          <w:numId w:val="117"/>
        </w:numPr>
        <w:autoSpaceDE w:val="0"/>
        <w:autoSpaceDN w:val="0"/>
        <w:adjustRightInd w:val="0"/>
        <w:spacing w:line="240" w:lineRule="auto"/>
        <w:rPr>
          <w:rStyle w:val="Hyperlink"/>
          <w:rFonts w:ascii="TimesNewRomanPSMT" w:hAnsi="TimesNewRomanPSMT" w:cs="TimesNewRomanPSMT"/>
          <w:color w:val="000000" w:themeColor="text1"/>
        </w:rPr>
      </w:pPr>
      <w:hyperlink r:id="rId14" w:history="1">
        <w:r w:rsidRPr="00B90BFB">
          <w:rPr>
            <w:rStyle w:val="Hyperlink"/>
            <w:rFonts w:ascii="TimesNewRomanPSMT" w:hAnsi="TimesNewRomanPSMT" w:cs="TimesNewRomanPSMT"/>
            <w:color w:val="000000" w:themeColor="text1"/>
          </w:rPr>
          <w:t>https://www.youtube.com/watch?v=C4Mm3mvN1P0</w:t>
        </w:r>
      </w:hyperlink>
    </w:p>
    <w:tbl>
      <w:tblPr>
        <w:tblStyle w:val="TableGrid"/>
        <w:tblpPr w:leftFromText="180" w:rightFromText="180" w:vertAnchor="text" w:horzAnchor="margin" w:tblpY="74"/>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Suggested Learning Outcomes</w:t>
            </w:r>
          </w:p>
        </w:tc>
      </w:tr>
    </w:tbl>
    <w:p w:rsidR="00D663A0" w:rsidRDefault="00D663A0" w:rsidP="00D663A0">
      <w:pPr>
        <w:rPr>
          <w:rFonts w:ascii="Times New Roman" w:hAnsi="Times New Roman" w:cs="Times New Roman"/>
          <w:sz w:val="20"/>
          <w:szCs w:val="20"/>
        </w:rPr>
      </w:pPr>
    </w:p>
    <w:p w:rsidR="00D663A0" w:rsidRPr="00A70FE4" w:rsidRDefault="00D663A0" w:rsidP="00D663A0">
      <w:pPr>
        <w:autoSpaceDE w:val="0"/>
        <w:autoSpaceDN w:val="0"/>
        <w:adjustRightInd w:val="0"/>
        <w:spacing w:before="240" w:after="0" w:line="360" w:lineRule="auto"/>
        <w:rPr>
          <w:rFonts w:ascii="Times New Roman" w:hAnsi="Times New Roman" w:cs="Times New Roman"/>
          <w:b/>
          <w:bCs/>
        </w:rPr>
      </w:pPr>
      <w:r w:rsidRPr="00A70FE4">
        <w:rPr>
          <w:rFonts w:ascii="Times New Roman" w:hAnsi="Times New Roman" w:cs="Times New Roman"/>
          <w:b/>
          <w:bCs/>
        </w:rPr>
        <w:t xml:space="preserve">After completion of the </w:t>
      </w:r>
      <w:r>
        <w:rPr>
          <w:rFonts w:ascii="Times New Roman" w:hAnsi="Times New Roman" w:cs="Times New Roman"/>
          <w:b/>
          <w:bCs/>
        </w:rPr>
        <w:t>course</w:t>
      </w:r>
      <w:r w:rsidRPr="00A70FE4">
        <w:rPr>
          <w:rFonts w:ascii="Times New Roman" w:hAnsi="Times New Roman" w:cs="Times New Roman"/>
          <w:b/>
          <w:bCs/>
        </w:rPr>
        <w:t>, the student shall be able to</w:t>
      </w:r>
    </w:p>
    <w:p w:rsidR="00D663A0" w:rsidRPr="00E731CE"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t>List the common types of steel structures.</w:t>
      </w:r>
    </w:p>
    <w:p w:rsidR="00D663A0" w:rsidRPr="00E731CE"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t>State the merits and demerits of Steel Structures.</w:t>
      </w:r>
    </w:p>
    <w:p w:rsidR="00D663A0" w:rsidRPr="00E731CE"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t>List the loads considered in the design of steel structures as perI.S:875-1987.</w:t>
      </w:r>
    </w:p>
    <w:p w:rsidR="00D663A0"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t xml:space="preserve">State the importance of code of practice I.S. 800-2007 </w:t>
      </w:r>
    </w:p>
    <w:p w:rsidR="00D663A0" w:rsidRPr="00AC4A71"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AC4A71">
        <w:rPr>
          <w:rFonts w:ascii="Times New Roman" w:hAnsi="Times New Roman"/>
        </w:rPr>
        <w:t>State the physical and mechanical properties of structural steel. – yield stress (fy), ultimate tensile stress (fu) and maximum percent elongation</w:t>
      </w:r>
      <w:r>
        <w:rPr>
          <w:rFonts w:ascii="Times New Roman" w:hAnsi="Times New Roman"/>
        </w:rPr>
        <w:t xml:space="preserve"> for standard steel and fusion welding steel</w:t>
      </w:r>
      <w:r w:rsidRPr="00AC4A71">
        <w:rPr>
          <w:rFonts w:ascii="Times New Roman" w:hAnsi="Times New Roman"/>
        </w:rPr>
        <w:t xml:space="preserve"> (table -1 of IS:800-2007)</w:t>
      </w:r>
    </w:p>
    <w:p w:rsidR="00D663A0"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t>List different types of ro</w:t>
      </w:r>
      <w:r>
        <w:rPr>
          <w:rFonts w:ascii="Times New Roman" w:hAnsi="Times New Roman"/>
        </w:rPr>
        <w:t>lled steel sections as per SP-6.</w:t>
      </w:r>
    </w:p>
    <w:p w:rsidR="00D663A0" w:rsidRPr="00E731CE"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Pr>
          <w:rFonts w:ascii="Times New Roman" w:hAnsi="Times New Roman"/>
        </w:rPr>
        <w:t>Explain the classification of cross sections and types of elements</w:t>
      </w:r>
    </w:p>
    <w:p w:rsidR="00D663A0" w:rsidRPr="00B47EFD"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lastRenderedPageBreak/>
        <w:t>Explain the Concept of Limit State Design.</w:t>
      </w:r>
    </w:p>
    <w:p w:rsidR="00D663A0" w:rsidRPr="00E731CE"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t>State the various types of limit states.</w:t>
      </w:r>
    </w:p>
    <w:p w:rsidR="00D663A0" w:rsidRPr="00E731CE"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t>Define th</w:t>
      </w:r>
      <w:r>
        <w:rPr>
          <w:rFonts w:ascii="Times New Roman" w:hAnsi="Times New Roman"/>
        </w:rPr>
        <w:t>e terms: design action and</w:t>
      </w:r>
      <w:r w:rsidRPr="00E731CE">
        <w:rPr>
          <w:rFonts w:ascii="Times New Roman" w:hAnsi="Times New Roman"/>
        </w:rPr>
        <w:t xml:space="preserve"> design strength. </w:t>
      </w:r>
    </w:p>
    <w:p w:rsidR="00D663A0"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E731CE">
        <w:rPr>
          <w:rFonts w:ascii="Times New Roman" w:hAnsi="Times New Roman"/>
        </w:rPr>
        <w:t>State the partial safety factor values for loads in limit state of strength and serviceability.</w:t>
      </w:r>
    </w:p>
    <w:p w:rsidR="00D663A0" w:rsidRPr="006E353E" w:rsidRDefault="00D663A0" w:rsidP="00F121F6">
      <w:pPr>
        <w:pStyle w:val="ListParagraph"/>
        <w:numPr>
          <w:ilvl w:val="1"/>
          <w:numId w:val="119"/>
        </w:numPr>
        <w:autoSpaceDE w:val="0"/>
        <w:autoSpaceDN w:val="0"/>
        <w:adjustRightInd w:val="0"/>
        <w:spacing w:after="0" w:line="360" w:lineRule="auto"/>
        <w:jc w:val="both"/>
        <w:rPr>
          <w:rFonts w:ascii="Times New Roman" w:hAnsi="Times New Roman"/>
        </w:rPr>
      </w:pPr>
      <w:r w:rsidRPr="006E353E">
        <w:rPr>
          <w:rFonts w:ascii="Times New Roman" w:hAnsi="Times New Roman"/>
        </w:rPr>
        <w:t>State the partial safety factor values for materials in limit state.</w:t>
      </w:r>
    </w:p>
    <w:p w:rsidR="00D663A0" w:rsidRPr="00822794"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sidRPr="00822794">
        <w:rPr>
          <w:rFonts w:ascii="Times New Roman" w:hAnsi="Times New Roman"/>
        </w:rPr>
        <w:t>State the different types of compression members like column, strut, etc.</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sidRPr="00472DCD">
        <w:rPr>
          <w:rFonts w:ascii="Times New Roman" w:hAnsi="Times New Roman"/>
        </w:rPr>
        <w:t>Sketch different forms of compression members.</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Pr>
          <w:rFonts w:ascii="Times New Roman" w:hAnsi="Times New Roman"/>
        </w:rPr>
        <w:t>Explain</w:t>
      </w:r>
      <w:r w:rsidRPr="00472DCD">
        <w:rPr>
          <w:rFonts w:ascii="Times New Roman" w:hAnsi="Times New Roman"/>
        </w:rPr>
        <w:t xml:space="preserve"> the behavior of compression members - classification of cross sections.</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Pr>
          <w:rFonts w:ascii="Times New Roman" w:hAnsi="Times New Roman"/>
        </w:rPr>
        <w:t>Explain</w:t>
      </w:r>
      <w:r w:rsidRPr="00472DCD">
        <w:rPr>
          <w:rFonts w:ascii="Times New Roman" w:hAnsi="Times New Roman"/>
        </w:rPr>
        <w:t xml:space="preserve"> the terms: actual length and effective length.</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sidRPr="00472DCD">
        <w:rPr>
          <w:rFonts w:ascii="Times New Roman" w:hAnsi="Times New Roman"/>
        </w:rPr>
        <w:t xml:space="preserve">Define the terms a) least radius of gyration b)slenderness ratio. </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sidRPr="00472DCD">
        <w:rPr>
          <w:rFonts w:ascii="Times New Roman" w:hAnsi="Times New Roman"/>
        </w:rPr>
        <w:t>State effective lengths to be used for different end conditions.</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Pr>
          <w:rFonts w:ascii="Times New Roman" w:hAnsi="Times New Roman"/>
        </w:rPr>
        <w:t>Explain</w:t>
      </w:r>
      <w:r w:rsidRPr="00472DCD">
        <w:rPr>
          <w:rFonts w:ascii="Times New Roman" w:hAnsi="Times New Roman"/>
        </w:rPr>
        <w:t xml:space="preserve"> buckling class of cross section – imperfection factor and stress reduction factor.</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Pr>
          <w:rFonts w:ascii="Times New Roman" w:hAnsi="Times New Roman"/>
        </w:rPr>
        <w:t>State</w:t>
      </w:r>
      <w:r w:rsidRPr="00472DCD">
        <w:rPr>
          <w:rFonts w:ascii="Times New Roman" w:hAnsi="Times New Roman"/>
        </w:rPr>
        <w:t xml:space="preserve"> the maximum values of effective slenderness ratios as per code </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sidRPr="00472DCD">
        <w:rPr>
          <w:rFonts w:ascii="Times New Roman" w:hAnsi="Times New Roman"/>
        </w:rPr>
        <w:t>Determine the design strength of compression members (No built up sections).</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Pr>
          <w:rFonts w:ascii="Times New Roman" w:hAnsi="Times New Roman"/>
        </w:rPr>
        <w:t>Explain</w:t>
      </w:r>
      <w:r w:rsidRPr="00472DCD">
        <w:rPr>
          <w:rFonts w:ascii="Times New Roman" w:hAnsi="Times New Roman"/>
        </w:rPr>
        <w:t xml:space="preserve"> design procedure of compression members.</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sidRPr="00472DCD">
        <w:rPr>
          <w:rFonts w:ascii="Times New Roman" w:hAnsi="Times New Roman"/>
        </w:rPr>
        <w:t>Design columns with I sections.</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Pr>
          <w:rFonts w:ascii="Times New Roman" w:hAnsi="Times New Roman"/>
        </w:rPr>
        <w:t>Explain</w:t>
      </w:r>
      <w:r w:rsidRPr="00472DCD">
        <w:rPr>
          <w:rFonts w:ascii="Times New Roman" w:hAnsi="Times New Roman"/>
        </w:rPr>
        <w:t xml:space="preserve"> design details - effective sectional area – codal provisions for angle struts.</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sidRPr="00472DCD">
        <w:rPr>
          <w:rFonts w:ascii="Times New Roman" w:hAnsi="Times New Roman"/>
        </w:rPr>
        <w:t>Design single angle struts.</w:t>
      </w:r>
    </w:p>
    <w:p w:rsidR="00D663A0" w:rsidRPr="00472DCD" w:rsidRDefault="00D663A0" w:rsidP="00F121F6">
      <w:pPr>
        <w:pStyle w:val="ListParagraph"/>
        <w:numPr>
          <w:ilvl w:val="1"/>
          <w:numId w:val="114"/>
        </w:numPr>
        <w:autoSpaceDE w:val="0"/>
        <w:autoSpaceDN w:val="0"/>
        <w:adjustRightInd w:val="0"/>
        <w:spacing w:after="0" w:line="360" w:lineRule="auto"/>
        <w:ind w:hanging="1014"/>
        <w:jc w:val="both"/>
        <w:rPr>
          <w:rFonts w:ascii="Times New Roman" w:hAnsi="Times New Roman"/>
        </w:rPr>
      </w:pPr>
      <w:r>
        <w:rPr>
          <w:rFonts w:ascii="Times New Roman" w:hAnsi="Times New Roman"/>
        </w:rPr>
        <w:t>Explain</w:t>
      </w:r>
      <w:r w:rsidRPr="00472DCD">
        <w:rPr>
          <w:rFonts w:ascii="Times New Roman" w:hAnsi="Times New Roman"/>
        </w:rPr>
        <w:t xml:space="preserve"> codal provisions of single / double lacing and battening for built-up columns.</w:t>
      </w:r>
    </w:p>
    <w:p w:rsidR="00D663A0" w:rsidRDefault="00D663A0" w:rsidP="00F121F6">
      <w:pPr>
        <w:pStyle w:val="ListParagraph"/>
        <w:numPr>
          <w:ilvl w:val="1"/>
          <w:numId w:val="114"/>
        </w:numPr>
        <w:autoSpaceDE w:val="0"/>
        <w:autoSpaceDN w:val="0"/>
        <w:adjustRightInd w:val="0"/>
        <w:spacing w:after="0" w:line="360" w:lineRule="auto"/>
        <w:ind w:right="-188" w:hanging="1014"/>
        <w:jc w:val="both"/>
        <w:rPr>
          <w:rFonts w:ascii="Times New Roman" w:hAnsi="Times New Roman"/>
        </w:rPr>
      </w:pPr>
      <w:r w:rsidRPr="00472DCD">
        <w:rPr>
          <w:rFonts w:ascii="Times New Roman" w:hAnsi="Times New Roman"/>
        </w:rPr>
        <w:t xml:space="preserve">Design a slab base along with a cement concrete pedestal </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State the different types of joints</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State the different types of Connections.</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Differentiate between Bolted joints and Welded joints.</w:t>
      </w:r>
    </w:p>
    <w:p w:rsidR="00D663A0"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State the advantages and disadvantages of bolted connections</w:t>
      </w:r>
      <w:r>
        <w:rPr>
          <w:rFonts w:ascii="Times New Roman" w:hAnsi="Times New Roman"/>
        </w:rPr>
        <w:t>.</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Pr>
          <w:rFonts w:ascii="Times New Roman" w:hAnsi="Times New Roman"/>
        </w:rPr>
        <w:t>Specifications of bolted joints.</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 xml:space="preserve">State the difference between </w:t>
      </w:r>
      <w:r>
        <w:rPr>
          <w:rFonts w:ascii="Times New Roman" w:hAnsi="Times New Roman"/>
        </w:rPr>
        <w:t>bearing type</w:t>
      </w:r>
      <w:r w:rsidRPr="003D27EB">
        <w:rPr>
          <w:rFonts w:ascii="Times New Roman" w:hAnsi="Times New Roman"/>
        </w:rPr>
        <w:t xml:space="preserve"> bolts and high strength friction grip bolts</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Explain the behavior of bolted joints and reasons for failure of bolted joints</w:t>
      </w:r>
    </w:p>
    <w:p w:rsidR="00D663A0"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Pr>
          <w:rFonts w:ascii="Times New Roman" w:hAnsi="Times New Roman"/>
        </w:rPr>
        <w:t>Calculate the strength of lap joint only with chain and staggered patterns for bearing type bolts only</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 xml:space="preserve">Calculate the efficiency of a </w:t>
      </w:r>
      <w:r>
        <w:rPr>
          <w:rFonts w:ascii="Times New Roman" w:hAnsi="Times New Roman"/>
        </w:rPr>
        <w:t xml:space="preserve">bolted </w:t>
      </w:r>
      <w:r w:rsidRPr="003D27EB">
        <w:rPr>
          <w:rFonts w:ascii="Times New Roman" w:hAnsi="Times New Roman"/>
        </w:rPr>
        <w:t>joint</w:t>
      </w:r>
      <w:r>
        <w:rPr>
          <w:rFonts w:ascii="Times New Roman" w:hAnsi="Times New Roman"/>
        </w:rPr>
        <w:t>.</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List the features of a fillet welded joint.</w:t>
      </w:r>
    </w:p>
    <w:p w:rsidR="00D663A0"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State different stresses in welds as per I.S.800-2007.</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Pr>
          <w:rFonts w:ascii="Times New Roman" w:hAnsi="Times New Roman"/>
        </w:rPr>
        <w:t>Specifications of welded joints.</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Pr>
          <w:rFonts w:ascii="Times New Roman" w:hAnsi="Times New Roman"/>
        </w:rPr>
        <w:t>State</w:t>
      </w:r>
      <w:r w:rsidRPr="003D27EB">
        <w:rPr>
          <w:rFonts w:ascii="Times New Roman" w:hAnsi="Times New Roman"/>
        </w:rPr>
        <w:t xml:space="preserve"> the formula for design strength of a fillet welded joint.</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Calculate the design strength of a fillet welded joint.</w:t>
      </w:r>
    </w:p>
    <w:p w:rsidR="00D663A0" w:rsidRPr="003D27EB"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lastRenderedPageBreak/>
        <w:t>Design a fillet welded joint for a given load, thickness of a plate and permissible stress as per code.</w:t>
      </w:r>
    </w:p>
    <w:p w:rsidR="00D663A0" w:rsidRDefault="00D663A0" w:rsidP="00F121F6">
      <w:pPr>
        <w:pStyle w:val="ListParagraph"/>
        <w:numPr>
          <w:ilvl w:val="1"/>
          <w:numId w:val="113"/>
        </w:numPr>
        <w:autoSpaceDE w:val="0"/>
        <w:autoSpaceDN w:val="0"/>
        <w:adjustRightInd w:val="0"/>
        <w:spacing w:after="0" w:line="360" w:lineRule="auto"/>
        <w:ind w:left="1560" w:hanging="992"/>
        <w:jc w:val="both"/>
        <w:rPr>
          <w:rFonts w:ascii="Times New Roman" w:hAnsi="Times New Roman"/>
        </w:rPr>
      </w:pPr>
      <w:r w:rsidRPr="003D27EB">
        <w:rPr>
          <w:rFonts w:ascii="Times New Roman" w:hAnsi="Times New Roman"/>
        </w:rPr>
        <w:t>Design a fillet welded joint for a single angle connected to the gusset plate by fillet welds along the sides and at ends carrying axial loads.</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sidRPr="00472DCD">
        <w:rPr>
          <w:rFonts w:ascii="Times New Roman" w:hAnsi="Times New Roman"/>
        </w:rPr>
        <w:t>Define the term ‘Tie’.</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Pr>
          <w:rFonts w:ascii="Times New Roman" w:hAnsi="Times New Roman"/>
        </w:rPr>
        <w:t>State</w:t>
      </w:r>
      <w:r w:rsidRPr="00472DCD">
        <w:rPr>
          <w:rFonts w:ascii="Times New Roman" w:hAnsi="Times New Roman"/>
        </w:rPr>
        <w:t xml:space="preserve"> the applications of tension members.</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sidRPr="00472DCD">
        <w:rPr>
          <w:rFonts w:ascii="Times New Roman" w:hAnsi="Times New Roman"/>
        </w:rPr>
        <w:t>Sketch different forms of tension members.</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Pr>
          <w:rFonts w:ascii="Times New Roman" w:hAnsi="Times New Roman"/>
        </w:rPr>
        <w:t>Explain</w:t>
      </w:r>
      <w:r w:rsidRPr="00472DCD">
        <w:rPr>
          <w:rFonts w:ascii="Times New Roman" w:hAnsi="Times New Roman"/>
        </w:rPr>
        <w:t xml:space="preserve"> the behavior of tension members.</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sidRPr="00472DCD">
        <w:rPr>
          <w:rFonts w:ascii="Times New Roman" w:hAnsi="Times New Roman"/>
        </w:rPr>
        <w:t>State the different modes of failures of tension members</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sidRPr="00472DCD">
        <w:rPr>
          <w:rFonts w:ascii="Times New Roman" w:hAnsi="Times New Roman"/>
        </w:rPr>
        <w:t>Describe briefly with sketches the different modes of failures of tension members.</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Pr>
          <w:rFonts w:ascii="Times New Roman" w:hAnsi="Times New Roman"/>
        </w:rPr>
        <w:t>State</w:t>
      </w:r>
      <w:r w:rsidRPr="00472DCD">
        <w:rPr>
          <w:rFonts w:ascii="Times New Roman" w:hAnsi="Times New Roman"/>
        </w:rPr>
        <w:t xml:space="preserve"> the maximum values of effectiv</w:t>
      </w:r>
      <w:r>
        <w:rPr>
          <w:rFonts w:ascii="Times New Roman" w:hAnsi="Times New Roman"/>
        </w:rPr>
        <w:t>e slenderness ratio as per code reversal of stresses</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sidRPr="00472DCD">
        <w:rPr>
          <w:rFonts w:ascii="Times New Roman" w:hAnsi="Times New Roman"/>
        </w:rPr>
        <w:t>Determine the net effective area of</w:t>
      </w:r>
      <w:r>
        <w:rPr>
          <w:rFonts w:ascii="Times New Roman" w:hAnsi="Times New Roman"/>
        </w:rPr>
        <w:t xml:space="preserve"> flat and a </w:t>
      </w:r>
      <w:r w:rsidRPr="00472DCD">
        <w:rPr>
          <w:rFonts w:ascii="Times New Roman" w:hAnsi="Times New Roman"/>
        </w:rPr>
        <w:t xml:space="preserve"> single angle connected to gusset plate by bolts and welds. </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sidRPr="00472DCD">
        <w:rPr>
          <w:rFonts w:ascii="Times New Roman" w:hAnsi="Times New Roman"/>
        </w:rPr>
        <w:t xml:space="preserve">Determine the design strength due to yielding of gross section, rupture of critical section and block shear failure of </w:t>
      </w:r>
      <w:r>
        <w:rPr>
          <w:rFonts w:ascii="Times New Roman" w:hAnsi="Times New Roman"/>
        </w:rPr>
        <w:t>a  flat and a single angle  connected by bolts and welds</w:t>
      </w:r>
      <w:r w:rsidRPr="00472DCD">
        <w:rPr>
          <w:rFonts w:ascii="Times New Roman" w:hAnsi="Times New Roman"/>
        </w:rPr>
        <w:t>.</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Pr>
          <w:rFonts w:ascii="Times New Roman" w:hAnsi="Times New Roman"/>
        </w:rPr>
        <w:t>Explain</w:t>
      </w:r>
      <w:r w:rsidRPr="00472DCD">
        <w:rPr>
          <w:rFonts w:ascii="Times New Roman" w:hAnsi="Times New Roman"/>
        </w:rPr>
        <w:t xml:space="preserve"> design procedure of tension members.</w:t>
      </w:r>
    </w:p>
    <w:p w:rsidR="00D663A0" w:rsidRPr="00472DCD" w:rsidRDefault="00D663A0" w:rsidP="00F121F6">
      <w:pPr>
        <w:pStyle w:val="ListParagraph"/>
        <w:numPr>
          <w:ilvl w:val="1"/>
          <w:numId w:val="115"/>
        </w:numPr>
        <w:tabs>
          <w:tab w:val="left" w:pos="720"/>
        </w:tabs>
        <w:autoSpaceDE w:val="0"/>
        <w:autoSpaceDN w:val="0"/>
        <w:adjustRightInd w:val="0"/>
        <w:spacing w:after="0" w:line="360" w:lineRule="auto"/>
        <w:ind w:left="1560" w:hanging="993"/>
        <w:jc w:val="both"/>
        <w:rPr>
          <w:rFonts w:ascii="Times New Roman" w:hAnsi="Times New Roman"/>
        </w:rPr>
      </w:pPr>
      <w:r w:rsidRPr="00472DCD">
        <w:rPr>
          <w:rFonts w:ascii="Times New Roman" w:hAnsi="Times New Roman"/>
        </w:rPr>
        <w:t xml:space="preserve">Design a </w:t>
      </w:r>
      <w:r>
        <w:rPr>
          <w:rFonts w:ascii="Times New Roman" w:hAnsi="Times New Roman"/>
        </w:rPr>
        <w:t xml:space="preserve"> flat and  a </w:t>
      </w:r>
      <w:r w:rsidRPr="00472DCD">
        <w:rPr>
          <w:rFonts w:ascii="Times New Roman" w:hAnsi="Times New Roman"/>
        </w:rPr>
        <w:t>single angle tension member</w:t>
      </w:r>
      <w:r>
        <w:rPr>
          <w:rFonts w:ascii="Times New Roman" w:hAnsi="Times New Roman"/>
        </w:rPr>
        <w:t xml:space="preserve"> connected by welds only</w:t>
      </w:r>
      <w:r w:rsidRPr="00472DCD">
        <w:rPr>
          <w:rFonts w:ascii="Times New Roman" w:hAnsi="Times New Roman"/>
        </w:rPr>
        <w:t>.</w:t>
      </w:r>
    </w:p>
    <w:p w:rsidR="00D663A0" w:rsidRPr="004D4A34"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Pr>
          <w:rFonts w:ascii="Times New Roman" w:hAnsi="Times New Roman"/>
        </w:rPr>
        <w:t>Illustrate</w:t>
      </w:r>
      <w:r w:rsidRPr="00196E32">
        <w:rPr>
          <w:rFonts w:ascii="Times New Roman" w:hAnsi="Times New Roman"/>
        </w:rPr>
        <w:t xml:space="preserve"> the concept of limit state design of beams</w:t>
      </w:r>
      <w:r w:rsidRPr="004D4A34">
        <w:rPr>
          <w:rFonts w:ascii="Times New Roman" w:hAnsi="Times New Roman"/>
        </w:rPr>
        <w:t>.</w:t>
      </w:r>
    </w:p>
    <w:p w:rsidR="00D663A0"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Pr>
          <w:rFonts w:ascii="Times New Roman" w:hAnsi="Times New Roman"/>
        </w:rPr>
        <w:t>Explain</w:t>
      </w:r>
      <w:r w:rsidRPr="00196E32">
        <w:rPr>
          <w:rFonts w:ascii="Times New Roman" w:hAnsi="Times New Roman"/>
        </w:rPr>
        <w:t xml:space="preserve"> the behavior of steel beams.</w:t>
      </w:r>
    </w:p>
    <w:p w:rsidR="00D663A0" w:rsidRPr="00196E32"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sidRPr="00196E32">
        <w:rPr>
          <w:rFonts w:ascii="Times New Roman" w:hAnsi="Times New Roman"/>
        </w:rPr>
        <w:t>Define the terms: elastic moment of resistance, plastic moment of resistance, elastic section modulus, plastic section modulus, shape factor.</w:t>
      </w:r>
    </w:p>
    <w:p w:rsidR="00D663A0" w:rsidRPr="006E353E"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sidRPr="00196E32">
        <w:rPr>
          <w:rFonts w:ascii="Times New Roman" w:hAnsi="Times New Roman"/>
        </w:rPr>
        <w:t xml:space="preserve">Determine the shape factor values for </w:t>
      </w:r>
      <w:r>
        <w:rPr>
          <w:rFonts w:ascii="Times New Roman" w:hAnsi="Times New Roman"/>
        </w:rPr>
        <w:t>Symmetrical sections</w:t>
      </w:r>
    </w:p>
    <w:p w:rsidR="00D663A0" w:rsidRPr="00196E32"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Pr>
          <w:rFonts w:ascii="Times New Roman" w:hAnsi="Times New Roman"/>
        </w:rPr>
        <w:t>State</w:t>
      </w:r>
      <w:r w:rsidRPr="00A70FE4">
        <w:rPr>
          <w:rFonts w:ascii="Times New Roman" w:hAnsi="Times New Roman"/>
        </w:rPr>
        <w:t xml:space="preserve"> the classification of cross sections class 1 to 4</w:t>
      </w:r>
    </w:p>
    <w:p w:rsidR="00D663A0" w:rsidRPr="00196E32"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sidRPr="00196E32">
        <w:rPr>
          <w:rFonts w:ascii="Times New Roman" w:hAnsi="Times New Roman"/>
        </w:rPr>
        <w:t xml:space="preserve">State the classification of beams based on lateral restraint of compression flange. </w:t>
      </w:r>
    </w:p>
    <w:p w:rsidR="00D663A0"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sidRPr="00196E32">
        <w:rPr>
          <w:rFonts w:ascii="Times New Roman" w:hAnsi="Times New Roman"/>
        </w:rPr>
        <w:t>Determine the design strength in bending(flexure) and in shear.</w:t>
      </w:r>
    </w:p>
    <w:p w:rsidR="00D663A0" w:rsidRPr="00196E32"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Pr>
          <w:rFonts w:ascii="Times New Roman" w:hAnsi="Times New Roman"/>
        </w:rPr>
        <w:t>Describe briefly web buckling and web crippling (no problems),</w:t>
      </w:r>
    </w:p>
    <w:p w:rsidR="00D663A0" w:rsidRPr="00002DCB" w:rsidRDefault="00D663A0" w:rsidP="00F121F6">
      <w:pPr>
        <w:pStyle w:val="ListParagraph"/>
        <w:numPr>
          <w:ilvl w:val="1"/>
          <w:numId w:val="116"/>
        </w:numPr>
        <w:autoSpaceDE w:val="0"/>
        <w:autoSpaceDN w:val="0"/>
        <w:adjustRightInd w:val="0"/>
        <w:spacing w:after="0" w:line="360" w:lineRule="auto"/>
        <w:ind w:left="1560" w:hanging="993"/>
        <w:jc w:val="both"/>
        <w:rPr>
          <w:rFonts w:ascii="Times New Roman" w:hAnsi="Times New Roman"/>
        </w:rPr>
      </w:pPr>
      <w:r w:rsidRPr="00002DCB">
        <w:rPr>
          <w:rFonts w:ascii="Times New Roman" w:hAnsi="Times New Roman"/>
        </w:rPr>
        <w:t>Design laterally supported simply supported</w:t>
      </w:r>
      <w:r>
        <w:rPr>
          <w:rFonts w:ascii="Times New Roman" w:hAnsi="Times New Roman"/>
        </w:rPr>
        <w:t>(under symmetrical point loads and udl) and cantilever</w:t>
      </w:r>
      <w:r w:rsidRPr="00002DCB">
        <w:rPr>
          <w:rFonts w:ascii="Times New Roman" w:hAnsi="Times New Roman"/>
        </w:rPr>
        <w:t xml:space="preserve"> beam</w:t>
      </w:r>
      <w:r>
        <w:rPr>
          <w:rFonts w:ascii="Times New Roman" w:hAnsi="Times New Roman"/>
        </w:rPr>
        <w:t>(under point load at free end and udl throughout the span)</w:t>
      </w:r>
      <w:r w:rsidRPr="00002DCB">
        <w:rPr>
          <w:rFonts w:ascii="Times New Roman" w:hAnsi="Times New Roman"/>
        </w:rPr>
        <w:t xml:space="preserve"> considering all codal requirements and check for flexure, shear and deflection</w:t>
      </w:r>
    </w:p>
    <w:p w:rsidR="00D663A0" w:rsidRDefault="00D663A0" w:rsidP="00F121F6">
      <w:pPr>
        <w:pStyle w:val="ListParagraph"/>
        <w:numPr>
          <w:ilvl w:val="1"/>
          <w:numId w:val="116"/>
        </w:numPr>
        <w:autoSpaceDE w:val="0"/>
        <w:autoSpaceDN w:val="0"/>
        <w:adjustRightInd w:val="0"/>
        <w:spacing w:after="0" w:line="360" w:lineRule="auto"/>
        <w:ind w:left="1560" w:right="-188" w:hanging="993"/>
        <w:jc w:val="both"/>
        <w:rPr>
          <w:rFonts w:ascii="Times New Roman" w:hAnsi="Times New Roman"/>
        </w:rPr>
      </w:pPr>
      <w:r>
        <w:rPr>
          <w:rFonts w:ascii="Times New Roman" w:hAnsi="Times New Roman"/>
        </w:rPr>
        <w:t>State</w:t>
      </w:r>
      <w:r w:rsidRPr="00196E32">
        <w:rPr>
          <w:rFonts w:ascii="Times New Roman" w:hAnsi="Times New Roman"/>
        </w:rPr>
        <w:t xml:space="preserve"> component parts of plate girders with sketches – describe   different types of Stiffeners with their suitability.</w:t>
      </w:r>
    </w:p>
    <w:p w:rsidR="00D663A0" w:rsidRPr="00196E32" w:rsidRDefault="00D663A0" w:rsidP="00D663A0">
      <w:pPr>
        <w:pStyle w:val="ListParagraph"/>
        <w:autoSpaceDE w:val="0"/>
        <w:autoSpaceDN w:val="0"/>
        <w:adjustRightInd w:val="0"/>
        <w:spacing w:after="0" w:line="360" w:lineRule="auto"/>
        <w:ind w:left="1560" w:right="-188"/>
        <w:jc w:val="both"/>
        <w:rPr>
          <w:rFonts w:ascii="Times New Roman" w:hAnsi="Times New Roman"/>
        </w:rPr>
      </w:pP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t xml:space="preserve">6.1 </w:t>
      </w:r>
      <w:r w:rsidRPr="00A70FE4">
        <w:rPr>
          <w:rFonts w:ascii="Times New Roman" w:hAnsi="Times New Roman" w:cs="Times New Roman"/>
        </w:rPr>
        <w:tab/>
      </w:r>
      <w:r>
        <w:rPr>
          <w:rFonts w:ascii="Times New Roman" w:hAnsi="Times New Roman" w:cs="Times New Roman"/>
        </w:rPr>
        <w:t>State</w:t>
      </w:r>
      <w:r w:rsidRPr="00A70FE4">
        <w:rPr>
          <w:rFonts w:ascii="Times New Roman" w:hAnsi="Times New Roman" w:cs="Times New Roman"/>
        </w:rPr>
        <w:t xml:space="preserve"> types of trusses – plane trusses, space trusses.</w:t>
      </w: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t xml:space="preserve">6.2 </w:t>
      </w:r>
      <w:r w:rsidRPr="00A70FE4">
        <w:rPr>
          <w:rFonts w:ascii="Times New Roman" w:hAnsi="Times New Roman" w:cs="Times New Roman"/>
        </w:rPr>
        <w:tab/>
      </w:r>
      <w:r>
        <w:rPr>
          <w:rFonts w:ascii="Times New Roman" w:hAnsi="Times New Roman" w:cs="Times New Roman"/>
        </w:rPr>
        <w:t>Explain</w:t>
      </w:r>
      <w:r w:rsidRPr="00A70FE4">
        <w:rPr>
          <w:rFonts w:ascii="Times New Roman" w:hAnsi="Times New Roman" w:cs="Times New Roman"/>
        </w:rPr>
        <w:t xml:space="preserve"> the situations where roof trusses are used.</w:t>
      </w: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t xml:space="preserve">6.3 </w:t>
      </w:r>
      <w:r w:rsidRPr="00A70FE4">
        <w:rPr>
          <w:rFonts w:ascii="Times New Roman" w:hAnsi="Times New Roman" w:cs="Times New Roman"/>
        </w:rPr>
        <w:tab/>
        <w:t>Sketch different types of roof trusses with their suitability for a given span.</w:t>
      </w: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lastRenderedPageBreak/>
        <w:t xml:space="preserve">6.4 </w:t>
      </w:r>
      <w:r w:rsidRPr="00A70FE4">
        <w:rPr>
          <w:rFonts w:ascii="Times New Roman" w:hAnsi="Times New Roman" w:cs="Times New Roman"/>
        </w:rPr>
        <w:tab/>
        <w:t>Sketch a roof truss and name the component parts.</w:t>
      </w: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t xml:space="preserve">6.5 </w:t>
      </w:r>
      <w:r w:rsidRPr="00A70FE4">
        <w:rPr>
          <w:rFonts w:ascii="Times New Roman" w:hAnsi="Times New Roman" w:cs="Times New Roman"/>
        </w:rPr>
        <w:tab/>
      </w:r>
      <w:r>
        <w:rPr>
          <w:rFonts w:ascii="Times New Roman" w:hAnsi="Times New Roman" w:cs="Times New Roman"/>
        </w:rPr>
        <w:t xml:space="preserve">State </w:t>
      </w:r>
      <w:r w:rsidRPr="00A70FE4">
        <w:rPr>
          <w:rFonts w:ascii="Times New Roman" w:hAnsi="Times New Roman" w:cs="Times New Roman"/>
        </w:rPr>
        <w:t>configuration of trusses – pitched roof, parallel chord trapezoidal trusses.</w:t>
      </w: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t xml:space="preserve">6.6 </w:t>
      </w:r>
      <w:r w:rsidRPr="00A70FE4">
        <w:rPr>
          <w:rFonts w:ascii="Times New Roman" w:hAnsi="Times New Roman" w:cs="Times New Roman"/>
        </w:rPr>
        <w:tab/>
      </w:r>
      <w:r>
        <w:rPr>
          <w:rFonts w:ascii="Times New Roman" w:hAnsi="Times New Roman" w:cs="Times New Roman"/>
        </w:rPr>
        <w:t>State</w:t>
      </w:r>
      <w:r w:rsidRPr="00A70FE4">
        <w:rPr>
          <w:rFonts w:ascii="Times New Roman" w:hAnsi="Times New Roman" w:cs="Times New Roman"/>
        </w:rPr>
        <w:t xml:space="preserve"> cross sections of truss members.</w:t>
      </w: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t xml:space="preserve">6.7 </w:t>
      </w:r>
      <w:r w:rsidRPr="00A70FE4">
        <w:rPr>
          <w:rFonts w:ascii="Times New Roman" w:hAnsi="Times New Roman" w:cs="Times New Roman"/>
        </w:rPr>
        <w:tab/>
      </w:r>
      <w:r>
        <w:rPr>
          <w:rFonts w:ascii="Times New Roman" w:hAnsi="Times New Roman" w:cs="Times New Roman"/>
        </w:rPr>
        <w:t>Estimate the type of</w:t>
      </w:r>
      <w:r w:rsidRPr="00A70FE4">
        <w:rPr>
          <w:rFonts w:ascii="Times New Roman" w:hAnsi="Times New Roman" w:cs="Times New Roman"/>
        </w:rPr>
        <w:t xml:space="preserve"> loads on roof trusses as per I.S – 875.</w:t>
      </w: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t xml:space="preserve">6.8 </w:t>
      </w:r>
      <w:r w:rsidRPr="00A70FE4">
        <w:rPr>
          <w:rFonts w:ascii="Times New Roman" w:hAnsi="Times New Roman" w:cs="Times New Roman"/>
        </w:rPr>
        <w:tab/>
        <w:t>Describe briefly how the wind load is calculated on roof trusses.</w:t>
      </w:r>
    </w:p>
    <w:p w:rsidR="00D663A0" w:rsidRPr="00A70FE4" w:rsidRDefault="00D663A0" w:rsidP="00D663A0">
      <w:pPr>
        <w:autoSpaceDE w:val="0"/>
        <w:autoSpaceDN w:val="0"/>
        <w:adjustRightInd w:val="0"/>
        <w:spacing w:after="0" w:line="360" w:lineRule="auto"/>
        <w:ind w:left="1560" w:hanging="1134"/>
        <w:jc w:val="both"/>
        <w:rPr>
          <w:rFonts w:ascii="Times New Roman" w:hAnsi="Times New Roman" w:cs="Times New Roman"/>
        </w:rPr>
      </w:pPr>
      <w:r w:rsidRPr="00A70FE4">
        <w:rPr>
          <w:rFonts w:ascii="Times New Roman" w:hAnsi="Times New Roman" w:cs="Times New Roman"/>
        </w:rPr>
        <w:t xml:space="preserve">6.8  </w:t>
      </w:r>
      <w:r>
        <w:rPr>
          <w:rFonts w:ascii="Times New Roman" w:hAnsi="Times New Roman" w:cs="Times New Roman"/>
        </w:rPr>
        <w:tab/>
      </w:r>
      <w:r w:rsidRPr="00A70FE4">
        <w:rPr>
          <w:rFonts w:ascii="Times New Roman" w:hAnsi="Times New Roman" w:cs="Times New Roman"/>
        </w:rPr>
        <w:t>Determine loads at nodal points of a given roof truss due to dead load, live load and wind load, given the coefficients K1, K2, K3, design wind speed, design wind pressure, external and internal pressure coefficients.</w:t>
      </w:r>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Student Activities</w:t>
            </w:r>
          </w:p>
        </w:tc>
      </w:tr>
    </w:tbl>
    <w:p w:rsidR="00D663A0" w:rsidRDefault="00D663A0" w:rsidP="00F121F6">
      <w:pPr>
        <w:pStyle w:val="ListParagraph"/>
        <w:numPr>
          <w:ilvl w:val="0"/>
          <w:numId w:val="53"/>
        </w:numPr>
        <w:spacing w:after="0" w:line="360" w:lineRule="auto"/>
        <w:jc w:val="both"/>
        <w:rPr>
          <w:rFonts w:ascii="Times New Roman" w:hAnsi="Times New Roman"/>
        </w:rPr>
      </w:pPr>
      <w:r w:rsidRPr="001B44D8">
        <w:rPr>
          <w:rFonts w:ascii="Times New Roman" w:hAnsi="Times New Roman"/>
        </w:rPr>
        <w:t xml:space="preserve">Visit a nearby construction site and identify the various types of connections used in steel structures and prepare a report. </w:t>
      </w:r>
    </w:p>
    <w:p w:rsidR="00D663A0" w:rsidRDefault="00D663A0" w:rsidP="00F121F6">
      <w:pPr>
        <w:pStyle w:val="ListParagraph"/>
        <w:numPr>
          <w:ilvl w:val="0"/>
          <w:numId w:val="53"/>
        </w:numPr>
        <w:spacing w:after="0" w:line="360" w:lineRule="auto"/>
        <w:jc w:val="both"/>
        <w:rPr>
          <w:rFonts w:ascii="Times New Roman" w:hAnsi="Times New Roman"/>
        </w:rPr>
      </w:pPr>
      <w:r w:rsidRPr="001B44D8">
        <w:rPr>
          <w:rFonts w:ascii="Times New Roman" w:hAnsi="Times New Roman"/>
        </w:rPr>
        <w:t>Collect &amp; Prepare a list of Indian Standard codes referred for structural steel design with the purpose of each code.</w:t>
      </w:r>
    </w:p>
    <w:p w:rsidR="00D663A0" w:rsidRDefault="00D663A0" w:rsidP="00F121F6">
      <w:pPr>
        <w:pStyle w:val="ListParagraph"/>
        <w:numPr>
          <w:ilvl w:val="0"/>
          <w:numId w:val="53"/>
        </w:numPr>
        <w:spacing w:after="0" w:line="360" w:lineRule="auto"/>
        <w:jc w:val="both"/>
        <w:rPr>
          <w:rFonts w:ascii="Times New Roman" w:hAnsi="Times New Roman"/>
        </w:rPr>
      </w:pPr>
      <w:r w:rsidRPr="001B44D8">
        <w:rPr>
          <w:rFonts w:ascii="Times New Roman" w:hAnsi="Times New Roman"/>
        </w:rPr>
        <w:t>Collect the catalogues of various types of structural steel sections</w:t>
      </w:r>
    </w:p>
    <w:p w:rsidR="00D663A0" w:rsidRDefault="00D663A0" w:rsidP="00F121F6">
      <w:pPr>
        <w:pStyle w:val="ListParagraph"/>
        <w:numPr>
          <w:ilvl w:val="0"/>
          <w:numId w:val="53"/>
        </w:numPr>
        <w:spacing w:after="0" w:line="360" w:lineRule="auto"/>
        <w:jc w:val="both"/>
        <w:rPr>
          <w:rFonts w:ascii="Times New Roman" w:hAnsi="Times New Roman"/>
        </w:rPr>
      </w:pPr>
      <w:r w:rsidRPr="001B44D8">
        <w:rPr>
          <w:rFonts w:ascii="Times New Roman" w:hAnsi="Times New Roman"/>
        </w:rPr>
        <w:t xml:space="preserve">Collect the map </w:t>
      </w:r>
      <w:r>
        <w:rPr>
          <w:rFonts w:ascii="Times New Roman" w:hAnsi="Times New Roman"/>
        </w:rPr>
        <w:t>showing</w:t>
      </w:r>
      <w:r w:rsidRPr="001B44D8">
        <w:rPr>
          <w:rFonts w:ascii="Times New Roman" w:hAnsi="Times New Roman"/>
        </w:rPr>
        <w:t xml:space="preserve"> Basic wind speed throughout the country and analyse those maps.</w:t>
      </w:r>
    </w:p>
    <w:p w:rsidR="00D663A0" w:rsidRDefault="00D663A0" w:rsidP="00F121F6">
      <w:pPr>
        <w:pStyle w:val="ListParagraph"/>
        <w:numPr>
          <w:ilvl w:val="0"/>
          <w:numId w:val="53"/>
        </w:numPr>
        <w:spacing w:after="0" w:line="360" w:lineRule="auto"/>
        <w:jc w:val="both"/>
        <w:rPr>
          <w:rFonts w:ascii="Times New Roman" w:hAnsi="Times New Roman"/>
        </w:rPr>
      </w:pPr>
      <w:r w:rsidRPr="001B44D8">
        <w:rPr>
          <w:rFonts w:ascii="Times New Roman" w:hAnsi="Times New Roman"/>
        </w:rPr>
        <w:t>Prepare 2D &amp; 3D models of various structural steel sections using CADD.</w:t>
      </w:r>
    </w:p>
    <w:p w:rsidR="00D663A0" w:rsidRDefault="00D663A0" w:rsidP="00F121F6">
      <w:pPr>
        <w:pStyle w:val="ListParagraph"/>
        <w:numPr>
          <w:ilvl w:val="0"/>
          <w:numId w:val="53"/>
        </w:numPr>
        <w:spacing w:after="0" w:line="360" w:lineRule="auto"/>
        <w:jc w:val="both"/>
        <w:rPr>
          <w:rFonts w:ascii="Times New Roman" w:hAnsi="Times New Roman"/>
        </w:rPr>
      </w:pPr>
      <w:r w:rsidRPr="001B44D8">
        <w:rPr>
          <w:rFonts w:ascii="Times New Roman" w:hAnsi="Times New Roman"/>
        </w:rPr>
        <w:t>Prepare the structural detailing of designed sections as per SP 6-1 (1964): ISI Handbook for Structural Engineers -Part- 1</w:t>
      </w:r>
    </w:p>
    <w:p w:rsidR="00D663A0" w:rsidRPr="003038A6" w:rsidRDefault="00D663A0" w:rsidP="00F121F6">
      <w:pPr>
        <w:pStyle w:val="ListParagraph"/>
        <w:numPr>
          <w:ilvl w:val="0"/>
          <w:numId w:val="53"/>
        </w:numPr>
        <w:spacing w:after="0" w:line="360" w:lineRule="auto"/>
        <w:jc w:val="both"/>
        <w:rPr>
          <w:rFonts w:ascii="Times New Roman" w:hAnsi="Times New Roman"/>
        </w:rPr>
      </w:pPr>
      <w:r w:rsidRPr="003038A6">
        <w:rPr>
          <w:rFonts w:ascii="Times New Roman" w:hAnsi="Times New Roman"/>
        </w:rPr>
        <w:t>Tech fest/Srujana</w:t>
      </w:r>
    </w:p>
    <w:p w:rsidR="00D663A0" w:rsidRPr="003038A6" w:rsidRDefault="00D663A0" w:rsidP="00F121F6">
      <w:pPr>
        <w:pStyle w:val="ListParagraph"/>
        <w:numPr>
          <w:ilvl w:val="0"/>
          <w:numId w:val="53"/>
        </w:numPr>
        <w:spacing w:after="0" w:line="360" w:lineRule="auto"/>
        <w:jc w:val="both"/>
        <w:rPr>
          <w:rFonts w:ascii="Times New Roman" w:hAnsi="Times New Roman"/>
        </w:rPr>
      </w:pPr>
      <w:r w:rsidRPr="003038A6">
        <w:rPr>
          <w:rFonts w:ascii="Times New Roman" w:hAnsi="Times New Roman"/>
        </w:rPr>
        <w:t>Paper/Poster presentation</w:t>
      </w:r>
    </w:p>
    <w:p w:rsidR="00D663A0" w:rsidRPr="003038A6" w:rsidRDefault="00D663A0" w:rsidP="00F121F6">
      <w:pPr>
        <w:pStyle w:val="ListParagraph"/>
        <w:numPr>
          <w:ilvl w:val="0"/>
          <w:numId w:val="53"/>
        </w:numPr>
        <w:tabs>
          <w:tab w:val="left" w:pos="1134"/>
        </w:tabs>
        <w:spacing w:after="0" w:line="360" w:lineRule="auto"/>
        <w:jc w:val="both"/>
        <w:rPr>
          <w:rFonts w:ascii="Times New Roman" w:hAnsi="Times New Roman"/>
        </w:rPr>
      </w:pPr>
      <w:r w:rsidRPr="003038A6">
        <w:rPr>
          <w:rFonts w:ascii="Times New Roman" w:hAnsi="Times New Roman"/>
        </w:rPr>
        <w:t xml:space="preserve">Quiz </w:t>
      </w:r>
    </w:p>
    <w:p w:rsidR="00D663A0" w:rsidRDefault="00D663A0" w:rsidP="00F121F6">
      <w:pPr>
        <w:pStyle w:val="ListParagraph"/>
        <w:numPr>
          <w:ilvl w:val="0"/>
          <w:numId w:val="53"/>
        </w:numPr>
        <w:tabs>
          <w:tab w:val="left" w:pos="851"/>
          <w:tab w:val="left" w:pos="1134"/>
        </w:tabs>
        <w:spacing w:after="0" w:line="360" w:lineRule="auto"/>
        <w:jc w:val="both"/>
        <w:rPr>
          <w:rFonts w:ascii="Times New Roman" w:hAnsi="Times New Roman"/>
        </w:rPr>
      </w:pPr>
      <w:r w:rsidRPr="003038A6">
        <w:rPr>
          <w:rFonts w:ascii="Times New Roman" w:hAnsi="Times New Roman"/>
        </w:rPr>
        <w:t>Group discussion</w:t>
      </w:r>
    </w:p>
    <w:p w:rsidR="00D663A0" w:rsidRDefault="00D663A0" w:rsidP="00F121F6">
      <w:pPr>
        <w:pStyle w:val="ListParagraph"/>
        <w:numPr>
          <w:ilvl w:val="0"/>
          <w:numId w:val="53"/>
        </w:numPr>
        <w:tabs>
          <w:tab w:val="left" w:pos="851"/>
          <w:tab w:val="left" w:pos="1134"/>
        </w:tabs>
        <w:spacing w:after="0" w:line="360" w:lineRule="auto"/>
        <w:jc w:val="both"/>
        <w:rPr>
          <w:rFonts w:ascii="Times New Roman" w:hAnsi="Times New Roman"/>
        </w:rPr>
      </w:pPr>
      <w:r>
        <w:rPr>
          <w:rFonts w:ascii="Times New Roman" w:hAnsi="Times New Roman"/>
        </w:rPr>
        <w:t>Surprise Test</w:t>
      </w:r>
    </w:p>
    <w:p w:rsidR="00D663A0" w:rsidRDefault="00D663A0" w:rsidP="00D663A0">
      <w:pPr>
        <w:pStyle w:val="ListParagraph"/>
        <w:tabs>
          <w:tab w:val="left" w:pos="851"/>
          <w:tab w:val="left" w:pos="1134"/>
        </w:tabs>
        <w:spacing w:after="0" w:line="360" w:lineRule="auto"/>
        <w:jc w:val="both"/>
        <w:rPr>
          <w:rFonts w:ascii="Times New Roman" w:hAnsi="Times New Roman"/>
        </w:rPr>
      </w:pPr>
    </w:p>
    <w:p w:rsidR="00D663A0" w:rsidRDefault="00D663A0" w:rsidP="00D663A0">
      <w:pPr>
        <w:rPr>
          <w:rFonts w:ascii="Times New Roman" w:hAnsi="Times New Roman" w:cs="Times New Roman"/>
        </w:rPr>
      </w:pPr>
      <w:r>
        <w:rPr>
          <w:rFonts w:ascii="Times New Roman" w:hAnsi="Times New Roman"/>
        </w:rPr>
        <w:br w:type="page"/>
      </w:r>
    </w:p>
    <w:p w:rsidR="00D663A0" w:rsidRPr="00603945" w:rsidRDefault="00D663A0" w:rsidP="00D663A0">
      <w:pPr>
        <w:pStyle w:val="ListParagraph"/>
        <w:rPr>
          <w:rFonts w:ascii="Times New Roman" w:hAnsi="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tbl>
      <w:tblPr>
        <w:tblStyle w:val="TableGrid"/>
        <w:tblW w:w="9267" w:type="dxa"/>
        <w:tblInd w:w="113" w:type="dxa"/>
        <w:tblLook w:val="04A0"/>
      </w:tblPr>
      <w:tblGrid>
        <w:gridCol w:w="727"/>
        <w:gridCol w:w="710"/>
        <w:gridCol w:w="710"/>
        <w:gridCol w:w="710"/>
        <w:gridCol w:w="709"/>
        <w:gridCol w:w="709"/>
        <w:gridCol w:w="709"/>
        <w:gridCol w:w="709"/>
        <w:gridCol w:w="709"/>
        <w:gridCol w:w="709"/>
        <w:gridCol w:w="822"/>
        <w:gridCol w:w="1334"/>
      </w:tblGrid>
      <w:tr w:rsidR="00D663A0" w:rsidTr="00770D20">
        <w:trPr>
          <w:cantSplit/>
          <w:trHeight w:val="2046"/>
        </w:trPr>
        <w:tc>
          <w:tcPr>
            <w:tcW w:w="727" w:type="dxa"/>
          </w:tcPr>
          <w:p w:rsidR="00D663A0" w:rsidRDefault="00D663A0" w:rsidP="00770D20"/>
        </w:tc>
        <w:tc>
          <w:tcPr>
            <w:tcW w:w="710" w:type="dxa"/>
            <w:textDirection w:val="btLr"/>
          </w:tcPr>
          <w:p w:rsidR="00D663A0" w:rsidRDefault="00D663A0" w:rsidP="00770D20">
            <w:pPr>
              <w:ind w:left="113" w:right="113"/>
            </w:pPr>
            <w:r>
              <w:t>Basic knowledge</w:t>
            </w:r>
          </w:p>
        </w:tc>
        <w:tc>
          <w:tcPr>
            <w:tcW w:w="710" w:type="dxa"/>
            <w:textDirection w:val="btLr"/>
          </w:tcPr>
          <w:p w:rsidR="00D663A0" w:rsidRDefault="00D663A0" w:rsidP="00770D20">
            <w:pPr>
              <w:ind w:left="113" w:right="113"/>
            </w:pPr>
            <w:r>
              <w:t>Discipline Knowledge</w:t>
            </w:r>
          </w:p>
        </w:tc>
        <w:tc>
          <w:tcPr>
            <w:tcW w:w="710" w:type="dxa"/>
            <w:textDirection w:val="btLr"/>
          </w:tcPr>
          <w:p w:rsidR="00D663A0" w:rsidRDefault="00D663A0" w:rsidP="00770D20">
            <w:pPr>
              <w:ind w:left="113" w:right="113"/>
            </w:pPr>
            <w:r>
              <w:t>Experiments and practice</w:t>
            </w:r>
          </w:p>
        </w:tc>
        <w:tc>
          <w:tcPr>
            <w:tcW w:w="709" w:type="dxa"/>
            <w:textDirection w:val="btLr"/>
          </w:tcPr>
          <w:p w:rsidR="00D663A0" w:rsidRDefault="00D663A0" w:rsidP="00770D20">
            <w:pPr>
              <w:ind w:left="113" w:right="113"/>
            </w:pPr>
            <w:r>
              <w:t>Engineering Tools</w:t>
            </w:r>
          </w:p>
        </w:tc>
        <w:tc>
          <w:tcPr>
            <w:tcW w:w="709" w:type="dxa"/>
            <w:textDirection w:val="btLr"/>
          </w:tcPr>
          <w:p w:rsidR="00D663A0" w:rsidRDefault="00D663A0" w:rsidP="00770D20">
            <w:pPr>
              <w:ind w:left="113" w:right="113"/>
            </w:pPr>
            <w:r>
              <w:t>Engineer and society</w:t>
            </w:r>
          </w:p>
        </w:tc>
        <w:tc>
          <w:tcPr>
            <w:tcW w:w="709" w:type="dxa"/>
            <w:textDirection w:val="btLr"/>
          </w:tcPr>
          <w:p w:rsidR="00D663A0" w:rsidRDefault="00D663A0" w:rsidP="00770D20">
            <w:pPr>
              <w:ind w:left="113" w:right="113"/>
            </w:pPr>
            <w:r>
              <w:t>Environment &amp; sustainability</w:t>
            </w:r>
          </w:p>
        </w:tc>
        <w:tc>
          <w:tcPr>
            <w:tcW w:w="709" w:type="dxa"/>
            <w:textDirection w:val="btLr"/>
          </w:tcPr>
          <w:p w:rsidR="00D663A0" w:rsidRDefault="00D663A0" w:rsidP="00770D20">
            <w:pPr>
              <w:ind w:left="113" w:right="113"/>
            </w:pPr>
            <w:r>
              <w:t>Ethics</w:t>
            </w:r>
          </w:p>
        </w:tc>
        <w:tc>
          <w:tcPr>
            <w:tcW w:w="709" w:type="dxa"/>
            <w:textDirection w:val="btLr"/>
          </w:tcPr>
          <w:p w:rsidR="00D663A0" w:rsidRDefault="00D663A0" w:rsidP="00770D20">
            <w:pPr>
              <w:ind w:left="113" w:right="113"/>
            </w:pPr>
            <w:r>
              <w:t>Individual and Team work</w:t>
            </w:r>
          </w:p>
        </w:tc>
        <w:tc>
          <w:tcPr>
            <w:tcW w:w="709" w:type="dxa"/>
            <w:textDirection w:val="btLr"/>
          </w:tcPr>
          <w:p w:rsidR="00D663A0" w:rsidRDefault="00D663A0" w:rsidP="00770D20">
            <w:pPr>
              <w:ind w:left="113" w:right="113"/>
            </w:pPr>
            <w:r>
              <w:t>Communication</w:t>
            </w:r>
          </w:p>
        </w:tc>
        <w:tc>
          <w:tcPr>
            <w:tcW w:w="822" w:type="dxa"/>
            <w:textDirection w:val="btLr"/>
          </w:tcPr>
          <w:p w:rsidR="00D663A0" w:rsidRDefault="00D663A0" w:rsidP="00770D20">
            <w:pPr>
              <w:ind w:left="113" w:right="113"/>
            </w:pPr>
            <w:r>
              <w:t>Lifelong learning</w:t>
            </w:r>
          </w:p>
        </w:tc>
        <w:tc>
          <w:tcPr>
            <w:tcW w:w="1334"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27" w:type="dxa"/>
          </w:tcPr>
          <w:p w:rsidR="00D663A0" w:rsidRDefault="00D663A0" w:rsidP="00770D20">
            <w:r>
              <w:t>CO</w:t>
            </w:r>
          </w:p>
        </w:tc>
        <w:tc>
          <w:tcPr>
            <w:tcW w:w="710" w:type="dxa"/>
          </w:tcPr>
          <w:p w:rsidR="00D663A0" w:rsidRDefault="00D663A0" w:rsidP="00770D20">
            <w:pPr>
              <w:jc w:val="center"/>
            </w:pPr>
            <w:r>
              <w:t>PO 1</w:t>
            </w:r>
          </w:p>
        </w:tc>
        <w:tc>
          <w:tcPr>
            <w:tcW w:w="710" w:type="dxa"/>
          </w:tcPr>
          <w:p w:rsidR="00D663A0" w:rsidRDefault="00D663A0" w:rsidP="00770D20">
            <w:pPr>
              <w:jc w:val="center"/>
            </w:pPr>
            <w:r>
              <w:t>PO 2</w:t>
            </w:r>
          </w:p>
        </w:tc>
        <w:tc>
          <w:tcPr>
            <w:tcW w:w="710" w:type="dxa"/>
          </w:tcPr>
          <w:p w:rsidR="00D663A0" w:rsidRDefault="00D663A0" w:rsidP="00770D20">
            <w:pPr>
              <w:jc w:val="center"/>
            </w:pPr>
            <w:r>
              <w:t>PO 3</w:t>
            </w:r>
          </w:p>
        </w:tc>
        <w:tc>
          <w:tcPr>
            <w:tcW w:w="709" w:type="dxa"/>
          </w:tcPr>
          <w:p w:rsidR="00D663A0" w:rsidRDefault="00D663A0" w:rsidP="00770D20">
            <w:pPr>
              <w:jc w:val="center"/>
            </w:pPr>
            <w:r>
              <w:t>PO 4</w:t>
            </w:r>
          </w:p>
        </w:tc>
        <w:tc>
          <w:tcPr>
            <w:tcW w:w="709" w:type="dxa"/>
          </w:tcPr>
          <w:p w:rsidR="00D663A0" w:rsidRDefault="00D663A0" w:rsidP="00770D20">
            <w:pPr>
              <w:jc w:val="center"/>
            </w:pPr>
            <w:r w:rsidRPr="004411D7">
              <w:t>PO</w:t>
            </w:r>
            <w:r>
              <w:t xml:space="preserve"> 5</w:t>
            </w:r>
          </w:p>
        </w:tc>
        <w:tc>
          <w:tcPr>
            <w:tcW w:w="709" w:type="dxa"/>
          </w:tcPr>
          <w:p w:rsidR="00D663A0" w:rsidRDefault="00D663A0" w:rsidP="00770D20">
            <w:pPr>
              <w:jc w:val="center"/>
            </w:pPr>
            <w:r w:rsidRPr="004411D7">
              <w:t>PO</w:t>
            </w:r>
            <w:r>
              <w:t xml:space="preserve"> 6</w:t>
            </w:r>
          </w:p>
        </w:tc>
        <w:tc>
          <w:tcPr>
            <w:tcW w:w="709" w:type="dxa"/>
          </w:tcPr>
          <w:p w:rsidR="00D663A0" w:rsidRDefault="00D663A0" w:rsidP="00770D20">
            <w:pPr>
              <w:jc w:val="center"/>
            </w:pPr>
            <w:r w:rsidRPr="004411D7">
              <w:t>PO</w:t>
            </w:r>
            <w:r>
              <w:t xml:space="preserve"> 7</w:t>
            </w:r>
          </w:p>
        </w:tc>
        <w:tc>
          <w:tcPr>
            <w:tcW w:w="709" w:type="dxa"/>
          </w:tcPr>
          <w:p w:rsidR="00D663A0" w:rsidRDefault="00D663A0" w:rsidP="00770D20">
            <w:pPr>
              <w:jc w:val="center"/>
            </w:pPr>
            <w:r w:rsidRPr="004411D7">
              <w:t>PO</w:t>
            </w:r>
            <w:r>
              <w:t xml:space="preserve"> 8</w:t>
            </w:r>
          </w:p>
        </w:tc>
        <w:tc>
          <w:tcPr>
            <w:tcW w:w="709" w:type="dxa"/>
          </w:tcPr>
          <w:p w:rsidR="00D663A0" w:rsidRDefault="00D663A0" w:rsidP="00770D20">
            <w:pPr>
              <w:jc w:val="center"/>
            </w:pPr>
            <w:r w:rsidRPr="004411D7">
              <w:t>PO</w:t>
            </w:r>
            <w:r>
              <w:t xml:space="preserve"> 9</w:t>
            </w:r>
          </w:p>
        </w:tc>
        <w:tc>
          <w:tcPr>
            <w:tcW w:w="822" w:type="dxa"/>
          </w:tcPr>
          <w:p w:rsidR="00D663A0" w:rsidRDefault="00D663A0" w:rsidP="00770D20">
            <w:pPr>
              <w:jc w:val="center"/>
            </w:pPr>
            <w:r w:rsidRPr="004411D7">
              <w:t>PO</w:t>
            </w:r>
            <w:r>
              <w:t xml:space="preserve"> 10</w:t>
            </w:r>
          </w:p>
        </w:tc>
        <w:tc>
          <w:tcPr>
            <w:tcW w:w="1334"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27" w:type="dxa"/>
          </w:tcPr>
          <w:p w:rsidR="00D663A0" w:rsidRDefault="00D663A0" w:rsidP="00770D20">
            <w:r>
              <w:t>CO1</w:t>
            </w:r>
          </w:p>
        </w:tc>
        <w:tc>
          <w:tcPr>
            <w:tcW w:w="710" w:type="dxa"/>
          </w:tcPr>
          <w:p w:rsidR="00D663A0" w:rsidRDefault="00D663A0" w:rsidP="00770D20">
            <w:pPr>
              <w:jc w:val="center"/>
            </w:pPr>
            <w:r>
              <w:t>1</w:t>
            </w:r>
          </w:p>
        </w:tc>
        <w:tc>
          <w:tcPr>
            <w:tcW w:w="710" w:type="dxa"/>
          </w:tcPr>
          <w:p w:rsidR="00D663A0" w:rsidRDefault="00D663A0" w:rsidP="00770D20">
            <w:pPr>
              <w:jc w:val="center"/>
            </w:pPr>
            <w:r>
              <w:t>2</w:t>
            </w:r>
          </w:p>
        </w:tc>
        <w:tc>
          <w:tcPr>
            <w:tcW w:w="710"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r>
              <w:t>1</w:t>
            </w:r>
          </w:p>
        </w:tc>
        <w:tc>
          <w:tcPr>
            <w:tcW w:w="709" w:type="dxa"/>
          </w:tcPr>
          <w:p w:rsidR="00D663A0" w:rsidRDefault="00D663A0" w:rsidP="00770D20">
            <w:pPr>
              <w:jc w:val="center"/>
            </w:pPr>
            <w:r>
              <w:t>1</w:t>
            </w:r>
          </w:p>
        </w:tc>
        <w:tc>
          <w:tcPr>
            <w:tcW w:w="709" w:type="dxa"/>
          </w:tcPr>
          <w:p w:rsidR="00D663A0" w:rsidRDefault="00D663A0" w:rsidP="00770D20">
            <w:pPr>
              <w:jc w:val="center"/>
            </w:pPr>
          </w:p>
        </w:tc>
        <w:tc>
          <w:tcPr>
            <w:tcW w:w="709" w:type="dxa"/>
          </w:tcPr>
          <w:p w:rsidR="00D663A0" w:rsidRDefault="00D663A0" w:rsidP="00770D20">
            <w:pPr>
              <w:jc w:val="center"/>
            </w:pPr>
            <w:r>
              <w:t>2</w:t>
            </w:r>
          </w:p>
        </w:tc>
        <w:tc>
          <w:tcPr>
            <w:tcW w:w="822" w:type="dxa"/>
          </w:tcPr>
          <w:p w:rsidR="00D663A0" w:rsidRDefault="00D663A0" w:rsidP="00770D20">
            <w:pPr>
              <w:jc w:val="center"/>
            </w:pPr>
            <w:r>
              <w:t>2</w:t>
            </w:r>
          </w:p>
        </w:tc>
        <w:tc>
          <w:tcPr>
            <w:tcW w:w="1334"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1,2,6,7,9,10</w:t>
            </w:r>
          </w:p>
        </w:tc>
      </w:tr>
      <w:tr w:rsidR="00D663A0" w:rsidTr="00770D20">
        <w:tc>
          <w:tcPr>
            <w:tcW w:w="727" w:type="dxa"/>
          </w:tcPr>
          <w:p w:rsidR="00D663A0" w:rsidRDefault="00D663A0" w:rsidP="00770D20">
            <w:r>
              <w:t>CO2</w:t>
            </w:r>
          </w:p>
        </w:tc>
        <w:tc>
          <w:tcPr>
            <w:tcW w:w="710" w:type="dxa"/>
          </w:tcPr>
          <w:p w:rsidR="00D663A0" w:rsidRDefault="00D663A0" w:rsidP="00770D20">
            <w:pPr>
              <w:jc w:val="center"/>
            </w:pPr>
          </w:p>
        </w:tc>
        <w:tc>
          <w:tcPr>
            <w:tcW w:w="710" w:type="dxa"/>
          </w:tcPr>
          <w:p w:rsidR="00D663A0" w:rsidRDefault="00D663A0" w:rsidP="00770D20">
            <w:pPr>
              <w:jc w:val="center"/>
            </w:pPr>
            <w:r>
              <w:t>2</w:t>
            </w:r>
          </w:p>
        </w:tc>
        <w:tc>
          <w:tcPr>
            <w:tcW w:w="710"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r>
              <w:t>1</w:t>
            </w:r>
          </w:p>
        </w:tc>
        <w:tc>
          <w:tcPr>
            <w:tcW w:w="709" w:type="dxa"/>
          </w:tcPr>
          <w:p w:rsidR="00D663A0" w:rsidRDefault="00D663A0" w:rsidP="00770D20">
            <w:pPr>
              <w:jc w:val="center"/>
            </w:pPr>
          </w:p>
        </w:tc>
        <w:tc>
          <w:tcPr>
            <w:tcW w:w="709" w:type="dxa"/>
          </w:tcPr>
          <w:p w:rsidR="00D663A0" w:rsidRDefault="00D663A0" w:rsidP="00770D20">
            <w:pPr>
              <w:jc w:val="center"/>
            </w:pPr>
            <w:r>
              <w:t>2</w:t>
            </w:r>
          </w:p>
        </w:tc>
        <w:tc>
          <w:tcPr>
            <w:tcW w:w="822" w:type="dxa"/>
          </w:tcPr>
          <w:p w:rsidR="00D663A0" w:rsidRDefault="00D663A0" w:rsidP="00770D20">
            <w:pPr>
              <w:jc w:val="center"/>
            </w:pPr>
            <w:r>
              <w:t>2</w:t>
            </w:r>
          </w:p>
        </w:tc>
        <w:tc>
          <w:tcPr>
            <w:tcW w:w="1334"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2,7,9,10</w:t>
            </w:r>
          </w:p>
        </w:tc>
      </w:tr>
      <w:tr w:rsidR="00D663A0" w:rsidTr="00770D20">
        <w:tc>
          <w:tcPr>
            <w:tcW w:w="727" w:type="dxa"/>
          </w:tcPr>
          <w:p w:rsidR="00D663A0" w:rsidRDefault="00D663A0" w:rsidP="00770D20">
            <w:r>
              <w:t>CO3</w:t>
            </w:r>
          </w:p>
        </w:tc>
        <w:tc>
          <w:tcPr>
            <w:tcW w:w="710" w:type="dxa"/>
          </w:tcPr>
          <w:p w:rsidR="00D663A0" w:rsidRDefault="00D663A0" w:rsidP="00770D20">
            <w:pPr>
              <w:jc w:val="center"/>
            </w:pPr>
          </w:p>
        </w:tc>
        <w:tc>
          <w:tcPr>
            <w:tcW w:w="710" w:type="dxa"/>
          </w:tcPr>
          <w:p w:rsidR="00D663A0" w:rsidRDefault="00D663A0" w:rsidP="00770D20">
            <w:pPr>
              <w:jc w:val="center"/>
            </w:pPr>
            <w:r>
              <w:t>2</w:t>
            </w:r>
          </w:p>
        </w:tc>
        <w:tc>
          <w:tcPr>
            <w:tcW w:w="710" w:type="dxa"/>
          </w:tcPr>
          <w:p w:rsidR="00D663A0" w:rsidRDefault="00D663A0" w:rsidP="00770D20">
            <w:pPr>
              <w:jc w:val="center"/>
            </w:pPr>
          </w:p>
        </w:tc>
        <w:tc>
          <w:tcPr>
            <w:tcW w:w="709" w:type="dxa"/>
          </w:tcPr>
          <w:p w:rsidR="00D663A0" w:rsidRDefault="00D663A0" w:rsidP="00770D20">
            <w:pPr>
              <w:jc w:val="center"/>
            </w:pPr>
            <w:r>
              <w:t>2</w:t>
            </w:r>
          </w:p>
        </w:tc>
        <w:tc>
          <w:tcPr>
            <w:tcW w:w="709" w:type="dxa"/>
          </w:tcPr>
          <w:p w:rsidR="00D663A0" w:rsidRDefault="00D663A0" w:rsidP="00770D20">
            <w:pPr>
              <w:jc w:val="center"/>
            </w:pPr>
          </w:p>
        </w:tc>
        <w:tc>
          <w:tcPr>
            <w:tcW w:w="709" w:type="dxa"/>
          </w:tcPr>
          <w:p w:rsidR="00D663A0" w:rsidRDefault="00D663A0" w:rsidP="00770D20">
            <w:pPr>
              <w:jc w:val="center"/>
            </w:pPr>
            <w:r>
              <w:t>1</w:t>
            </w:r>
          </w:p>
        </w:tc>
        <w:tc>
          <w:tcPr>
            <w:tcW w:w="709" w:type="dxa"/>
          </w:tcPr>
          <w:p w:rsidR="00D663A0" w:rsidRDefault="00D663A0" w:rsidP="00770D20">
            <w:pPr>
              <w:jc w:val="center"/>
            </w:pPr>
            <w:r>
              <w:t>1</w:t>
            </w:r>
          </w:p>
        </w:tc>
        <w:tc>
          <w:tcPr>
            <w:tcW w:w="709" w:type="dxa"/>
          </w:tcPr>
          <w:p w:rsidR="00D663A0" w:rsidRDefault="00D663A0" w:rsidP="00770D20">
            <w:pPr>
              <w:jc w:val="center"/>
            </w:pPr>
            <w:r>
              <w:t>2</w:t>
            </w:r>
          </w:p>
        </w:tc>
        <w:tc>
          <w:tcPr>
            <w:tcW w:w="709" w:type="dxa"/>
          </w:tcPr>
          <w:p w:rsidR="00D663A0" w:rsidRDefault="00D663A0" w:rsidP="00770D20">
            <w:pPr>
              <w:jc w:val="center"/>
            </w:pPr>
            <w:r>
              <w:t>2</w:t>
            </w:r>
          </w:p>
        </w:tc>
        <w:tc>
          <w:tcPr>
            <w:tcW w:w="822" w:type="dxa"/>
          </w:tcPr>
          <w:p w:rsidR="00D663A0" w:rsidRDefault="00D663A0" w:rsidP="00770D20">
            <w:pPr>
              <w:jc w:val="center"/>
            </w:pPr>
            <w:r>
              <w:t>3</w:t>
            </w:r>
          </w:p>
        </w:tc>
        <w:tc>
          <w:tcPr>
            <w:tcW w:w="1334"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2,4,6,7,8,9,10</w:t>
            </w:r>
          </w:p>
        </w:tc>
      </w:tr>
      <w:tr w:rsidR="00D663A0" w:rsidTr="00770D20">
        <w:tc>
          <w:tcPr>
            <w:tcW w:w="727" w:type="dxa"/>
          </w:tcPr>
          <w:p w:rsidR="00D663A0" w:rsidRDefault="00D663A0" w:rsidP="00770D20">
            <w:r>
              <w:t>CO4</w:t>
            </w:r>
          </w:p>
        </w:tc>
        <w:tc>
          <w:tcPr>
            <w:tcW w:w="710" w:type="dxa"/>
          </w:tcPr>
          <w:p w:rsidR="00D663A0" w:rsidRDefault="00D663A0" w:rsidP="00770D20">
            <w:pPr>
              <w:jc w:val="center"/>
            </w:pPr>
          </w:p>
        </w:tc>
        <w:tc>
          <w:tcPr>
            <w:tcW w:w="710" w:type="dxa"/>
          </w:tcPr>
          <w:p w:rsidR="00D663A0" w:rsidRDefault="00D663A0" w:rsidP="00770D20">
            <w:pPr>
              <w:jc w:val="center"/>
            </w:pPr>
            <w:r>
              <w:t>2</w:t>
            </w:r>
          </w:p>
        </w:tc>
        <w:tc>
          <w:tcPr>
            <w:tcW w:w="710"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r>
              <w:t>1</w:t>
            </w:r>
          </w:p>
        </w:tc>
        <w:tc>
          <w:tcPr>
            <w:tcW w:w="709" w:type="dxa"/>
          </w:tcPr>
          <w:p w:rsidR="00D663A0" w:rsidRDefault="00D663A0" w:rsidP="00770D20">
            <w:pPr>
              <w:jc w:val="center"/>
            </w:pPr>
          </w:p>
        </w:tc>
        <w:tc>
          <w:tcPr>
            <w:tcW w:w="709" w:type="dxa"/>
          </w:tcPr>
          <w:p w:rsidR="00D663A0" w:rsidRDefault="00D663A0" w:rsidP="00770D20">
            <w:pPr>
              <w:jc w:val="center"/>
            </w:pPr>
            <w:r>
              <w:t>2</w:t>
            </w:r>
          </w:p>
        </w:tc>
        <w:tc>
          <w:tcPr>
            <w:tcW w:w="822" w:type="dxa"/>
          </w:tcPr>
          <w:p w:rsidR="00D663A0" w:rsidRDefault="00D663A0" w:rsidP="00770D20">
            <w:pPr>
              <w:jc w:val="center"/>
            </w:pPr>
            <w:r>
              <w:t>2</w:t>
            </w:r>
          </w:p>
        </w:tc>
        <w:tc>
          <w:tcPr>
            <w:tcW w:w="1334"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2,7,9,10</w:t>
            </w:r>
          </w:p>
        </w:tc>
      </w:tr>
      <w:tr w:rsidR="00D663A0" w:rsidTr="00770D20">
        <w:tc>
          <w:tcPr>
            <w:tcW w:w="727" w:type="dxa"/>
          </w:tcPr>
          <w:p w:rsidR="00D663A0" w:rsidRDefault="00D663A0" w:rsidP="00770D20">
            <w:r>
              <w:t>CO5</w:t>
            </w:r>
          </w:p>
        </w:tc>
        <w:tc>
          <w:tcPr>
            <w:tcW w:w="710" w:type="dxa"/>
          </w:tcPr>
          <w:p w:rsidR="00D663A0" w:rsidRDefault="00D663A0" w:rsidP="00770D20">
            <w:pPr>
              <w:jc w:val="center"/>
            </w:pPr>
          </w:p>
        </w:tc>
        <w:tc>
          <w:tcPr>
            <w:tcW w:w="710" w:type="dxa"/>
          </w:tcPr>
          <w:p w:rsidR="00D663A0" w:rsidRDefault="00D663A0" w:rsidP="00770D20">
            <w:pPr>
              <w:jc w:val="center"/>
            </w:pPr>
            <w:r>
              <w:t>3</w:t>
            </w:r>
          </w:p>
        </w:tc>
        <w:tc>
          <w:tcPr>
            <w:tcW w:w="710"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p>
        </w:tc>
        <w:tc>
          <w:tcPr>
            <w:tcW w:w="709" w:type="dxa"/>
          </w:tcPr>
          <w:p w:rsidR="00D663A0" w:rsidRDefault="00D663A0" w:rsidP="00770D20">
            <w:pPr>
              <w:jc w:val="center"/>
            </w:pPr>
            <w:r>
              <w:t>1</w:t>
            </w:r>
          </w:p>
        </w:tc>
        <w:tc>
          <w:tcPr>
            <w:tcW w:w="709" w:type="dxa"/>
          </w:tcPr>
          <w:p w:rsidR="00D663A0" w:rsidRDefault="00D663A0" w:rsidP="00770D20">
            <w:pPr>
              <w:jc w:val="center"/>
            </w:pPr>
          </w:p>
        </w:tc>
        <w:tc>
          <w:tcPr>
            <w:tcW w:w="709" w:type="dxa"/>
          </w:tcPr>
          <w:p w:rsidR="00D663A0" w:rsidRDefault="00D663A0" w:rsidP="00770D20">
            <w:pPr>
              <w:jc w:val="center"/>
            </w:pPr>
            <w:r>
              <w:t>2</w:t>
            </w:r>
          </w:p>
        </w:tc>
        <w:tc>
          <w:tcPr>
            <w:tcW w:w="822" w:type="dxa"/>
          </w:tcPr>
          <w:p w:rsidR="00D663A0" w:rsidRDefault="00D663A0" w:rsidP="00770D20">
            <w:pPr>
              <w:jc w:val="center"/>
            </w:pPr>
            <w:r>
              <w:t>2</w:t>
            </w:r>
          </w:p>
        </w:tc>
        <w:tc>
          <w:tcPr>
            <w:tcW w:w="1334"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2,7,9,10</w:t>
            </w:r>
          </w:p>
        </w:tc>
      </w:tr>
      <w:tr w:rsidR="00D663A0" w:rsidTr="00770D20">
        <w:tc>
          <w:tcPr>
            <w:tcW w:w="727" w:type="dxa"/>
          </w:tcPr>
          <w:p w:rsidR="00D663A0" w:rsidRDefault="00D663A0" w:rsidP="00770D20">
            <w:r>
              <w:t>CO6</w:t>
            </w:r>
          </w:p>
        </w:tc>
        <w:tc>
          <w:tcPr>
            <w:tcW w:w="710" w:type="dxa"/>
          </w:tcPr>
          <w:p w:rsidR="00D663A0" w:rsidRDefault="00D663A0" w:rsidP="00770D20">
            <w:pPr>
              <w:jc w:val="center"/>
            </w:pPr>
            <w:r>
              <w:t>1</w:t>
            </w:r>
          </w:p>
        </w:tc>
        <w:tc>
          <w:tcPr>
            <w:tcW w:w="710" w:type="dxa"/>
          </w:tcPr>
          <w:p w:rsidR="00D663A0" w:rsidRDefault="00D663A0" w:rsidP="00770D20">
            <w:pPr>
              <w:jc w:val="center"/>
            </w:pPr>
            <w:r>
              <w:t>3</w:t>
            </w:r>
          </w:p>
        </w:tc>
        <w:tc>
          <w:tcPr>
            <w:tcW w:w="710" w:type="dxa"/>
          </w:tcPr>
          <w:p w:rsidR="00D663A0" w:rsidRDefault="00D663A0" w:rsidP="00770D20">
            <w:pPr>
              <w:jc w:val="center"/>
            </w:pPr>
          </w:p>
        </w:tc>
        <w:tc>
          <w:tcPr>
            <w:tcW w:w="709" w:type="dxa"/>
          </w:tcPr>
          <w:p w:rsidR="00D663A0" w:rsidRDefault="00D663A0" w:rsidP="00770D20">
            <w:pPr>
              <w:jc w:val="center"/>
            </w:pPr>
            <w:r>
              <w:t>2</w:t>
            </w:r>
          </w:p>
        </w:tc>
        <w:tc>
          <w:tcPr>
            <w:tcW w:w="709" w:type="dxa"/>
          </w:tcPr>
          <w:p w:rsidR="00D663A0" w:rsidRDefault="00D663A0" w:rsidP="00770D20">
            <w:pPr>
              <w:jc w:val="center"/>
            </w:pPr>
          </w:p>
        </w:tc>
        <w:tc>
          <w:tcPr>
            <w:tcW w:w="709" w:type="dxa"/>
          </w:tcPr>
          <w:p w:rsidR="00D663A0" w:rsidRDefault="00D663A0" w:rsidP="00770D20">
            <w:pPr>
              <w:jc w:val="center"/>
            </w:pPr>
            <w:r>
              <w:t>3</w:t>
            </w:r>
          </w:p>
        </w:tc>
        <w:tc>
          <w:tcPr>
            <w:tcW w:w="709" w:type="dxa"/>
          </w:tcPr>
          <w:p w:rsidR="00D663A0" w:rsidRDefault="00D663A0" w:rsidP="00770D20">
            <w:pPr>
              <w:jc w:val="center"/>
            </w:pPr>
            <w:r>
              <w:t>1</w:t>
            </w:r>
          </w:p>
        </w:tc>
        <w:tc>
          <w:tcPr>
            <w:tcW w:w="709" w:type="dxa"/>
          </w:tcPr>
          <w:p w:rsidR="00D663A0" w:rsidRDefault="00D663A0" w:rsidP="00770D20">
            <w:pPr>
              <w:jc w:val="center"/>
            </w:pPr>
          </w:p>
        </w:tc>
        <w:tc>
          <w:tcPr>
            <w:tcW w:w="709" w:type="dxa"/>
          </w:tcPr>
          <w:p w:rsidR="00D663A0" w:rsidRDefault="00D663A0" w:rsidP="00770D20">
            <w:pPr>
              <w:jc w:val="center"/>
            </w:pPr>
            <w:r>
              <w:t>2</w:t>
            </w:r>
          </w:p>
        </w:tc>
        <w:tc>
          <w:tcPr>
            <w:tcW w:w="822" w:type="dxa"/>
          </w:tcPr>
          <w:p w:rsidR="00D663A0" w:rsidRDefault="00D663A0" w:rsidP="00770D20">
            <w:pPr>
              <w:jc w:val="center"/>
            </w:pPr>
            <w:r>
              <w:t>3</w:t>
            </w:r>
          </w:p>
        </w:tc>
        <w:tc>
          <w:tcPr>
            <w:tcW w:w="1334" w:type="dxa"/>
            <w:vAlign w:val="center"/>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1,2,4,6,7,9,10</w:t>
            </w:r>
          </w:p>
        </w:tc>
      </w:tr>
    </w:tbl>
    <w:p w:rsidR="00D663A0" w:rsidRPr="00603945" w:rsidRDefault="00D663A0" w:rsidP="00D663A0">
      <w:pPr>
        <w:pStyle w:val="ListParagraph"/>
        <w:rPr>
          <w:rFonts w:ascii="Times New Roman" w:hAnsi="Times New Roman"/>
          <w:sz w:val="20"/>
          <w:szCs w:val="20"/>
        </w:rPr>
      </w:pPr>
    </w:p>
    <w:tbl>
      <w:tblPr>
        <w:tblStyle w:val="TableGrid1"/>
        <w:tblpPr w:leftFromText="180" w:rightFromText="180" w:vertAnchor="text" w:horzAnchor="page" w:tblpX="2161" w:tblpY="949"/>
        <w:tblW w:w="5616" w:type="dxa"/>
        <w:tblLook w:val="04A0"/>
      </w:tblPr>
      <w:tblGrid>
        <w:gridCol w:w="1333"/>
        <w:gridCol w:w="2463"/>
        <w:gridCol w:w="1820"/>
      </w:tblGrid>
      <w:tr w:rsidR="00D663A0" w:rsidRPr="00381568" w:rsidTr="00770D20">
        <w:tc>
          <w:tcPr>
            <w:tcW w:w="1295" w:type="dxa"/>
          </w:tcPr>
          <w:p w:rsidR="00D663A0" w:rsidRPr="00381568" w:rsidRDefault="00D663A0" w:rsidP="00770D2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34"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34"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rPr>
                <w:rFonts w:ascii="Times New Roman" w:hAnsi="Times New Roman"/>
                <w:color w:val="000000"/>
                <w:sz w:val="23"/>
                <w:szCs w:val="23"/>
              </w:rPr>
            </w:pP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D663A0" w:rsidRPr="005165B6" w:rsidRDefault="00D663A0" w:rsidP="00D663A0">
      <w:pPr>
        <w:spacing w:after="0" w:line="360" w:lineRule="auto"/>
        <w:ind w:left="1440"/>
        <w:jc w:val="both"/>
        <w:rPr>
          <w:rFonts w:ascii="Times New Roman" w:hAnsi="Times New Roman" w:cs="Times New Roman"/>
          <w:lang w:val="en-GB"/>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Internal Evaluation</w:t>
            </w:r>
          </w:p>
        </w:tc>
      </w:tr>
    </w:tbl>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spacing w:after="0"/>
        <w:rPr>
          <w:rFonts w:ascii="Times New Roman" w:hAnsi="Times New Roman" w:cs="Times New Roman"/>
          <w:sz w:val="20"/>
          <w:szCs w:val="20"/>
        </w:rPr>
      </w:pPr>
    </w:p>
    <w:p w:rsidR="00D663A0" w:rsidRDefault="00D663A0" w:rsidP="00D663A0">
      <w:pPr>
        <w:spacing w:after="0"/>
        <w:rPr>
          <w:rFonts w:ascii="Times New Roman" w:hAnsi="Times New Roman" w:cs="Times New Roman"/>
          <w:sz w:val="20"/>
          <w:szCs w:val="20"/>
        </w:rPr>
      </w:pPr>
    </w:p>
    <w:p w:rsidR="00D663A0" w:rsidRDefault="00D663A0" w:rsidP="00D663A0">
      <w:pPr>
        <w:spacing w:after="0" w:line="240" w:lineRule="auto"/>
        <w:jc w:val="center"/>
        <w:rPr>
          <w:rFonts w:ascii="Times New Roman" w:eastAsia="Times New Roman" w:hAnsi="Times New Roman" w:cs="Times New Roman"/>
          <w:b/>
          <w:bCs/>
          <w:sz w:val="24"/>
          <w:szCs w:val="24"/>
        </w:rPr>
      </w:pPr>
    </w:p>
    <w:p w:rsidR="00D663A0" w:rsidRDefault="00D663A0" w:rsidP="00D663A0">
      <w:pPr>
        <w:spacing w:after="0" w:line="240" w:lineRule="auto"/>
        <w:jc w:val="center"/>
        <w:rPr>
          <w:rFonts w:ascii="Times New Roman" w:eastAsia="Times New Roman" w:hAnsi="Times New Roman" w:cs="Times New Roman"/>
          <w:b/>
          <w:bCs/>
          <w:sz w:val="24"/>
          <w:szCs w:val="24"/>
        </w:rPr>
      </w:pPr>
    </w:p>
    <w:p w:rsidR="00D663A0" w:rsidRDefault="00D663A0" w:rsidP="00D663A0">
      <w:pPr>
        <w:spacing w:after="0" w:line="240" w:lineRule="auto"/>
        <w:jc w:val="center"/>
        <w:rPr>
          <w:rFonts w:ascii="Times New Roman" w:eastAsia="Times New Roman" w:hAnsi="Times New Roman" w:cs="Times New Roman"/>
          <w:b/>
          <w:bCs/>
          <w:sz w:val="24"/>
          <w:szCs w:val="24"/>
        </w:rPr>
      </w:pPr>
    </w:p>
    <w:p w:rsidR="00D663A0" w:rsidRDefault="00D663A0" w:rsidP="00D663A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lastRenderedPageBreak/>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6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D663A0" w:rsidRDefault="00D663A0" w:rsidP="00D663A0">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D663A0" w:rsidRDefault="00D663A0" w:rsidP="00D663A0">
      <w:pPr>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8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80" w:type="dxa"/>
            <w:vMerge/>
            <w:vAlign w:val="center"/>
          </w:tcPr>
          <w:p w:rsidR="00D663A0" w:rsidRPr="002236E4" w:rsidRDefault="00D663A0" w:rsidP="00770D20">
            <w:pPr>
              <w:spacing w:line="240" w:lineRule="atLeast"/>
              <w:rPr>
                <w:rFonts w:ascii="Times New Roman" w:hAnsi="Times New Roman"/>
                <w:sz w:val="24"/>
                <w:szCs w:val="24"/>
              </w:rPr>
            </w:pPr>
          </w:p>
        </w:tc>
        <w:tc>
          <w:tcPr>
            <w:tcW w:w="2507"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80"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Pr="002802D2" w:rsidRDefault="00D663A0" w:rsidP="00D663A0">
      <w:pPr>
        <w:rPr>
          <w:rFonts w:ascii="Times New Roman" w:hAnsi="Times New Roman" w:cs="Times New Roman"/>
          <w:b/>
          <w:sz w:val="24"/>
          <w:szCs w:val="24"/>
        </w:rPr>
      </w:pPr>
    </w:p>
    <w:p w:rsidR="00D663A0" w:rsidRPr="009E098A" w:rsidRDefault="00D663A0" w:rsidP="00D663A0">
      <w:pPr>
        <w:spacing w:after="0" w:line="240" w:lineRule="auto"/>
        <w:jc w:val="center"/>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lastRenderedPageBreak/>
        <w:t>State Board of Technical Education and Training,Telangana</w:t>
      </w:r>
    </w:p>
    <w:p w:rsidR="00D663A0" w:rsidRPr="009E098A" w:rsidRDefault="00D663A0" w:rsidP="00D663A0">
      <w:pPr>
        <w:spacing w:after="0" w:line="240" w:lineRule="auto"/>
        <w:jc w:val="center"/>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t>Model Question paper</w:t>
      </w:r>
    </w:p>
    <w:p w:rsidR="00D663A0" w:rsidRPr="009E098A" w:rsidRDefault="00D663A0" w:rsidP="00D663A0">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DCE V</w:t>
      </w:r>
      <w:r w:rsidRPr="009E098A">
        <w:rPr>
          <w:rFonts w:ascii="Times New Roman" w:eastAsia="Times New Roman" w:hAnsi="Times New Roman" w:cs="Times New Roman"/>
          <w:b/>
          <w:bCs/>
          <w:sz w:val="24"/>
          <w:szCs w:val="24"/>
          <w:u w:val="single"/>
        </w:rPr>
        <w:t xml:space="preserve"> semester </w:t>
      </w:r>
      <w:r w:rsidRPr="009E098A">
        <w:rPr>
          <w:rFonts w:ascii="Times New Roman" w:eastAsia="Times New Roman" w:hAnsi="Times New Roman" w:cs="Times New Roman"/>
          <w:b/>
          <w:sz w:val="24"/>
          <w:szCs w:val="24"/>
          <w:u w:val="single"/>
        </w:rPr>
        <w:t xml:space="preserve">Mid Semester-I </w:t>
      </w:r>
      <w:r w:rsidRPr="009E098A">
        <w:rPr>
          <w:rFonts w:ascii="Times New Roman" w:eastAsia="Times New Roman" w:hAnsi="Times New Roman" w:cs="Times New Roman"/>
          <w:b/>
          <w:bCs/>
          <w:sz w:val="24"/>
          <w:szCs w:val="24"/>
          <w:u w:val="single"/>
        </w:rPr>
        <w:t>Examination</w:t>
      </w:r>
    </w:p>
    <w:p w:rsidR="00D663A0" w:rsidRPr="009E098A" w:rsidRDefault="00D663A0" w:rsidP="00D663A0">
      <w:pPr>
        <w:spacing w:after="0" w:line="240" w:lineRule="auto"/>
        <w:rPr>
          <w:rFonts w:ascii="Times New Roman" w:eastAsia="Times New Roman" w:hAnsi="Times New Roman" w:cs="Times New Roman"/>
          <w:b/>
          <w:bCs/>
          <w:sz w:val="24"/>
          <w:szCs w:val="24"/>
        </w:rPr>
      </w:pPr>
    </w:p>
    <w:p w:rsidR="00D663A0" w:rsidRPr="009E098A" w:rsidRDefault="00D663A0" w:rsidP="00D663A0">
      <w:pPr>
        <w:spacing w:after="0" w:line="240" w:lineRule="auto"/>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9E098A">
        <w:rPr>
          <w:rFonts w:ascii="Times New Roman" w:eastAsia="Times New Roman" w:hAnsi="Times New Roman" w:cs="Times New Roman"/>
          <w:b/>
          <w:bCs/>
          <w:sz w:val="24"/>
          <w:szCs w:val="24"/>
        </w:rPr>
        <w:t>rse Code:18</w:t>
      </w:r>
      <w:r>
        <w:rPr>
          <w:rFonts w:ascii="Times New Roman" w:eastAsia="Times New Roman" w:hAnsi="Times New Roman" w:cs="Times New Roman"/>
          <w:b/>
          <w:bCs/>
          <w:sz w:val="24"/>
          <w:szCs w:val="24"/>
        </w:rPr>
        <w:t>C-504E(B)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Duration:1 Hour</w:t>
      </w:r>
    </w:p>
    <w:p w:rsidR="00D663A0" w:rsidRPr="009E098A" w:rsidRDefault="00D663A0" w:rsidP="00D663A0">
      <w:pPr>
        <w:spacing w:after="0" w:line="240" w:lineRule="auto"/>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t>Cour</w:t>
      </w:r>
      <w:r>
        <w:rPr>
          <w:rFonts w:ascii="Times New Roman" w:eastAsia="Times New Roman" w:hAnsi="Times New Roman" w:cs="Times New Roman"/>
          <w:b/>
          <w:bCs/>
          <w:sz w:val="24"/>
          <w:szCs w:val="24"/>
        </w:rPr>
        <w:t xml:space="preserve">se Name: Steel Structures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Max.Marks:20 Marks</w:t>
      </w:r>
    </w:p>
    <w:p w:rsidR="00D663A0" w:rsidRPr="001902BB" w:rsidRDefault="00D663A0" w:rsidP="00D663A0">
      <w:pPr>
        <w:pBdr>
          <w:bottom w:val="single" w:sz="12" w:space="1" w:color="auto"/>
        </w:pBd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D663A0" w:rsidRPr="001902BB" w:rsidRDefault="00D663A0" w:rsidP="00D663A0">
      <w:pPr>
        <w:spacing w:after="120" w:line="240" w:lineRule="auto"/>
        <w:ind w:right="6"/>
        <w:jc w:val="both"/>
        <w:rPr>
          <w:rFonts w:ascii="Times New Roman" w:eastAsia="Arial" w:hAnsi="Times New Roman" w:cs="Times New Roman"/>
          <w:bCs/>
          <w:sz w:val="24"/>
          <w:szCs w:val="24"/>
        </w:rPr>
      </w:pPr>
    </w:p>
    <w:p w:rsidR="00D663A0" w:rsidRPr="001902BB" w:rsidRDefault="00D663A0" w:rsidP="00D663A0">
      <w:pPr>
        <w:spacing w:after="120" w:line="240" w:lineRule="auto"/>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u w:val="single"/>
        </w:rPr>
        <w:t>PART – A</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902BB">
        <w:rPr>
          <w:rFonts w:ascii="Times New Roman" w:eastAsia="Calibri" w:hAnsi="Times New Roman" w:cs="Times New Roman"/>
          <w:sz w:val="24"/>
          <w:szCs w:val="24"/>
        </w:rPr>
        <w:t>Marks</w:t>
      </w:r>
      <w:r w:rsidRPr="00B90BFB">
        <w:rPr>
          <w:rFonts w:ascii="Times New Roman" w:eastAsia="Calibri" w:hAnsi="Times New Roman" w:cs="Times New Roman"/>
          <w:b/>
          <w:sz w:val="24"/>
          <w:szCs w:val="24"/>
        </w:rPr>
        <w:t>: 4 X 1M = 4 M</w:t>
      </w:r>
    </w:p>
    <w:p w:rsidR="00D663A0" w:rsidRPr="001902BB" w:rsidRDefault="00D663A0" w:rsidP="00D663A0">
      <w:pPr>
        <w:spacing w:before="100" w:beforeAutospacing="1" w:after="120" w:line="240" w:lineRule="auto"/>
        <w:jc w:val="both"/>
        <w:rPr>
          <w:rFonts w:ascii="Times New Roman" w:eastAsia="Calibri" w:hAnsi="Times New Roman" w:cs="Times New Roman"/>
          <w:i/>
          <w:sz w:val="24"/>
          <w:szCs w:val="24"/>
        </w:rPr>
      </w:pPr>
      <w:r w:rsidRPr="001902BB">
        <w:rPr>
          <w:rFonts w:ascii="Times New Roman" w:eastAsia="Calibri" w:hAnsi="Times New Roman" w:cs="Times New Roman"/>
          <w:i/>
          <w:sz w:val="24"/>
          <w:szCs w:val="24"/>
        </w:rPr>
        <w:t xml:space="preserve">NOTE: 1) Answer </w:t>
      </w:r>
      <w:r w:rsidRPr="001902BB">
        <w:rPr>
          <w:rFonts w:ascii="Times New Roman" w:eastAsia="Calibri" w:hAnsi="Times New Roman" w:cs="Times New Roman"/>
          <w:b/>
          <w:i/>
          <w:sz w:val="24"/>
          <w:szCs w:val="24"/>
        </w:rPr>
        <w:t xml:space="preserve">all </w:t>
      </w:r>
      <w:r w:rsidRPr="001902BB">
        <w:rPr>
          <w:rFonts w:ascii="Times New Roman" w:eastAsia="Calibri" w:hAnsi="Times New Roman" w:cs="Times New Roman"/>
          <w:i/>
          <w:sz w:val="24"/>
          <w:szCs w:val="24"/>
        </w:rPr>
        <w:t xml:space="preserve">questions and each question carries </w:t>
      </w:r>
      <w:r w:rsidRPr="001902BB">
        <w:rPr>
          <w:rFonts w:ascii="Times New Roman" w:eastAsia="Calibri" w:hAnsi="Times New Roman" w:cs="Times New Roman"/>
          <w:b/>
          <w:i/>
          <w:sz w:val="24"/>
          <w:szCs w:val="24"/>
        </w:rPr>
        <w:t>one</w:t>
      </w:r>
      <w:r w:rsidRPr="001902BB">
        <w:rPr>
          <w:rFonts w:ascii="Times New Roman" w:eastAsia="Calibri" w:hAnsi="Times New Roman" w:cs="Times New Roman"/>
          <w:i/>
          <w:sz w:val="24"/>
          <w:szCs w:val="24"/>
        </w:rPr>
        <w:t xml:space="preserve"> mark.</w:t>
      </w:r>
    </w:p>
    <w:p w:rsidR="00D663A0" w:rsidRPr="009E098A" w:rsidRDefault="00D663A0" w:rsidP="00F121F6">
      <w:pPr>
        <w:numPr>
          <w:ilvl w:val="0"/>
          <w:numId w:val="121"/>
        </w:numPr>
        <w:spacing w:after="0" w:line="240" w:lineRule="auto"/>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Define limit state</w:t>
      </w:r>
      <w:r>
        <w:rPr>
          <w:rFonts w:ascii="Times New Roman" w:eastAsia="Times New Roman" w:hAnsi="Times New Roman" w:cs="Times New Roman"/>
          <w:sz w:val="24"/>
          <w:szCs w:val="24"/>
        </w:rPr>
        <w:t>.</w:t>
      </w:r>
      <w:r w:rsidRPr="009E098A">
        <w:rPr>
          <w:rFonts w:ascii="Times New Roman" w:eastAsia="Times New Roman" w:hAnsi="Times New Roman" w:cs="Times New Roman"/>
          <w:sz w:val="24"/>
          <w:szCs w:val="24"/>
        </w:rPr>
        <w:t xml:space="preserve"> State various types of limit states to be considered in limit state.</w:t>
      </w:r>
    </w:p>
    <w:p w:rsidR="00D663A0" w:rsidRDefault="00D663A0" w:rsidP="00F121F6">
      <w:pPr>
        <w:pStyle w:val="ListParagraph"/>
        <w:numPr>
          <w:ilvl w:val="0"/>
          <w:numId w:val="121"/>
        </w:numPr>
        <w:spacing w:after="120" w:line="240" w:lineRule="auto"/>
        <w:jc w:val="both"/>
        <w:rPr>
          <w:rFonts w:ascii="Times New Roman" w:hAnsi="Times New Roman"/>
          <w:sz w:val="24"/>
          <w:szCs w:val="24"/>
        </w:rPr>
      </w:pPr>
      <w:r w:rsidRPr="009E098A">
        <w:rPr>
          <w:rFonts w:ascii="Times New Roman" w:hAnsi="Times New Roman"/>
          <w:sz w:val="24"/>
          <w:szCs w:val="24"/>
        </w:rPr>
        <w:t>State any four physical properties of steel</w:t>
      </w:r>
      <w:r>
        <w:rPr>
          <w:rFonts w:ascii="Times New Roman" w:hAnsi="Times New Roman"/>
          <w:sz w:val="24"/>
          <w:szCs w:val="24"/>
        </w:rPr>
        <w:t>.</w:t>
      </w:r>
    </w:p>
    <w:p w:rsidR="00D663A0" w:rsidRDefault="00D663A0" w:rsidP="00F121F6">
      <w:pPr>
        <w:pStyle w:val="ListParagraph"/>
        <w:numPr>
          <w:ilvl w:val="0"/>
          <w:numId w:val="121"/>
        </w:numPr>
        <w:spacing w:after="120" w:line="240" w:lineRule="auto"/>
        <w:jc w:val="both"/>
        <w:rPr>
          <w:rFonts w:ascii="Times New Roman" w:hAnsi="Times New Roman"/>
          <w:sz w:val="24"/>
          <w:szCs w:val="24"/>
        </w:rPr>
      </w:pPr>
      <w:r>
        <w:rPr>
          <w:rFonts w:ascii="Times New Roman" w:hAnsi="Times New Roman"/>
          <w:sz w:val="24"/>
          <w:szCs w:val="24"/>
        </w:rPr>
        <w:t>Define a compression member.</w:t>
      </w:r>
    </w:p>
    <w:p w:rsidR="00D663A0" w:rsidRPr="001902BB" w:rsidRDefault="00D663A0" w:rsidP="00F121F6">
      <w:pPr>
        <w:pStyle w:val="ListParagraph"/>
        <w:numPr>
          <w:ilvl w:val="0"/>
          <w:numId w:val="121"/>
        </w:numPr>
        <w:spacing w:after="120" w:line="240" w:lineRule="auto"/>
        <w:jc w:val="both"/>
        <w:rPr>
          <w:rFonts w:ascii="Times New Roman" w:hAnsi="Times New Roman"/>
          <w:sz w:val="24"/>
          <w:szCs w:val="24"/>
        </w:rPr>
      </w:pPr>
      <w:r>
        <w:rPr>
          <w:rFonts w:ascii="Times New Roman" w:hAnsi="Times New Roman"/>
          <w:sz w:val="24"/>
          <w:szCs w:val="24"/>
        </w:rPr>
        <w:t>Sketch the two different forms of compression members.</w:t>
      </w:r>
    </w:p>
    <w:p w:rsidR="00D663A0" w:rsidRPr="001902BB" w:rsidRDefault="00D663A0" w:rsidP="00D663A0">
      <w:pPr>
        <w:pStyle w:val="ListParagraph"/>
        <w:spacing w:after="120" w:line="240" w:lineRule="auto"/>
        <w:jc w:val="both"/>
        <w:rPr>
          <w:rFonts w:ascii="Times New Roman" w:hAnsi="Times New Roman"/>
          <w:sz w:val="24"/>
          <w:szCs w:val="24"/>
        </w:rPr>
      </w:pPr>
    </w:p>
    <w:p w:rsidR="00D663A0" w:rsidRPr="001902BB" w:rsidRDefault="00D663A0" w:rsidP="00D663A0">
      <w:pPr>
        <w:pStyle w:val="ListParagraph"/>
        <w:tabs>
          <w:tab w:val="left" w:pos="2775"/>
        </w:tabs>
        <w:spacing w:after="120" w:line="240" w:lineRule="auto"/>
        <w:jc w:val="both"/>
        <w:rPr>
          <w:rFonts w:ascii="Times New Roman" w:hAnsi="Times New Roman"/>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5D151F">
        <w:rPr>
          <w:rFonts w:ascii="Times New Roman" w:hAnsi="Times New Roman"/>
          <w:b/>
          <w:bCs/>
          <w:sz w:val="24"/>
          <w:szCs w:val="24"/>
          <w:u w:val="single"/>
        </w:rPr>
        <w:t>PART – B</w:t>
      </w:r>
      <w:r w:rsidRPr="005D151F">
        <w:rPr>
          <w:rFonts w:ascii="Times New Roman" w:hAnsi="Times New Roman"/>
          <w:b/>
          <w:bCs/>
          <w:sz w:val="24"/>
          <w:szCs w:val="24"/>
        </w:rPr>
        <w:tab/>
      </w:r>
      <w:r w:rsidRPr="001902BB">
        <w:rPr>
          <w:rFonts w:ascii="Times New Roman" w:hAnsi="Times New Roman"/>
          <w:sz w:val="24"/>
          <w:szCs w:val="24"/>
        </w:rPr>
        <w:tab/>
      </w:r>
      <w:r w:rsidRPr="001902BB">
        <w:rPr>
          <w:rFonts w:ascii="Times New Roman" w:hAnsi="Times New Roman"/>
          <w:sz w:val="24"/>
          <w:szCs w:val="24"/>
        </w:rPr>
        <w:tab/>
        <w:t xml:space="preserve">Marks </w:t>
      </w:r>
      <w:r w:rsidRPr="00B90BFB">
        <w:rPr>
          <w:rFonts w:ascii="Times New Roman" w:hAnsi="Times New Roman"/>
          <w:b/>
          <w:sz w:val="24"/>
          <w:szCs w:val="24"/>
        </w:rPr>
        <w:t>: 2 X 3M= 6 M</w:t>
      </w:r>
    </w:p>
    <w:p w:rsidR="00D663A0" w:rsidRPr="001902BB" w:rsidRDefault="00D663A0" w:rsidP="00D663A0">
      <w:pPr>
        <w:pStyle w:val="ListParagraph"/>
        <w:tabs>
          <w:tab w:val="left" w:pos="2775"/>
        </w:tabs>
        <w:spacing w:after="120" w:line="240" w:lineRule="auto"/>
        <w:jc w:val="both"/>
        <w:rPr>
          <w:rFonts w:ascii="Times New Roman" w:hAnsi="Times New Roman"/>
          <w:sz w:val="24"/>
          <w:szCs w:val="24"/>
        </w:rPr>
      </w:pPr>
    </w:p>
    <w:p w:rsidR="00D663A0" w:rsidRPr="00B90BFB" w:rsidRDefault="00D663A0" w:rsidP="00D663A0">
      <w:pPr>
        <w:tabs>
          <w:tab w:val="left" w:pos="2775"/>
        </w:tabs>
        <w:spacing w:after="120" w:line="240" w:lineRule="auto"/>
        <w:jc w:val="both"/>
        <w:rPr>
          <w:rFonts w:ascii="Times New Roman" w:eastAsia="Times New Roman" w:hAnsi="Times New Roman"/>
          <w:i/>
          <w:sz w:val="24"/>
          <w:szCs w:val="24"/>
        </w:rPr>
      </w:pPr>
      <w:r w:rsidRPr="00B90BFB">
        <w:rPr>
          <w:rFonts w:ascii="Times New Roman" w:eastAsia="Times New Roman" w:hAnsi="Times New Roman"/>
          <w:i/>
          <w:sz w:val="24"/>
          <w:szCs w:val="24"/>
        </w:rPr>
        <w:t xml:space="preserve"> Answer </w:t>
      </w:r>
      <w:r w:rsidRPr="006938C1">
        <w:rPr>
          <w:rFonts w:ascii="Times New Roman" w:eastAsia="Times New Roman" w:hAnsi="Times New Roman"/>
          <w:b/>
          <w:i/>
          <w:sz w:val="24"/>
          <w:szCs w:val="24"/>
        </w:rPr>
        <w:t>two</w:t>
      </w:r>
      <w:r>
        <w:rPr>
          <w:rFonts w:ascii="Times New Roman" w:eastAsia="Times New Roman" w:hAnsi="Times New Roman"/>
          <w:b/>
          <w:i/>
          <w:sz w:val="24"/>
          <w:szCs w:val="24"/>
        </w:rPr>
        <w:t xml:space="preserve"> </w:t>
      </w:r>
      <w:r w:rsidRPr="00B90BFB">
        <w:rPr>
          <w:rFonts w:ascii="Times New Roman" w:eastAsia="Times New Roman" w:hAnsi="Times New Roman"/>
          <w:i/>
          <w:sz w:val="24"/>
          <w:szCs w:val="24"/>
        </w:rPr>
        <w:t xml:space="preserve">questions and each question carries </w:t>
      </w:r>
      <w:r w:rsidRPr="00B90BFB">
        <w:rPr>
          <w:rFonts w:ascii="Times New Roman" w:eastAsia="Times New Roman" w:hAnsi="Times New Roman"/>
          <w:b/>
          <w:i/>
          <w:sz w:val="24"/>
          <w:szCs w:val="24"/>
        </w:rPr>
        <w:t>three</w:t>
      </w:r>
      <w:r w:rsidRPr="00B90BFB">
        <w:rPr>
          <w:rFonts w:ascii="Times New Roman" w:eastAsia="Times New Roman" w:hAnsi="Times New Roman"/>
          <w:i/>
          <w:sz w:val="24"/>
          <w:szCs w:val="24"/>
        </w:rPr>
        <w:t xml:space="preserve"> marks</w:t>
      </w:r>
      <w:r w:rsidRPr="00B90BFB">
        <w:rPr>
          <w:rFonts w:ascii="Times New Roman" w:eastAsia="Times New Roman" w:hAnsi="Times New Roman"/>
          <w:i/>
          <w:sz w:val="24"/>
          <w:szCs w:val="24"/>
        </w:rPr>
        <w:tab/>
      </w:r>
    </w:p>
    <w:p w:rsidR="00D663A0" w:rsidRDefault="00D663A0" w:rsidP="00D663A0">
      <w:pPr>
        <w:pStyle w:val="ListParagraph"/>
        <w:tabs>
          <w:tab w:val="left" w:pos="2775"/>
        </w:tabs>
        <w:spacing w:after="0" w:line="240" w:lineRule="auto"/>
        <w:ind w:left="360"/>
        <w:jc w:val="both"/>
        <w:rPr>
          <w:rFonts w:ascii="Times New Roman" w:hAnsi="Times New Roman"/>
          <w:sz w:val="24"/>
          <w:szCs w:val="24"/>
        </w:rPr>
      </w:pPr>
      <w:r>
        <w:rPr>
          <w:rFonts w:ascii="Times New Roman" w:hAnsi="Times New Roman"/>
          <w:sz w:val="24"/>
          <w:szCs w:val="24"/>
        </w:rPr>
        <w:t>5</w:t>
      </w:r>
      <w:r w:rsidRPr="001902BB">
        <w:rPr>
          <w:rFonts w:ascii="Times New Roman" w:hAnsi="Times New Roman"/>
          <w:sz w:val="24"/>
          <w:szCs w:val="24"/>
        </w:rPr>
        <w:t>(a)</w:t>
      </w:r>
      <w:r>
        <w:rPr>
          <w:rFonts w:ascii="Times New Roman" w:hAnsi="Times New Roman"/>
          <w:sz w:val="24"/>
          <w:szCs w:val="24"/>
        </w:rPr>
        <w:t>State the loads that are to be considered in the design of steel structures.</w:t>
      </w:r>
    </w:p>
    <w:p w:rsidR="00D663A0" w:rsidRPr="005D151F" w:rsidRDefault="00D663A0" w:rsidP="00D663A0">
      <w:pPr>
        <w:pStyle w:val="ListParagraph"/>
        <w:tabs>
          <w:tab w:val="left" w:pos="2775"/>
        </w:tabs>
        <w:spacing w:after="0" w:line="240" w:lineRule="auto"/>
        <w:ind w:left="360"/>
        <w:jc w:val="center"/>
        <w:rPr>
          <w:rFonts w:ascii="Times New Roman" w:hAnsi="Times New Roman"/>
          <w:sz w:val="24"/>
          <w:szCs w:val="24"/>
        </w:rPr>
      </w:pPr>
      <w:r w:rsidRPr="005D151F">
        <w:rPr>
          <w:rFonts w:ascii="Times New Roman" w:hAnsi="Times New Roman"/>
          <w:b/>
        </w:rPr>
        <w:t>(OR)</w:t>
      </w:r>
    </w:p>
    <w:p w:rsidR="00D663A0" w:rsidRPr="001902BB" w:rsidRDefault="00D663A0" w:rsidP="00D663A0">
      <w:pPr>
        <w:pStyle w:val="ListParagraph"/>
        <w:tabs>
          <w:tab w:val="left" w:pos="2775"/>
        </w:tabs>
        <w:spacing w:after="0" w:line="240" w:lineRule="auto"/>
        <w:ind w:left="360"/>
        <w:jc w:val="both"/>
        <w:rPr>
          <w:rFonts w:ascii="Times New Roman" w:eastAsia="Calibri" w:hAnsi="Times New Roman"/>
          <w:sz w:val="24"/>
          <w:szCs w:val="24"/>
        </w:rPr>
      </w:pPr>
      <w:r>
        <w:rPr>
          <w:rFonts w:ascii="Times New Roman" w:eastAsia="Calibri" w:hAnsi="Times New Roman"/>
          <w:sz w:val="24"/>
          <w:szCs w:val="24"/>
        </w:rPr>
        <w:t>5(b)Explain actions and their classifications.</w:t>
      </w:r>
    </w:p>
    <w:p w:rsidR="00D663A0" w:rsidRPr="001902BB" w:rsidRDefault="00D663A0" w:rsidP="00D663A0">
      <w:pPr>
        <w:pStyle w:val="ListParagraph"/>
        <w:tabs>
          <w:tab w:val="left" w:pos="2775"/>
        </w:tabs>
        <w:spacing w:after="0" w:line="240" w:lineRule="auto"/>
        <w:jc w:val="both"/>
        <w:rPr>
          <w:rFonts w:ascii="Times New Roman" w:hAnsi="Times New Roman"/>
          <w:sz w:val="24"/>
          <w:szCs w:val="24"/>
        </w:rPr>
      </w:pPr>
    </w:p>
    <w:p w:rsidR="00D663A0" w:rsidRDefault="00D663A0" w:rsidP="00D663A0">
      <w:pPr>
        <w:pStyle w:val="ListParagraph"/>
        <w:tabs>
          <w:tab w:val="left" w:pos="2775"/>
        </w:tabs>
        <w:spacing w:after="0" w:line="240" w:lineRule="auto"/>
        <w:ind w:left="360"/>
        <w:jc w:val="both"/>
        <w:rPr>
          <w:rFonts w:ascii="Times New Roman" w:hAnsi="Times New Roman"/>
          <w:sz w:val="24"/>
          <w:szCs w:val="24"/>
        </w:rPr>
      </w:pPr>
      <w:r>
        <w:rPr>
          <w:rFonts w:ascii="Times New Roman" w:hAnsi="Times New Roman"/>
          <w:sz w:val="24"/>
          <w:szCs w:val="24"/>
        </w:rPr>
        <w:t>6(a) Write any six codal provisions for single laced system.</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Pr="001902BB" w:rsidRDefault="00D663A0" w:rsidP="00D663A0">
      <w:pPr>
        <w:tabs>
          <w:tab w:val="left" w:pos="277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1902BB">
        <w:rPr>
          <w:rFonts w:ascii="Times New Roman" w:eastAsia="Calibri" w:hAnsi="Times New Roman" w:cs="Times New Roman"/>
          <w:sz w:val="24"/>
          <w:szCs w:val="24"/>
        </w:rPr>
        <w:t>(b)</w:t>
      </w:r>
      <w:r>
        <w:rPr>
          <w:rFonts w:ascii="Times New Roman" w:eastAsia="Calibri" w:hAnsi="Times New Roman" w:cs="Times New Roman"/>
          <w:sz w:val="24"/>
          <w:szCs w:val="24"/>
        </w:rPr>
        <w:t>Define slab base. Draw a neat sketch of a slab base showing the components.</w:t>
      </w:r>
    </w:p>
    <w:p w:rsidR="00D663A0" w:rsidRPr="001902BB" w:rsidRDefault="00D663A0" w:rsidP="00D663A0">
      <w:pPr>
        <w:tabs>
          <w:tab w:val="left" w:pos="2775"/>
        </w:tabs>
        <w:spacing w:after="120" w:line="240" w:lineRule="auto"/>
        <w:jc w:val="both"/>
        <w:rPr>
          <w:rFonts w:ascii="Times New Roman" w:eastAsia="Calibri" w:hAnsi="Times New Roman" w:cs="Times New Roman"/>
          <w:sz w:val="24"/>
          <w:szCs w:val="24"/>
        </w:rPr>
      </w:pPr>
    </w:p>
    <w:p w:rsidR="00D663A0" w:rsidRPr="001902BB" w:rsidRDefault="00D663A0" w:rsidP="00D663A0">
      <w:pPr>
        <w:tabs>
          <w:tab w:val="left" w:pos="2775"/>
        </w:tabs>
        <w:spacing w:after="120" w:line="240" w:lineRule="auto"/>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b/>
          <w:bCs/>
          <w:sz w:val="24"/>
          <w:szCs w:val="24"/>
          <w:u w:val="single"/>
        </w:rPr>
        <w:t>PART – C</w:t>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p>
    <w:p w:rsidR="00D663A0" w:rsidRPr="006938C1" w:rsidRDefault="00D663A0" w:rsidP="00D663A0">
      <w:pPr>
        <w:tabs>
          <w:tab w:val="left" w:pos="2775"/>
        </w:tabs>
        <w:spacing w:after="120" w:line="240" w:lineRule="auto"/>
        <w:jc w:val="both"/>
        <w:rPr>
          <w:rFonts w:ascii="Times New Roman" w:eastAsia="Calibri" w:hAnsi="Times New Roman" w:cs="Times New Roman"/>
          <w:b/>
          <w:sz w:val="24"/>
          <w:szCs w:val="24"/>
        </w:rPr>
      </w:pPr>
      <w:r w:rsidRPr="00B90BFB">
        <w:rPr>
          <w:rFonts w:ascii="Times New Roman" w:eastAsia="Times New Roman" w:hAnsi="Times New Roman"/>
          <w:sz w:val="24"/>
          <w:szCs w:val="24"/>
        </w:rPr>
        <w:t xml:space="preserve">Answer </w:t>
      </w:r>
      <w:r w:rsidRPr="006938C1">
        <w:rPr>
          <w:rFonts w:ascii="Times New Roman" w:eastAsia="Times New Roman" w:hAnsi="Times New Roman"/>
          <w:b/>
          <w:sz w:val="24"/>
          <w:szCs w:val="24"/>
        </w:rPr>
        <w:t>two</w:t>
      </w:r>
      <w:r>
        <w:rPr>
          <w:rFonts w:ascii="Times New Roman" w:eastAsia="Times New Roman" w:hAnsi="Times New Roman"/>
          <w:b/>
          <w:sz w:val="24"/>
          <w:szCs w:val="24"/>
        </w:rPr>
        <w:t xml:space="preserve"> </w:t>
      </w:r>
      <w:r w:rsidRPr="00B90BFB">
        <w:rPr>
          <w:rFonts w:ascii="Times New Roman" w:eastAsia="Times New Roman" w:hAnsi="Times New Roman"/>
          <w:sz w:val="24"/>
          <w:szCs w:val="24"/>
        </w:rPr>
        <w:t xml:space="preserve">questions and each question carries </w:t>
      </w:r>
      <w:r w:rsidRPr="00B90BFB">
        <w:rPr>
          <w:rFonts w:ascii="Times New Roman" w:eastAsia="Times New Roman" w:hAnsi="Times New Roman"/>
          <w:b/>
          <w:sz w:val="24"/>
          <w:szCs w:val="24"/>
        </w:rPr>
        <w:t>five</w:t>
      </w:r>
      <w:r w:rsidRPr="00B90BFB">
        <w:rPr>
          <w:rFonts w:ascii="Times New Roman" w:eastAsia="Times New Roman" w:hAnsi="Times New Roman"/>
          <w:sz w:val="24"/>
          <w:szCs w:val="24"/>
        </w:rPr>
        <w:t xml:space="preserve"> marks.</w:t>
      </w:r>
      <w:r>
        <w:rPr>
          <w:rFonts w:ascii="Times New Roman" w:eastAsia="Times New Roman" w:hAnsi="Times New Roman"/>
          <w:sz w:val="24"/>
          <w:szCs w:val="24"/>
        </w:rPr>
        <w:t xml:space="preserve"> </w:t>
      </w:r>
      <w:r w:rsidRPr="006938C1">
        <w:rPr>
          <w:rFonts w:ascii="Times New Roman" w:eastAsia="Calibri" w:hAnsi="Times New Roman" w:cs="Times New Roman"/>
          <w:b/>
          <w:sz w:val="24"/>
          <w:szCs w:val="24"/>
        </w:rPr>
        <w:t>Marks : 2 X 5 M = 10 M</w:t>
      </w:r>
    </w:p>
    <w:p w:rsidR="00D663A0" w:rsidRPr="00B90BFB" w:rsidRDefault="00D663A0" w:rsidP="00D663A0">
      <w:pPr>
        <w:tabs>
          <w:tab w:val="left" w:pos="2775"/>
        </w:tabs>
        <w:spacing w:after="0" w:line="240" w:lineRule="auto"/>
        <w:jc w:val="both"/>
        <w:rPr>
          <w:rFonts w:ascii="Times New Roman" w:eastAsia="Times New Roman" w:hAnsi="Times New Roman"/>
          <w:sz w:val="24"/>
          <w:szCs w:val="24"/>
        </w:rPr>
      </w:pPr>
    </w:p>
    <w:p w:rsidR="00D663A0" w:rsidRDefault="00D663A0" w:rsidP="00D663A0">
      <w:pPr>
        <w:spacing w:after="0" w:line="240" w:lineRule="auto"/>
        <w:ind w:left="851" w:hanging="567"/>
        <w:jc w:val="both"/>
        <w:rPr>
          <w:rFonts w:ascii="Times New Roman" w:eastAsia="Times New Roman" w:hAnsi="Times New Roman"/>
          <w:sz w:val="24"/>
          <w:szCs w:val="24"/>
        </w:rPr>
      </w:pPr>
      <w:r>
        <w:rPr>
          <w:rFonts w:ascii="Times New Roman" w:eastAsia="Calibri" w:hAnsi="Times New Roman" w:cs="Times New Roman"/>
          <w:sz w:val="24"/>
          <w:szCs w:val="24"/>
        </w:rPr>
        <w:t xml:space="preserve"> 7(a) </w:t>
      </w:r>
      <w:r w:rsidRPr="00EF6323">
        <w:rPr>
          <w:rFonts w:ascii="Times New Roman" w:eastAsia="Times New Roman" w:hAnsi="Times New Roman" w:cs="Times New Roman"/>
          <w:bCs/>
          <w:sz w:val="24"/>
          <w:szCs w:val="24"/>
        </w:rPr>
        <w:t>Explain with sketches the different types of rolled steel beam Channel and angle sections</w:t>
      </w:r>
    </w:p>
    <w:p w:rsidR="00D663A0" w:rsidRDefault="00D663A0" w:rsidP="00D663A0">
      <w:pPr>
        <w:pStyle w:val="ListParagraph"/>
        <w:spacing w:after="0" w:line="240" w:lineRule="auto"/>
        <w:ind w:left="840"/>
        <w:jc w:val="center"/>
        <w:rPr>
          <w:rFonts w:ascii="Times New Roman" w:hAnsi="Times New Roman"/>
          <w:b/>
        </w:rPr>
      </w:pPr>
      <w:r>
        <w:rPr>
          <w:rFonts w:ascii="Times New Roman" w:hAnsi="Times New Roman"/>
          <w:b/>
        </w:rPr>
        <w:t>(OR)</w:t>
      </w:r>
    </w:p>
    <w:p w:rsidR="00D663A0" w:rsidRPr="001902BB" w:rsidRDefault="00D663A0" w:rsidP="00D663A0">
      <w:pPr>
        <w:tabs>
          <w:tab w:val="left" w:pos="2775"/>
        </w:tabs>
        <w:spacing w:after="0" w:line="240" w:lineRule="auto"/>
        <w:ind w:left="426"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902BB">
        <w:rPr>
          <w:rFonts w:ascii="Times New Roman" w:eastAsia="Calibri" w:hAnsi="Times New Roman" w:cs="Times New Roman"/>
          <w:sz w:val="24"/>
          <w:szCs w:val="24"/>
        </w:rPr>
        <w:t>(b)</w:t>
      </w:r>
      <w:r>
        <w:rPr>
          <w:rFonts w:ascii="Times New Roman" w:eastAsia="Calibri" w:hAnsi="Times New Roman" w:cs="Times New Roman"/>
          <w:sz w:val="24"/>
          <w:szCs w:val="24"/>
        </w:rPr>
        <w:t xml:space="preserve"> Write any five advantages and disadvantages of steel structures.</w:t>
      </w:r>
    </w:p>
    <w:p w:rsidR="00D663A0" w:rsidRPr="001902BB" w:rsidRDefault="00D663A0" w:rsidP="00D663A0">
      <w:pPr>
        <w:pStyle w:val="ListParagraph"/>
        <w:tabs>
          <w:tab w:val="left" w:pos="2775"/>
        </w:tabs>
        <w:spacing w:after="0" w:line="240" w:lineRule="auto"/>
        <w:ind w:left="1245"/>
        <w:jc w:val="both"/>
        <w:rPr>
          <w:rFonts w:ascii="Times New Roman" w:hAnsi="Times New Roman"/>
          <w:sz w:val="24"/>
          <w:szCs w:val="24"/>
        </w:rPr>
      </w:pPr>
    </w:p>
    <w:p w:rsidR="00D663A0" w:rsidRPr="001902BB" w:rsidRDefault="00D663A0" w:rsidP="00D663A0">
      <w:pPr>
        <w:tabs>
          <w:tab w:val="left" w:pos="2775"/>
        </w:tab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8(a) Design a steel column using a single rolled I- section to carry an axial load of 800 kN. Both ends of the column are restrained against rotation and translation. The actual length of the column between the intersections is 8m.The yield stress of steel is250MPa.</w:t>
      </w:r>
    </w:p>
    <w:p w:rsidR="00D663A0" w:rsidRDefault="00D663A0" w:rsidP="00D663A0">
      <w:pPr>
        <w:pStyle w:val="ListParagraph"/>
        <w:spacing w:after="0" w:line="240" w:lineRule="auto"/>
        <w:ind w:left="851" w:hanging="425"/>
        <w:jc w:val="center"/>
        <w:rPr>
          <w:rFonts w:ascii="Times New Roman" w:hAnsi="Times New Roman"/>
          <w:b/>
        </w:rPr>
      </w:pPr>
      <w:r>
        <w:rPr>
          <w:rFonts w:ascii="Times New Roman" w:hAnsi="Times New Roman"/>
          <w:b/>
        </w:rPr>
        <w:t>(OR)</w:t>
      </w:r>
    </w:p>
    <w:p w:rsidR="00D663A0" w:rsidRDefault="00D663A0" w:rsidP="00D663A0">
      <w:pPr>
        <w:spacing w:after="0" w:line="240" w:lineRule="auto"/>
        <w:ind w:left="993"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8</w:t>
      </w:r>
      <w:r w:rsidRPr="001902BB">
        <w:rPr>
          <w:rFonts w:ascii="Times New Roman" w:eastAsia="Calibri" w:hAnsi="Times New Roman" w:cs="Times New Roman"/>
          <w:sz w:val="24"/>
          <w:szCs w:val="24"/>
        </w:rPr>
        <w:t xml:space="preserve">(b) </w:t>
      </w:r>
      <w:r w:rsidRPr="009E098A">
        <w:rPr>
          <w:rFonts w:ascii="Times New Roman" w:eastAsia="Times New Roman" w:hAnsi="Times New Roman" w:cs="Times New Roman"/>
          <w:sz w:val="24"/>
          <w:szCs w:val="24"/>
        </w:rPr>
        <w:t>Determine the design compressive strength of a single-angle discontinuous strut ISA 80 mm × 50 mm × 8 mm of effective length 1·5 m, when connected to gusset plate through longer leg by fillet welds at each end yield stress of steel used is 340 MPa.</w:t>
      </w:r>
      <w:r>
        <w:rPr>
          <w:rFonts w:ascii="Times New Roman" w:eastAsia="Times New Roman" w:hAnsi="Times New Roman" w:cs="Times New Roman"/>
          <w:sz w:val="24"/>
          <w:szCs w:val="24"/>
        </w:rPr>
        <w:t xml:space="preserve"> </w:t>
      </w:r>
      <w:r w:rsidRPr="009E098A">
        <w:rPr>
          <w:rFonts w:ascii="Times New Roman" w:eastAsia="Times New Roman" w:hAnsi="Times New Roman" w:cs="Times New Roman"/>
          <w:sz w:val="24"/>
          <w:szCs w:val="24"/>
        </w:rPr>
        <w:t>Modulus of elasticity of steel is 2 x10</w:t>
      </w:r>
      <w:r w:rsidRPr="009E098A">
        <w:rPr>
          <w:rFonts w:ascii="Times New Roman" w:eastAsia="Times New Roman" w:hAnsi="Times New Roman" w:cs="Times New Roman"/>
          <w:sz w:val="24"/>
          <w:szCs w:val="24"/>
          <w:vertAlign w:val="superscript"/>
        </w:rPr>
        <w:t>5</w:t>
      </w:r>
      <w:r w:rsidRPr="009E098A">
        <w:rPr>
          <w:rFonts w:ascii="Times New Roman" w:eastAsia="Times New Roman" w:hAnsi="Times New Roman" w:cs="Times New Roman"/>
          <w:sz w:val="24"/>
          <w:szCs w:val="24"/>
        </w:rPr>
        <w:t xml:space="preserve"> MPa. The gusset fixity may be taken as hinged.</w:t>
      </w:r>
    </w:p>
    <w:p w:rsidR="00D663A0" w:rsidRPr="009E098A" w:rsidRDefault="00D663A0" w:rsidP="00D663A0">
      <w:pPr>
        <w:spacing w:after="0" w:line="240" w:lineRule="auto"/>
        <w:ind w:left="567" w:hanging="709"/>
        <w:contextualSpacing/>
        <w:jc w:val="both"/>
        <w:rPr>
          <w:rFonts w:ascii="Times New Roman" w:eastAsia="Times New Roman" w:hAnsi="Times New Roman" w:cs="Times New Roman"/>
          <w:sz w:val="24"/>
          <w:szCs w:val="24"/>
        </w:rPr>
      </w:pPr>
    </w:p>
    <w:p w:rsidR="00D663A0" w:rsidRPr="001902BB" w:rsidRDefault="00D663A0" w:rsidP="00D663A0">
      <w:pPr>
        <w:tabs>
          <w:tab w:val="left" w:pos="2775"/>
        </w:tabs>
        <w:spacing w:after="120" w:line="240" w:lineRule="auto"/>
        <w:ind w:left="284"/>
        <w:jc w:val="both"/>
        <w:rPr>
          <w:rFonts w:ascii="Times New Roman" w:eastAsia="Calibri" w:hAnsi="Times New Roman" w:cs="Times New Roman"/>
          <w:sz w:val="24"/>
          <w:szCs w:val="24"/>
        </w:rPr>
      </w:pPr>
    </w:p>
    <w:p w:rsidR="00D663A0" w:rsidRPr="009E098A" w:rsidRDefault="00D663A0" w:rsidP="00D663A0">
      <w:pPr>
        <w:spacing w:after="0" w:line="240" w:lineRule="auto"/>
        <w:jc w:val="center"/>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lastRenderedPageBreak/>
        <w:t>State Board of Technical Education and Training,Telangana</w:t>
      </w:r>
    </w:p>
    <w:p w:rsidR="00D663A0" w:rsidRPr="009E098A" w:rsidRDefault="00D663A0" w:rsidP="00D663A0">
      <w:pPr>
        <w:spacing w:after="0" w:line="240" w:lineRule="auto"/>
        <w:jc w:val="center"/>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t>Model Question paper</w:t>
      </w:r>
    </w:p>
    <w:p w:rsidR="00D663A0" w:rsidRPr="009E098A" w:rsidRDefault="00D663A0" w:rsidP="00D663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DCE V</w:t>
      </w:r>
      <w:r w:rsidRPr="009E098A">
        <w:rPr>
          <w:rFonts w:ascii="Times New Roman" w:eastAsia="Times New Roman" w:hAnsi="Times New Roman" w:cs="Times New Roman"/>
          <w:b/>
          <w:bCs/>
          <w:sz w:val="24"/>
          <w:szCs w:val="24"/>
          <w:u w:val="single"/>
        </w:rPr>
        <w:t xml:space="preserve"> semester </w:t>
      </w:r>
      <w:r w:rsidRPr="009E098A">
        <w:rPr>
          <w:rFonts w:ascii="Times New Roman" w:eastAsia="Times New Roman" w:hAnsi="Times New Roman" w:cs="Times New Roman"/>
          <w:b/>
          <w:sz w:val="24"/>
          <w:szCs w:val="24"/>
          <w:u w:val="single"/>
        </w:rPr>
        <w:t>Mid Semester-I</w:t>
      </w:r>
      <w:r>
        <w:rPr>
          <w:rFonts w:ascii="Times New Roman" w:eastAsia="Times New Roman" w:hAnsi="Times New Roman" w:cs="Times New Roman"/>
          <w:b/>
          <w:sz w:val="24"/>
          <w:szCs w:val="24"/>
          <w:u w:val="single"/>
        </w:rPr>
        <w:t xml:space="preserve">I </w:t>
      </w:r>
      <w:r w:rsidRPr="009E098A">
        <w:rPr>
          <w:rFonts w:ascii="Times New Roman" w:eastAsia="Times New Roman" w:hAnsi="Times New Roman" w:cs="Times New Roman"/>
          <w:b/>
          <w:bCs/>
          <w:sz w:val="24"/>
          <w:szCs w:val="24"/>
          <w:u w:val="single"/>
        </w:rPr>
        <w:t>Examination</w:t>
      </w:r>
    </w:p>
    <w:p w:rsidR="00D663A0" w:rsidRPr="009E098A" w:rsidRDefault="00D663A0" w:rsidP="00D663A0">
      <w:pPr>
        <w:spacing w:after="0" w:line="240" w:lineRule="auto"/>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9E098A">
        <w:rPr>
          <w:rFonts w:ascii="Times New Roman" w:eastAsia="Times New Roman" w:hAnsi="Times New Roman" w:cs="Times New Roman"/>
          <w:b/>
          <w:bCs/>
          <w:sz w:val="24"/>
          <w:szCs w:val="24"/>
        </w:rPr>
        <w:t>rse Code:18</w:t>
      </w:r>
      <w:r>
        <w:rPr>
          <w:rFonts w:ascii="Times New Roman" w:eastAsia="Times New Roman" w:hAnsi="Times New Roman" w:cs="Times New Roman"/>
          <w:b/>
          <w:bCs/>
          <w:sz w:val="24"/>
          <w:szCs w:val="24"/>
        </w:rPr>
        <w:t>C-504E(B)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Duration:1 Hour</w:t>
      </w:r>
    </w:p>
    <w:p w:rsidR="00D663A0" w:rsidRPr="009E098A" w:rsidRDefault="00D663A0" w:rsidP="00D663A0">
      <w:pPr>
        <w:spacing w:after="0" w:line="240" w:lineRule="auto"/>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t>Cour</w:t>
      </w:r>
      <w:r>
        <w:rPr>
          <w:rFonts w:ascii="Times New Roman" w:eastAsia="Times New Roman" w:hAnsi="Times New Roman" w:cs="Times New Roman"/>
          <w:b/>
          <w:bCs/>
          <w:sz w:val="24"/>
          <w:szCs w:val="24"/>
        </w:rPr>
        <w:t xml:space="preserve">se Name: Steel Structures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Max.Marks:20 Marks</w:t>
      </w:r>
    </w:p>
    <w:p w:rsidR="00D663A0" w:rsidRPr="001902BB" w:rsidRDefault="00D663A0" w:rsidP="00D663A0">
      <w:pPr>
        <w:pBdr>
          <w:bottom w:val="single" w:sz="12" w:space="0" w:color="auto"/>
        </w:pBd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D663A0" w:rsidRPr="002E13B3" w:rsidRDefault="00D663A0" w:rsidP="00D663A0">
      <w:pPr>
        <w:spacing w:after="0" w:line="240" w:lineRule="auto"/>
        <w:jc w:val="both"/>
        <w:rPr>
          <w:rFonts w:ascii="Times New Roman" w:eastAsia="Calibri" w:hAnsi="Times New Roman" w:cs="Times New Roman"/>
          <w:b/>
          <w:sz w:val="24"/>
          <w:szCs w:val="24"/>
        </w:rPr>
      </w:pP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2E13B3">
        <w:rPr>
          <w:rFonts w:ascii="Times New Roman" w:eastAsia="Calibri" w:hAnsi="Times New Roman" w:cs="Times New Roman"/>
          <w:b/>
          <w:sz w:val="24"/>
          <w:szCs w:val="24"/>
          <w:u w:val="single"/>
        </w:rPr>
        <w:t>PART – A</w:t>
      </w:r>
      <w:r w:rsidRPr="002E13B3">
        <w:rPr>
          <w:rFonts w:ascii="Times New Roman" w:eastAsia="Calibri" w:hAnsi="Times New Roman" w:cs="Times New Roman"/>
          <w:b/>
          <w:sz w:val="24"/>
          <w:szCs w:val="24"/>
        </w:rPr>
        <w:tab/>
      </w:r>
      <w:r w:rsidRPr="002E13B3">
        <w:rPr>
          <w:rFonts w:ascii="Times New Roman" w:eastAsia="Calibri" w:hAnsi="Times New Roman" w:cs="Times New Roman"/>
          <w:b/>
          <w:sz w:val="24"/>
          <w:szCs w:val="24"/>
        </w:rPr>
        <w:tab/>
      </w:r>
      <w:r w:rsidRPr="002E13B3">
        <w:rPr>
          <w:rFonts w:ascii="Times New Roman" w:eastAsia="Calibri" w:hAnsi="Times New Roman" w:cs="Times New Roman"/>
          <w:b/>
          <w:sz w:val="24"/>
          <w:szCs w:val="24"/>
        </w:rPr>
        <w:tab/>
        <w:t xml:space="preserve"> Marks: 4 X 1 M = 4 M</w:t>
      </w:r>
    </w:p>
    <w:p w:rsidR="00D663A0" w:rsidRPr="001902BB" w:rsidRDefault="00D663A0" w:rsidP="00D663A0">
      <w:pPr>
        <w:spacing w:before="100" w:beforeAutospacing="1" w:after="120" w:line="240" w:lineRule="auto"/>
        <w:jc w:val="both"/>
        <w:rPr>
          <w:rFonts w:ascii="Times New Roman" w:eastAsia="Calibri" w:hAnsi="Times New Roman" w:cs="Times New Roman"/>
          <w:i/>
          <w:sz w:val="24"/>
          <w:szCs w:val="24"/>
        </w:rPr>
      </w:pPr>
      <w:r w:rsidRPr="001902BB">
        <w:rPr>
          <w:rFonts w:ascii="Times New Roman" w:eastAsia="Calibri" w:hAnsi="Times New Roman" w:cs="Times New Roman"/>
          <w:i/>
          <w:sz w:val="24"/>
          <w:szCs w:val="24"/>
        </w:rPr>
        <w:t xml:space="preserve">NOTE: 1) Answer </w:t>
      </w:r>
      <w:r w:rsidRPr="001902BB">
        <w:rPr>
          <w:rFonts w:ascii="Times New Roman" w:eastAsia="Calibri" w:hAnsi="Times New Roman" w:cs="Times New Roman"/>
          <w:b/>
          <w:i/>
          <w:sz w:val="24"/>
          <w:szCs w:val="24"/>
        </w:rPr>
        <w:t xml:space="preserve">all </w:t>
      </w:r>
      <w:r w:rsidRPr="001902BB">
        <w:rPr>
          <w:rFonts w:ascii="Times New Roman" w:eastAsia="Calibri" w:hAnsi="Times New Roman" w:cs="Times New Roman"/>
          <w:i/>
          <w:sz w:val="24"/>
          <w:szCs w:val="24"/>
        </w:rPr>
        <w:t xml:space="preserve">questions and each question carries </w:t>
      </w:r>
      <w:r w:rsidRPr="001902BB">
        <w:rPr>
          <w:rFonts w:ascii="Times New Roman" w:eastAsia="Calibri" w:hAnsi="Times New Roman" w:cs="Times New Roman"/>
          <w:b/>
          <w:i/>
          <w:sz w:val="24"/>
          <w:szCs w:val="24"/>
        </w:rPr>
        <w:t>one</w:t>
      </w:r>
      <w:r w:rsidRPr="001902BB">
        <w:rPr>
          <w:rFonts w:ascii="Times New Roman" w:eastAsia="Calibri" w:hAnsi="Times New Roman" w:cs="Times New Roman"/>
          <w:i/>
          <w:sz w:val="24"/>
          <w:szCs w:val="24"/>
        </w:rPr>
        <w:t xml:space="preserve"> mark.</w:t>
      </w:r>
    </w:p>
    <w:p w:rsidR="00D663A0" w:rsidRPr="009E098A" w:rsidRDefault="00D663A0" w:rsidP="00F121F6">
      <w:pPr>
        <w:numPr>
          <w:ilvl w:val="0"/>
          <w:numId w:val="122"/>
        </w:numPr>
        <w:spacing w:after="0" w:line="240" w:lineRule="auto"/>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 xml:space="preserve">State any two advantages and two disadvantages of welded joints? </w:t>
      </w:r>
    </w:p>
    <w:p w:rsidR="00D663A0" w:rsidRPr="009E098A" w:rsidRDefault="00D663A0" w:rsidP="00F121F6">
      <w:pPr>
        <w:numPr>
          <w:ilvl w:val="0"/>
          <w:numId w:val="122"/>
        </w:numPr>
        <w:spacing w:after="0" w:line="240" w:lineRule="auto"/>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Define nominal diameter and gross diameter of bolt.</w:t>
      </w:r>
    </w:p>
    <w:p w:rsidR="00D663A0" w:rsidRPr="00476F48" w:rsidRDefault="00D663A0" w:rsidP="00F121F6">
      <w:pPr>
        <w:numPr>
          <w:ilvl w:val="0"/>
          <w:numId w:val="122"/>
        </w:numPr>
        <w:spacing w:after="0" w:line="240" w:lineRule="auto"/>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Define a tension member and state the</w:t>
      </w:r>
      <w:r>
        <w:rPr>
          <w:rFonts w:ascii="Times New Roman" w:eastAsia="Times New Roman" w:hAnsi="Times New Roman" w:cs="Times New Roman"/>
          <w:sz w:val="24"/>
          <w:szCs w:val="24"/>
        </w:rPr>
        <w:t xml:space="preserve"> applications of tension member</w:t>
      </w:r>
      <w:r w:rsidRPr="00476F48">
        <w:rPr>
          <w:rFonts w:ascii="Times New Roman" w:eastAsia="Times New Roman" w:hAnsi="Times New Roman"/>
          <w:sz w:val="24"/>
          <w:szCs w:val="24"/>
        </w:rPr>
        <w:t>.</w:t>
      </w:r>
    </w:p>
    <w:p w:rsidR="00D663A0" w:rsidRDefault="00D663A0" w:rsidP="00F121F6">
      <w:pPr>
        <w:numPr>
          <w:ilvl w:val="0"/>
          <w:numId w:val="122"/>
        </w:numPr>
        <w:spacing w:after="0" w:line="240" w:lineRule="auto"/>
        <w:jc w:val="both"/>
        <w:rPr>
          <w:rFonts w:ascii="Times New Roman" w:eastAsia="Times New Roman" w:hAnsi="Times New Roman" w:cs="Times New Roman"/>
          <w:sz w:val="24"/>
          <w:szCs w:val="24"/>
        </w:rPr>
      </w:pPr>
      <w:r w:rsidRPr="00476F48">
        <w:rPr>
          <w:rFonts w:ascii="Times New Roman" w:eastAsia="Times New Roman" w:hAnsi="Times New Roman" w:cs="Times New Roman"/>
          <w:sz w:val="24"/>
          <w:szCs w:val="24"/>
        </w:rPr>
        <w:t>State three different types of failures of tension members</w:t>
      </w:r>
      <w:r>
        <w:rPr>
          <w:rFonts w:ascii="Times New Roman" w:eastAsia="Times New Roman" w:hAnsi="Times New Roman" w:cs="Times New Roman"/>
          <w:sz w:val="24"/>
          <w:szCs w:val="24"/>
        </w:rPr>
        <w:t>.</w:t>
      </w:r>
    </w:p>
    <w:p w:rsidR="00D663A0" w:rsidRPr="00476F48" w:rsidRDefault="00D663A0" w:rsidP="00D663A0">
      <w:pPr>
        <w:spacing w:after="0" w:line="360" w:lineRule="auto"/>
        <w:ind w:left="720"/>
        <w:jc w:val="both"/>
        <w:rPr>
          <w:rFonts w:ascii="Times New Roman" w:eastAsia="Times New Roman" w:hAnsi="Times New Roman" w:cs="Times New Roman"/>
          <w:sz w:val="24"/>
          <w:szCs w:val="24"/>
        </w:rPr>
      </w:pPr>
    </w:p>
    <w:p w:rsidR="00D663A0" w:rsidRPr="002E13B3" w:rsidRDefault="00D663A0" w:rsidP="00D663A0">
      <w:pPr>
        <w:pStyle w:val="ListParagraph"/>
        <w:tabs>
          <w:tab w:val="left" w:pos="2775"/>
        </w:tabs>
        <w:spacing w:after="120" w:line="240" w:lineRule="auto"/>
        <w:jc w:val="both"/>
        <w:rPr>
          <w:rFonts w:ascii="Times New Roman" w:hAnsi="Times New Roman"/>
          <w:b/>
          <w:sz w:val="24"/>
          <w:szCs w:val="24"/>
        </w:rPr>
      </w:pPr>
      <w:r w:rsidRPr="001902BB">
        <w:rPr>
          <w:rFonts w:ascii="Times New Roman" w:hAnsi="Times New Roman"/>
          <w:sz w:val="24"/>
          <w:szCs w:val="24"/>
        </w:rPr>
        <w:tab/>
      </w:r>
      <w:r w:rsidRPr="001902BB">
        <w:rPr>
          <w:rFonts w:ascii="Times New Roman" w:hAnsi="Times New Roman"/>
          <w:sz w:val="24"/>
          <w:szCs w:val="24"/>
        </w:rPr>
        <w:tab/>
      </w:r>
      <w:r w:rsidRPr="001902BB">
        <w:rPr>
          <w:rFonts w:ascii="Times New Roman" w:hAnsi="Times New Roman"/>
          <w:sz w:val="24"/>
          <w:szCs w:val="24"/>
        </w:rPr>
        <w:tab/>
      </w:r>
      <w:r w:rsidRPr="002E13B3">
        <w:rPr>
          <w:rFonts w:ascii="Times New Roman" w:hAnsi="Times New Roman"/>
          <w:b/>
          <w:sz w:val="24"/>
          <w:szCs w:val="24"/>
          <w:u w:val="single"/>
        </w:rPr>
        <w:t>PART – B</w:t>
      </w:r>
      <w:r w:rsidRPr="002E13B3">
        <w:rPr>
          <w:rFonts w:ascii="Times New Roman" w:hAnsi="Times New Roman"/>
          <w:b/>
          <w:sz w:val="24"/>
          <w:szCs w:val="24"/>
        </w:rPr>
        <w:tab/>
      </w:r>
      <w:r w:rsidRPr="002E13B3">
        <w:rPr>
          <w:rFonts w:ascii="Times New Roman" w:hAnsi="Times New Roman"/>
          <w:b/>
          <w:sz w:val="24"/>
          <w:szCs w:val="24"/>
        </w:rPr>
        <w:tab/>
      </w:r>
      <w:r w:rsidRPr="002E13B3">
        <w:rPr>
          <w:rFonts w:ascii="Times New Roman" w:hAnsi="Times New Roman"/>
          <w:b/>
          <w:sz w:val="24"/>
          <w:szCs w:val="24"/>
        </w:rPr>
        <w:tab/>
        <w:t>Marks : 2 X 3 M= 6 M</w:t>
      </w:r>
    </w:p>
    <w:p w:rsidR="00D663A0" w:rsidRPr="001902BB" w:rsidRDefault="00D663A0" w:rsidP="00D663A0">
      <w:pPr>
        <w:pStyle w:val="ListParagraph"/>
        <w:tabs>
          <w:tab w:val="left" w:pos="2775"/>
        </w:tabs>
        <w:spacing w:after="120" w:line="240" w:lineRule="auto"/>
        <w:jc w:val="both"/>
        <w:rPr>
          <w:rFonts w:ascii="Times New Roman" w:hAnsi="Times New Roman"/>
          <w:i/>
          <w:sz w:val="24"/>
          <w:szCs w:val="24"/>
        </w:rPr>
      </w:pPr>
      <w:r w:rsidRPr="001902BB">
        <w:rPr>
          <w:rFonts w:ascii="Times New Roman" w:hAnsi="Times New Roman"/>
          <w:i/>
          <w:sz w:val="24"/>
          <w:szCs w:val="24"/>
        </w:rPr>
        <w:t xml:space="preserve">NOTE: 1) Answer </w:t>
      </w:r>
      <w:r>
        <w:rPr>
          <w:rFonts w:ascii="Times New Roman" w:hAnsi="Times New Roman"/>
          <w:b/>
          <w:i/>
          <w:sz w:val="24"/>
          <w:szCs w:val="24"/>
        </w:rPr>
        <w:t xml:space="preserve">two </w:t>
      </w:r>
      <w:r w:rsidRPr="001902BB">
        <w:rPr>
          <w:rFonts w:ascii="Times New Roman" w:hAnsi="Times New Roman"/>
          <w:i/>
          <w:sz w:val="24"/>
          <w:szCs w:val="24"/>
        </w:rPr>
        <w:t xml:space="preserve">questions and each question carries </w:t>
      </w:r>
      <w:r w:rsidRPr="001902BB">
        <w:rPr>
          <w:rFonts w:ascii="Times New Roman" w:hAnsi="Times New Roman"/>
          <w:b/>
          <w:i/>
          <w:sz w:val="24"/>
          <w:szCs w:val="24"/>
        </w:rPr>
        <w:t>three</w:t>
      </w:r>
      <w:r w:rsidRPr="001902BB">
        <w:rPr>
          <w:rFonts w:ascii="Times New Roman" w:hAnsi="Times New Roman"/>
          <w:i/>
          <w:sz w:val="24"/>
          <w:szCs w:val="24"/>
        </w:rPr>
        <w:t xml:space="preserve"> marks</w:t>
      </w:r>
    </w:p>
    <w:p w:rsidR="00D663A0" w:rsidRDefault="00D663A0" w:rsidP="00D663A0">
      <w:pPr>
        <w:spacing w:after="0" w:line="240" w:lineRule="auto"/>
        <w:ind w:left="709" w:hanging="709"/>
        <w:jc w:val="both"/>
        <w:rPr>
          <w:rFonts w:ascii="Times New Roman" w:eastAsia="Times New Roman" w:hAnsi="Times New Roman" w:cs="Times New Roman"/>
          <w:sz w:val="24"/>
          <w:szCs w:val="24"/>
        </w:rPr>
      </w:pPr>
      <w:r w:rsidRPr="001902BB">
        <w:rPr>
          <w:rFonts w:ascii="Times New Roman" w:eastAsia="Calibri" w:hAnsi="Times New Roman" w:cs="Times New Roman"/>
          <w:sz w:val="24"/>
          <w:szCs w:val="24"/>
        </w:rPr>
        <w:t>5 (a)</w:t>
      </w:r>
      <w:r w:rsidRPr="009E098A">
        <w:rPr>
          <w:rFonts w:ascii="Times New Roman" w:eastAsia="Times New Roman" w:hAnsi="Times New Roman" w:cs="Times New Roman"/>
          <w:sz w:val="24"/>
          <w:szCs w:val="24"/>
        </w:rPr>
        <w:t>A tie member in a truss is 200 x 10 mm in size it is welded to a 10 mm thick gusset</w:t>
      </w:r>
      <w:r>
        <w:rPr>
          <w:rFonts w:ascii="Times New Roman" w:eastAsia="Times New Roman" w:hAnsi="Times New Roman" w:cs="Times New Roman"/>
          <w:sz w:val="24"/>
          <w:szCs w:val="24"/>
        </w:rPr>
        <w:t xml:space="preserve"> </w:t>
      </w:r>
      <w:r w:rsidRPr="009E098A">
        <w:rPr>
          <w:rFonts w:ascii="Times New Roman" w:eastAsia="Times New Roman" w:hAnsi="Times New Roman" w:cs="Times New Roman"/>
          <w:sz w:val="24"/>
          <w:szCs w:val="24"/>
        </w:rPr>
        <w:t>plate fillet weld. The overlap of the member is 300 mm and the weld size is 6 mm.</w:t>
      </w:r>
      <w:r>
        <w:rPr>
          <w:rFonts w:ascii="Times New Roman" w:eastAsia="Times New Roman" w:hAnsi="Times New Roman" w:cs="Times New Roman"/>
          <w:sz w:val="24"/>
          <w:szCs w:val="24"/>
        </w:rPr>
        <w:t xml:space="preserve"> </w:t>
      </w:r>
      <w:r w:rsidRPr="009E098A">
        <w:rPr>
          <w:rFonts w:ascii="Times New Roman" w:eastAsia="Times New Roman" w:hAnsi="Times New Roman" w:cs="Times New Roman"/>
          <w:sz w:val="24"/>
          <w:szCs w:val="24"/>
        </w:rPr>
        <w:t xml:space="preserve">Determine the design strength of the joint if the welding is done on all the three sides </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Default="00D663A0" w:rsidP="00D663A0">
      <w:pPr>
        <w:pStyle w:val="ListParagraph"/>
        <w:tabs>
          <w:tab w:val="left" w:pos="2775"/>
        </w:tabs>
        <w:spacing w:after="120" w:line="240" w:lineRule="auto"/>
        <w:ind w:hanging="720"/>
        <w:jc w:val="both"/>
        <w:rPr>
          <w:rFonts w:ascii="Times New Roman" w:hAnsi="Times New Roman"/>
          <w:sz w:val="24"/>
          <w:szCs w:val="24"/>
        </w:rPr>
      </w:pPr>
      <w:r>
        <w:rPr>
          <w:rFonts w:ascii="Times New Roman" w:eastAsia="Calibri" w:hAnsi="Times New Roman"/>
          <w:sz w:val="24"/>
          <w:szCs w:val="24"/>
        </w:rPr>
        <w:t xml:space="preserve">5 (b) </w:t>
      </w:r>
      <w:r>
        <w:rPr>
          <w:rFonts w:ascii="Times New Roman" w:hAnsi="Times New Roman"/>
          <w:sz w:val="24"/>
          <w:szCs w:val="24"/>
        </w:rPr>
        <w:t>Calculate the design strength of the welded joint if the size of the weld is 5mm and its length is 212mm.The ultimate shear stress in the weld is 410N/mm</w:t>
      </w:r>
      <w:r>
        <w:rPr>
          <w:rFonts w:ascii="Times New Roman" w:hAnsi="Times New Roman"/>
          <w:sz w:val="24"/>
          <w:szCs w:val="24"/>
          <w:vertAlign w:val="superscript"/>
        </w:rPr>
        <w:t>2</w:t>
      </w:r>
      <w:r>
        <w:rPr>
          <w:rFonts w:ascii="Times New Roman" w:hAnsi="Times New Roman"/>
          <w:sz w:val="24"/>
          <w:szCs w:val="24"/>
        </w:rPr>
        <w:t>.Assume the connections are made in the workshop.</w:t>
      </w:r>
    </w:p>
    <w:p w:rsidR="00D663A0" w:rsidRDefault="00D663A0" w:rsidP="00D663A0">
      <w:pPr>
        <w:pStyle w:val="ListParagraph"/>
        <w:tabs>
          <w:tab w:val="left" w:pos="2775"/>
        </w:tabs>
        <w:spacing w:after="120" w:line="240" w:lineRule="auto"/>
        <w:ind w:hanging="720"/>
        <w:rPr>
          <w:rFonts w:ascii="Times New Roman" w:hAnsi="Times New Roman"/>
          <w:sz w:val="24"/>
          <w:szCs w:val="24"/>
        </w:rPr>
      </w:pPr>
    </w:p>
    <w:p w:rsidR="00D663A0" w:rsidRPr="00D918D7" w:rsidRDefault="00D663A0" w:rsidP="00D663A0">
      <w:pPr>
        <w:pStyle w:val="ListParagraph"/>
        <w:tabs>
          <w:tab w:val="left" w:pos="2775"/>
        </w:tabs>
        <w:spacing w:before="240" w:after="0" w:line="240" w:lineRule="auto"/>
        <w:ind w:left="0"/>
        <w:jc w:val="both"/>
        <w:rPr>
          <w:rFonts w:ascii="Times New Roman" w:hAnsi="Times New Roman"/>
          <w:sz w:val="24"/>
          <w:szCs w:val="24"/>
        </w:rPr>
      </w:pPr>
      <w:r>
        <w:rPr>
          <w:rFonts w:ascii="Times New Roman" w:hAnsi="Times New Roman"/>
          <w:sz w:val="24"/>
          <w:szCs w:val="24"/>
        </w:rPr>
        <w:t>6(a) Write the design procedure of tension members.</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Pr="005D151F" w:rsidRDefault="00D663A0" w:rsidP="00D663A0">
      <w:pPr>
        <w:tabs>
          <w:tab w:val="left" w:pos="2775"/>
        </w:tabs>
        <w:spacing w:after="0" w:line="240" w:lineRule="auto"/>
        <w:ind w:left="567" w:hanging="567"/>
        <w:rPr>
          <w:rFonts w:ascii="Times New Roman" w:eastAsia="Calibri" w:hAnsi="Times New Roman"/>
          <w:sz w:val="24"/>
          <w:szCs w:val="24"/>
        </w:rPr>
      </w:pPr>
      <w:r w:rsidRPr="005D151F">
        <w:rPr>
          <w:rFonts w:ascii="Times New Roman" w:eastAsia="Calibri" w:hAnsi="Times New Roman"/>
          <w:sz w:val="24"/>
          <w:szCs w:val="24"/>
        </w:rPr>
        <w:t>6(b) Sketch the figures of angles connected to i)the same side of gusse</w:t>
      </w:r>
      <w:r>
        <w:rPr>
          <w:rFonts w:ascii="Times New Roman" w:eastAsia="Calibri" w:hAnsi="Times New Roman"/>
          <w:sz w:val="24"/>
          <w:szCs w:val="24"/>
        </w:rPr>
        <w:t>t</w:t>
      </w:r>
      <w:r w:rsidRPr="005D151F">
        <w:rPr>
          <w:rFonts w:ascii="Times New Roman" w:eastAsia="Calibri" w:hAnsi="Times New Roman"/>
          <w:sz w:val="24"/>
          <w:szCs w:val="24"/>
        </w:rPr>
        <w:t xml:space="preserve"> plate ii) both sides of the gusset plate showing welds in appropriate places.</w:t>
      </w:r>
    </w:p>
    <w:p w:rsidR="00D663A0" w:rsidRPr="001902BB" w:rsidRDefault="00D663A0" w:rsidP="00D663A0">
      <w:pPr>
        <w:tabs>
          <w:tab w:val="left" w:pos="2775"/>
        </w:tabs>
        <w:spacing w:after="0" w:line="240" w:lineRule="auto"/>
        <w:ind w:left="567" w:hanging="567"/>
        <w:jc w:val="both"/>
        <w:rPr>
          <w:rFonts w:ascii="Times New Roman" w:eastAsia="Calibri" w:hAnsi="Times New Roman" w:cs="Times New Roman"/>
          <w:sz w:val="24"/>
          <w:szCs w:val="24"/>
        </w:rPr>
      </w:pPr>
    </w:p>
    <w:p w:rsidR="00D663A0" w:rsidRPr="001902BB" w:rsidRDefault="00D663A0" w:rsidP="00D663A0">
      <w:pPr>
        <w:tabs>
          <w:tab w:val="left" w:pos="2775"/>
        </w:tabs>
        <w:spacing w:after="120" w:line="240" w:lineRule="auto"/>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b/>
          <w:bCs/>
          <w:sz w:val="24"/>
          <w:szCs w:val="24"/>
          <w:u w:val="single"/>
        </w:rPr>
        <w:t>PART – C</w:t>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p>
    <w:p w:rsidR="00D663A0" w:rsidRPr="002E13B3" w:rsidRDefault="00D663A0" w:rsidP="00D663A0">
      <w:pPr>
        <w:tabs>
          <w:tab w:val="left" w:pos="2775"/>
        </w:tabs>
        <w:spacing w:after="120" w:line="240" w:lineRule="auto"/>
        <w:jc w:val="right"/>
        <w:rPr>
          <w:rFonts w:ascii="Times New Roman" w:eastAsia="Calibri" w:hAnsi="Times New Roman" w:cs="Times New Roman"/>
          <w:sz w:val="24"/>
          <w:szCs w:val="24"/>
        </w:rPr>
      </w:pPr>
      <w:r w:rsidRPr="001902BB">
        <w:rPr>
          <w:rFonts w:ascii="Times New Roman" w:eastAsia="Calibri" w:hAnsi="Times New Roman" w:cs="Times New Roman"/>
          <w:sz w:val="24"/>
          <w:szCs w:val="24"/>
        </w:rPr>
        <w:t xml:space="preserve">Answer </w:t>
      </w:r>
      <w:r w:rsidRPr="006938C1">
        <w:rPr>
          <w:rFonts w:ascii="Times New Roman" w:eastAsia="Calibri" w:hAnsi="Times New Roman" w:cs="Times New Roman"/>
          <w:b/>
          <w:sz w:val="24"/>
          <w:szCs w:val="24"/>
        </w:rPr>
        <w:t>two</w:t>
      </w:r>
      <w:r>
        <w:rPr>
          <w:rFonts w:ascii="Times New Roman" w:eastAsia="Calibri" w:hAnsi="Times New Roman" w:cs="Times New Roman"/>
          <w:b/>
          <w:sz w:val="24"/>
          <w:szCs w:val="24"/>
        </w:rPr>
        <w:t xml:space="preserve"> </w:t>
      </w:r>
      <w:r w:rsidRPr="001902BB">
        <w:rPr>
          <w:rFonts w:ascii="Times New Roman" w:eastAsia="Calibri" w:hAnsi="Times New Roman" w:cs="Times New Roman"/>
          <w:sz w:val="24"/>
          <w:szCs w:val="24"/>
        </w:rPr>
        <w:t xml:space="preserve">questions and each question carries </w:t>
      </w:r>
      <w:r w:rsidRPr="001902BB">
        <w:rPr>
          <w:rFonts w:ascii="Times New Roman" w:eastAsia="Calibri" w:hAnsi="Times New Roman" w:cs="Times New Roman"/>
          <w:b/>
          <w:sz w:val="24"/>
          <w:szCs w:val="24"/>
        </w:rPr>
        <w:t xml:space="preserve">five </w:t>
      </w:r>
      <w:r w:rsidRPr="002E13B3">
        <w:rPr>
          <w:rFonts w:ascii="Times New Roman" w:eastAsia="Calibri" w:hAnsi="Times New Roman" w:cs="Times New Roman"/>
          <w:sz w:val="24"/>
          <w:szCs w:val="24"/>
        </w:rPr>
        <w:t xml:space="preserve">marks               </w:t>
      </w:r>
      <w:r w:rsidRPr="002E13B3">
        <w:rPr>
          <w:rFonts w:ascii="Times New Roman" w:eastAsia="Calibri" w:hAnsi="Times New Roman" w:cs="Times New Roman"/>
          <w:b/>
          <w:sz w:val="24"/>
          <w:szCs w:val="24"/>
        </w:rPr>
        <w:t>Marks: 2 X 5 M= 10 M</w:t>
      </w:r>
    </w:p>
    <w:p w:rsidR="00D663A0" w:rsidRPr="009E098A" w:rsidRDefault="00D663A0" w:rsidP="00D663A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sz w:val="24"/>
          <w:szCs w:val="24"/>
        </w:rPr>
        <w:t>7</w:t>
      </w:r>
      <w:r w:rsidRPr="001902BB">
        <w:rPr>
          <w:rFonts w:ascii="Times New Roman" w:eastAsia="Times New Roman" w:hAnsi="Times New Roman"/>
          <w:sz w:val="24"/>
          <w:szCs w:val="24"/>
        </w:rPr>
        <w:t xml:space="preserve">(a) </w:t>
      </w:r>
      <w:r w:rsidRPr="009E098A">
        <w:rPr>
          <w:rFonts w:ascii="Times New Roman" w:eastAsia="Times New Roman" w:hAnsi="Times New Roman" w:cs="Times New Roman"/>
          <w:sz w:val="24"/>
          <w:szCs w:val="24"/>
        </w:rPr>
        <w:t>The longer leg of ISA 150 mm×115 mm×10 mm is connected to a gusset plate of 12mm thick by a lap joint using side welds only, at site. The member carries an axial design tensile force of 500 kN acting through centre of gravity of the angle. Design the joint taking ultimate shear stress in the filled weld as 410 MPa.</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Pr="009E098A" w:rsidRDefault="00D663A0" w:rsidP="00D663A0">
      <w:pPr>
        <w:pStyle w:val="ListParagraph"/>
        <w:tabs>
          <w:tab w:val="left" w:pos="2775"/>
        </w:tabs>
        <w:spacing w:after="120" w:line="240" w:lineRule="auto"/>
        <w:ind w:left="851" w:hanging="851"/>
        <w:jc w:val="both"/>
        <w:rPr>
          <w:rFonts w:ascii="Times New Roman" w:hAnsi="Times New Roman"/>
          <w:sz w:val="24"/>
          <w:szCs w:val="24"/>
        </w:rPr>
      </w:pPr>
      <w:r>
        <w:rPr>
          <w:rFonts w:ascii="Times New Roman" w:eastAsia="Calibri" w:hAnsi="Times New Roman"/>
          <w:sz w:val="24"/>
          <w:szCs w:val="24"/>
        </w:rPr>
        <w:t xml:space="preserve">7(b) </w:t>
      </w:r>
      <w:r w:rsidRPr="009E098A">
        <w:rPr>
          <w:rFonts w:ascii="Times New Roman" w:hAnsi="Times New Roman"/>
          <w:sz w:val="24"/>
          <w:szCs w:val="24"/>
        </w:rPr>
        <w:t>The plates of 6 mm thick tank are connected by a single bolted lap joint with 20 mm diameter bolts at 60 mm pitch, calculate the efficiency of the joint. Take fu of plate as 410 MPa and assume 4.6 grade of bolts</w:t>
      </w:r>
    </w:p>
    <w:p w:rsidR="00D663A0" w:rsidRDefault="00D663A0" w:rsidP="00D663A0">
      <w:pPr>
        <w:tabs>
          <w:tab w:val="num" w:pos="284"/>
        </w:tabs>
        <w:spacing w:after="0" w:line="240" w:lineRule="auto"/>
        <w:ind w:left="426" w:hanging="426"/>
        <w:jc w:val="both"/>
        <w:rPr>
          <w:rFonts w:ascii="Times New Roman" w:eastAsia="Times New Roman" w:hAnsi="Times New Roman" w:cs="Times New Roman"/>
          <w:sz w:val="24"/>
          <w:szCs w:val="24"/>
        </w:rPr>
      </w:pPr>
    </w:p>
    <w:p w:rsidR="00D663A0" w:rsidRPr="009E098A" w:rsidRDefault="00D663A0" w:rsidP="00D663A0">
      <w:pPr>
        <w:tabs>
          <w:tab w:val="left" w:pos="2775"/>
        </w:tabs>
        <w:spacing w:after="0" w:line="240" w:lineRule="auto"/>
        <w:ind w:left="709" w:hanging="709"/>
        <w:jc w:val="both"/>
        <w:rPr>
          <w:rFonts w:ascii="Times New Roman" w:eastAsia="Times New Roman" w:hAnsi="Times New Roman" w:cs="Times New Roman"/>
          <w:sz w:val="24"/>
          <w:szCs w:val="24"/>
        </w:rPr>
      </w:pPr>
      <w:r>
        <w:rPr>
          <w:rFonts w:ascii="Times New Roman" w:eastAsia="Calibri" w:hAnsi="Times New Roman" w:cs="Times New Roman"/>
          <w:sz w:val="24"/>
          <w:szCs w:val="24"/>
        </w:rPr>
        <w:t>8</w:t>
      </w:r>
      <w:r w:rsidRPr="001902BB">
        <w:rPr>
          <w:rFonts w:ascii="Times New Roman" w:eastAsia="Calibri" w:hAnsi="Times New Roman" w:cs="Times New Roman"/>
          <w:sz w:val="24"/>
          <w:szCs w:val="24"/>
        </w:rPr>
        <w:t xml:space="preserve">(a) </w:t>
      </w:r>
      <w:r w:rsidRPr="009E098A">
        <w:rPr>
          <w:rFonts w:ascii="Times New Roman" w:eastAsia="Times New Roman" w:hAnsi="Times New Roman" w:cs="Times New Roman"/>
          <w:sz w:val="24"/>
          <w:szCs w:val="24"/>
        </w:rPr>
        <w:t>Determine the design tensile strength of single ISA 100 x 65x 10 mm when its longe</w:t>
      </w:r>
      <w:r>
        <w:rPr>
          <w:rFonts w:ascii="Times New Roman" w:eastAsia="Times New Roman" w:hAnsi="Times New Roman" w:cs="Times New Roman"/>
          <w:sz w:val="24"/>
          <w:szCs w:val="24"/>
        </w:rPr>
        <w:t xml:space="preserve">r </w:t>
      </w:r>
      <w:r w:rsidRPr="009E098A">
        <w:rPr>
          <w:rFonts w:ascii="Times New Roman" w:eastAsia="Times New Roman" w:hAnsi="Times New Roman" w:cs="Times New Roman"/>
          <w:sz w:val="24"/>
          <w:szCs w:val="24"/>
        </w:rPr>
        <w:t>leg is connected to 10 mm thick gusset plate by 6 mm size fillet welds. The length</w:t>
      </w:r>
      <w:r>
        <w:rPr>
          <w:rFonts w:ascii="Times New Roman" w:eastAsia="Times New Roman" w:hAnsi="Times New Roman" w:cs="Times New Roman"/>
          <w:sz w:val="24"/>
          <w:szCs w:val="24"/>
        </w:rPr>
        <w:t xml:space="preserve"> </w:t>
      </w:r>
      <w:r w:rsidRPr="009E098A">
        <w:rPr>
          <w:rFonts w:ascii="Times New Roman" w:eastAsia="Times New Roman" w:hAnsi="Times New Roman" w:cs="Times New Roman"/>
          <w:sz w:val="24"/>
          <w:szCs w:val="24"/>
        </w:rPr>
        <w:t>of weld is 150 mm. Take fy = 250 MPa, fu = 410MPa</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Pr="005D151F" w:rsidRDefault="00D663A0" w:rsidP="00D663A0">
      <w:pPr>
        <w:pStyle w:val="ListParagraph"/>
        <w:spacing w:after="120" w:line="240" w:lineRule="auto"/>
        <w:ind w:left="709" w:hanging="425"/>
        <w:jc w:val="both"/>
        <w:rPr>
          <w:rFonts w:ascii="Times New Roman" w:hAnsi="Times New Roman"/>
          <w:sz w:val="24"/>
          <w:szCs w:val="24"/>
        </w:rPr>
      </w:pPr>
      <w:r>
        <w:rPr>
          <w:rFonts w:ascii="Times New Roman" w:hAnsi="Times New Roman"/>
          <w:sz w:val="24"/>
          <w:szCs w:val="24"/>
        </w:rPr>
        <w:t>8</w:t>
      </w:r>
      <w:r w:rsidRPr="001902BB">
        <w:rPr>
          <w:rFonts w:ascii="Times New Roman" w:hAnsi="Times New Roman"/>
          <w:sz w:val="24"/>
          <w:szCs w:val="24"/>
        </w:rPr>
        <w:t xml:space="preserve">(b) </w:t>
      </w:r>
      <w:r>
        <w:rPr>
          <w:rFonts w:ascii="Times New Roman" w:hAnsi="Times New Roman"/>
          <w:sz w:val="24"/>
          <w:szCs w:val="24"/>
        </w:rPr>
        <w:t>Design a single angle tension member to carry a tensile force of 225KN.The angle is</w:t>
      </w:r>
      <w:r w:rsidRPr="005D151F">
        <w:rPr>
          <w:rFonts w:ascii="Times New Roman" w:hAnsi="Times New Roman"/>
          <w:sz w:val="24"/>
          <w:szCs w:val="24"/>
        </w:rPr>
        <w:t xml:space="preserve"> to be connected to a gusset plate by one of its leg by fillet welds. f</w:t>
      </w:r>
      <w:r w:rsidRPr="005D151F">
        <w:rPr>
          <w:rFonts w:ascii="Times New Roman" w:hAnsi="Times New Roman"/>
          <w:sz w:val="24"/>
          <w:szCs w:val="24"/>
          <w:vertAlign w:val="subscript"/>
        </w:rPr>
        <w:t>y</w:t>
      </w:r>
      <w:r w:rsidRPr="005D151F">
        <w:rPr>
          <w:rFonts w:ascii="Times New Roman" w:hAnsi="Times New Roman"/>
          <w:sz w:val="24"/>
          <w:szCs w:val="24"/>
        </w:rPr>
        <w:t>=</w:t>
      </w:r>
      <w:r w:rsidRPr="005D151F">
        <w:rPr>
          <w:rFonts w:ascii="Times New Roman" w:eastAsia="Arial" w:hAnsi="Times New Roman"/>
          <w:bCs/>
          <w:sz w:val="24"/>
          <w:szCs w:val="24"/>
        </w:rPr>
        <w:t>250N/mm</w:t>
      </w:r>
      <w:r w:rsidRPr="005D151F">
        <w:rPr>
          <w:rFonts w:ascii="Times New Roman" w:eastAsia="Arial" w:hAnsi="Times New Roman"/>
          <w:bCs/>
          <w:sz w:val="24"/>
          <w:szCs w:val="24"/>
          <w:vertAlign w:val="superscript"/>
        </w:rPr>
        <w:t>2</w:t>
      </w:r>
      <w:r>
        <w:rPr>
          <w:rFonts w:ascii="Times New Roman" w:eastAsia="Arial" w:hAnsi="Times New Roman"/>
          <w:bCs/>
          <w:sz w:val="24"/>
          <w:szCs w:val="24"/>
        </w:rPr>
        <w:t xml:space="preserve"> and</w:t>
      </w:r>
      <w:r w:rsidRPr="005D151F">
        <w:rPr>
          <w:rFonts w:ascii="Times New Roman" w:eastAsia="Arial" w:hAnsi="Times New Roman"/>
          <w:bCs/>
          <w:sz w:val="24"/>
          <w:szCs w:val="24"/>
        </w:rPr>
        <w:t xml:space="preserve">        f</w:t>
      </w:r>
      <w:r w:rsidRPr="005D151F">
        <w:rPr>
          <w:rFonts w:ascii="Times New Roman" w:eastAsia="Arial" w:hAnsi="Times New Roman"/>
          <w:bCs/>
          <w:sz w:val="24"/>
          <w:szCs w:val="24"/>
          <w:vertAlign w:val="subscript"/>
        </w:rPr>
        <w:t>u</w:t>
      </w:r>
      <w:r w:rsidRPr="005D151F">
        <w:rPr>
          <w:rFonts w:ascii="Times New Roman" w:eastAsia="Arial" w:hAnsi="Times New Roman"/>
          <w:bCs/>
          <w:sz w:val="24"/>
          <w:szCs w:val="24"/>
        </w:rPr>
        <w:t>=410N/mm</w:t>
      </w:r>
      <w:r w:rsidRPr="005D151F">
        <w:rPr>
          <w:rFonts w:ascii="Times New Roman" w:eastAsia="Arial" w:hAnsi="Times New Roman"/>
          <w:bCs/>
          <w:sz w:val="24"/>
          <w:szCs w:val="24"/>
          <w:vertAlign w:val="superscript"/>
        </w:rPr>
        <w:t>2</w:t>
      </w:r>
      <w:r w:rsidRPr="005D151F">
        <w:rPr>
          <w:rFonts w:ascii="Times New Roman" w:eastAsia="Arial" w:hAnsi="Times New Roman"/>
          <w:bCs/>
          <w:sz w:val="24"/>
          <w:szCs w:val="24"/>
        </w:rPr>
        <w:t>.</w:t>
      </w:r>
    </w:p>
    <w:p w:rsidR="00D663A0" w:rsidRPr="009E098A" w:rsidRDefault="00D663A0" w:rsidP="00D663A0">
      <w:pPr>
        <w:jc w:val="center"/>
        <w:rPr>
          <w:rFonts w:ascii="Times New Roman" w:eastAsia="Times New Roman" w:hAnsi="Times New Roman" w:cs="Times New Roman"/>
          <w:b/>
          <w:bCs/>
          <w:sz w:val="24"/>
          <w:szCs w:val="24"/>
        </w:rPr>
      </w:pPr>
      <w:r>
        <w:rPr>
          <w:rFonts w:ascii="Times New Roman" w:eastAsia="Calibri" w:hAnsi="Times New Roman" w:cs="Times New Roman"/>
          <w:b/>
          <w:sz w:val="24"/>
          <w:szCs w:val="24"/>
        </w:rPr>
        <w:br w:type="page"/>
      </w:r>
      <w:r w:rsidRPr="009E098A">
        <w:rPr>
          <w:rFonts w:ascii="Times New Roman" w:eastAsia="Times New Roman" w:hAnsi="Times New Roman" w:cs="Times New Roman"/>
          <w:b/>
          <w:bCs/>
          <w:sz w:val="24"/>
          <w:szCs w:val="24"/>
        </w:rPr>
        <w:lastRenderedPageBreak/>
        <w:t>State Board of Technical Education and Training,Telangana</w:t>
      </w:r>
    </w:p>
    <w:p w:rsidR="00D663A0" w:rsidRPr="009E098A" w:rsidRDefault="00D663A0" w:rsidP="00D663A0">
      <w:pPr>
        <w:spacing w:after="0" w:line="240" w:lineRule="auto"/>
        <w:jc w:val="center"/>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t>Model Question paper</w:t>
      </w:r>
    </w:p>
    <w:p w:rsidR="00D663A0" w:rsidRPr="009E098A" w:rsidRDefault="00D663A0" w:rsidP="00D663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DCE V</w:t>
      </w:r>
      <w:r w:rsidRPr="009E098A">
        <w:rPr>
          <w:rFonts w:ascii="Times New Roman" w:eastAsia="Times New Roman" w:hAnsi="Times New Roman" w:cs="Times New Roman"/>
          <w:b/>
          <w:bCs/>
          <w:sz w:val="24"/>
          <w:szCs w:val="24"/>
        </w:rPr>
        <w:t xml:space="preserve"> Semester </w:t>
      </w:r>
    </w:p>
    <w:p w:rsidR="00D663A0" w:rsidRPr="009E098A" w:rsidRDefault="00D663A0" w:rsidP="00D663A0">
      <w:pPr>
        <w:spacing w:after="0" w:line="240" w:lineRule="auto"/>
        <w:jc w:val="center"/>
        <w:rPr>
          <w:rFonts w:ascii="Times New Roman" w:eastAsia="Times New Roman" w:hAnsi="Times New Roman" w:cs="Times New Roman"/>
          <w:b/>
          <w:bCs/>
          <w:sz w:val="24"/>
          <w:szCs w:val="24"/>
          <w:u w:val="single"/>
        </w:rPr>
      </w:pPr>
      <w:r w:rsidRPr="009E098A">
        <w:rPr>
          <w:rFonts w:ascii="Times New Roman" w:eastAsia="Times New Roman" w:hAnsi="Times New Roman" w:cs="Times New Roman"/>
          <w:b/>
          <w:sz w:val="24"/>
          <w:szCs w:val="24"/>
          <w:u w:val="single"/>
        </w:rPr>
        <w:t xml:space="preserve">Semester End </w:t>
      </w:r>
      <w:r w:rsidRPr="009E098A">
        <w:rPr>
          <w:rFonts w:ascii="Times New Roman" w:eastAsia="Times New Roman" w:hAnsi="Times New Roman" w:cs="Times New Roman"/>
          <w:b/>
          <w:bCs/>
          <w:sz w:val="24"/>
          <w:szCs w:val="24"/>
          <w:u w:val="single"/>
        </w:rPr>
        <w:t>Examination</w:t>
      </w:r>
    </w:p>
    <w:p w:rsidR="00D663A0" w:rsidRPr="009E098A" w:rsidRDefault="00D663A0" w:rsidP="00D663A0">
      <w:pPr>
        <w:spacing w:after="0" w:line="240" w:lineRule="auto"/>
        <w:rPr>
          <w:rFonts w:ascii="Times New Roman" w:eastAsia="Times New Roman" w:hAnsi="Times New Roman" w:cs="Times New Roman"/>
          <w:b/>
          <w:bCs/>
          <w:sz w:val="24"/>
          <w:szCs w:val="24"/>
        </w:rPr>
      </w:pPr>
    </w:p>
    <w:p w:rsidR="00D663A0" w:rsidRPr="009E098A" w:rsidRDefault="00D663A0" w:rsidP="00D663A0">
      <w:pPr>
        <w:spacing w:after="0" w:line="240" w:lineRule="auto"/>
        <w:rPr>
          <w:rFonts w:ascii="Times New Roman" w:eastAsia="Times New Roman" w:hAnsi="Times New Roman" w:cs="Times New Roman"/>
          <w:b/>
          <w:bCs/>
          <w:sz w:val="24"/>
          <w:szCs w:val="24"/>
        </w:rPr>
      </w:pPr>
      <w:r w:rsidRPr="009E098A">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9E098A">
        <w:rPr>
          <w:rFonts w:ascii="Times New Roman" w:eastAsia="Times New Roman" w:hAnsi="Times New Roman" w:cs="Times New Roman"/>
          <w:b/>
          <w:bCs/>
          <w:sz w:val="24"/>
          <w:szCs w:val="24"/>
        </w:rPr>
        <w:t>rse Code:</w:t>
      </w:r>
      <w:r>
        <w:rPr>
          <w:rFonts w:ascii="Times New Roman" w:eastAsia="Times New Roman" w:hAnsi="Times New Roman" w:cs="Times New Roman"/>
          <w:b/>
          <w:bCs/>
          <w:sz w:val="24"/>
          <w:szCs w:val="24"/>
        </w:rPr>
        <w:t>18C-504E(B)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Duration:2 H</w:t>
      </w:r>
      <w:r w:rsidRPr="009E098A">
        <w:rPr>
          <w:rFonts w:ascii="Times New Roman" w:eastAsia="Times New Roman" w:hAnsi="Times New Roman" w:cs="Times New Roman"/>
          <w:b/>
          <w:bCs/>
          <w:sz w:val="24"/>
          <w:szCs w:val="24"/>
        </w:rPr>
        <w:t>ours</w:t>
      </w:r>
    </w:p>
    <w:p w:rsidR="00D663A0" w:rsidRPr="001902BB" w:rsidRDefault="00D663A0" w:rsidP="00D663A0">
      <w:pPr>
        <w:spacing w:after="0" w:line="240" w:lineRule="auto"/>
        <w:rPr>
          <w:rFonts w:ascii="Times New Roman" w:eastAsia="Calibri" w:hAnsi="Times New Roman" w:cs="Times New Roman"/>
          <w:sz w:val="24"/>
          <w:szCs w:val="24"/>
        </w:rPr>
      </w:pPr>
      <w:r w:rsidRPr="003D5AA2">
        <w:rPr>
          <w:rFonts w:ascii="Times New Roman" w:eastAsia="Times New Roman" w:hAnsi="Times New Roman" w:cs="Times New Roman"/>
          <w:b/>
          <w:bCs/>
          <w:sz w:val="24"/>
          <w:szCs w:val="24"/>
          <w:u w:val="single"/>
        </w:rPr>
        <w:t xml:space="preserve">Course Name: Steel Structures    </w:t>
      </w:r>
      <w:r w:rsidRPr="003D5AA2">
        <w:rPr>
          <w:rFonts w:ascii="Times New Roman" w:eastAsia="Times New Roman" w:hAnsi="Times New Roman" w:cs="Times New Roman"/>
          <w:b/>
          <w:bCs/>
          <w:sz w:val="24"/>
          <w:szCs w:val="24"/>
          <w:u w:val="single"/>
        </w:rPr>
        <w:tab/>
      </w:r>
      <w:r w:rsidRPr="003D5AA2">
        <w:rPr>
          <w:rFonts w:ascii="Times New Roman" w:eastAsia="Times New Roman" w:hAnsi="Times New Roman" w:cs="Times New Roman"/>
          <w:b/>
          <w:bCs/>
          <w:sz w:val="24"/>
          <w:szCs w:val="24"/>
          <w:u w:val="single"/>
        </w:rPr>
        <w:tab/>
      </w:r>
      <w:r w:rsidRPr="003D5AA2">
        <w:rPr>
          <w:rFonts w:ascii="Times New Roman" w:eastAsia="Times New Roman" w:hAnsi="Times New Roman" w:cs="Times New Roman"/>
          <w:b/>
          <w:bCs/>
          <w:sz w:val="24"/>
          <w:szCs w:val="24"/>
          <w:u w:val="single"/>
        </w:rPr>
        <w:tab/>
      </w:r>
      <w:r w:rsidRPr="003D5AA2">
        <w:rPr>
          <w:rFonts w:ascii="Times New Roman" w:eastAsia="Times New Roman" w:hAnsi="Times New Roman" w:cs="Times New Roman"/>
          <w:b/>
          <w:bCs/>
          <w:sz w:val="24"/>
          <w:szCs w:val="24"/>
          <w:u w:val="single"/>
        </w:rPr>
        <w:tab/>
      </w:r>
      <w:r w:rsidRPr="003D5AA2">
        <w:rPr>
          <w:rFonts w:ascii="Times New Roman" w:eastAsia="Calibri" w:hAnsi="Times New Roman" w:cs="Times New Roman"/>
          <w:b/>
          <w:sz w:val="24"/>
          <w:szCs w:val="24"/>
          <w:u w:val="single"/>
        </w:rPr>
        <w:t>Max. Marks: 40</w:t>
      </w:r>
      <w:r w:rsidRPr="00BE5DB2">
        <w:rPr>
          <w:rFonts w:ascii="Times New Roman" w:eastAsia="Calibri" w:hAnsi="Times New Roman" w:cs="Times New Roman"/>
          <w:b/>
          <w:sz w:val="24"/>
          <w:szCs w:val="24"/>
          <w:u w:val="single"/>
        </w:rPr>
        <w:t>Marks</w:t>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u w:val="single"/>
        </w:rPr>
        <w:t>PART – A</w:t>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t xml:space="preserve">  Marks: 8 X 1 M = 8M</w:t>
      </w:r>
    </w:p>
    <w:p w:rsidR="00D663A0" w:rsidRPr="001902BB" w:rsidRDefault="00D663A0" w:rsidP="00D663A0">
      <w:pPr>
        <w:spacing w:after="120" w:line="240" w:lineRule="auto"/>
        <w:jc w:val="both"/>
        <w:rPr>
          <w:rFonts w:ascii="Times New Roman" w:eastAsia="Calibri" w:hAnsi="Times New Roman" w:cs="Times New Roman"/>
          <w:sz w:val="24"/>
          <w:szCs w:val="24"/>
        </w:rPr>
      </w:pPr>
    </w:p>
    <w:p w:rsidR="00D663A0" w:rsidRPr="001902BB" w:rsidRDefault="00D663A0" w:rsidP="00D663A0">
      <w:pPr>
        <w:spacing w:after="120" w:line="240" w:lineRule="auto"/>
        <w:jc w:val="both"/>
        <w:rPr>
          <w:rFonts w:ascii="Times New Roman" w:eastAsia="Calibri" w:hAnsi="Times New Roman" w:cs="Times New Roman"/>
          <w:i/>
          <w:sz w:val="24"/>
          <w:szCs w:val="24"/>
        </w:rPr>
      </w:pPr>
      <w:r w:rsidRPr="001902BB">
        <w:rPr>
          <w:rFonts w:ascii="Times New Roman" w:eastAsia="Calibri" w:hAnsi="Times New Roman" w:cs="Times New Roman"/>
          <w:i/>
          <w:sz w:val="24"/>
          <w:szCs w:val="24"/>
        </w:rPr>
        <w:t xml:space="preserve">NOTE : 1)Answer </w:t>
      </w:r>
      <w:r w:rsidRPr="001902BB">
        <w:rPr>
          <w:rFonts w:ascii="Times New Roman" w:eastAsia="Calibri" w:hAnsi="Times New Roman" w:cs="Times New Roman"/>
          <w:b/>
          <w:i/>
          <w:sz w:val="24"/>
          <w:szCs w:val="24"/>
        </w:rPr>
        <w:t xml:space="preserve">all  </w:t>
      </w:r>
      <w:r w:rsidRPr="001902BB">
        <w:rPr>
          <w:rFonts w:ascii="Times New Roman" w:eastAsia="Calibri" w:hAnsi="Times New Roman" w:cs="Times New Roman"/>
          <w:i/>
          <w:sz w:val="24"/>
          <w:szCs w:val="24"/>
        </w:rPr>
        <w:t xml:space="preserve">questions and each question carries </w:t>
      </w:r>
      <w:r w:rsidRPr="001902BB">
        <w:rPr>
          <w:rFonts w:ascii="Times New Roman" w:eastAsia="Calibri" w:hAnsi="Times New Roman" w:cs="Times New Roman"/>
          <w:b/>
          <w:i/>
          <w:sz w:val="24"/>
          <w:szCs w:val="24"/>
        </w:rPr>
        <w:t xml:space="preserve">one </w:t>
      </w:r>
      <w:r w:rsidRPr="001902BB">
        <w:rPr>
          <w:rFonts w:ascii="Times New Roman" w:eastAsia="Calibri" w:hAnsi="Times New Roman" w:cs="Times New Roman"/>
          <w:i/>
          <w:sz w:val="24"/>
          <w:szCs w:val="24"/>
        </w:rPr>
        <w:t>mark.</w:t>
      </w:r>
    </w:p>
    <w:p w:rsidR="00D663A0" w:rsidRPr="001902BB" w:rsidRDefault="00D663A0" w:rsidP="00D663A0">
      <w:pPr>
        <w:spacing w:after="120" w:line="240" w:lineRule="auto"/>
        <w:ind w:left="720"/>
        <w:jc w:val="both"/>
        <w:rPr>
          <w:rFonts w:ascii="Times New Roman" w:eastAsia="Calibri" w:hAnsi="Times New Roman" w:cs="Times New Roman"/>
          <w:i/>
          <w:sz w:val="24"/>
          <w:szCs w:val="24"/>
        </w:rPr>
      </w:pPr>
    </w:p>
    <w:p w:rsidR="00D663A0" w:rsidRPr="009E098A" w:rsidRDefault="00D663A0" w:rsidP="00F121F6">
      <w:pPr>
        <w:numPr>
          <w:ilvl w:val="0"/>
          <w:numId w:val="123"/>
        </w:numPr>
        <w:spacing w:after="0" w:line="240" w:lineRule="auto"/>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State the different types of loads acting on the steel structures?</w:t>
      </w:r>
    </w:p>
    <w:p w:rsidR="00D663A0" w:rsidRPr="0096646A" w:rsidRDefault="00D663A0" w:rsidP="00F121F6">
      <w:pPr>
        <w:numPr>
          <w:ilvl w:val="0"/>
          <w:numId w:val="1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terms i) Gross area ii) Net area.</w:t>
      </w:r>
    </w:p>
    <w:p w:rsidR="00D663A0" w:rsidRDefault="00D663A0" w:rsidP="00F121F6">
      <w:pPr>
        <w:pStyle w:val="ListParagraph"/>
        <w:numPr>
          <w:ilvl w:val="0"/>
          <w:numId w:val="123"/>
        </w:numPr>
        <w:spacing w:after="120" w:line="240" w:lineRule="auto"/>
        <w:jc w:val="both"/>
        <w:rPr>
          <w:rFonts w:ascii="Times New Roman" w:hAnsi="Times New Roman"/>
          <w:sz w:val="24"/>
          <w:szCs w:val="24"/>
        </w:rPr>
      </w:pPr>
      <w:r>
        <w:rPr>
          <w:rFonts w:ascii="Times New Roman" w:hAnsi="Times New Roman"/>
          <w:sz w:val="24"/>
          <w:szCs w:val="24"/>
        </w:rPr>
        <w:t>What is beam? State any one classification.</w:t>
      </w:r>
    </w:p>
    <w:p w:rsidR="00D663A0" w:rsidRPr="004767A1" w:rsidRDefault="00D663A0" w:rsidP="00F121F6">
      <w:pPr>
        <w:pStyle w:val="ListParagraph"/>
        <w:numPr>
          <w:ilvl w:val="0"/>
          <w:numId w:val="123"/>
        </w:numPr>
        <w:spacing w:after="120" w:line="240" w:lineRule="auto"/>
        <w:jc w:val="both"/>
        <w:rPr>
          <w:rFonts w:ascii="Times New Roman" w:hAnsi="Times New Roman"/>
          <w:sz w:val="24"/>
          <w:szCs w:val="24"/>
        </w:rPr>
      </w:pPr>
      <w:r w:rsidRPr="009E098A">
        <w:rPr>
          <w:rFonts w:ascii="Times New Roman" w:hAnsi="Times New Roman"/>
          <w:sz w:val="24"/>
          <w:szCs w:val="24"/>
        </w:rPr>
        <w:t>State the differences between unfinished and HSFG bolts</w:t>
      </w:r>
    </w:p>
    <w:p w:rsidR="00D663A0" w:rsidRDefault="00D663A0" w:rsidP="00F121F6">
      <w:pPr>
        <w:pStyle w:val="ListParagraph"/>
        <w:numPr>
          <w:ilvl w:val="0"/>
          <w:numId w:val="123"/>
        </w:numPr>
        <w:spacing w:after="120" w:line="240" w:lineRule="auto"/>
        <w:jc w:val="both"/>
        <w:rPr>
          <w:rFonts w:ascii="Times New Roman" w:hAnsi="Times New Roman"/>
          <w:sz w:val="24"/>
          <w:szCs w:val="24"/>
        </w:rPr>
      </w:pPr>
      <w:r w:rsidRPr="009E098A">
        <w:rPr>
          <w:rFonts w:ascii="Times New Roman" w:hAnsi="Times New Roman"/>
          <w:sz w:val="24"/>
          <w:szCs w:val="24"/>
        </w:rPr>
        <w:t>Distinguish between laterally restrained beam and unrestrained beam</w:t>
      </w:r>
    </w:p>
    <w:p w:rsidR="00D663A0" w:rsidRDefault="00D663A0" w:rsidP="00F121F6">
      <w:pPr>
        <w:pStyle w:val="ListParagraph"/>
        <w:numPr>
          <w:ilvl w:val="0"/>
          <w:numId w:val="123"/>
        </w:numPr>
        <w:spacing w:after="120" w:line="240" w:lineRule="auto"/>
        <w:jc w:val="both"/>
        <w:rPr>
          <w:rFonts w:ascii="Times New Roman" w:hAnsi="Times New Roman"/>
          <w:sz w:val="24"/>
          <w:szCs w:val="24"/>
        </w:rPr>
      </w:pPr>
      <w:r>
        <w:rPr>
          <w:rFonts w:ascii="Times New Roman" w:hAnsi="Times New Roman"/>
          <w:sz w:val="24"/>
          <w:szCs w:val="24"/>
        </w:rPr>
        <w:t>Define Shape factor</w:t>
      </w:r>
    </w:p>
    <w:p w:rsidR="00D663A0" w:rsidRDefault="00D663A0" w:rsidP="00F121F6">
      <w:pPr>
        <w:pStyle w:val="ListParagraph"/>
        <w:numPr>
          <w:ilvl w:val="0"/>
          <w:numId w:val="123"/>
        </w:numPr>
        <w:spacing w:after="0" w:line="240" w:lineRule="auto"/>
        <w:jc w:val="both"/>
        <w:rPr>
          <w:rFonts w:ascii="Times New Roman" w:hAnsi="Times New Roman"/>
          <w:sz w:val="24"/>
          <w:szCs w:val="24"/>
        </w:rPr>
      </w:pPr>
      <w:r w:rsidRPr="009E098A">
        <w:rPr>
          <w:rFonts w:ascii="Times New Roman" w:hAnsi="Times New Roman"/>
          <w:sz w:val="24"/>
          <w:szCs w:val="24"/>
        </w:rPr>
        <w:t>State the relation between design wind speed and design wind pressure</w:t>
      </w:r>
      <w:r>
        <w:rPr>
          <w:rFonts w:ascii="Times New Roman" w:hAnsi="Times New Roman"/>
          <w:sz w:val="24"/>
          <w:szCs w:val="24"/>
        </w:rPr>
        <w:t>.</w:t>
      </w:r>
    </w:p>
    <w:p w:rsidR="00D663A0" w:rsidRPr="009E098A" w:rsidRDefault="00D663A0" w:rsidP="00F121F6">
      <w:pPr>
        <w:numPr>
          <w:ilvl w:val="0"/>
          <w:numId w:val="123"/>
        </w:numPr>
        <w:spacing w:after="0" w:line="240" w:lineRule="auto"/>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Define slope and pitch of a roof truss</w:t>
      </w:r>
    </w:p>
    <w:p w:rsidR="00D663A0" w:rsidRPr="009E098A" w:rsidRDefault="00D663A0" w:rsidP="00D663A0">
      <w:pPr>
        <w:spacing w:after="0" w:line="240" w:lineRule="auto"/>
        <w:ind w:left="480"/>
        <w:jc w:val="both"/>
        <w:rPr>
          <w:rFonts w:ascii="Times New Roman" w:eastAsia="Times New Roman" w:hAnsi="Times New Roman" w:cs="Times New Roman"/>
          <w:sz w:val="24"/>
          <w:szCs w:val="24"/>
        </w:rPr>
      </w:pPr>
    </w:p>
    <w:p w:rsidR="00D663A0" w:rsidRPr="001902BB" w:rsidRDefault="00D663A0" w:rsidP="00D663A0">
      <w:pPr>
        <w:tabs>
          <w:tab w:val="left" w:pos="2775"/>
        </w:tabs>
        <w:spacing w:after="0" w:line="240" w:lineRule="auto"/>
        <w:jc w:val="both"/>
        <w:rPr>
          <w:rFonts w:ascii="Times New Roman" w:eastAsia="Calibri" w:hAnsi="Times New Roman" w:cs="Times New Roman"/>
          <w:b/>
          <w:bCs/>
          <w:sz w:val="24"/>
          <w:szCs w:val="24"/>
          <w:u w:val="single"/>
        </w:rPr>
      </w:pP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b/>
          <w:bCs/>
          <w:sz w:val="24"/>
          <w:szCs w:val="24"/>
          <w:u w:val="single"/>
        </w:rPr>
        <w:t>PART – B</w:t>
      </w:r>
    </w:p>
    <w:p w:rsidR="00D663A0" w:rsidRPr="001902BB" w:rsidRDefault="00D663A0" w:rsidP="00D663A0">
      <w:pPr>
        <w:tabs>
          <w:tab w:val="left" w:pos="2775"/>
        </w:tabs>
        <w:spacing w:after="120" w:line="240" w:lineRule="auto"/>
        <w:jc w:val="both"/>
        <w:rPr>
          <w:rFonts w:ascii="Times New Roman" w:eastAsia="Calibri" w:hAnsi="Times New Roman" w:cs="Times New Roman"/>
          <w:b/>
          <w:bCs/>
          <w:sz w:val="24"/>
          <w:szCs w:val="24"/>
        </w:rPr>
      </w:pPr>
      <w:r w:rsidRPr="001902BB">
        <w:rPr>
          <w:rFonts w:ascii="Times New Roman" w:eastAsia="Calibri" w:hAnsi="Times New Roman" w:cs="Times New Roman"/>
          <w:b/>
          <w:bCs/>
          <w:sz w:val="24"/>
          <w:szCs w:val="24"/>
        </w:rPr>
        <w:tab/>
      </w:r>
    </w:p>
    <w:p w:rsidR="00D663A0" w:rsidRPr="001902BB" w:rsidRDefault="00D663A0" w:rsidP="00D663A0">
      <w:pPr>
        <w:spacing w:after="120" w:line="240" w:lineRule="auto"/>
        <w:jc w:val="both"/>
        <w:rPr>
          <w:rFonts w:ascii="Times New Roman" w:eastAsia="Calibri" w:hAnsi="Times New Roman" w:cs="Times New Roman"/>
          <w:b/>
          <w:sz w:val="24"/>
          <w:szCs w:val="24"/>
        </w:rPr>
      </w:pPr>
      <w:r w:rsidRPr="001902BB">
        <w:rPr>
          <w:rFonts w:ascii="Times New Roman" w:eastAsia="Calibri" w:hAnsi="Times New Roman" w:cs="Times New Roman"/>
          <w:bCs/>
          <w:i/>
          <w:iCs/>
          <w:sz w:val="24"/>
          <w:szCs w:val="24"/>
        </w:rPr>
        <w:t xml:space="preserve">Answer </w:t>
      </w:r>
      <w:r w:rsidRPr="006938C1">
        <w:rPr>
          <w:rFonts w:ascii="Times New Roman" w:eastAsia="Calibri" w:hAnsi="Times New Roman" w:cs="Times New Roman"/>
          <w:b/>
          <w:bCs/>
          <w:i/>
          <w:iCs/>
          <w:sz w:val="24"/>
          <w:szCs w:val="24"/>
        </w:rPr>
        <w:t>four</w:t>
      </w:r>
      <w:r w:rsidRPr="001902BB">
        <w:rPr>
          <w:rFonts w:ascii="Times New Roman" w:eastAsia="Calibri" w:hAnsi="Times New Roman" w:cs="Times New Roman"/>
          <w:bCs/>
          <w:i/>
          <w:iCs/>
          <w:sz w:val="24"/>
          <w:szCs w:val="24"/>
        </w:rPr>
        <w:t xml:space="preserve"> questions</w:t>
      </w:r>
      <w:r w:rsidRPr="001902BB">
        <w:rPr>
          <w:rFonts w:ascii="Times New Roman" w:eastAsia="Calibri" w:hAnsi="Times New Roman" w:cs="Times New Roman"/>
          <w:bCs/>
          <w:i/>
          <w:iCs/>
          <w:sz w:val="24"/>
          <w:szCs w:val="24"/>
        </w:rPr>
        <w:tab/>
        <w:t xml:space="preserve">. Each question carries </w:t>
      </w:r>
      <w:r w:rsidRPr="001902BB">
        <w:rPr>
          <w:rFonts w:ascii="Times New Roman" w:eastAsia="Calibri" w:hAnsi="Times New Roman" w:cs="Times New Roman"/>
          <w:b/>
          <w:i/>
          <w:iCs/>
          <w:sz w:val="24"/>
          <w:szCs w:val="24"/>
        </w:rPr>
        <w:t>three</w:t>
      </w:r>
      <w:r w:rsidRPr="001902BB">
        <w:rPr>
          <w:rFonts w:ascii="Times New Roman" w:eastAsia="Calibri" w:hAnsi="Times New Roman" w:cs="Times New Roman"/>
          <w:bCs/>
          <w:i/>
          <w:iCs/>
          <w:sz w:val="24"/>
          <w:szCs w:val="24"/>
        </w:rPr>
        <w:t xml:space="preserve"> marks</w:t>
      </w:r>
      <w:r w:rsidRPr="001902BB">
        <w:rPr>
          <w:rFonts w:ascii="Times New Roman" w:eastAsia="Calibri" w:hAnsi="Times New Roman" w:cs="Times New Roman"/>
          <w:b/>
          <w:sz w:val="24"/>
          <w:szCs w:val="24"/>
        </w:rPr>
        <w:tab/>
        <w:t xml:space="preserve">         4x 3 M = 12M</w:t>
      </w:r>
    </w:p>
    <w:p w:rsidR="00D663A0" w:rsidRPr="001902BB" w:rsidRDefault="00D663A0" w:rsidP="00D663A0">
      <w:pPr>
        <w:tabs>
          <w:tab w:val="left" w:pos="2775"/>
        </w:tabs>
        <w:spacing w:after="120" w:line="240" w:lineRule="auto"/>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9(a)</w:t>
      </w:r>
      <w:r>
        <w:rPr>
          <w:rFonts w:ascii="Times New Roman" w:eastAsia="Calibri" w:hAnsi="Times New Roman" w:cs="Times New Roman"/>
          <w:sz w:val="24"/>
          <w:szCs w:val="24"/>
        </w:rPr>
        <w:t>What are the different types of column bases. Explain any one of them.</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Pr="001902BB" w:rsidRDefault="00D663A0" w:rsidP="00D663A0">
      <w:pPr>
        <w:tabs>
          <w:tab w:val="left" w:pos="2775"/>
        </w:tabs>
        <w:spacing w:after="120" w:line="240" w:lineRule="auto"/>
        <w:rPr>
          <w:rFonts w:ascii="Times New Roman" w:eastAsia="Calibri" w:hAnsi="Times New Roman" w:cs="Times New Roman"/>
          <w:sz w:val="24"/>
          <w:szCs w:val="24"/>
        </w:rPr>
      </w:pPr>
      <w:r w:rsidRPr="001902BB">
        <w:rPr>
          <w:rFonts w:ascii="Times New Roman" w:eastAsia="Calibri" w:hAnsi="Times New Roman" w:cs="Times New Roman"/>
          <w:sz w:val="24"/>
          <w:szCs w:val="24"/>
        </w:rPr>
        <w:t xml:space="preserve"> 9(</w:t>
      </w:r>
      <w:r>
        <w:rPr>
          <w:rFonts w:ascii="Times New Roman" w:eastAsia="Calibri" w:hAnsi="Times New Roman" w:cs="Times New Roman"/>
          <w:sz w:val="24"/>
          <w:szCs w:val="24"/>
        </w:rPr>
        <w:t>b) Draw the cross section of plate girder and label the component parts.</w:t>
      </w:r>
    </w:p>
    <w:p w:rsidR="00D663A0" w:rsidRPr="001902BB" w:rsidRDefault="00D663A0" w:rsidP="00D663A0">
      <w:pPr>
        <w:tabs>
          <w:tab w:val="left" w:pos="2775"/>
        </w:tabs>
        <w:spacing w:after="120" w:line="240" w:lineRule="auto"/>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 xml:space="preserve">10(a) </w:t>
      </w:r>
      <w:r>
        <w:rPr>
          <w:rFonts w:ascii="Times New Roman" w:eastAsia="Calibri" w:hAnsi="Times New Roman" w:cs="Times New Roman"/>
          <w:sz w:val="24"/>
          <w:szCs w:val="24"/>
        </w:rPr>
        <w:t>Write three different types of failures of a tension member?</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Pr="001902BB" w:rsidRDefault="00D663A0" w:rsidP="00D663A0">
      <w:pPr>
        <w:tabs>
          <w:tab w:val="left" w:pos="2775"/>
        </w:tabs>
        <w:spacing w:after="120" w:line="240" w:lineRule="auto"/>
        <w:ind w:left="709" w:hanging="709"/>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 xml:space="preserve"> 10(b) </w:t>
      </w:r>
      <w:r>
        <w:rPr>
          <w:rFonts w:ascii="Times New Roman" w:eastAsia="Calibri" w:hAnsi="Times New Roman" w:cs="Times New Roman"/>
          <w:sz w:val="24"/>
          <w:szCs w:val="24"/>
        </w:rPr>
        <w:t xml:space="preserve">Draw the line sketches of i)fan truss ii)fink truss iii)pratt truss </w:t>
      </w:r>
    </w:p>
    <w:p w:rsidR="00D663A0" w:rsidRDefault="00D663A0" w:rsidP="00D663A0">
      <w:pPr>
        <w:tabs>
          <w:tab w:val="left" w:pos="2775"/>
        </w:tabs>
        <w:spacing w:after="0" w:line="240" w:lineRule="auto"/>
        <w:ind w:left="709" w:hanging="709"/>
        <w:jc w:val="both"/>
        <w:rPr>
          <w:rFonts w:ascii="Times New Roman" w:eastAsia="Times New Roman" w:hAnsi="Times New Roman" w:cs="Times New Roman"/>
          <w:sz w:val="24"/>
          <w:szCs w:val="24"/>
        </w:rPr>
      </w:pPr>
      <w:r w:rsidRPr="001902BB">
        <w:rPr>
          <w:rFonts w:ascii="Times New Roman" w:eastAsia="Calibri" w:hAnsi="Times New Roman" w:cs="Times New Roman"/>
          <w:sz w:val="24"/>
          <w:szCs w:val="24"/>
        </w:rPr>
        <w:t xml:space="preserve">  11(a) </w:t>
      </w:r>
      <w:r w:rsidRPr="00E47C66">
        <w:rPr>
          <w:rFonts w:ascii="Times New Roman" w:eastAsia="Times New Roman" w:hAnsi="Times New Roman" w:cs="Times New Roman"/>
          <w:sz w:val="24"/>
          <w:szCs w:val="24"/>
        </w:rPr>
        <w:t xml:space="preserve">Derive an expression for calculating the shape factor of a circular section of diameter </w:t>
      </w:r>
      <w:r>
        <w:rPr>
          <w:rFonts w:ascii="Times New Roman" w:eastAsia="Times New Roman" w:hAnsi="Times New Roman" w:cs="Times New Roman"/>
          <w:sz w:val="24"/>
          <w:szCs w:val="24"/>
        </w:rPr>
        <w:t>‘</w:t>
      </w:r>
      <w:r w:rsidRPr="00E47C66">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E47C66">
        <w:rPr>
          <w:rFonts w:ascii="Times New Roman" w:eastAsia="Times New Roman" w:hAnsi="Times New Roman" w:cs="Times New Roman"/>
          <w:sz w:val="24"/>
          <w:szCs w:val="24"/>
        </w:rPr>
        <w:t xml:space="preserve"> </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Pr="001902BB" w:rsidRDefault="00D663A0" w:rsidP="00D663A0">
      <w:pPr>
        <w:tabs>
          <w:tab w:val="left" w:pos="2775"/>
        </w:tabs>
        <w:spacing w:after="120" w:line="240" w:lineRule="auto"/>
        <w:rPr>
          <w:rFonts w:ascii="Times New Roman" w:eastAsia="Calibri" w:hAnsi="Times New Roman" w:cs="Times New Roman"/>
          <w:sz w:val="24"/>
          <w:szCs w:val="24"/>
        </w:rPr>
      </w:pPr>
      <w:r w:rsidRPr="001902BB">
        <w:rPr>
          <w:rFonts w:ascii="Times New Roman" w:eastAsia="Calibri" w:hAnsi="Times New Roman" w:cs="Times New Roman"/>
          <w:sz w:val="24"/>
          <w:szCs w:val="24"/>
        </w:rPr>
        <w:t xml:space="preserve">  11(b) </w:t>
      </w:r>
      <w:r>
        <w:rPr>
          <w:rFonts w:ascii="Times New Roman" w:eastAsia="Calibri" w:hAnsi="Times New Roman" w:cs="Times New Roman"/>
          <w:sz w:val="24"/>
          <w:szCs w:val="24"/>
        </w:rPr>
        <w:t>Name any three types of web stiffeners in a plate girder and what are their functions?</w:t>
      </w:r>
    </w:p>
    <w:p w:rsidR="00D663A0" w:rsidRPr="001902BB" w:rsidRDefault="00D663A0" w:rsidP="00D663A0">
      <w:pPr>
        <w:tabs>
          <w:tab w:val="left" w:pos="2775"/>
        </w:tabs>
        <w:spacing w:after="120" w:line="240" w:lineRule="auto"/>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 xml:space="preserve">  12(a) </w:t>
      </w:r>
      <w:r>
        <w:rPr>
          <w:rFonts w:ascii="Times New Roman" w:eastAsia="Calibri" w:hAnsi="Times New Roman" w:cs="Times New Roman"/>
          <w:sz w:val="24"/>
          <w:szCs w:val="24"/>
        </w:rPr>
        <w:t>Draw a neat sketch of a roof truss and name the component parts.</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Pr="001902BB" w:rsidRDefault="00D663A0" w:rsidP="00D663A0">
      <w:pPr>
        <w:tabs>
          <w:tab w:val="left" w:pos="2775"/>
        </w:tabs>
        <w:spacing w:after="120" w:line="240" w:lineRule="auto"/>
        <w:rPr>
          <w:rFonts w:ascii="Times New Roman" w:eastAsia="Calibri" w:hAnsi="Times New Roman" w:cs="Times New Roman"/>
          <w:sz w:val="24"/>
          <w:szCs w:val="24"/>
        </w:rPr>
      </w:pPr>
      <w:r w:rsidRPr="001902BB">
        <w:rPr>
          <w:rFonts w:ascii="Times New Roman" w:eastAsia="Calibri" w:hAnsi="Times New Roman" w:cs="Times New Roman"/>
          <w:sz w:val="24"/>
          <w:szCs w:val="24"/>
        </w:rPr>
        <w:t xml:space="preserve">  12(b)</w:t>
      </w:r>
      <w:r>
        <w:rPr>
          <w:rFonts w:ascii="Times New Roman" w:eastAsia="Calibri" w:hAnsi="Times New Roman" w:cs="Times New Roman"/>
          <w:sz w:val="24"/>
          <w:szCs w:val="24"/>
        </w:rPr>
        <w:t xml:space="preserve"> What is a purlin? Determine the live load on a truss if the angle of slope of roof is 25</w:t>
      </w:r>
      <w:r>
        <w:rPr>
          <w:rFonts w:ascii="Times New Roman" w:eastAsia="Calibri" w:hAnsi="Times New Roman" w:cs="Times New Roman"/>
          <w:sz w:val="24"/>
          <w:szCs w:val="24"/>
          <w:vertAlign w:val="superscript"/>
        </w:rPr>
        <w:t>0</w:t>
      </w:r>
      <w:r>
        <w:rPr>
          <w:rFonts w:ascii="Times New Roman" w:eastAsia="Calibri" w:hAnsi="Times New Roman" w:cs="Times New Roman"/>
          <w:sz w:val="24"/>
          <w:szCs w:val="24"/>
        </w:rPr>
        <w:t>.</w:t>
      </w:r>
    </w:p>
    <w:p w:rsidR="00D663A0" w:rsidRPr="001902BB" w:rsidRDefault="00D663A0" w:rsidP="00D663A0">
      <w:pPr>
        <w:tabs>
          <w:tab w:val="left" w:pos="2775"/>
        </w:tabs>
        <w:spacing w:after="120" w:line="240" w:lineRule="auto"/>
        <w:rPr>
          <w:rFonts w:ascii="Times New Roman" w:eastAsia="Calibri" w:hAnsi="Times New Roman" w:cs="Times New Roman"/>
          <w:sz w:val="24"/>
          <w:szCs w:val="24"/>
        </w:rPr>
      </w:pPr>
    </w:p>
    <w:p w:rsidR="00D663A0" w:rsidRDefault="00D663A0" w:rsidP="00D663A0">
      <w:pPr>
        <w:tabs>
          <w:tab w:val="left" w:pos="2775"/>
        </w:tabs>
        <w:spacing w:after="120" w:line="240" w:lineRule="auto"/>
        <w:jc w:val="center"/>
        <w:rPr>
          <w:rFonts w:ascii="Times New Roman" w:eastAsia="Calibri" w:hAnsi="Times New Roman" w:cs="Times New Roman"/>
          <w:b/>
          <w:bCs/>
          <w:sz w:val="24"/>
          <w:szCs w:val="24"/>
          <w:u w:val="single"/>
        </w:rPr>
      </w:pPr>
    </w:p>
    <w:p w:rsidR="00D663A0" w:rsidRDefault="00D663A0" w:rsidP="00D663A0">
      <w:pPr>
        <w:tabs>
          <w:tab w:val="left" w:pos="2775"/>
        </w:tabs>
        <w:spacing w:after="120" w:line="240" w:lineRule="auto"/>
        <w:jc w:val="center"/>
        <w:rPr>
          <w:rFonts w:ascii="Times New Roman" w:eastAsia="Calibri" w:hAnsi="Times New Roman" w:cs="Times New Roman"/>
          <w:b/>
          <w:bCs/>
          <w:sz w:val="24"/>
          <w:szCs w:val="24"/>
          <w:u w:val="single"/>
        </w:rPr>
      </w:pPr>
    </w:p>
    <w:p w:rsidR="00D663A0" w:rsidRDefault="00D663A0" w:rsidP="00D663A0">
      <w:pPr>
        <w:tabs>
          <w:tab w:val="left" w:pos="2775"/>
        </w:tabs>
        <w:spacing w:after="120" w:line="240" w:lineRule="auto"/>
        <w:jc w:val="center"/>
        <w:rPr>
          <w:rFonts w:ascii="Times New Roman" w:eastAsia="Calibri" w:hAnsi="Times New Roman" w:cs="Times New Roman"/>
          <w:b/>
          <w:bCs/>
          <w:sz w:val="24"/>
          <w:szCs w:val="24"/>
          <w:u w:val="single"/>
        </w:rPr>
      </w:pPr>
    </w:p>
    <w:p w:rsidR="00D663A0" w:rsidRDefault="00D663A0" w:rsidP="00D663A0">
      <w:pPr>
        <w:tabs>
          <w:tab w:val="left" w:pos="2775"/>
        </w:tabs>
        <w:spacing w:after="120" w:line="240" w:lineRule="auto"/>
        <w:jc w:val="center"/>
        <w:rPr>
          <w:rFonts w:ascii="Times New Roman" w:eastAsia="Calibri" w:hAnsi="Times New Roman" w:cs="Times New Roman"/>
          <w:b/>
          <w:bCs/>
          <w:sz w:val="24"/>
          <w:szCs w:val="24"/>
          <w:u w:val="single"/>
        </w:rPr>
      </w:pPr>
    </w:p>
    <w:p w:rsidR="00D663A0" w:rsidRDefault="00D663A0" w:rsidP="00D663A0">
      <w:pPr>
        <w:tabs>
          <w:tab w:val="left" w:pos="2775"/>
        </w:tabs>
        <w:spacing w:after="120" w:line="240" w:lineRule="auto"/>
        <w:jc w:val="center"/>
        <w:rPr>
          <w:rFonts w:ascii="Times New Roman" w:eastAsia="Calibri" w:hAnsi="Times New Roman" w:cs="Times New Roman"/>
          <w:b/>
          <w:bCs/>
          <w:sz w:val="24"/>
          <w:szCs w:val="24"/>
          <w:u w:val="single"/>
        </w:rPr>
      </w:pPr>
    </w:p>
    <w:p w:rsidR="00D663A0" w:rsidRPr="001902BB" w:rsidRDefault="00D663A0" w:rsidP="00D663A0">
      <w:pPr>
        <w:tabs>
          <w:tab w:val="left" w:pos="2775"/>
        </w:tabs>
        <w:spacing w:after="120" w:line="240" w:lineRule="auto"/>
        <w:jc w:val="center"/>
        <w:rPr>
          <w:rFonts w:ascii="Times New Roman" w:eastAsia="Calibri" w:hAnsi="Times New Roman" w:cs="Times New Roman"/>
          <w:b/>
          <w:bCs/>
          <w:sz w:val="24"/>
          <w:szCs w:val="24"/>
          <w:u w:val="single"/>
        </w:rPr>
      </w:pPr>
      <w:r w:rsidRPr="001902BB">
        <w:rPr>
          <w:rFonts w:ascii="Times New Roman" w:eastAsia="Calibri" w:hAnsi="Times New Roman" w:cs="Times New Roman"/>
          <w:b/>
          <w:bCs/>
          <w:sz w:val="24"/>
          <w:szCs w:val="24"/>
          <w:u w:val="single"/>
        </w:rPr>
        <w:lastRenderedPageBreak/>
        <w:t>PART – C</w:t>
      </w:r>
    </w:p>
    <w:p w:rsidR="00D663A0" w:rsidRPr="001902BB" w:rsidRDefault="00D663A0" w:rsidP="00D663A0">
      <w:pPr>
        <w:tabs>
          <w:tab w:val="left" w:pos="2775"/>
        </w:tabs>
        <w:spacing w:after="120" w:line="240" w:lineRule="auto"/>
        <w:jc w:val="both"/>
        <w:rPr>
          <w:rFonts w:ascii="Times New Roman" w:eastAsia="Calibri" w:hAnsi="Times New Roman" w:cs="Times New Roman"/>
          <w:b/>
          <w:bCs/>
          <w:sz w:val="24"/>
          <w:szCs w:val="24"/>
        </w:rPr>
      </w:pPr>
      <w:r w:rsidRPr="001902BB">
        <w:rPr>
          <w:rFonts w:ascii="Times New Roman" w:eastAsia="Calibri" w:hAnsi="Times New Roman" w:cs="Times New Roman"/>
          <w:b/>
          <w:bCs/>
          <w:sz w:val="24"/>
          <w:szCs w:val="24"/>
        </w:rPr>
        <w:tab/>
      </w:r>
    </w:p>
    <w:p w:rsidR="00D663A0" w:rsidRPr="00ED73F5" w:rsidRDefault="00D663A0" w:rsidP="00D663A0">
      <w:pPr>
        <w:spacing w:after="120" w:line="240" w:lineRule="auto"/>
        <w:jc w:val="both"/>
        <w:rPr>
          <w:rFonts w:ascii="Times New Roman" w:eastAsia="Calibri" w:hAnsi="Times New Roman" w:cs="Times New Roman"/>
          <w:b/>
          <w:sz w:val="24"/>
          <w:szCs w:val="24"/>
        </w:rPr>
      </w:pPr>
      <w:r w:rsidRPr="001902BB">
        <w:rPr>
          <w:rFonts w:ascii="Times New Roman" w:eastAsia="Calibri" w:hAnsi="Times New Roman" w:cs="Times New Roman"/>
          <w:bCs/>
          <w:i/>
          <w:iCs/>
          <w:sz w:val="24"/>
          <w:szCs w:val="24"/>
        </w:rPr>
        <w:t xml:space="preserve">Answer </w:t>
      </w:r>
      <w:r w:rsidRPr="006938C1">
        <w:rPr>
          <w:rFonts w:ascii="Times New Roman" w:eastAsia="Calibri" w:hAnsi="Times New Roman" w:cs="Times New Roman"/>
          <w:b/>
          <w:bCs/>
          <w:i/>
          <w:iCs/>
          <w:sz w:val="24"/>
          <w:szCs w:val="24"/>
        </w:rPr>
        <w:t>four</w:t>
      </w:r>
      <w:r>
        <w:rPr>
          <w:rFonts w:ascii="Times New Roman" w:eastAsia="Calibri" w:hAnsi="Times New Roman" w:cs="Times New Roman"/>
          <w:bCs/>
          <w:i/>
          <w:iCs/>
          <w:sz w:val="24"/>
          <w:szCs w:val="24"/>
        </w:rPr>
        <w:t xml:space="preserve"> questions</w:t>
      </w:r>
      <w:r w:rsidRPr="001902BB">
        <w:rPr>
          <w:rFonts w:ascii="Times New Roman" w:eastAsia="Calibri" w:hAnsi="Times New Roman" w:cs="Times New Roman"/>
          <w:bCs/>
          <w:i/>
          <w:iCs/>
          <w:sz w:val="24"/>
          <w:szCs w:val="24"/>
        </w:rPr>
        <w:t xml:space="preserve">. Each question carries </w:t>
      </w:r>
      <w:r w:rsidRPr="001902BB">
        <w:rPr>
          <w:rFonts w:ascii="Times New Roman" w:eastAsia="Calibri" w:hAnsi="Times New Roman" w:cs="Times New Roman"/>
          <w:b/>
          <w:i/>
          <w:iCs/>
          <w:sz w:val="24"/>
          <w:szCs w:val="24"/>
        </w:rPr>
        <w:t>five</w:t>
      </w:r>
      <w:r w:rsidRPr="001902BB">
        <w:rPr>
          <w:rFonts w:ascii="Times New Roman" w:eastAsia="Calibri" w:hAnsi="Times New Roman" w:cs="Times New Roman"/>
          <w:bCs/>
          <w:i/>
          <w:iCs/>
          <w:sz w:val="24"/>
          <w:szCs w:val="24"/>
        </w:rPr>
        <w:t xml:space="preserve"> marks</w:t>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r>
      <w:r w:rsidRPr="001902BB">
        <w:rPr>
          <w:rFonts w:ascii="Times New Roman" w:eastAsia="Calibri" w:hAnsi="Times New Roman" w:cs="Times New Roman"/>
          <w:b/>
          <w:sz w:val="24"/>
          <w:szCs w:val="24"/>
        </w:rPr>
        <w:tab/>
        <w:t xml:space="preserve">         4x 5 M = 20 M</w:t>
      </w:r>
    </w:p>
    <w:p w:rsidR="00D663A0" w:rsidRDefault="00D663A0" w:rsidP="00D663A0">
      <w:pPr>
        <w:spacing w:after="0" w:line="240" w:lineRule="auto"/>
        <w:contextualSpacing/>
        <w:jc w:val="both"/>
        <w:rPr>
          <w:rFonts w:ascii="Times New Roman" w:eastAsia="Times New Roman" w:hAnsi="Times New Roman" w:cs="Times New Roman"/>
          <w:sz w:val="24"/>
          <w:szCs w:val="24"/>
        </w:rPr>
      </w:pPr>
      <w:r w:rsidRPr="001902BB">
        <w:rPr>
          <w:rFonts w:ascii="Times New Roman" w:eastAsia="Calibri" w:hAnsi="Times New Roman" w:cs="Times New Roman"/>
          <w:sz w:val="24"/>
          <w:szCs w:val="24"/>
        </w:rPr>
        <w:t xml:space="preserve">13 (a) </w:t>
      </w:r>
      <w:r w:rsidRPr="009E098A">
        <w:rPr>
          <w:rFonts w:ascii="Times New Roman" w:eastAsia="Times New Roman" w:hAnsi="Times New Roman" w:cs="Times New Roman"/>
          <w:sz w:val="24"/>
          <w:szCs w:val="24"/>
        </w:rPr>
        <w:t>Design a column 3.5 m long in a building subjected to a factored load of 600 kN. Both</w:t>
      </w:r>
    </w:p>
    <w:p w:rsidR="00D663A0" w:rsidRDefault="00D663A0" w:rsidP="00D663A0">
      <w:pPr>
        <w:spacing w:after="0" w:line="240" w:lineRule="auto"/>
        <w:contextualSpacing/>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 xml:space="preserve"> the ends of the column are effectively restrained in direction and position. Use steel of</w:t>
      </w:r>
    </w:p>
    <w:p w:rsidR="00D663A0" w:rsidRPr="00ED73F5" w:rsidRDefault="00D663A0" w:rsidP="00D663A0">
      <w:pPr>
        <w:spacing w:after="0" w:line="240" w:lineRule="auto"/>
        <w:contextualSpacing/>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 xml:space="preserve"> grade Fe 410.</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Default="00D663A0" w:rsidP="00D663A0">
      <w:pPr>
        <w:tabs>
          <w:tab w:val="left" w:pos="2775"/>
        </w:tabs>
        <w:spacing w:after="0" w:line="240" w:lineRule="auto"/>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 xml:space="preserve">13 (b) </w:t>
      </w:r>
      <w:r>
        <w:rPr>
          <w:rFonts w:ascii="Times New Roman" w:eastAsia="Calibri" w:hAnsi="Times New Roman" w:cs="Times New Roman"/>
          <w:sz w:val="24"/>
          <w:szCs w:val="24"/>
        </w:rPr>
        <w:t>A simply supported beam ISLB 300@370N/m has an effective span of 5 m. Find</w:t>
      </w:r>
    </w:p>
    <w:p w:rsidR="00D663A0" w:rsidRDefault="00D663A0" w:rsidP="00D663A0">
      <w:pPr>
        <w:tabs>
          <w:tab w:val="left" w:pos="2775"/>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i) </w:t>
      </w:r>
      <w:r w:rsidRPr="00ED73F5">
        <w:rPr>
          <w:rFonts w:ascii="Times New Roman" w:eastAsia="Calibri" w:hAnsi="Times New Roman"/>
          <w:sz w:val="24"/>
          <w:szCs w:val="24"/>
        </w:rPr>
        <w:t>Design bending strength of beam ii) Design shear strength of beam</w:t>
      </w:r>
      <w:r>
        <w:rPr>
          <w:rFonts w:ascii="Times New Roman" w:eastAsia="Calibri" w:hAnsi="Times New Roman"/>
          <w:sz w:val="24"/>
          <w:szCs w:val="24"/>
        </w:rPr>
        <w:t xml:space="preserve">. </w:t>
      </w:r>
      <w:r w:rsidRPr="00ED73F5">
        <w:rPr>
          <w:rFonts w:ascii="Times New Roman" w:eastAsia="Calibri" w:hAnsi="Times New Roman"/>
          <w:sz w:val="24"/>
          <w:szCs w:val="24"/>
        </w:rPr>
        <w:t>Assume Fe250</w:t>
      </w:r>
    </w:p>
    <w:p w:rsidR="00D663A0" w:rsidRPr="001902BB" w:rsidRDefault="00D663A0" w:rsidP="00D663A0">
      <w:pPr>
        <w:tabs>
          <w:tab w:val="left" w:pos="2775"/>
        </w:tabs>
        <w:spacing w:after="0" w:line="240" w:lineRule="auto"/>
        <w:jc w:val="both"/>
        <w:rPr>
          <w:rFonts w:ascii="Times New Roman" w:eastAsia="Calibri" w:hAnsi="Times New Roman" w:cs="Times New Roman"/>
          <w:sz w:val="24"/>
          <w:szCs w:val="24"/>
        </w:rPr>
      </w:pPr>
      <w:r w:rsidRPr="00ED73F5">
        <w:rPr>
          <w:rFonts w:ascii="Times New Roman" w:eastAsia="Calibri" w:hAnsi="Times New Roman"/>
          <w:sz w:val="24"/>
          <w:szCs w:val="24"/>
        </w:rPr>
        <w:t xml:space="preserve"> grade steel and assume that the beam is laterally supported.</w:t>
      </w:r>
    </w:p>
    <w:p w:rsidR="00D663A0" w:rsidRDefault="00D663A0" w:rsidP="00D663A0">
      <w:pPr>
        <w:spacing w:after="0" w:line="240" w:lineRule="auto"/>
        <w:contextualSpacing/>
        <w:rPr>
          <w:rFonts w:ascii="Times New Roman" w:hAnsi="Times New Roman" w:cs="Times New Roman"/>
          <w:sz w:val="24"/>
          <w:szCs w:val="24"/>
        </w:rPr>
      </w:pPr>
    </w:p>
    <w:p w:rsidR="00D663A0" w:rsidRDefault="00D663A0" w:rsidP="00D663A0">
      <w:pPr>
        <w:spacing w:after="0" w:line="240" w:lineRule="auto"/>
        <w:contextualSpacing/>
        <w:rPr>
          <w:rFonts w:ascii="Times New Roman" w:eastAsia="Times New Roman" w:hAnsi="Times New Roman" w:cs="Times New Roman"/>
          <w:sz w:val="24"/>
          <w:szCs w:val="24"/>
        </w:rPr>
      </w:pPr>
      <w:r w:rsidRPr="00AD105D">
        <w:rPr>
          <w:rFonts w:ascii="Times New Roman" w:hAnsi="Times New Roman" w:cs="Times New Roman"/>
          <w:sz w:val="24"/>
          <w:szCs w:val="24"/>
        </w:rPr>
        <w:t>14</w:t>
      </w:r>
      <w:r w:rsidRPr="001902BB">
        <w:t xml:space="preserve"> (a) </w:t>
      </w:r>
      <w:r w:rsidRPr="009E098A">
        <w:rPr>
          <w:rFonts w:ascii="Times New Roman" w:eastAsia="Times New Roman" w:hAnsi="Times New Roman" w:cs="Times New Roman"/>
          <w:sz w:val="24"/>
          <w:szCs w:val="24"/>
        </w:rPr>
        <w:t>Design a tension member considering a single-angle section to carry a tensile force of</w:t>
      </w:r>
    </w:p>
    <w:p w:rsidR="00D663A0" w:rsidRPr="009E098A" w:rsidRDefault="00D663A0" w:rsidP="00D663A0">
      <w:pPr>
        <w:spacing w:after="0" w:line="240" w:lineRule="auto"/>
        <w:contextualSpacing/>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 xml:space="preserve"> 250 kN.</w:t>
      </w:r>
      <w:r>
        <w:rPr>
          <w:rFonts w:ascii="Times New Roman" w:eastAsia="Times New Roman" w:hAnsi="Times New Roman" w:cs="Times New Roman"/>
          <w:sz w:val="24"/>
          <w:szCs w:val="24"/>
        </w:rPr>
        <w:t xml:space="preserve"> </w:t>
      </w:r>
      <w:r w:rsidRPr="009E098A">
        <w:rPr>
          <w:rFonts w:ascii="Times New Roman" w:eastAsia="Times New Roman" w:hAnsi="Times New Roman" w:cs="Times New Roman"/>
          <w:sz w:val="24"/>
          <w:szCs w:val="24"/>
        </w:rPr>
        <w:t>Adopt length of  welded connection as 150 mm and use Fe 410 steel</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Default="00D663A0" w:rsidP="00D663A0">
      <w:pPr>
        <w:autoSpaceDE w:val="0"/>
        <w:autoSpaceDN w:val="0"/>
        <w:adjustRightInd w:val="0"/>
        <w:spacing w:after="0" w:line="360" w:lineRule="auto"/>
        <w:jc w:val="both"/>
        <w:rPr>
          <w:rFonts w:ascii="Times New Roman" w:hAnsi="Times New Roman"/>
          <w:sz w:val="24"/>
          <w:szCs w:val="24"/>
        </w:rPr>
      </w:pPr>
      <w:r w:rsidRPr="001902BB">
        <w:rPr>
          <w:rFonts w:ascii="Times New Roman" w:eastAsia="Calibri" w:hAnsi="Times New Roman" w:cs="Times New Roman"/>
          <w:sz w:val="24"/>
          <w:szCs w:val="24"/>
        </w:rPr>
        <w:t>14 (b</w:t>
      </w:r>
      <w:r>
        <w:rPr>
          <w:rFonts w:ascii="Times New Roman" w:eastAsia="Calibri" w:hAnsi="Times New Roman" w:cs="Times New Roman"/>
          <w:sz w:val="24"/>
          <w:szCs w:val="24"/>
        </w:rPr>
        <w:t>)</w:t>
      </w:r>
      <w:r w:rsidRPr="0032403E">
        <w:rPr>
          <w:rFonts w:ascii="Times New Roman" w:hAnsi="Times New Roman"/>
          <w:sz w:val="24"/>
          <w:szCs w:val="24"/>
        </w:rPr>
        <w:t>Sketch different types of roof trusses with their suitability for a given span.</w:t>
      </w:r>
    </w:p>
    <w:p w:rsidR="00D663A0" w:rsidRPr="001902BB" w:rsidRDefault="00D663A0" w:rsidP="00D663A0">
      <w:pPr>
        <w:tabs>
          <w:tab w:val="left" w:pos="2775"/>
        </w:tabs>
        <w:spacing w:after="120" w:line="240" w:lineRule="auto"/>
        <w:jc w:val="both"/>
        <w:rPr>
          <w:rFonts w:ascii="Times New Roman" w:eastAsia="Calibri" w:hAnsi="Times New Roman" w:cs="Times New Roman"/>
          <w:sz w:val="24"/>
          <w:szCs w:val="24"/>
          <w:u w:val="single"/>
        </w:rPr>
      </w:pP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p>
    <w:p w:rsidR="00D663A0" w:rsidRPr="009E098A" w:rsidRDefault="00D663A0" w:rsidP="00D663A0">
      <w:pPr>
        <w:spacing w:after="0" w:line="240" w:lineRule="auto"/>
        <w:ind w:left="567" w:hanging="567"/>
        <w:contextualSpacing/>
        <w:jc w:val="both"/>
        <w:rPr>
          <w:rFonts w:ascii="Times New Roman" w:eastAsia="Times New Roman" w:hAnsi="Times New Roman" w:cs="Times New Roman"/>
          <w:sz w:val="24"/>
          <w:szCs w:val="24"/>
        </w:rPr>
      </w:pPr>
      <w:r w:rsidRPr="001902BB">
        <w:rPr>
          <w:rFonts w:ascii="Times New Roman" w:eastAsia="Calibri" w:hAnsi="Times New Roman" w:cs="Times New Roman"/>
          <w:sz w:val="24"/>
          <w:szCs w:val="24"/>
        </w:rPr>
        <w:t xml:space="preserve">15 (a) </w:t>
      </w:r>
      <w:r w:rsidRPr="009E098A">
        <w:rPr>
          <w:rFonts w:ascii="Times New Roman" w:eastAsia="Times New Roman" w:hAnsi="Times New Roman" w:cs="Times New Roman"/>
          <w:sz w:val="24"/>
          <w:szCs w:val="24"/>
        </w:rPr>
        <w:t>A simply supported beam ISMB 400 @ 616 N/m is subjected to a BM of 100 kN and SF of 80 kN. Check the safety of the beam is bending and shear if beam is laterally restrained. Consider f</w:t>
      </w:r>
      <w:r w:rsidRPr="009E098A">
        <w:rPr>
          <w:rFonts w:ascii="Times New Roman" w:eastAsia="Times New Roman" w:hAnsi="Times New Roman" w:cs="Times New Roman"/>
          <w:sz w:val="24"/>
          <w:szCs w:val="24"/>
          <w:vertAlign w:val="subscript"/>
        </w:rPr>
        <w:t>y</w:t>
      </w:r>
      <w:r w:rsidRPr="009E098A">
        <w:rPr>
          <w:rFonts w:ascii="Times New Roman" w:eastAsia="Times New Roman" w:hAnsi="Times New Roman" w:cs="Times New Roman"/>
          <w:sz w:val="24"/>
          <w:szCs w:val="24"/>
        </w:rPr>
        <w:t>=250 MPa and f</w:t>
      </w:r>
      <w:r w:rsidRPr="009E098A">
        <w:rPr>
          <w:rFonts w:ascii="Times New Roman" w:eastAsia="Times New Roman" w:hAnsi="Times New Roman" w:cs="Times New Roman"/>
          <w:sz w:val="24"/>
          <w:szCs w:val="24"/>
          <w:vertAlign w:val="subscript"/>
        </w:rPr>
        <w:t>u</w:t>
      </w:r>
      <w:r w:rsidRPr="009E098A">
        <w:rPr>
          <w:rFonts w:ascii="Times New Roman" w:eastAsia="Times New Roman" w:hAnsi="Times New Roman" w:cs="Times New Roman"/>
          <w:sz w:val="24"/>
          <w:szCs w:val="24"/>
        </w:rPr>
        <w:t>=410 MPa</w:t>
      </w:r>
    </w:p>
    <w:p w:rsidR="00D663A0" w:rsidRPr="005D151F" w:rsidRDefault="00D663A0" w:rsidP="00D663A0">
      <w:pPr>
        <w:spacing w:after="0" w:line="240" w:lineRule="auto"/>
        <w:jc w:val="center"/>
        <w:rPr>
          <w:rFonts w:ascii="Times New Roman" w:eastAsia="Times New Roman" w:hAnsi="Times New Roman"/>
          <w:b/>
        </w:rPr>
      </w:pPr>
      <w:r w:rsidRPr="005D151F">
        <w:rPr>
          <w:rFonts w:ascii="Times New Roman" w:eastAsia="Times New Roman" w:hAnsi="Times New Roman"/>
          <w:b/>
        </w:rPr>
        <w:t>(OR)</w:t>
      </w:r>
    </w:p>
    <w:p w:rsidR="00D663A0" w:rsidRDefault="00D663A0" w:rsidP="00D663A0">
      <w:pPr>
        <w:tabs>
          <w:tab w:val="left" w:pos="2775"/>
        </w:tabs>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(b) </w:t>
      </w:r>
      <w:r w:rsidRPr="002A6154">
        <w:rPr>
          <w:rFonts w:ascii="Times New Roman" w:hAnsi="Times New Roman" w:cs="Times New Roman"/>
          <w:color w:val="000000" w:themeColor="text1"/>
          <w:sz w:val="24"/>
          <w:szCs w:val="24"/>
        </w:rPr>
        <w:t>An ISLB 350@495N/m is used as a simply supported beam over a span of 6 m and carries a udl of 25kN/m including self weight. The compression flange of the beam is adequately restrained. Check for shear and maximum deflection if f</w:t>
      </w:r>
      <w:r w:rsidRPr="002A6154">
        <w:rPr>
          <w:rFonts w:ascii="Times New Roman" w:hAnsi="Times New Roman" w:cs="Times New Roman"/>
          <w:color w:val="000000" w:themeColor="text1"/>
          <w:sz w:val="24"/>
          <w:szCs w:val="24"/>
          <w:vertAlign w:val="subscript"/>
        </w:rPr>
        <w:t>y</w:t>
      </w:r>
      <w:r w:rsidRPr="002A6154">
        <w:rPr>
          <w:rFonts w:ascii="Times New Roman" w:hAnsi="Times New Roman" w:cs="Times New Roman"/>
          <w:color w:val="000000" w:themeColor="text1"/>
          <w:sz w:val="24"/>
          <w:szCs w:val="24"/>
        </w:rPr>
        <w:t>= 250 N/mm</w:t>
      </w:r>
      <w:r w:rsidRPr="002A6154">
        <w:rPr>
          <w:rFonts w:ascii="Times New Roman" w:hAnsi="Times New Roman" w:cs="Times New Roman"/>
          <w:color w:val="000000" w:themeColor="text1"/>
          <w:sz w:val="24"/>
          <w:szCs w:val="24"/>
          <w:vertAlign w:val="superscript"/>
        </w:rPr>
        <w:t>2</w:t>
      </w:r>
      <w:r w:rsidRPr="002A6154">
        <w:rPr>
          <w:rFonts w:ascii="Times New Roman" w:hAnsi="Times New Roman" w:cs="Times New Roman"/>
          <w:color w:val="000000" w:themeColor="text1"/>
          <w:sz w:val="24"/>
          <w:szCs w:val="24"/>
        </w:rPr>
        <w:t xml:space="preserve"> and E=210 kN/mm</w:t>
      </w:r>
      <w:r w:rsidRPr="002A6154">
        <w:rPr>
          <w:rFonts w:ascii="Times New Roman" w:hAnsi="Times New Roman" w:cs="Times New Roman"/>
          <w:color w:val="000000" w:themeColor="text1"/>
          <w:sz w:val="24"/>
          <w:szCs w:val="24"/>
          <w:vertAlign w:val="superscript"/>
        </w:rPr>
        <w:t>2</w:t>
      </w:r>
      <w:r w:rsidRPr="002A6154">
        <w:rPr>
          <w:rFonts w:ascii="Times New Roman" w:eastAsia="Calibri" w:hAnsi="Times New Roman" w:cs="Times New Roman"/>
          <w:sz w:val="24"/>
          <w:szCs w:val="24"/>
        </w:rPr>
        <w:tab/>
      </w:r>
    </w:p>
    <w:p w:rsidR="00D663A0" w:rsidRPr="001902BB" w:rsidRDefault="00D663A0" w:rsidP="00D663A0">
      <w:pPr>
        <w:tabs>
          <w:tab w:val="left" w:pos="2775"/>
        </w:tabs>
        <w:spacing w:after="120" w:line="240" w:lineRule="auto"/>
        <w:ind w:left="567" w:hanging="567"/>
        <w:jc w:val="both"/>
        <w:rPr>
          <w:rFonts w:ascii="Times New Roman" w:eastAsia="Calibri" w:hAnsi="Times New Roman" w:cs="Times New Roman"/>
          <w:sz w:val="24"/>
          <w:szCs w:val="24"/>
        </w:rPr>
      </w:pPr>
      <w:r w:rsidRPr="001902BB">
        <w:rPr>
          <w:rFonts w:ascii="Times New Roman" w:eastAsia="Calibri" w:hAnsi="Times New Roman" w:cs="Times New Roman"/>
          <w:sz w:val="24"/>
          <w:szCs w:val="24"/>
        </w:rPr>
        <w:tab/>
      </w:r>
      <w:r w:rsidRPr="001902BB">
        <w:rPr>
          <w:rFonts w:ascii="Times New Roman" w:eastAsia="Calibri" w:hAnsi="Times New Roman" w:cs="Times New Roman"/>
          <w:sz w:val="24"/>
          <w:szCs w:val="24"/>
        </w:rPr>
        <w:tab/>
      </w:r>
    </w:p>
    <w:p w:rsidR="00D663A0" w:rsidRDefault="00D663A0" w:rsidP="00D663A0">
      <w:pPr>
        <w:spacing w:after="0" w:line="240" w:lineRule="auto"/>
        <w:ind w:left="567" w:hanging="567"/>
        <w:rPr>
          <w:rFonts w:ascii="Times New Roman" w:eastAsia="Calibri" w:hAnsi="Times New Roman" w:cs="Times New Roman"/>
          <w:sz w:val="24"/>
          <w:szCs w:val="24"/>
        </w:rPr>
      </w:pPr>
      <w:r w:rsidRPr="005D151F">
        <w:rPr>
          <w:rFonts w:ascii="Times New Roman" w:eastAsia="Calibri" w:hAnsi="Times New Roman" w:cs="Times New Roman"/>
          <w:sz w:val="24"/>
          <w:szCs w:val="24"/>
        </w:rPr>
        <w:t xml:space="preserve">16(a) </w:t>
      </w:r>
      <w:r w:rsidRPr="005D151F">
        <w:rPr>
          <w:rFonts w:ascii="Times New Roman" w:hAnsi="Times New Roman"/>
          <w:sz w:val="24"/>
          <w:szCs w:val="24"/>
        </w:rPr>
        <w:t>A roof truss shed is to be built in Lucknow for an industry. The size of shed is 24 m x 40m. The height of building is 12 m at the eves. Determine the basic wind pressure</w:t>
      </w:r>
    </w:p>
    <w:p w:rsidR="00D663A0" w:rsidRPr="005D151F" w:rsidRDefault="00D663A0" w:rsidP="00D663A0">
      <w:pPr>
        <w:spacing w:after="0" w:line="240" w:lineRule="auto"/>
        <w:ind w:left="567" w:hanging="567"/>
        <w:jc w:val="center"/>
        <w:rPr>
          <w:rFonts w:ascii="Times New Roman" w:eastAsia="Times New Roman" w:hAnsi="Times New Roman"/>
          <w:b/>
        </w:rPr>
      </w:pPr>
      <w:r w:rsidRPr="005D151F">
        <w:rPr>
          <w:rFonts w:ascii="Times New Roman" w:eastAsia="Times New Roman" w:hAnsi="Times New Roman"/>
          <w:b/>
        </w:rPr>
        <w:t>(OR)</w:t>
      </w:r>
    </w:p>
    <w:p w:rsidR="00D663A0" w:rsidRDefault="00D663A0" w:rsidP="00D663A0">
      <w:pPr>
        <w:spacing w:after="0"/>
        <w:ind w:left="567" w:hanging="567"/>
        <w:jc w:val="both"/>
        <w:rPr>
          <w:rFonts w:ascii="Times New Roman" w:eastAsia="Times New Roman" w:hAnsi="Times New Roman" w:cs="Times New Roman"/>
          <w:sz w:val="24"/>
          <w:szCs w:val="24"/>
        </w:rPr>
      </w:pPr>
      <w:r w:rsidRPr="001902BB">
        <w:rPr>
          <w:rFonts w:ascii="Times New Roman" w:eastAsia="Calibri" w:hAnsi="Times New Roman" w:cs="Times New Roman"/>
          <w:sz w:val="24"/>
          <w:szCs w:val="24"/>
        </w:rPr>
        <w:t xml:space="preserve">16 (b)  </w:t>
      </w:r>
      <w:r w:rsidRPr="009E098A">
        <w:rPr>
          <w:rFonts w:ascii="Times New Roman" w:eastAsia="Times New Roman" w:hAnsi="Times New Roman" w:cs="Times New Roman"/>
          <w:sz w:val="24"/>
          <w:szCs w:val="24"/>
        </w:rPr>
        <w:t>A Pratt truss of span 12 m span with each panel of length 2m and pitch 25º carries AC</w:t>
      </w:r>
    </w:p>
    <w:p w:rsidR="00D663A0" w:rsidRDefault="00D663A0" w:rsidP="00D663A0">
      <w:pPr>
        <w:spacing w:after="0" w:line="240" w:lineRule="auto"/>
        <w:contextualSpacing/>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 xml:space="preserve"> sheet roofing. The truss are 3 m apart. The design wind pressure may be assumed as</w:t>
      </w:r>
    </w:p>
    <w:p w:rsidR="00D663A0" w:rsidRPr="009E098A" w:rsidRDefault="00D663A0" w:rsidP="00D663A0">
      <w:pPr>
        <w:spacing w:after="0" w:line="240" w:lineRule="auto"/>
        <w:contextualSpacing/>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 xml:space="preserve"> 1200 N/m</w:t>
      </w:r>
      <w:r w:rsidRPr="009E098A">
        <w:rPr>
          <w:rFonts w:ascii="Times New Roman" w:eastAsia="Times New Roman" w:hAnsi="Times New Roman" w:cs="Times New Roman"/>
          <w:sz w:val="24"/>
          <w:szCs w:val="24"/>
          <w:vertAlign w:val="superscript"/>
        </w:rPr>
        <w:t>2</w:t>
      </w:r>
      <w:r w:rsidRPr="009E098A">
        <w:rPr>
          <w:rFonts w:ascii="Times New Roman" w:eastAsia="Times New Roman" w:hAnsi="Times New Roman" w:cs="Times New Roman"/>
          <w:sz w:val="24"/>
          <w:szCs w:val="24"/>
        </w:rPr>
        <w:t xml:space="preserve">. </w:t>
      </w:r>
    </w:p>
    <w:p w:rsidR="00D663A0" w:rsidRPr="009E098A" w:rsidRDefault="00D663A0" w:rsidP="00D663A0">
      <w:pPr>
        <w:spacing w:after="0" w:line="240" w:lineRule="auto"/>
        <w:ind w:left="480"/>
        <w:contextualSpacing/>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 xml:space="preserve">Assume </w:t>
      </w:r>
    </w:p>
    <w:p w:rsidR="00D663A0" w:rsidRPr="009E098A" w:rsidRDefault="00D663A0" w:rsidP="00F121F6">
      <w:pPr>
        <w:numPr>
          <w:ilvl w:val="0"/>
          <w:numId w:val="120"/>
        </w:numPr>
        <w:spacing w:after="0" w:line="240" w:lineRule="auto"/>
        <w:contextualSpacing/>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self-weight of AC sheet = 200 N/m</w:t>
      </w:r>
      <w:r w:rsidRPr="009E098A">
        <w:rPr>
          <w:rFonts w:ascii="Times New Roman" w:eastAsia="Times New Roman" w:hAnsi="Times New Roman" w:cs="Times New Roman"/>
          <w:sz w:val="24"/>
          <w:szCs w:val="24"/>
          <w:vertAlign w:val="superscript"/>
        </w:rPr>
        <w:t>2</w:t>
      </w:r>
      <w:r w:rsidRPr="009E098A">
        <w:rPr>
          <w:rFonts w:ascii="Times New Roman" w:eastAsia="Times New Roman" w:hAnsi="Times New Roman" w:cs="Times New Roman"/>
          <w:sz w:val="24"/>
          <w:szCs w:val="24"/>
        </w:rPr>
        <w:t xml:space="preserve"> of slope area</w:t>
      </w:r>
    </w:p>
    <w:p w:rsidR="00D663A0" w:rsidRPr="009E098A" w:rsidRDefault="00D663A0" w:rsidP="00F121F6">
      <w:pPr>
        <w:numPr>
          <w:ilvl w:val="0"/>
          <w:numId w:val="120"/>
        </w:numPr>
        <w:spacing w:after="0" w:line="240" w:lineRule="auto"/>
        <w:contextualSpacing/>
        <w:jc w:val="both"/>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weight of purlin = 100 N/m</w:t>
      </w:r>
      <w:r w:rsidRPr="009E098A">
        <w:rPr>
          <w:rFonts w:ascii="Times New Roman" w:eastAsia="Times New Roman" w:hAnsi="Times New Roman" w:cs="Times New Roman"/>
          <w:sz w:val="24"/>
          <w:szCs w:val="24"/>
          <w:vertAlign w:val="superscript"/>
        </w:rPr>
        <w:t>2</w:t>
      </w:r>
      <w:r w:rsidRPr="009E098A">
        <w:rPr>
          <w:rFonts w:ascii="Times New Roman" w:eastAsia="Times New Roman" w:hAnsi="Times New Roman" w:cs="Times New Roman"/>
          <w:sz w:val="24"/>
          <w:szCs w:val="24"/>
        </w:rPr>
        <w:t xml:space="preserve"> of plan area.</w:t>
      </w:r>
    </w:p>
    <w:p w:rsidR="00D663A0" w:rsidRDefault="00D663A0" w:rsidP="00D663A0">
      <w:pPr>
        <w:shd w:val="clear" w:color="auto" w:fill="FFFFFF"/>
        <w:spacing w:after="0"/>
        <w:rPr>
          <w:rFonts w:ascii="Times New Roman" w:eastAsia="Times New Roman" w:hAnsi="Times New Roman" w:cs="Times New Roman"/>
          <w:sz w:val="24"/>
          <w:szCs w:val="24"/>
        </w:rPr>
      </w:pPr>
      <w:r w:rsidRPr="009E098A">
        <w:rPr>
          <w:rFonts w:ascii="Times New Roman" w:eastAsia="Times New Roman" w:hAnsi="Times New Roman" w:cs="Times New Roman"/>
          <w:sz w:val="24"/>
          <w:szCs w:val="24"/>
        </w:rPr>
        <w:t>Determine (a) live load and (b) dead load at various nodal points of the truss.</w:t>
      </w:r>
    </w:p>
    <w:p w:rsidR="00D663A0" w:rsidRDefault="00D663A0" w:rsidP="00D663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63A0" w:rsidRPr="00CB12D5" w:rsidRDefault="00D663A0" w:rsidP="00D663A0">
      <w:pPr>
        <w:spacing w:after="0"/>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10031" w:type="dxa"/>
        <w:tblLayout w:type="fixed"/>
        <w:tblLook w:val="04A0"/>
      </w:tblPr>
      <w:tblGrid>
        <w:gridCol w:w="3510"/>
        <w:gridCol w:w="2448"/>
        <w:gridCol w:w="2520"/>
        <w:gridCol w:w="1553"/>
      </w:tblGrid>
      <w:tr w:rsidR="00D663A0" w:rsidRPr="00A55244" w:rsidTr="00770D20">
        <w:trPr>
          <w:trHeight w:val="281"/>
        </w:trPr>
        <w:tc>
          <w:tcPr>
            <w:tcW w:w="3510" w:type="dxa"/>
          </w:tcPr>
          <w:p w:rsidR="00D663A0" w:rsidRPr="00A55244" w:rsidRDefault="00D663A0" w:rsidP="00770D20">
            <w:pPr>
              <w:rPr>
                <w:rFonts w:ascii="Times New Roman" w:hAnsi="Times New Roman"/>
                <w:sz w:val="22"/>
              </w:rPr>
            </w:pPr>
            <w:r w:rsidRPr="00A55244">
              <w:rPr>
                <w:rFonts w:ascii="Times New Roman" w:hAnsi="Times New Roman"/>
                <w:sz w:val="22"/>
              </w:rPr>
              <w:t>Course Title:</w:t>
            </w:r>
          </w:p>
        </w:tc>
        <w:tc>
          <w:tcPr>
            <w:tcW w:w="2448" w:type="dxa"/>
          </w:tcPr>
          <w:p w:rsidR="00D663A0" w:rsidRPr="00A55244" w:rsidRDefault="00D663A0" w:rsidP="00770D20">
            <w:pPr>
              <w:jc w:val="both"/>
              <w:rPr>
                <w:rFonts w:ascii="Times New Roman" w:hAnsi="Times New Roman"/>
                <w:b/>
                <w:sz w:val="22"/>
              </w:rPr>
            </w:pPr>
            <w:r w:rsidRPr="00A55244">
              <w:rPr>
                <w:rFonts w:ascii="Times New Roman" w:hAnsi="Times New Roman"/>
                <w:b/>
                <w:sz w:val="22"/>
              </w:rPr>
              <w:t>Integrated Waste Management</w:t>
            </w:r>
          </w:p>
        </w:tc>
        <w:tc>
          <w:tcPr>
            <w:tcW w:w="2520" w:type="dxa"/>
          </w:tcPr>
          <w:p w:rsidR="00D663A0" w:rsidRPr="00A55244" w:rsidRDefault="00D663A0" w:rsidP="00770D20">
            <w:pPr>
              <w:rPr>
                <w:rFonts w:ascii="Times New Roman" w:hAnsi="Times New Roman"/>
                <w:sz w:val="22"/>
              </w:rPr>
            </w:pPr>
            <w:r w:rsidRPr="00A55244">
              <w:rPr>
                <w:rFonts w:ascii="Times New Roman" w:hAnsi="Times New Roman"/>
                <w:sz w:val="22"/>
              </w:rPr>
              <w:t>Course Code             :</w:t>
            </w:r>
          </w:p>
        </w:tc>
        <w:tc>
          <w:tcPr>
            <w:tcW w:w="1553" w:type="dxa"/>
          </w:tcPr>
          <w:p w:rsidR="00D663A0" w:rsidRPr="00A55244" w:rsidRDefault="00D663A0" w:rsidP="00770D20">
            <w:pPr>
              <w:jc w:val="both"/>
              <w:rPr>
                <w:rFonts w:ascii="Times New Roman" w:hAnsi="Times New Roman"/>
                <w:b/>
                <w:sz w:val="22"/>
              </w:rPr>
            </w:pPr>
            <w:r w:rsidRPr="00A55244">
              <w:rPr>
                <w:rFonts w:ascii="Times New Roman" w:hAnsi="Times New Roman"/>
                <w:b/>
                <w:sz w:val="22"/>
              </w:rPr>
              <w:t>18C-504E(C)</w:t>
            </w:r>
          </w:p>
        </w:tc>
      </w:tr>
      <w:tr w:rsidR="00D663A0" w:rsidRPr="00A55244" w:rsidTr="00770D20">
        <w:tc>
          <w:tcPr>
            <w:tcW w:w="3510" w:type="dxa"/>
          </w:tcPr>
          <w:p w:rsidR="00D663A0" w:rsidRPr="00A55244" w:rsidRDefault="00D663A0" w:rsidP="00770D20">
            <w:pPr>
              <w:rPr>
                <w:rFonts w:ascii="Times New Roman" w:hAnsi="Times New Roman"/>
                <w:sz w:val="22"/>
              </w:rPr>
            </w:pPr>
            <w:r w:rsidRPr="00A55244">
              <w:rPr>
                <w:rFonts w:ascii="Times New Roman" w:hAnsi="Times New Roman"/>
                <w:sz w:val="22"/>
              </w:rPr>
              <w:t>Semester:</w:t>
            </w:r>
          </w:p>
        </w:tc>
        <w:tc>
          <w:tcPr>
            <w:tcW w:w="2448" w:type="dxa"/>
          </w:tcPr>
          <w:p w:rsidR="00D663A0" w:rsidRPr="00A55244" w:rsidRDefault="00D663A0" w:rsidP="00770D20">
            <w:pPr>
              <w:jc w:val="both"/>
              <w:rPr>
                <w:rFonts w:ascii="Times New Roman" w:hAnsi="Times New Roman"/>
                <w:b/>
                <w:sz w:val="22"/>
              </w:rPr>
            </w:pPr>
            <w:r w:rsidRPr="00A55244">
              <w:rPr>
                <w:rFonts w:ascii="Times New Roman" w:hAnsi="Times New Roman"/>
                <w:b/>
                <w:sz w:val="22"/>
              </w:rPr>
              <w:t>V Semester</w:t>
            </w:r>
          </w:p>
        </w:tc>
        <w:tc>
          <w:tcPr>
            <w:tcW w:w="2520" w:type="dxa"/>
          </w:tcPr>
          <w:p w:rsidR="00D663A0" w:rsidRPr="00A55244" w:rsidRDefault="00D663A0" w:rsidP="00770D20">
            <w:pPr>
              <w:rPr>
                <w:rFonts w:ascii="Times New Roman" w:hAnsi="Times New Roman"/>
                <w:sz w:val="22"/>
              </w:rPr>
            </w:pPr>
            <w:r w:rsidRPr="00A55244">
              <w:rPr>
                <w:rFonts w:ascii="Times New Roman" w:hAnsi="Times New Roman"/>
                <w:sz w:val="22"/>
              </w:rPr>
              <w:t>Course Group            :</w:t>
            </w:r>
          </w:p>
        </w:tc>
        <w:tc>
          <w:tcPr>
            <w:tcW w:w="1553" w:type="dxa"/>
          </w:tcPr>
          <w:p w:rsidR="00D663A0" w:rsidRPr="00A55244" w:rsidRDefault="00D663A0" w:rsidP="00770D20">
            <w:pPr>
              <w:rPr>
                <w:rFonts w:ascii="Times New Roman" w:hAnsi="Times New Roman"/>
                <w:b/>
                <w:sz w:val="22"/>
              </w:rPr>
            </w:pPr>
            <w:r w:rsidRPr="00A55244">
              <w:rPr>
                <w:rFonts w:ascii="Times New Roman" w:hAnsi="Times New Roman"/>
                <w:b/>
                <w:sz w:val="22"/>
              </w:rPr>
              <w:t>Elective</w:t>
            </w:r>
          </w:p>
        </w:tc>
      </w:tr>
      <w:tr w:rsidR="00D663A0" w:rsidRPr="00A55244" w:rsidTr="00770D20">
        <w:tc>
          <w:tcPr>
            <w:tcW w:w="3510" w:type="dxa"/>
          </w:tcPr>
          <w:p w:rsidR="00D663A0" w:rsidRPr="00A55244" w:rsidRDefault="00D663A0" w:rsidP="00770D20">
            <w:pPr>
              <w:rPr>
                <w:rFonts w:ascii="Times New Roman" w:hAnsi="Times New Roman"/>
                <w:sz w:val="22"/>
              </w:rPr>
            </w:pPr>
            <w:r w:rsidRPr="00A55244">
              <w:rPr>
                <w:rFonts w:ascii="Times New Roman" w:hAnsi="Times New Roman"/>
                <w:sz w:val="22"/>
              </w:rPr>
              <w:t>Teaching Scheme in Periods(L:T:P):</w:t>
            </w:r>
          </w:p>
        </w:tc>
        <w:tc>
          <w:tcPr>
            <w:tcW w:w="2448" w:type="dxa"/>
          </w:tcPr>
          <w:p w:rsidR="00D663A0" w:rsidRPr="00A55244" w:rsidRDefault="00D663A0" w:rsidP="00770D20">
            <w:pPr>
              <w:jc w:val="both"/>
              <w:rPr>
                <w:rFonts w:ascii="Times New Roman" w:hAnsi="Times New Roman"/>
                <w:b/>
                <w:sz w:val="22"/>
              </w:rPr>
            </w:pPr>
            <w:r w:rsidRPr="00A55244">
              <w:rPr>
                <w:rFonts w:ascii="Times New Roman" w:hAnsi="Times New Roman"/>
                <w:b/>
                <w:sz w:val="22"/>
              </w:rPr>
              <w:t>45:15:0</w:t>
            </w:r>
          </w:p>
        </w:tc>
        <w:tc>
          <w:tcPr>
            <w:tcW w:w="2520" w:type="dxa"/>
          </w:tcPr>
          <w:p w:rsidR="00D663A0" w:rsidRPr="00A55244" w:rsidRDefault="00D663A0" w:rsidP="00770D20">
            <w:pPr>
              <w:rPr>
                <w:rFonts w:ascii="Times New Roman" w:hAnsi="Times New Roman"/>
                <w:sz w:val="22"/>
              </w:rPr>
            </w:pPr>
            <w:r w:rsidRPr="00A55244">
              <w:rPr>
                <w:rFonts w:ascii="Times New Roman" w:hAnsi="Times New Roman"/>
                <w:sz w:val="22"/>
              </w:rPr>
              <w:t>Credits                       :</w:t>
            </w:r>
          </w:p>
        </w:tc>
        <w:tc>
          <w:tcPr>
            <w:tcW w:w="1553" w:type="dxa"/>
          </w:tcPr>
          <w:p w:rsidR="00D663A0" w:rsidRPr="00A55244" w:rsidRDefault="00D663A0" w:rsidP="00770D20">
            <w:pPr>
              <w:rPr>
                <w:rFonts w:ascii="Times New Roman" w:hAnsi="Times New Roman"/>
                <w:b/>
                <w:sz w:val="22"/>
              </w:rPr>
            </w:pPr>
            <w:r w:rsidRPr="00A55244">
              <w:rPr>
                <w:rFonts w:ascii="Times New Roman" w:hAnsi="Times New Roman"/>
                <w:b/>
                <w:sz w:val="22"/>
              </w:rPr>
              <w:t>3</w:t>
            </w:r>
          </w:p>
        </w:tc>
      </w:tr>
      <w:tr w:rsidR="00D663A0" w:rsidRPr="00A55244" w:rsidTr="00770D20">
        <w:tc>
          <w:tcPr>
            <w:tcW w:w="3510" w:type="dxa"/>
          </w:tcPr>
          <w:p w:rsidR="00D663A0" w:rsidRPr="00A55244" w:rsidRDefault="00D663A0" w:rsidP="00770D20">
            <w:pPr>
              <w:rPr>
                <w:rFonts w:ascii="Times New Roman" w:hAnsi="Times New Roman"/>
                <w:sz w:val="22"/>
              </w:rPr>
            </w:pPr>
            <w:r w:rsidRPr="00A55244">
              <w:rPr>
                <w:rFonts w:ascii="Times New Roman" w:hAnsi="Times New Roman"/>
                <w:sz w:val="22"/>
              </w:rPr>
              <w:t>Methodology    :</w:t>
            </w:r>
          </w:p>
        </w:tc>
        <w:tc>
          <w:tcPr>
            <w:tcW w:w="2448" w:type="dxa"/>
          </w:tcPr>
          <w:p w:rsidR="00D663A0" w:rsidRPr="00A55244" w:rsidRDefault="00D663A0" w:rsidP="00770D20">
            <w:pPr>
              <w:rPr>
                <w:rFonts w:ascii="Times New Roman" w:hAnsi="Times New Roman"/>
                <w:b/>
                <w:sz w:val="22"/>
              </w:rPr>
            </w:pPr>
            <w:r w:rsidRPr="00A55244">
              <w:rPr>
                <w:rFonts w:ascii="Times New Roman" w:hAnsi="Times New Roman"/>
                <w:b/>
                <w:sz w:val="22"/>
              </w:rPr>
              <w:t>Lecture+Assignments</w:t>
            </w:r>
          </w:p>
        </w:tc>
        <w:tc>
          <w:tcPr>
            <w:tcW w:w="2520" w:type="dxa"/>
          </w:tcPr>
          <w:p w:rsidR="00D663A0" w:rsidRPr="00A55244" w:rsidRDefault="00D663A0" w:rsidP="00770D20">
            <w:pPr>
              <w:rPr>
                <w:rFonts w:ascii="Times New Roman" w:hAnsi="Times New Roman"/>
                <w:sz w:val="22"/>
              </w:rPr>
            </w:pPr>
            <w:r w:rsidRPr="00A55244">
              <w:rPr>
                <w:rFonts w:ascii="Times New Roman" w:hAnsi="Times New Roman"/>
                <w:sz w:val="22"/>
              </w:rPr>
              <w:t>Total Contact Periods  :</w:t>
            </w:r>
          </w:p>
        </w:tc>
        <w:tc>
          <w:tcPr>
            <w:tcW w:w="1553" w:type="dxa"/>
          </w:tcPr>
          <w:p w:rsidR="00D663A0" w:rsidRPr="00A55244" w:rsidRDefault="00D663A0" w:rsidP="00770D20">
            <w:pPr>
              <w:rPr>
                <w:rFonts w:ascii="Times New Roman" w:hAnsi="Times New Roman"/>
                <w:b/>
                <w:sz w:val="22"/>
              </w:rPr>
            </w:pPr>
            <w:r w:rsidRPr="00A55244">
              <w:rPr>
                <w:rFonts w:ascii="Times New Roman" w:hAnsi="Times New Roman"/>
                <w:b/>
                <w:sz w:val="22"/>
              </w:rPr>
              <w:t xml:space="preserve">60 </w:t>
            </w:r>
          </w:p>
        </w:tc>
      </w:tr>
      <w:tr w:rsidR="00D663A0" w:rsidRPr="00A55244" w:rsidTr="00770D20">
        <w:tc>
          <w:tcPr>
            <w:tcW w:w="3510" w:type="dxa"/>
          </w:tcPr>
          <w:p w:rsidR="00D663A0" w:rsidRPr="00A55244" w:rsidRDefault="00D663A0" w:rsidP="00770D20">
            <w:pPr>
              <w:rPr>
                <w:rFonts w:ascii="Times New Roman" w:hAnsi="Times New Roman"/>
                <w:sz w:val="22"/>
              </w:rPr>
            </w:pPr>
            <w:r w:rsidRPr="00A55244">
              <w:rPr>
                <w:rFonts w:ascii="Times New Roman" w:hAnsi="Times New Roman"/>
                <w:sz w:val="22"/>
              </w:rPr>
              <w:t>CIE                                           :</w:t>
            </w:r>
          </w:p>
        </w:tc>
        <w:tc>
          <w:tcPr>
            <w:tcW w:w="2448" w:type="dxa"/>
          </w:tcPr>
          <w:p w:rsidR="00D663A0" w:rsidRPr="00A55244" w:rsidRDefault="00D663A0" w:rsidP="00770D20">
            <w:pPr>
              <w:rPr>
                <w:rFonts w:ascii="Times New Roman" w:hAnsi="Times New Roman"/>
                <w:b/>
                <w:sz w:val="22"/>
              </w:rPr>
            </w:pPr>
            <w:r w:rsidRPr="00A55244">
              <w:rPr>
                <w:rFonts w:ascii="Times New Roman" w:hAnsi="Times New Roman"/>
                <w:b/>
                <w:sz w:val="22"/>
              </w:rPr>
              <w:t>60 Marks</w:t>
            </w:r>
          </w:p>
        </w:tc>
        <w:tc>
          <w:tcPr>
            <w:tcW w:w="2520" w:type="dxa"/>
          </w:tcPr>
          <w:p w:rsidR="00D663A0" w:rsidRPr="00A55244" w:rsidRDefault="00D663A0" w:rsidP="00770D20">
            <w:pPr>
              <w:rPr>
                <w:rFonts w:ascii="Times New Roman" w:hAnsi="Times New Roman"/>
                <w:sz w:val="22"/>
              </w:rPr>
            </w:pPr>
            <w:r w:rsidRPr="00A55244">
              <w:rPr>
                <w:rFonts w:ascii="Times New Roman" w:hAnsi="Times New Roman"/>
                <w:sz w:val="22"/>
              </w:rPr>
              <w:t>SEE                            :</w:t>
            </w:r>
          </w:p>
        </w:tc>
        <w:tc>
          <w:tcPr>
            <w:tcW w:w="1553" w:type="dxa"/>
          </w:tcPr>
          <w:p w:rsidR="00D663A0" w:rsidRPr="00A55244" w:rsidRDefault="00D663A0" w:rsidP="00770D20">
            <w:pPr>
              <w:rPr>
                <w:rFonts w:ascii="Times New Roman" w:hAnsi="Times New Roman"/>
                <w:b/>
                <w:sz w:val="22"/>
              </w:rPr>
            </w:pPr>
            <w:r w:rsidRPr="00A55244">
              <w:rPr>
                <w:rFonts w:ascii="Times New Roman" w:hAnsi="Times New Roman"/>
                <w:b/>
                <w:sz w:val="22"/>
              </w:rPr>
              <w:t>40 Marks</w:t>
            </w:r>
          </w:p>
        </w:tc>
      </w:tr>
    </w:tbl>
    <w:p w:rsidR="00D663A0" w:rsidRDefault="00D663A0" w:rsidP="00D663A0">
      <w:pPr>
        <w:jc w:val="center"/>
        <w:rPr>
          <w:rFonts w:ascii="Times New Roman" w:hAnsi="Times New Roman" w:cs="Times New Roman"/>
          <w:sz w:val="20"/>
          <w:szCs w:val="20"/>
        </w:rPr>
      </w:pPr>
    </w:p>
    <w:tbl>
      <w:tblPr>
        <w:tblStyle w:val="TableGrid"/>
        <w:tblpPr w:leftFromText="180" w:rightFromText="180" w:vertAnchor="text" w:horzAnchor="margin" w:tblpY="30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b/>
              </w:rPr>
              <w:t>Pre requisites</w:t>
            </w:r>
          </w:p>
        </w:tc>
      </w:tr>
    </w:tbl>
    <w:p w:rsidR="00D663A0" w:rsidRDefault="00D663A0" w:rsidP="00D663A0">
      <w:pPr>
        <w:jc w:val="center"/>
        <w:rPr>
          <w:rFonts w:ascii="Times New Roman" w:hAnsi="Times New Roman" w:cs="Times New Roman"/>
        </w:rPr>
      </w:pPr>
    </w:p>
    <w:p w:rsidR="00D663A0" w:rsidRPr="00FF3F8B" w:rsidRDefault="00D663A0" w:rsidP="00D663A0">
      <w:pPr>
        <w:rPr>
          <w:rFonts w:ascii="Times New Roman" w:hAnsi="Times New Roman" w:cs="Times New Roman"/>
        </w:rPr>
      </w:pPr>
      <w:r>
        <w:rPr>
          <w:rFonts w:ascii="Times New Roman" w:hAnsi="Times New Roman" w:cs="Times New Roman"/>
        </w:rPr>
        <w:t>This subject requires b</w:t>
      </w:r>
      <w:r w:rsidRPr="00DD738B">
        <w:rPr>
          <w:rFonts w:ascii="Times New Roman" w:hAnsi="Times New Roman" w:cs="Times New Roman"/>
        </w:rPr>
        <w:t xml:space="preserve">asic knowledge of Sanitary Engineering </w:t>
      </w:r>
    </w:p>
    <w:tbl>
      <w:tblPr>
        <w:tblStyle w:val="TableGrid"/>
        <w:tblpPr w:leftFromText="180" w:rightFromText="180" w:vertAnchor="text" w:horzAnchor="margin" w:tblpY="64"/>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tbl>
      <w:tblPr>
        <w:tblStyle w:val="TableGrid"/>
        <w:tblpPr w:leftFromText="180" w:rightFromText="180" w:vertAnchor="text" w:horzAnchor="margin" w:tblpY="827"/>
        <w:tblW w:w="0" w:type="auto"/>
        <w:tblLook w:val="04A0"/>
      </w:tblPr>
      <w:tblGrid>
        <w:gridCol w:w="846"/>
        <w:gridCol w:w="8170"/>
      </w:tblGrid>
      <w:tr w:rsidR="00D663A0" w:rsidRPr="00A55244" w:rsidTr="00770D20">
        <w:tc>
          <w:tcPr>
            <w:tcW w:w="846"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CO1</w:t>
            </w:r>
          </w:p>
        </w:tc>
        <w:tc>
          <w:tcPr>
            <w:tcW w:w="8170"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 xml:space="preserve"> Identify the principles  of safe disposal of solid waste</w:t>
            </w:r>
          </w:p>
        </w:tc>
      </w:tr>
      <w:tr w:rsidR="00D663A0" w:rsidRPr="00A55244" w:rsidTr="00770D20">
        <w:tc>
          <w:tcPr>
            <w:tcW w:w="846"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CO2</w:t>
            </w:r>
          </w:p>
        </w:tc>
        <w:tc>
          <w:tcPr>
            <w:tcW w:w="8170"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Explain the quality and recycling of municipal solid waste.</w:t>
            </w:r>
          </w:p>
        </w:tc>
      </w:tr>
      <w:tr w:rsidR="00D663A0" w:rsidRPr="00A55244" w:rsidTr="00770D20">
        <w:tc>
          <w:tcPr>
            <w:tcW w:w="846"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CO3</w:t>
            </w:r>
          </w:p>
        </w:tc>
        <w:tc>
          <w:tcPr>
            <w:tcW w:w="8170"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Analyze the  components of  integrated MSW  handling system</w:t>
            </w:r>
          </w:p>
        </w:tc>
      </w:tr>
      <w:tr w:rsidR="00D663A0" w:rsidRPr="00A55244" w:rsidTr="00770D20">
        <w:tc>
          <w:tcPr>
            <w:tcW w:w="846"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CO4</w:t>
            </w:r>
          </w:p>
        </w:tc>
        <w:tc>
          <w:tcPr>
            <w:tcW w:w="8170"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Explain the laws on Management of biomedical solid waste.</w:t>
            </w:r>
          </w:p>
        </w:tc>
      </w:tr>
      <w:tr w:rsidR="00D663A0" w:rsidRPr="00A55244" w:rsidTr="00770D20">
        <w:tc>
          <w:tcPr>
            <w:tcW w:w="846"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CO5</w:t>
            </w:r>
          </w:p>
        </w:tc>
        <w:tc>
          <w:tcPr>
            <w:tcW w:w="8170"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 xml:space="preserve">  Evaluate the importance and recycling of  C&amp; D waste</w:t>
            </w:r>
          </w:p>
        </w:tc>
      </w:tr>
      <w:tr w:rsidR="00D663A0" w:rsidRPr="00A55244" w:rsidTr="00770D20">
        <w:tc>
          <w:tcPr>
            <w:tcW w:w="846"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CO6</w:t>
            </w:r>
          </w:p>
        </w:tc>
        <w:tc>
          <w:tcPr>
            <w:tcW w:w="8170" w:type="dxa"/>
          </w:tcPr>
          <w:p w:rsidR="00D663A0" w:rsidRPr="00A55244" w:rsidRDefault="00D663A0" w:rsidP="00770D20">
            <w:pPr>
              <w:spacing w:line="360" w:lineRule="auto"/>
              <w:rPr>
                <w:rFonts w:ascii="Times New Roman" w:hAnsi="Times New Roman" w:cs="Times New Roman"/>
                <w:sz w:val="22"/>
              </w:rPr>
            </w:pPr>
            <w:r w:rsidRPr="00A55244">
              <w:rPr>
                <w:rFonts w:ascii="Times New Roman" w:hAnsi="Times New Roman" w:cs="Times New Roman"/>
                <w:sz w:val="22"/>
              </w:rPr>
              <w:t xml:space="preserve"> Illustrate the impacts of e-waste.</w:t>
            </w:r>
          </w:p>
        </w:tc>
      </w:tr>
    </w:tbl>
    <w:tbl>
      <w:tblPr>
        <w:tblStyle w:val="TableGrid"/>
        <w:tblpPr w:leftFromText="180" w:rightFromText="180" w:vertAnchor="text" w:horzAnchor="margin" w:tblpY="3977"/>
        <w:tblW w:w="9493" w:type="dxa"/>
        <w:tblLook w:val="04A0"/>
      </w:tblPr>
      <w:tblGrid>
        <w:gridCol w:w="714"/>
        <w:gridCol w:w="2468"/>
        <w:gridCol w:w="931"/>
        <w:gridCol w:w="669"/>
        <w:gridCol w:w="589"/>
        <w:gridCol w:w="809"/>
        <w:gridCol w:w="1612"/>
        <w:gridCol w:w="1701"/>
      </w:tblGrid>
      <w:tr w:rsidR="00D663A0" w:rsidRPr="00A55244" w:rsidTr="00770D20">
        <w:trPr>
          <w:trHeight w:val="422"/>
        </w:trPr>
        <w:tc>
          <w:tcPr>
            <w:tcW w:w="714" w:type="dxa"/>
            <w:vMerge w:val="restart"/>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Unit No</w:t>
            </w:r>
          </w:p>
        </w:tc>
        <w:tc>
          <w:tcPr>
            <w:tcW w:w="2468" w:type="dxa"/>
            <w:vMerge w:val="restart"/>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Unit Name</w:t>
            </w:r>
          </w:p>
        </w:tc>
        <w:tc>
          <w:tcPr>
            <w:tcW w:w="931" w:type="dxa"/>
            <w:vMerge w:val="restart"/>
          </w:tcPr>
          <w:p w:rsidR="00D663A0" w:rsidRPr="00A55244" w:rsidRDefault="00D663A0" w:rsidP="00770D20">
            <w:pPr>
              <w:spacing w:line="240" w:lineRule="atLeast"/>
              <w:rPr>
                <w:rFonts w:ascii="Times New Roman" w:hAnsi="Times New Roman"/>
                <w:sz w:val="22"/>
              </w:rPr>
            </w:pPr>
            <w:r w:rsidRPr="00A55244">
              <w:rPr>
                <w:rFonts w:ascii="Times New Roman" w:hAnsi="Times New Roman"/>
                <w:sz w:val="22"/>
              </w:rPr>
              <w:t>Periods</w:t>
            </w:r>
          </w:p>
        </w:tc>
        <w:tc>
          <w:tcPr>
            <w:tcW w:w="5380" w:type="dxa"/>
            <w:gridSpan w:val="5"/>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Questions to be set for SEE</w:t>
            </w:r>
          </w:p>
        </w:tc>
      </w:tr>
      <w:tr w:rsidR="00D663A0" w:rsidRPr="00A55244" w:rsidTr="00770D20">
        <w:trPr>
          <w:trHeight w:val="260"/>
        </w:trPr>
        <w:tc>
          <w:tcPr>
            <w:tcW w:w="714" w:type="dxa"/>
            <w:vMerge/>
          </w:tcPr>
          <w:p w:rsidR="00D663A0" w:rsidRPr="00A55244" w:rsidRDefault="00D663A0" w:rsidP="00770D20">
            <w:pPr>
              <w:spacing w:line="240" w:lineRule="atLeast"/>
              <w:rPr>
                <w:rFonts w:ascii="Times New Roman" w:hAnsi="Times New Roman"/>
                <w:sz w:val="22"/>
              </w:rPr>
            </w:pPr>
          </w:p>
        </w:tc>
        <w:tc>
          <w:tcPr>
            <w:tcW w:w="2468" w:type="dxa"/>
            <w:vMerge/>
          </w:tcPr>
          <w:p w:rsidR="00D663A0" w:rsidRPr="00A55244" w:rsidRDefault="00D663A0" w:rsidP="00770D20">
            <w:pPr>
              <w:spacing w:line="240" w:lineRule="atLeast"/>
              <w:rPr>
                <w:rFonts w:ascii="Times New Roman" w:hAnsi="Times New Roman"/>
                <w:sz w:val="22"/>
              </w:rPr>
            </w:pPr>
          </w:p>
        </w:tc>
        <w:tc>
          <w:tcPr>
            <w:tcW w:w="931" w:type="dxa"/>
            <w:vMerge/>
          </w:tcPr>
          <w:p w:rsidR="00D663A0" w:rsidRPr="00A55244" w:rsidRDefault="00D663A0" w:rsidP="00770D20">
            <w:pPr>
              <w:spacing w:line="240" w:lineRule="atLeast"/>
              <w:rPr>
                <w:rFonts w:ascii="Times New Roman" w:hAnsi="Times New Roman"/>
                <w:sz w:val="22"/>
              </w:rPr>
            </w:pPr>
          </w:p>
        </w:tc>
        <w:tc>
          <w:tcPr>
            <w:tcW w:w="2067" w:type="dxa"/>
            <w:gridSpan w:val="3"/>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R</w:t>
            </w:r>
          </w:p>
        </w:tc>
        <w:tc>
          <w:tcPr>
            <w:tcW w:w="1612"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U</w:t>
            </w:r>
          </w:p>
        </w:tc>
        <w:tc>
          <w:tcPr>
            <w:tcW w:w="1701"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A</w:t>
            </w:r>
          </w:p>
        </w:tc>
      </w:tr>
      <w:tr w:rsidR="00D663A0" w:rsidRPr="00A55244" w:rsidTr="00770D20">
        <w:trPr>
          <w:trHeight w:val="260"/>
        </w:trPr>
        <w:tc>
          <w:tcPr>
            <w:tcW w:w="714"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1</w:t>
            </w:r>
          </w:p>
        </w:tc>
        <w:tc>
          <w:tcPr>
            <w:tcW w:w="2468" w:type="dxa"/>
          </w:tcPr>
          <w:p w:rsidR="00D663A0" w:rsidRPr="00A55244" w:rsidRDefault="00D663A0" w:rsidP="00770D20">
            <w:pPr>
              <w:spacing w:line="240" w:lineRule="atLeast"/>
              <w:rPr>
                <w:rFonts w:ascii="Times New Roman" w:hAnsi="Times New Roman" w:cs="Times New Roman"/>
                <w:sz w:val="22"/>
              </w:rPr>
            </w:pPr>
            <w:r w:rsidRPr="00A55244">
              <w:rPr>
                <w:rFonts w:ascii="Times New Roman" w:hAnsi="Times New Roman" w:cs="Times New Roman"/>
                <w:sz w:val="22"/>
                <w:lang w:val="en-US"/>
              </w:rPr>
              <w:t>Introduction to Solid Waste Management-</w:t>
            </w:r>
          </w:p>
        </w:tc>
        <w:tc>
          <w:tcPr>
            <w:tcW w:w="93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Arial" w:hAnsi="Arial" w:cs="Arial"/>
                <w:sz w:val="22"/>
                <w:lang w:val="en-US"/>
              </w:rPr>
              <w:t>08</w:t>
            </w:r>
          </w:p>
        </w:tc>
        <w:tc>
          <w:tcPr>
            <w:tcW w:w="669" w:type="dxa"/>
            <w:vMerge w:val="restart"/>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Q4</w:t>
            </w:r>
          </w:p>
        </w:tc>
        <w:tc>
          <w:tcPr>
            <w:tcW w:w="1398" w:type="dxa"/>
            <w:gridSpan w:val="2"/>
            <w:vMerge w:val="restart"/>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Q1</w:t>
            </w:r>
          </w:p>
        </w:tc>
        <w:tc>
          <w:tcPr>
            <w:tcW w:w="1612" w:type="dxa"/>
            <w:vMerge w:val="restart"/>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Q9(a)</w:t>
            </w:r>
          </w:p>
        </w:tc>
        <w:tc>
          <w:tcPr>
            <w:tcW w:w="1701" w:type="dxa"/>
            <w:vMerge w:val="restart"/>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Q13(a)</w:t>
            </w:r>
          </w:p>
        </w:tc>
      </w:tr>
      <w:tr w:rsidR="00D663A0" w:rsidRPr="00A55244" w:rsidTr="00770D20">
        <w:trPr>
          <w:trHeight w:val="260"/>
        </w:trPr>
        <w:tc>
          <w:tcPr>
            <w:tcW w:w="714"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2</w:t>
            </w:r>
          </w:p>
        </w:tc>
        <w:tc>
          <w:tcPr>
            <w:tcW w:w="2468" w:type="dxa"/>
          </w:tcPr>
          <w:p w:rsidR="00D663A0" w:rsidRPr="00A55244" w:rsidRDefault="00D663A0" w:rsidP="00770D20">
            <w:pPr>
              <w:spacing w:line="240" w:lineRule="atLeast"/>
              <w:rPr>
                <w:rFonts w:ascii="Times New Roman" w:hAnsi="Times New Roman" w:cs="Times New Roman"/>
                <w:sz w:val="22"/>
              </w:rPr>
            </w:pPr>
            <w:r w:rsidRPr="00A55244">
              <w:rPr>
                <w:rFonts w:ascii="Times New Roman" w:hAnsi="Times New Roman" w:cs="Times New Roman"/>
                <w:sz w:val="22"/>
                <w:lang w:val="en-US"/>
              </w:rPr>
              <w:t xml:space="preserve">Municipal Solid Waste - Characteristics and Quantities  </w:t>
            </w:r>
          </w:p>
        </w:tc>
        <w:tc>
          <w:tcPr>
            <w:tcW w:w="93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Arial" w:hAnsi="Arial" w:cs="Arial"/>
                <w:sz w:val="22"/>
                <w:lang w:val="en-US"/>
              </w:rPr>
              <w:t>12</w:t>
            </w:r>
          </w:p>
        </w:tc>
        <w:tc>
          <w:tcPr>
            <w:tcW w:w="669" w:type="dxa"/>
            <w:vMerge/>
            <w:vAlign w:val="center"/>
          </w:tcPr>
          <w:p w:rsidR="00D663A0" w:rsidRPr="00A55244"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A55244" w:rsidRDefault="00D663A0" w:rsidP="00770D20">
            <w:pPr>
              <w:spacing w:line="240" w:lineRule="atLeast"/>
              <w:jc w:val="center"/>
              <w:rPr>
                <w:rFonts w:ascii="Times New Roman" w:hAnsi="Times New Roman"/>
                <w:sz w:val="22"/>
              </w:rPr>
            </w:pPr>
          </w:p>
        </w:tc>
        <w:tc>
          <w:tcPr>
            <w:tcW w:w="1612" w:type="dxa"/>
            <w:vMerge/>
            <w:vAlign w:val="center"/>
          </w:tcPr>
          <w:p w:rsidR="00D663A0" w:rsidRPr="00A55244" w:rsidRDefault="00D663A0" w:rsidP="00770D20">
            <w:pPr>
              <w:spacing w:line="240" w:lineRule="atLeast"/>
              <w:jc w:val="center"/>
              <w:rPr>
                <w:rFonts w:ascii="Times New Roman" w:hAnsi="Times New Roman"/>
                <w:sz w:val="22"/>
              </w:rPr>
            </w:pPr>
          </w:p>
        </w:tc>
        <w:tc>
          <w:tcPr>
            <w:tcW w:w="1701" w:type="dxa"/>
            <w:vMerge/>
            <w:vAlign w:val="center"/>
          </w:tcPr>
          <w:p w:rsidR="00D663A0" w:rsidRPr="00A55244" w:rsidRDefault="00D663A0" w:rsidP="00770D20">
            <w:pPr>
              <w:spacing w:line="240" w:lineRule="atLeast"/>
              <w:jc w:val="center"/>
              <w:rPr>
                <w:rFonts w:ascii="Times New Roman" w:hAnsi="Times New Roman"/>
                <w:sz w:val="22"/>
              </w:rPr>
            </w:pPr>
          </w:p>
        </w:tc>
      </w:tr>
      <w:tr w:rsidR="00D663A0" w:rsidRPr="00A55244" w:rsidTr="00770D20">
        <w:trPr>
          <w:trHeight w:val="316"/>
        </w:trPr>
        <w:tc>
          <w:tcPr>
            <w:tcW w:w="714"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3</w:t>
            </w:r>
          </w:p>
        </w:tc>
        <w:tc>
          <w:tcPr>
            <w:tcW w:w="2468" w:type="dxa"/>
            <w:vAlign w:val="center"/>
          </w:tcPr>
          <w:p w:rsidR="00D663A0" w:rsidRPr="00A55244" w:rsidRDefault="00D663A0" w:rsidP="00770D20">
            <w:pPr>
              <w:spacing w:line="240" w:lineRule="atLeast"/>
              <w:jc w:val="both"/>
              <w:rPr>
                <w:rFonts w:ascii="Times New Roman" w:hAnsi="Times New Roman" w:cs="Times New Roman"/>
                <w:sz w:val="22"/>
              </w:rPr>
            </w:pPr>
            <w:r w:rsidRPr="00A55244">
              <w:rPr>
                <w:rFonts w:ascii="Times New Roman" w:hAnsi="Times New Roman" w:cs="Times New Roman"/>
                <w:sz w:val="22"/>
              </w:rPr>
              <w:t>Disposal of Municipal Solid Waste</w:t>
            </w:r>
          </w:p>
        </w:tc>
        <w:tc>
          <w:tcPr>
            <w:tcW w:w="93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Arial" w:hAnsi="Arial" w:cs="Arial"/>
                <w:sz w:val="22"/>
                <w:lang w:val="en-US"/>
              </w:rPr>
              <w:t>10</w:t>
            </w:r>
          </w:p>
        </w:tc>
        <w:tc>
          <w:tcPr>
            <w:tcW w:w="669" w:type="dxa"/>
            <w:vMerge/>
            <w:vAlign w:val="center"/>
          </w:tcPr>
          <w:p w:rsidR="00D663A0" w:rsidRPr="00A55244" w:rsidRDefault="00D663A0" w:rsidP="00770D20">
            <w:pPr>
              <w:spacing w:line="240" w:lineRule="atLeast"/>
              <w:jc w:val="center"/>
              <w:rPr>
                <w:rFonts w:ascii="Times New Roman" w:hAnsi="Times New Roman"/>
                <w:sz w:val="22"/>
              </w:rPr>
            </w:pPr>
          </w:p>
        </w:tc>
        <w:tc>
          <w:tcPr>
            <w:tcW w:w="1398" w:type="dxa"/>
            <w:gridSpan w:val="2"/>
            <w:vMerge w:val="restart"/>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Q2</w:t>
            </w:r>
          </w:p>
        </w:tc>
        <w:tc>
          <w:tcPr>
            <w:tcW w:w="1612" w:type="dxa"/>
            <w:vMerge w:val="restart"/>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Q10(a)</w:t>
            </w:r>
          </w:p>
        </w:tc>
        <w:tc>
          <w:tcPr>
            <w:tcW w:w="1701" w:type="dxa"/>
            <w:vMerge w:val="restart"/>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Q14(a)</w:t>
            </w:r>
          </w:p>
        </w:tc>
      </w:tr>
      <w:tr w:rsidR="00D663A0" w:rsidRPr="00A55244" w:rsidTr="00770D20">
        <w:trPr>
          <w:trHeight w:val="260"/>
        </w:trPr>
        <w:tc>
          <w:tcPr>
            <w:tcW w:w="714"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4</w:t>
            </w:r>
          </w:p>
        </w:tc>
        <w:tc>
          <w:tcPr>
            <w:tcW w:w="2468" w:type="dxa"/>
            <w:vAlign w:val="center"/>
          </w:tcPr>
          <w:p w:rsidR="00D663A0" w:rsidRPr="00A55244" w:rsidRDefault="00D663A0" w:rsidP="00770D20">
            <w:pPr>
              <w:spacing w:line="240" w:lineRule="atLeast"/>
              <w:jc w:val="both"/>
              <w:rPr>
                <w:rFonts w:ascii="Times New Roman" w:hAnsi="Times New Roman" w:cs="Times New Roman"/>
                <w:sz w:val="22"/>
              </w:rPr>
            </w:pPr>
            <w:r w:rsidRPr="00A55244">
              <w:rPr>
                <w:rFonts w:ascii="Times New Roman" w:hAnsi="Times New Roman" w:cs="Times New Roman"/>
                <w:sz w:val="22"/>
              </w:rPr>
              <w:t>Biochemical process and Composting</w:t>
            </w:r>
          </w:p>
        </w:tc>
        <w:tc>
          <w:tcPr>
            <w:tcW w:w="93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Arial" w:hAnsi="Arial" w:cs="Arial"/>
                <w:sz w:val="22"/>
              </w:rPr>
              <w:t>10</w:t>
            </w:r>
          </w:p>
        </w:tc>
        <w:tc>
          <w:tcPr>
            <w:tcW w:w="669" w:type="dxa"/>
            <w:vMerge/>
            <w:vAlign w:val="center"/>
          </w:tcPr>
          <w:p w:rsidR="00D663A0" w:rsidRPr="00A55244"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A55244" w:rsidRDefault="00D663A0" w:rsidP="00770D20">
            <w:pPr>
              <w:spacing w:line="240" w:lineRule="atLeast"/>
              <w:jc w:val="center"/>
              <w:rPr>
                <w:rFonts w:ascii="Times New Roman" w:hAnsi="Times New Roman"/>
                <w:sz w:val="22"/>
              </w:rPr>
            </w:pPr>
          </w:p>
        </w:tc>
        <w:tc>
          <w:tcPr>
            <w:tcW w:w="1612" w:type="dxa"/>
            <w:vMerge/>
            <w:vAlign w:val="center"/>
          </w:tcPr>
          <w:p w:rsidR="00D663A0" w:rsidRPr="00A55244" w:rsidRDefault="00D663A0" w:rsidP="00770D20">
            <w:pPr>
              <w:spacing w:line="240" w:lineRule="atLeast"/>
              <w:jc w:val="center"/>
              <w:rPr>
                <w:rFonts w:ascii="Times New Roman" w:hAnsi="Times New Roman"/>
                <w:sz w:val="22"/>
              </w:rPr>
            </w:pPr>
          </w:p>
        </w:tc>
        <w:tc>
          <w:tcPr>
            <w:tcW w:w="1701" w:type="dxa"/>
            <w:vMerge/>
            <w:vAlign w:val="center"/>
          </w:tcPr>
          <w:p w:rsidR="00D663A0" w:rsidRPr="00A55244" w:rsidRDefault="00D663A0" w:rsidP="00770D20">
            <w:pPr>
              <w:spacing w:line="240" w:lineRule="atLeast"/>
              <w:jc w:val="center"/>
              <w:rPr>
                <w:rFonts w:ascii="Times New Roman" w:hAnsi="Times New Roman"/>
                <w:sz w:val="22"/>
              </w:rPr>
            </w:pPr>
          </w:p>
        </w:tc>
      </w:tr>
      <w:tr w:rsidR="00D663A0" w:rsidRPr="00A55244" w:rsidTr="00770D20">
        <w:trPr>
          <w:trHeight w:val="260"/>
        </w:trPr>
        <w:tc>
          <w:tcPr>
            <w:tcW w:w="714"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5</w:t>
            </w:r>
          </w:p>
        </w:tc>
        <w:tc>
          <w:tcPr>
            <w:tcW w:w="2468" w:type="dxa"/>
            <w:vAlign w:val="center"/>
          </w:tcPr>
          <w:p w:rsidR="00D663A0" w:rsidRPr="00A55244" w:rsidRDefault="00D663A0" w:rsidP="00770D20">
            <w:pPr>
              <w:spacing w:line="240" w:lineRule="atLeast"/>
              <w:jc w:val="both"/>
              <w:rPr>
                <w:rFonts w:ascii="Times New Roman" w:hAnsi="Times New Roman" w:cs="Times New Roman"/>
                <w:sz w:val="22"/>
              </w:rPr>
            </w:pPr>
            <w:r w:rsidRPr="00A55244">
              <w:rPr>
                <w:rFonts w:ascii="Times New Roman" w:hAnsi="Times New Roman" w:cs="Times New Roman"/>
                <w:sz w:val="22"/>
                <w:lang w:val="en-US"/>
              </w:rPr>
              <w:t>Construction and Demolition (C&amp;D) of Waste Management</w:t>
            </w:r>
          </w:p>
        </w:tc>
        <w:tc>
          <w:tcPr>
            <w:tcW w:w="93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Arial" w:hAnsi="Arial" w:cs="Arial"/>
                <w:sz w:val="22"/>
              </w:rPr>
              <w:t>10</w:t>
            </w:r>
          </w:p>
        </w:tc>
        <w:tc>
          <w:tcPr>
            <w:tcW w:w="669" w:type="dxa"/>
            <w:vMerge/>
            <w:vAlign w:val="center"/>
          </w:tcPr>
          <w:p w:rsidR="00D663A0" w:rsidRPr="00A55244" w:rsidRDefault="00D663A0" w:rsidP="00770D20">
            <w:pPr>
              <w:spacing w:line="240" w:lineRule="atLeast"/>
              <w:jc w:val="center"/>
              <w:rPr>
                <w:rFonts w:ascii="Times New Roman" w:hAnsi="Times New Roman"/>
                <w:sz w:val="22"/>
              </w:rPr>
            </w:pPr>
          </w:p>
        </w:tc>
        <w:tc>
          <w:tcPr>
            <w:tcW w:w="589" w:type="dxa"/>
            <w:vMerge w:val="restart"/>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Q3</w:t>
            </w:r>
          </w:p>
        </w:tc>
        <w:tc>
          <w:tcPr>
            <w:tcW w:w="809" w:type="dxa"/>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Q5,Q6</w:t>
            </w:r>
          </w:p>
        </w:tc>
        <w:tc>
          <w:tcPr>
            <w:tcW w:w="1612" w:type="dxa"/>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Q9(b),                       Q11(a), Q11(b)</w:t>
            </w:r>
          </w:p>
        </w:tc>
        <w:tc>
          <w:tcPr>
            <w:tcW w:w="170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Q13(b),                       Q15(a), Q15(b)</w:t>
            </w:r>
          </w:p>
        </w:tc>
      </w:tr>
      <w:tr w:rsidR="00D663A0" w:rsidRPr="00A55244" w:rsidTr="00770D20">
        <w:trPr>
          <w:trHeight w:val="260"/>
        </w:trPr>
        <w:tc>
          <w:tcPr>
            <w:tcW w:w="714"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6</w:t>
            </w:r>
          </w:p>
        </w:tc>
        <w:tc>
          <w:tcPr>
            <w:tcW w:w="2468" w:type="dxa"/>
            <w:vAlign w:val="center"/>
          </w:tcPr>
          <w:p w:rsidR="00D663A0" w:rsidRPr="00A55244" w:rsidRDefault="00D663A0" w:rsidP="00770D20">
            <w:pPr>
              <w:spacing w:line="240" w:lineRule="atLeast"/>
              <w:jc w:val="both"/>
              <w:rPr>
                <w:rFonts w:ascii="Times New Roman" w:hAnsi="Times New Roman" w:cs="Times New Roman"/>
                <w:sz w:val="22"/>
              </w:rPr>
            </w:pPr>
            <w:r w:rsidRPr="00A55244">
              <w:rPr>
                <w:rFonts w:ascii="Times New Roman" w:hAnsi="Times New Roman" w:cs="Times New Roman"/>
                <w:sz w:val="22"/>
                <w:lang w:val="en-US"/>
              </w:rPr>
              <w:t>Electronic Waste Management</w:t>
            </w:r>
          </w:p>
        </w:tc>
        <w:tc>
          <w:tcPr>
            <w:tcW w:w="93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Arial" w:hAnsi="Arial" w:cs="Arial"/>
                <w:sz w:val="22"/>
                <w:lang w:val="en-US"/>
              </w:rPr>
              <w:t>10</w:t>
            </w:r>
          </w:p>
        </w:tc>
        <w:tc>
          <w:tcPr>
            <w:tcW w:w="669" w:type="dxa"/>
            <w:vMerge/>
            <w:vAlign w:val="center"/>
          </w:tcPr>
          <w:p w:rsidR="00D663A0" w:rsidRPr="00A55244" w:rsidRDefault="00D663A0" w:rsidP="00770D20">
            <w:pPr>
              <w:spacing w:line="240" w:lineRule="atLeast"/>
              <w:jc w:val="center"/>
              <w:rPr>
                <w:rFonts w:ascii="Times New Roman" w:hAnsi="Times New Roman"/>
                <w:sz w:val="22"/>
              </w:rPr>
            </w:pPr>
          </w:p>
        </w:tc>
        <w:tc>
          <w:tcPr>
            <w:tcW w:w="589" w:type="dxa"/>
            <w:vMerge/>
            <w:vAlign w:val="center"/>
          </w:tcPr>
          <w:p w:rsidR="00D663A0" w:rsidRPr="00A55244" w:rsidRDefault="00D663A0" w:rsidP="00770D20">
            <w:pPr>
              <w:spacing w:line="240" w:lineRule="atLeast"/>
              <w:jc w:val="center"/>
              <w:rPr>
                <w:rFonts w:ascii="Times New Roman" w:hAnsi="Times New Roman"/>
                <w:sz w:val="22"/>
              </w:rPr>
            </w:pPr>
          </w:p>
        </w:tc>
        <w:tc>
          <w:tcPr>
            <w:tcW w:w="809" w:type="dxa"/>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Q7,Q8</w:t>
            </w:r>
          </w:p>
        </w:tc>
        <w:tc>
          <w:tcPr>
            <w:tcW w:w="1612" w:type="dxa"/>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Q10(b),                       Q12(a), Q12(b)</w:t>
            </w:r>
          </w:p>
        </w:tc>
        <w:tc>
          <w:tcPr>
            <w:tcW w:w="170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Q14(b),                       Q16(a), Q16(b)</w:t>
            </w:r>
          </w:p>
        </w:tc>
      </w:tr>
      <w:tr w:rsidR="00D663A0" w:rsidRPr="00A55244" w:rsidTr="00770D20">
        <w:trPr>
          <w:trHeight w:val="260"/>
        </w:trPr>
        <w:tc>
          <w:tcPr>
            <w:tcW w:w="3182" w:type="dxa"/>
            <w:gridSpan w:val="2"/>
          </w:tcPr>
          <w:p w:rsidR="00D663A0" w:rsidRPr="00A55244" w:rsidRDefault="00D663A0" w:rsidP="00770D20">
            <w:pPr>
              <w:spacing w:line="240" w:lineRule="atLeast"/>
              <w:jc w:val="right"/>
              <w:rPr>
                <w:rFonts w:ascii="Times New Roman" w:hAnsi="Times New Roman"/>
                <w:sz w:val="22"/>
              </w:rPr>
            </w:pPr>
            <w:r w:rsidRPr="00A55244">
              <w:rPr>
                <w:rFonts w:ascii="Times New Roman" w:hAnsi="Times New Roman"/>
                <w:sz w:val="22"/>
              </w:rPr>
              <w:t>Total</w:t>
            </w:r>
          </w:p>
        </w:tc>
        <w:tc>
          <w:tcPr>
            <w:tcW w:w="931" w:type="dxa"/>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60</w:t>
            </w:r>
          </w:p>
        </w:tc>
        <w:tc>
          <w:tcPr>
            <w:tcW w:w="2067" w:type="dxa"/>
            <w:gridSpan w:val="3"/>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8</w:t>
            </w:r>
          </w:p>
        </w:tc>
        <w:tc>
          <w:tcPr>
            <w:tcW w:w="1612" w:type="dxa"/>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8</w:t>
            </w:r>
          </w:p>
        </w:tc>
        <w:tc>
          <w:tcPr>
            <w:tcW w:w="1701" w:type="dxa"/>
            <w:vAlign w:val="center"/>
          </w:tcPr>
          <w:p w:rsidR="00D663A0" w:rsidRPr="00A55244" w:rsidRDefault="00D663A0" w:rsidP="00770D20">
            <w:pPr>
              <w:spacing w:line="240" w:lineRule="atLeast"/>
              <w:jc w:val="center"/>
              <w:rPr>
                <w:rFonts w:ascii="Times New Roman" w:hAnsi="Times New Roman"/>
                <w:sz w:val="22"/>
              </w:rPr>
            </w:pPr>
            <w:r w:rsidRPr="00A55244">
              <w:rPr>
                <w:rFonts w:ascii="Times New Roman" w:hAnsi="Times New Roman"/>
                <w:sz w:val="22"/>
              </w:rPr>
              <w:t>8</w:t>
            </w:r>
          </w:p>
        </w:tc>
      </w:tr>
    </w:tbl>
    <w:p w:rsidR="00D663A0" w:rsidRPr="001216BC" w:rsidRDefault="00D663A0" w:rsidP="00D663A0">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Up</w:t>
      </w:r>
      <w:r w:rsidRPr="001216BC">
        <w:rPr>
          <w:rFonts w:ascii="Times New Roman" w:hAnsi="Times New Roman" w:cs="Times New Roman"/>
          <w:b/>
          <w:bCs/>
        </w:rPr>
        <w:t>on completion of course</w:t>
      </w:r>
      <w:r>
        <w:rPr>
          <w:rFonts w:ascii="Times New Roman" w:hAnsi="Times New Roman" w:cs="Times New Roman"/>
          <w:b/>
          <w:bCs/>
        </w:rPr>
        <w:t>,</w:t>
      </w:r>
      <w:r w:rsidRPr="001216BC">
        <w:rPr>
          <w:rFonts w:ascii="Times New Roman" w:hAnsi="Times New Roman" w:cs="Times New Roman"/>
          <w:b/>
          <w:bCs/>
        </w:rPr>
        <w:t xml:space="preserve"> the student shall be able to</w:t>
      </w:r>
    </w:p>
    <w:tbl>
      <w:tblPr>
        <w:tblStyle w:val="TableGrid"/>
        <w:tblpPr w:leftFromText="180" w:rightFromText="180" w:vertAnchor="page" w:horzAnchor="margin" w:tblpY="9181"/>
        <w:tblW w:w="0" w:type="auto"/>
        <w:tblLook w:val="04A0"/>
      </w:tblPr>
      <w:tblGrid>
        <w:gridCol w:w="9016"/>
      </w:tblGrid>
      <w:tr w:rsidR="00D663A0" w:rsidTr="00770D20">
        <w:tc>
          <w:tcPr>
            <w:tcW w:w="9016" w:type="dxa"/>
            <w:tcBorders>
              <w:top w:val="nil"/>
              <w:left w:val="nil"/>
              <w:bottom w:val="nil"/>
              <w:right w:val="nil"/>
            </w:tcBorders>
            <w:shd w:val="clear" w:color="auto" w:fill="A6A6A6" w:themeFill="background1" w:themeFillShade="A6"/>
          </w:tcPr>
          <w:p w:rsidR="00D663A0" w:rsidRDefault="00D663A0" w:rsidP="00770D20">
            <w:pPr>
              <w:jc w:val="center"/>
              <w:rPr>
                <w:rFonts w:ascii="Times New Roman" w:hAnsi="Times New Roman" w:cs="Times New Roman"/>
              </w:rPr>
            </w:pPr>
            <w:r>
              <w:rPr>
                <w:rFonts w:ascii="Times New Roman" w:hAnsi="Times New Roman"/>
                <w:b/>
                <w:color w:val="000000" w:themeColor="text1"/>
              </w:rPr>
              <w:t>Course Content and Blue Print of Marks for SEE</w:t>
            </w:r>
          </w:p>
        </w:tc>
      </w:tr>
    </w:tbl>
    <w:p w:rsidR="00D663A0" w:rsidRDefault="00D663A0" w:rsidP="00D663A0">
      <w:pPr>
        <w:autoSpaceDE w:val="0"/>
        <w:autoSpaceDN w:val="0"/>
        <w:adjustRightInd w:val="0"/>
        <w:spacing w:after="0" w:line="360" w:lineRule="auto"/>
        <w:rPr>
          <w:rFonts w:ascii="Times New Roman" w:hAnsi="Times New Roman" w:cs="Times New Roman"/>
          <w:b/>
          <w:bCs/>
        </w:rPr>
      </w:pPr>
    </w:p>
    <w:p w:rsidR="00D663A0" w:rsidRDefault="00D663A0" w:rsidP="00D663A0">
      <w:pPr>
        <w:autoSpaceDE w:val="0"/>
        <w:autoSpaceDN w:val="0"/>
        <w:adjustRightInd w:val="0"/>
        <w:spacing w:after="0" w:line="360" w:lineRule="auto"/>
        <w:rPr>
          <w:rFonts w:ascii="Times New Roman" w:hAnsi="Times New Roman" w:cs="Times New Roman"/>
          <w:b/>
          <w:bCs/>
        </w:rPr>
      </w:pPr>
    </w:p>
    <w:p w:rsidR="00D663A0" w:rsidRDefault="00D663A0" w:rsidP="00D663A0">
      <w:pPr>
        <w:spacing w:after="0" w:line="202" w:lineRule="exact"/>
        <w:rPr>
          <w:rFonts w:ascii="Times New Roman" w:hAnsi="Times New Roman"/>
          <w:b/>
          <w:sz w:val="24"/>
        </w:rPr>
      </w:pPr>
    </w:p>
    <w:tbl>
      <w:tblPr>
        <w:tblStyle w:val="TableGrid"/>
        <w:tblpPr w:leftFromText="180" w:rightFromText="180" w:vertAnchor="text" w:horzAnchor="margin" w:tblpY="-404"/>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lastRenderedPageBreak/>
              <w:t xml:space="preserve">Course </w:t>
            </w:r>
            <w:r>
              <w:rPr>
                <w:rFonts w:ascii="Times New Roman" w:hAnsi="Times New Roman" w:cs="Times New Roman"/>
                <w:b/>
              </w:rPr>
              <w:t>Contents</w:t>
            </w:r>
          </w:p>
        </w:tc>
      </w:tr>
    </w:tbl>
    <w:p w:rsidR="00D663A0" w:rsidRDefault="00D663A0" w:rsidP="00D663A0">
      <w:pPr>
        <w:spacing w:after="0" w:line="360" w:lineRule="auto"/>
        <w:jc w:val="both"/>
        <w:rPr>
          <w:rFonts w:ascii="Times New Roman" w:hAnsi="Times New Roman" w:cs="Times New Roman"/>
          <w:b/>
          <w:bCs/>
        </w:rPr>
      </w:pPr>
    </w:p>
    <w:p w:rsidR="00D663A0" w:rsidRPr="00392BE7" w:rsidRDefault="00D663A0" w:rsidP="00D663A0">
      <w:pPr>
        <w:spacing w:after="0" w:line="360" w:lineRule="auto"/>
        <w:jc w:val="both"/>
        <w:rPr>
          <w:rFonts w:ascii="Times New Roman" w:eastAsia="Arial" w:hAnsi="Times New Roman" w:cs="Times New Roman"/>
          <w:b/>
        </w:rPr>
      </w:pPr>
      <w:r w:rsidRPr="00392BE7">
        <w:rPr>
          <w:rFonts w:ascii="Times New Roman" w:hAnsi="Times New Roman" w:cs="Times New Roman"/>
          <w:b/>
          <w:bCs/>
        </w:rPr>
        <w:t xml:space="preserve">UNIT 1: </w:t>
      </w:r>
      <w:r w:rsidRPr="00215886">
        <w:rPr>
          <w:rFonts w:ascii="Times New Roman" w:hAnsi="Times New Roman" w:cs="Times New Roman"/>
          <w:b/>
          <w:bCs/>
        </w:rPr>
        <w:t>Introduction to Solid Waste Management</w:t>
      </w:r>
      <w:r>
        <w:rPr>
          <w:rFonts w:ascii="Times New Roman" w:hAnsi="Times New Roman" w:cs="Times New Roman"/>
          <w:b/>
          <w:bCs/>
        </w:rPr>
        <w:tab/>
      </w:r>
      <w:r>
        <w:rPr>
          <w:rFonts w:ascii="Times New Roman" w:hAnsi="Times New Roman" w:cs="Times New Roman"/>
          <w:b/>
          <w:bCs/>
        </w:rPr>
        <w:tab/>
      </w:r>
      <w:r w:rsidRPr="00392BE7">
        <w:rPr>
          <w:rFonts w:ascii="Times New Roman" w:hAnsi="Times New Roman" w:cs="Times New Roman"/>
          <w:b/>
          <w:bCs/>
        </w:rPr>
        <w:t>Duration:</w:t>
      </w:r>
      <w:r>
        <w:rPr>
          <w:rFonts w:ascii="Times New Roman" w:hAnsi="Times New Roman" w:cs="Times New Roman"/>
          <w:b/>
          <w:bCs/>
        </w:rPr>
        <w:t xml:space="preserve">   8 </w:t>
      </w:r>
      <w:r w:rsidRPr="00392BE7">
        <w:rPr>
          <w:rFonts w:ascii="Times New Roman" w:eastAsia="Arial" w:hAnsi="Times New Roman" w:cs="Times New Roman"/>
          <w:b/>
        </w:rPr>
        <w:t>Periods</w:t>
      </w:r>
      <w:r w:rsidRPr="00392BE7">
        <w:rPr>
          <w:rFonts w:ascii="Times New Roman" w:hAnsi="Times New Roman" w:cs="Times New Roman"/>
          <w:b/>
        </w:rPr>
        <w:t>(L:</w:t>
      </w:r>
      <w:r>
        <w:rPr>
          <w:rFonts w:ascii="Times New Roman" w:hAnsi="Times New Roman" w:cs="Times New Roman"/>
          <w:b/>
        </w:rPr>
        <w:t>6</w:t>
      </w:r>
      <w:r w:rsidRPr="00392BE7">
        <w:rPr>
          <w:rFonts w:ascii="Times New Roman" w:hAnsi="Times New Roman" w:cs="Times New Roman"/>
          <w:b/>
        </w:rPr>
        <w:t xml:space="preserve"> – T:</w:t>
      </w:r>
      <w:r>
        <w:rPr>
          <w:rFonts w:ascii="Times New Roman" w:hAnsi="Times New Roman" w:cs="Times New Roman"/>
          <w:b/>
        </w:rPr>
        <w:t>2</w:t>
      </w:r>
      <w:r w:rsidRPr="00392BE7">
        <w:rPr>
          <w:rFonts w:ascii="Times New Roman" w:hAnsi="Times New Roman" w:cs="Times New Roman"/>
          <w:b/>
        </w:rPr>
        <w:t>)</w:t>
      </w:r>
    </w:p>
    <w:p w:rsidR="00D663A0" w:rsidRDefault="00D663A0" w:rsidP="00F121F6">
      <w:pPr>
        <w:pStyle w:val="ListParagraph"/>
        <w:numPr>
          <w:ilvl w:val="0"/>
          <w:numId w:val="30"/>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Definition of Solid waste</w:t>
      </w:r>
    </w:p>
    <w:p w:rsidR="00D663A0" w:rsidRPr="00392BE7" w:rsidRDefault="00D663A0" w:rsidP="00F121F6">
      <w:pPr>
        <w:pStyle w:val="ListParagraph"/>
        <w:numPr>
          <w:ilvl w:val="0"/>
          <w:numId w:val="30"/>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Classification of solid waste</w:t>
      </w:r>
    </w:p>
    <w:p w:rsidR="00D663A0" w:rsidRDefault="00D663A0" w:rsidP="00F121F6">
      <w:pPr>
        <w:pStyle w:val="ListParagraph"/>
        <w:numPr>
          <w:ilvl w:val="0"/>
          <w:numId w:val="30"/>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Necessity of Solid waste disposal</w:t>
      </w:r>
    </w:p>
    <w:p w:rsidR="00D663A0" w:rsidRDefault="00D663A0" w:rsidP="00F121F6">
      <w:pPr>
        <w:pStyle w:val="ListParagraph"/>
        <w:numPr>
          <w:ilvl w:val="0"/>
          <w:numId w:val="30"/>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Safe disposal of solid waste.</w:t>
      </w:r>
    </w:p>
    <w:p w:rsidR="00D663A0" w:rsidRDefault="00D663A0" w:rsidP="00D663A0">
      <w:pPr>
        <w:spacing w:after="0" w:line="360" w:lineRule="auto"/>
        <w:jc w:val="both"/>
        <w:rPr>
          <w:rFonts w:ascii="Times New Roman" w:hAnsi="Times New Roman" w:cs="Times New Roman"/>
          <w:b/>
          <w:bCs/>
        </w:rPr>
      </w:pPr>
      <w:r w:rsidRPr="00392BE7">
        <w:rPr>
          <w:rFonts w:ascii="Times New Roman" w:hAnsi="Times New Roman" w:cs="Times New Roman"/>
          <w:b/>
          <w:bCs/>
        </w:rPr>
        <w:t>UNIT 2</w:t>
      </w:r>
      <w:r>
        <w:rPr>
          <w:rFonts w:ascii="Times New Roman" w:hAnsi="Times New Roman" w:cs="Times New Roman"/>
          <w:b/>
          <w:bCs/>
        </w:rPr>
        <w:t>:</w:t>
      </w:r>
      <w:r w:rsidRPr="003D1D3A">
        <w:rPr>
          <w:rFonts w:ascii="Times New Roman" w:hAnsi="Times New Roman" w:cs="Times New Roman"/>
          <w:b/>
          <w:bCs/>
        </w:rPr>
        <w:t>Municipal Solid Waste Characteristics and Quantities</w:t>
      </w:r>
    </w:p>
    <w:p w:rsidR="00D663A0" w:rsidRPr="00036885" w:rsidRDefault="00D663A0" w:rsidP="00D663A0">
      <w:pPr>
        <w:spacing w:after="0" w:line="360" w:lineRule="auto"/>
        <w:ind w:left="5040"/>
        <w:jc w:val="both"/>
        <w:rPr>
          <w:rFonts w:ascii="Times New Roman" w:hAnsi="Times New Roman" w:cs="Times New Roman"/>
          <w:b/>
        </w:rPr>
      </w:pPr>
      <w:r>
        <w:rPr>
          <w:rFonts w:ascii="Times New Roman" w:hAnsi="Times New Roman" w:cs="Times New Roman"/>
          <w:b/>
          <w:bCs/>
        </w:rPr>
        <w:tab/>
      </w:r>
      <w:r w:rsidRPr="00392BE7">
        <w:rPr>
          <w:rFonts w:ascii="Times New Roman" w:hAnsi="Times New Roman" w:cs="Times New Roman"/>
          <w:b/>
          <w:bCs/>
        </w:rPr>
        <w:t>Duration</w:t>
      </w:r>
      <w:r>
        <w:rPr>
          <w:rFonts w:ascii="Times New Roman" w:hAnsi="Times New Roman" w:cs="Times New Roman"/>
          <w:b/>
          <w:bCs/>
        </w:rPr>
        <w:t>:12</w:t>
      </w:r>
      <w:r w:rsidRPr="00392BE7">
        <w:rPr>
          <w:rFonts w:ascii="Times New Roman" w:eastAsia="Arial" w:hAnsi="Times New Roman" w:cs="Times New Roman"/>
          <w:b/>
        </w:rPr>
        <w:t>Periods</w:t>
      </w:r>
      <w:r w:rsidRPr="00392BE7">
        <w:rPr>
          <w:rFonts w:ascii="Times New Roman" w:hAnsi="Times New Roman" w:cs="Times New Roman"/>
          <w:b/>
        </w:rPr>
        <w:t>(L:</w:t>
      </w:r>
      <w:r>
        <w:rPr>
          <w:rFonts w:ascii="Times New Roman" w:hAnsi="Times New Roman" w:cs="Times New Roman"/>
          <w:b/>
        </w:rPr>
        <w:t>9</w:t>
      </w:r>
      <w:r w:rsidRPr="00392BE7">
        <w:rPr>
          <w:rFonts w:ascii="Times New Roman" w:hAnsi="Times New Roman" w:cs="Times New Roman"/>
          <w:b/>
        </w:rPr>
        <w:t xml:space="preserve"> – T:</w:t>
      </w:r>
      <w:r>
        <w:rPr>
          <w:rFonts w:ascii="Times New Roman" w:hAnsi="Times New Roman" w:cs="Times New Roman"/>
          <w:b/>
        </w:rPr>
        <w:t>3</w:t>
      </w:r>
      <w:r w:rsidRPr="00392BE7">
        <w:rPr>
          <w:rFonts w:ascii="Times New Roman" w:hAnsi="Times New Roman" w:cs="Times New Roman"/>
          <w:b/>
        </w:rPr>
        <w:t>)</w:t>
      </w:r>
    </w:p>
    <w:p w:rsidR="00D663A0" w:rsidRPr="00392BE7" w:rsidRDefault="00D663A0" w:rsidP="00F121F6">
      <w:pPr>
        <w:pStyle w:val="ListParagraph"/>
        <w:numPr>
          <w:ilvl w:val="4"/>
          <w:numId w:val="125"/>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Composition of MSW</w:t>
      </w:r>
      <w:r w:rsidRPr="00392BE7">
        <w:rPr>
          <w:rFonts w:ascii="Times New Roman" w:hAnsi="Times New Roman"/>
        </w:rPr>
        <w:t>.</w:t>
      </w:r>
    </w:p>
    <w:p w:rsidR="00D663A0" w:rsidRPr="00392BE7" w:rsidRDefault="00D663A0" w:rsidP="00F121F6">
      <w:pPr>
        <w:pStyle w:val="ListParagraph"/>
        <w:numPr>
          <w:ilvl w:val="4"/>
          <w:numId w:val="125"/>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Quantity of  generated MSW</w:t>
      </w:r>
    </w:p>
    <w:p w:rsidR="00D663A0" w:rsidRPr="00392BE7" w:rsidRDefault="00D663A0" w:rsidP="00F121F6">
      <w:pPr>
        <w:pStyle w:val="ListParagraph"/>
        <w:numPr>
          <w:ilvl w:val="4"/>
          <w:numId w:val="125"/>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Collection and Transportation of Municipal solid waste</w:t>
      </w:r>
      <w:r w:rsidRPr="00392BE7">
        <w:rPr>
          <w:rFonts w:ascii="Times New Roman" w:hAnsi="Times New Roman"/>
        </w:rPr>
        <w:t>.</w:t>
      </w:r>
    </w:p>
    <w:p w:rsidR="00D663A0" w:rsidRDefault="00D663A0" w:rsidP="00F121F6">
      <w:pPr>
        <w:pStyle w:val="ListParagraph"/>
        <w:numPr>
          <w:ilvl w:val="4"/>
          <w:numId w:val="125"/>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Separation for recycling and reuse of plastics, paper and glass from the MSW</w:t>
      </w:r>
      <w:r w:rsidRPr="00392BE7">
        <w:rPr>
          <w:rFonts w:ascii="Times New Roman" w:hAnsi="Times New Roman"/>
        </w:rPr>
        <w:t>.</w:t>
      </w:r>
    </w:p>
    <w:p w:rsidR="00D663A0" w:rsidRPr="000651F5" w:rsidRDefault="00D663A0" w:rsidP="00D663A0">
      <w:pPr>
        <w:autoSpaceDE w:val="0"/>
        <w:autoSpaceDN w:val="0"/>
        <w:adjustRightInd w:val="0"/>
        <w:spacing w:after="0" w:line="360" w:lineRule="auto"/>
        <w:rPr>
          <w:rFonts w:ascii="Times New Roman" w:hAnsi="Times New Roman" w:cs="Times New Roman"/>
          <w:b/>
          <w:bCs/>
        </w:rPr>
      </w:pPr>
      <w:r w:rsidRPr="00392BE7">
        <w:rPr>
          <w:rFonts w:ascii="Times New Roman" w:hAnsi="Times New Roman" w:cs="Times New Roman"/>
          <w:b/>
          <w:bCs/>
        </w:rPr>
        <w:t xml:space="preserve">UNIT 3: </w:t>
      </w:r>
      <w:r w:rsidRPr="009F5A38">
        <w:rPr>
          <w:rFonts w:ascii="Times New Roman" w:hAnsi="Times New Roman" w:cs="Times New Roman"/>
          <w:b/>
          <w:bCs/>
        </w:rPr>
        <w:t>Disposal of</w:t>
      </w:r>
      <w:r>
        <w:rPr>
          <w:rFonts w:ascii="Times New Roman" w:hAnsi="Times New Roman" w:cs="Times New Roman"/>
          <w:b/>
          <w:bCs/>
        </w:rPr>
        <w:t xml:space="preserve"> Municipal Solid Waste </w:t>
      </w:r>
      <w:r>
        <w:rPr>
          <w:rFonts w:ascii="Times New Roman" w:hAnsi="Times New Roman" w:cs="Times New Roman"/>
          <w:b/>
          <w:bCs/>
        </w:rPr>
        <w:tab/>
      </w:r>
      <w:r w:rsidRPr="00392BE7">
        <w:rPr>
          <w:rFonts w:ascii="Times New Roman" w:hAnsi="Times New Roman" w:cs="Times New Roman"/>
          <w:b/>
          <w:bCs/>
        </w:rPr>
        <w:t>Duration</w:t>
      </w:r>
      <w:r>
        <w:rPr>
          <w:rFonts w:ascii="Times New Roman" w:hAnsi="Times New Roman" w:cs="Times New Roman"/>
          <w:b/>
          <w:bCs/>
        </w:rPr>
        <w:t xml:space="preserve">: 10 </w:t>
      </w:r>
      <w:r w:rsidRPr="00392BE7">
        <w:rPr>
          <w:rFonts w:ascii="Times New Roman" w:eastAsia="Arial" w:hAnsi="Times New Roman" w:cs="Times New Roman"/>
          <w:b/>
        </w:rPr>
        <w:t>Periods</w:t>
      </w:r>
      <w:r w:rsidRPr="00392BE7">
        <w:rPr>
          <w:rFonts w:ascii="Times New Roman" w:hAnsi="Times New Roman" w:cs="Times New Roman"/>
          <w:b/>
        </w:rPr>
        <w:t>(L:</w:t>
      </w:r>
      <w:r>
        <w:rPr>
          <w:rFonts w:ascii="Times New Roman" w:hAnsi="Times New Roman" w:cs="Times New Roman"/>
          <w:b/>
        </w:rPr>
        <w:t>7.5</w:t>
      </w:r>
      <w:r w:rsidRPr="00392BE7">
        <w:rPr>
          <w:rFonts w:ascii="Times New Roman" w:hAnsi="Times New Roman" w:cs="Times New Roman"/>
          <w:b/>
        </w:rPr>
        <w:t xml:space="preserve"> – T:</w:t>
      </w:r>
      <w:r>
        <w:rPr>
          <w:rFonts w:ascii="Times New Roman" w:hAnsi="Times New Roman" w:cs="Times New Roman"/>
          <w:b/>
        </w:rPr>
        <w:t>2.5</w:t>
      </w:r>
      <w:r w:rsidRPr="00392BE7">
        <w:rPr>
          <w:rFonts w:ascii="Times New Roman" w:hAnsi="Times New Roman" w:cs="Times New Roman"/>
          <w:b/>
        </w:rPr>
        <w:t>)</w:t>
      </w:r>
      <w:r>
        <w:rPr>
          <w:rFonts w:ascii="Times New Roman" w:hAnsi="Times New Roman" w:cs="Times New Roman"/>
          <w:b/>
          <w:bCs/>
        </w:rPr>
        <w:tab/>
      </w:r>
    </w:p>
    <w:p w:rsidR="00D663A0" w:rsidRPr="00392BE7" w:rsidRDefault="00D663A0" w:rsidP="00F121F6">
      <w:pPr>
        <w:pStyle w:val="ListParagraph"/>
        <w:numPr>
          <w:ilvl w:val="4"/>
          <w:numId w:val="31"/>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Disposal of MSW.</w:t>
      </w:r>
    </w:p>
    <w:p w:rsidR="00D663A0" w:rsidRPr="00392BE7" w:rsidRDefault="00D663A0" w:rsidP="00F121F6">
      <w:pPr>
        <w:pStyle w:val="ListParagraph"/>
        <w:numPr>
          <w:ilvl w:val="4"/>
          <w:numId w:val="31"/>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Disposal of MSW by Sanitary Land filling method.</w:t>
      </w:r>
    </w:p>
    <w:p w:rsidR="00D663A0" w:rsidRPr="00392BE7" w:rsidRDefault="00D663A0" w:rsidP="00F121F6">
      <w:pPr>
        <w:pStyle w:val="ListParagraph"/>
        <w:numPr>
          <w:ilvl w:val="4"/>
          <w:numId w:val="31"/>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Land sealants for the control of gas and Leachate movement.</w:t>
      </w:r>
    </w:p>
    <w:p w:rsidR="00D663A0" w:rsidRDefault="00D663A0" w:rsidP="00F121F6">
      <w:pPr>
        <w:pStyle w:val="ListParagraph"/>
        <w:numPr>
          <w:ilvl w:val="4"/>
          <w:numId w:val="31"/>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Disposal of MSW by Shredding and Pulverisation.</w:t>
      </w:r>
    </w:p>
    <w:p w:rsidR="00D663A0" w:rsidRDefault="00D663A0" w:rsidP="00F121F6">
      <w:pPr>
        <w:pStyle w:val="ListParagraph"/>
        <w:numPr>
          <w:ilvl w:val="4"/>
          <w:numId w:val="31"/>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Disposal of MSW by Composting.</w:t>
      </w:r>
    </w:p>
    <w:p w:rsidR="00D663A0" w:rsidRDefault="00D663A0" w:rsidP="00F121F6">
      <w:pPr>
        <w:pStyle w:val="ListParagraph"/>
        <w:numPr>
          <w:ilvl w:val="4"/>
          <w:numId w:val="31"/>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Disposal of MSW by barging it out into Sea.</w:t>
      </w:r>
    </w:p>
    <w:p w:rsidR="00D663A0" w:rsidRPr="00392BE7" w:rsidRDefault="00D663A0" w:rsidP="00D663A0">
      <w:pPr>
        <w:autoSpaceDE w:val="0"/>
        <w:autoSpaceDN w:val="0"/>
        <w:adjustRightInd w:val="0"/>
        <w:spacing w:after="0" w:line="360" w:lineRule="auto"/>
        <w:rPr>
          <w:rFonts w:ascii="Times New Roman" w:eastAsia="Arial" w:hAnsi="Times New Roman" w:cs="Times New Roman"/>
          <w:b/>
        </w:rPr>
      </w:pPr>
      <w:r>
        <w:rPr>
          <w:rFonts w:ascii="Times New Roman" w:hAnsi="Times New Roman" w:cs="Times New Roman"/>
          <w:b/>
          <w:bCs/>
        </w:rPr>
        <w:t>UNIT 4</w:t>
      </w:r>
      <w:r w:rsidRPr="00392BE7">
        <w:rPr>
          <w:rFonts w:ascii="Times New Roman" w:hAnsi="Times New Roman" w:cs="Times New Roman"/>
          <w:b/>
          <w:bCs/>
        </w:rPr>
        <w:t xml:space="preserve">: </w:t>
      </w:r>
      <w:r w:rsidRPr="00884556">
        <w:rPr>
          <w:rFonts w:ascii="Times New Roman" w:hAnsi="Times New Roman" w:cs="Times New Roman"/>
          <w:b/>
          <w:bCs/>
        </w:rPr>
        <w:t>Biochemical process and Composting</w:t>
      </w:r>
      <w:r>
        <w:rPr>
          <w:rFonts w:ascii="Times New Roman" w:hAnsi="Times New Roman" w:cs="Times New Roman"/>
          <w:b/>
          <w:bCs/>
        </w:rPr>
        <w:tab/>
      </w:r>
      <w:r w:rsidRPr="00392BE7">
        <w:rPr>
          <w:rFonts w:ascii="Times New Roman" w:hAnsi="Times New Roman" w:cs="Times New Roman"/>
          <w:b/>
          <w:bCs/>
        </w:rPr>
        <w:t>Duration</w:t>
      </w:r>
      <w:r>
        <w:rPr>
          <w:rFonts w:ascii="Times New Roman" w:hAnsi="Times New Roman" w:cs="Times New Roman"/>
          <w:b/>
          <w:bCs/>
        </w:rPr>
        <w:t xml:space="preserve">: 10 </w:t>
      </w:r>
      <w:r w:rsidRPr="00392BE7">
        <w:rPr>
          <w:rFonts w:ascii="Times New Roman" w:eastAsia="Arial" w:hAnsi="Times New Roman" w:cs="Times New Roman"/>
          <w:b/>
        </w:rPr>
        <w:t>Periods</w:t>
      </w:r>
      <w:r w:rsidRPr="00392BE7">
        <w:rPr>
          <w:rFonts w:ascii="Times New Roman" w:hAnsi="Times New Roman" w:cs="Times New Roman"/>
          <w:b/>
        </w:rPr>
        <w:t>(L:</w:t>
      </w:r>
      <w:r>
        <w:rPr>
          <w:rFonts w:ascii="Times New Roman" w:hAnsi="Times New Roman" w:cs="Times New Roman"/>
          <w:b/>
        </w:rPr>
        <w:t>7.5</w:t>
      </w:r>
      <w:r w:rsidRPr="00392BE7">
        <w:rPr>
          <w:rFonts w:ascii="Times New Roman" w:hAnsi="Times New Roman" w:cs="Times New Roman"/>
          <w:b/>
        </w:rPr>
        <w:t xml:space="preserve"> – T:</w:t>
      </w:r>
      <w:r>
        <w:rPr>
          <w:rFonts w:ascii="Times New Roman" w:hAnsi="Times New Roman" w:cs="Times New Roman"/>
          <w:b/>
        </w:rPr>
        <w:t>2.5</w:t>
      </w:r>
      <w:r w:rsidRPr="00392BE7">
        <w:rPr>
          <w:rFonts w:ascii="Times New Roman" w:hAnsi="Times New Roman" w:cs="Times New Roman"/>
          <w:b/>
        </w:rPr>
        <w:t>)</w:t>
      </w:r>
    </w:p>
    <w:p w:rsidR="00D663A0" w:rsidRPr="00D07968" w:rsidRDefault="00D663A0" w:rsidP="00F121F6">
      <w:pPr>
        <w:pStyle w:val="ListParagraph"/>
        <w:numPr>
          <w:ilvl w:val="0"/>
          <w:numId w:val="32"/>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Biomedical wastes and their impacts on Health and Environment.</w:t>
      </w:r>
    </w:p>
    <w:p w:rsidR="00D663A0" w:rsidRPr="00D07968" w:rsidRDefault="00D663A0" w:rsidP="00F121F6">
      <w:pPr>
        <w:pStyle w:val="ListParagraph"/>
        <w:numPr>
          <w:ilvl w:val="0"/>
          <w:numId w:val="32"/>
        </w:numPr>
        <w:spacing w:after="0" w:line="360" w:lineRule="auto"/>
        <w:ind w:left="1276" w:hanging="567"/>
        <w:jc w:val="both"/>
        <w:rPr>
          <w:rFonts w:ascii="Times New Roman" w:hAnsi="Times New Roman"/>
        </w:rPr>
      </w:pPr>
      <w:r>
        <w:rPr>
          <w:rFonts w:ascii="Times New Roman" w:hAnsi="Times New Roman"/>
        </w:rPr>
        <w:t>Legislative laws on Management of Biomedical wastes in India.</w:t>
      </w:r>
    </w:p>
    <w:p w:rsidR="00D663A0" w:rsidRPr="00D3194F" w:rsidRDefault="00D663A0" w:rsidP="00F121F6">
      <w:pPr>
        <w:pStyle w:val="ListParagraph"/>
        <w:numPr>
          <w:ilvl w:val="0"/>
          <w:numId w:val="32"/>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Collection, transportation and treatment of Biomedical wastes.</w:t>
      </w:r>
    </w:p>
    <w:p w:rsidR="00D663A0" w:rsidRDefault="00D663A0" w:rsidP="00F121F6">
      <w:pPr>
        <w:pStyle w:val="ListParagraph"/>
        <w:numPr>
          <w:ilvl w:val="0"/>
          <w:numId w:val="32"/>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Disposal of Biomedical waste</w:t>
      </w:r>
      <w:r w:rsidRPr="00D07968">
        <w:rPr>
          <w:rFonts w:ascii="Times New Roman" w:hAnsi="Times New Roman"/>
        </w:rPr>
        <w:t>.</w:t>
      </w:r>
    </w:p>
    <w:p w:rsidR="00D663A0" w:rsidRDefault="00D663A0" w:rsidP="00F121F6">
      <w:pPr>
        <w:pStyle w:val="ListParagraph"/>
        <w:numPr>
          <w:ilvl w:val="0"/>
          <w:numId w:val="32"/>
        </w:numPr>
        <w:autoSpaceDE w:val="0"/>
        <w:autoSpaceDN w:val="0"/>
        <w:adjustRightInd w:val="0"/>
        <w:spacing w:after="0" w:line="360" w:lineRule="auto"/>
        <w:ind w:left="1276" w:hanging="567"/>
        <w:jc w:val="both"/>
        <w:rPr>
          <w:rFonts w:ascii="Times New Roman" w:hAnsi="Times New Roman"/>
        </w:rPr>
      </w:pPr>
      <w:r>
        <w:rPr>
          <w:rFonts w:ascii="Times New Roman" w:hAnsi="Times New Roman"/>
        </w:rPr>
        <w:t xml:space="preserve">Human </w:t>
      </w:r>
      <w:r w:rsidRPr="00E31D01">
        <w:rPr>
          <w:rFonts w:ascii="Times New Roman" w:hAnsi="Times New Roman"/>
        </w:rPr>
        <w:t>Resources issues on biomedical wastes</w:t>
      </w:r>
    </w:p>
    <w:p w:rsidR="00D663A0" w:rsidRPr="00D07968" w:rsidRDefault="00D663A0" w:rsidP="00D663A0">
      <w:pPr>
        <w:pStyle w:val="ListParagraph"/>
        <w:autoSpaceDE w:val="0"/>
        <w:autoSpaceDN w:val="0"/>
        <w:adjustRightInd w:val="0"/>
        <w:spacing w:after="0" w:line="360" w:lineRule="auto"/>
        <w:ind w:left="1276"/>
        <w:jc w:val="both"/>
        <w:rPr>
          <w:rFonts w:ascii="Times New Roman" w:hAnsi="Times New Roman"/>
        </w:rPr>
      </w:pPr>
    </w:p>
    <w:p w:rsidR="00D663A0" w:rsidRPr="00CC252B" w:rsidRDefault="00D663A0" w:rsidP="00D663A0">
      <w:pPr>
        <w:spacing w:after="0" w:line="360" w:lineRule="auto"/>
        <w:jc w:val="both"/>
        <w:rPr>
          <w:rFonts w:ascii="Times New Roman" w:eastAsia="Arial" w:hAnsi="Times New Roman"/>
          <w:b/>
        </w:rPr>
      </w:pPr>
      <w:r w:rsidRPr="00000274">
        <w:rPr>
          <w:rFonts w:ascii="Times New Roman" w:hAnsi="Times New Roman"/>
          <w:b/>
          <w:bCs/>
        </w:rPr>
        <w:t xml:space="preserve">UNIT </w:t>
      </w:r>
      <w:r>
        <w:rPr>
          <w:rFonts w:ascii="Times New Roman" w:hAnsi="Times New Roman"/>
          <w:b/>
          <w:bCs/>
        </w:rPr>
        <w:t>5</w:t>
      </w:r>
      <w:r w:rsidRPr="00000274">
        <w:rPr>
          <w:rFonts w:ascii="Times New Roman" w:hAnsi="Times New Roman"/>
          <w:b/>
          <w:bCs/>
        </w:rPr>
        <w:t xml:space="preserve">: </w:t>
      </w:r>
      <w:r w:rsidRPr="00CC252B">
        <w:rPr>
          <w:rFonts w:ascii="Times New Roman" w:hAnsi="Times New Roman"/>
          <w:b/>
          <w:bCs/>
        </w:rPr>
        <w:t xml:space="preserve">Construction and Demolition (C&amp;D)Waste </w:t>
      </w:r>
      <w:r>
        <w:rPr>
          <w:rFonts w:ascii="Times New Roman" w:hAnsi="Times New Roman"/>
          <w:b/>
          <w:bCs/>
        </w:rPr>
        <w:t>Management</w:t>
      </w:r>
      <w:r w:rsidRPr="00000274">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392BE7">
        <w:rPr>
          <w:rFonts w:ascii="Times New Roman" w:hAnsi="Times New Roman" w:cs="Times New Roman"/>
          <w:b/>
          <w:bCs/>
        </w:rPr>
        <w:t>Duration</w:t>
      </w:r>
      <w:r>
        <w:rPr>
          <w:rFonts w:ascii="Times New Roman" w:hAnsi="Times New Roman" w:cs="Times New Roman"/>
          <w:b/>
          <w:bCs/>
        </w:rPr>
        <w:t xml:space="preserve">: 10 </w:t>
      </w:r>
      <w:r w:rsidRPr="00392BE7">
        <w:rPr>
          <w:rFonts w:ascii="Times New Roman" w:eastAsia="Arial" w:hAnsi="Times New Roman" w:cs="Times New Roman"/>
          <w:b/>
        </w:rPr>
        <w:t>Periods</w:t>
      </w:r>
      <w:r w:rsidRPr="00392BE7">
        <w:rPr>
          <w:rFonts w:ascii="Times New Roman" w:hAnsi="Times New Roman" w:cs="Times New Roman"/>
          <w:b/>
        </w:rPr>
        <w:t>(L:</w:t>
      </w:r>
      <w:r>
        <w:rPr>
          <w:rFonts w:ascii="Times New Roman" w:hAnsi="Times New Roman" w:cs="Times New Roman"/>
          <w:b/>
        </w:rPr>
        <w:t>7.5</w:t>
      </w:r>
      <w:r w:rsidRPr="00392BE7">
        <w:rPr>
          <w:rFonts w:ascii="Times New Roman" w:hAnsi="Times New Roman" w:cs="Times New Roman"/>
          <w:b/>
        </w:rPr>
        <w:t xml:space="preserve"> – T:</w:t>
      </w:r>
      <w:r>
        <w:rPr>
          <w:rFonts w:ascii="Times New Roman" w:hAnsi="Times New Roman" w:cs="Times New Roman"/>
          <w:b/>
        </w:rPr>
        <w:t>2.5</w:t>
      </w:r>
      <w:r w:rsidRPr="00392BE7">
        <w:rPr>
          <w:rFonts w:ascii="Times New Roman" w:hAnsi="Times New Roman" w:cs="Times New Roman"/>
          <w:b/>
        </w:rPr>
        <w:t>)</w:t>
      </w:r>
    </w:p>
    <w:p w:rsidR="00D663A0" w:rsidRPr="00D73E93" w:rsidRDefault="00D663A0" w:rsidP="00F121F6">
      <w:pPr>
        <w:pStyle w:val="ListParagraph"/>
        <w:numPr>
          <w:ilvl w:val="0"/>
          <w:numId w:val="126"/>
        </w:numPr>
        <w:spacing w:after="0" w:line="360" w:lineRule="auto"/>
        <w:jc w:val="both"/>
        <w:rPr>
          <w:rFonts w:ascii="Times New Roman" w:hAnsi="Times New Roman"/>
          <w:bCs/>
        </w:rPr>
      </w:pPr>
      <w:r w:rsidRPr="00D73E93">
        <w:rPr>
          <w:rFonts w:ascii="Times New Roman" w:hAnsi="Times New Roman"/>
          <w:bCs/>
        </w:rPr>
        <w:t>C&amp;D Definition, applicability and waste generating activities.</w:t>
      </w:r>
    </w:p>
    <w:p w:rsidR="00D663A0" w:rsidRPr="00FA1580" w:rsidRDefault="00D663A0" w:rsidP="00F121F6">
      <w:pPr>
        <w:pStyle w:val="ListParagraph"/>
        <w:numPr>
          <w:ilvl w:val="0"/>
          <w:numId w:val="126"/>
        </w:numPr>
        <w:spacing w:after="0" w:line="360" w:lineRule="auto"/>
        <w:jc w:val="both"/>
        <w:rPr>
          <w:rFonts w:ascii="Times New Roman" w:hAnsi="Times New Roman"/>
          <w:bCs/>
        </w:rPr>
      </w:pPr>
      <w:r w:rsidRPr="00FA1580">
        <w:rPr>
          <w:rFonts w:ascii="Times New Roman" w:hAnsi="Times New Roman"/>
          <w:bCs/>
        </w:rPr>
        <w:t xml:space="preserve">Estimation of C&amp;D waste generation for India. </w:t>
      </w:r>
    </w:p>
    <w:p w:rsidR="00D663A0" w:rsidRPr="005C0B43" w:rsidRDefault="00D663A0" w:rsidP="00F121F6">
      <w:pPr>
        <w:pStyle w:val="Default"/>
        <w:numPr>
          <w:ilvl w:val="0"/>
          <w:numId w:val="126"/>
        </w:numPr>
        <w:spacing w:line="360" w:lineRule="auto"/>
        <w:rPr>
          <w:sz w:val="22"/>
          <w:szCs w:val="22"/>
        </w:rPr>
      </w:pPr>
      <w:r w:rsidRPr="005C0B43">
        <w:rPr>
          <w:bCs/>
          <w:sz w:val="22"/>
          <w:szCs w:val="22"/>
        </w:rPr>
        <w:t xml:space="preserve">Initiatives to promote recycling of C &amp; D waste in India </w:t>
      </w:r>
    </w:p>
    <w:p w:rsidR="00D663A0" w:rsidRPr="00CD73FA" w:rsidRDefault="00D663A0" w:rsidP="00F121F6">
      <w:pPr>
        <w:pStyle w:val="Default"/>
        <w:numPr>
          <w:ilvl w:val="0"/>
          <w:numId w:val="126"/>
        </w:numPr>
        <w:spacing w:line="360" w:lineRule="auto"/>
        <w:rPr>
          <w:sz w:val="22"/>
          <w:szCs w:val="22"/>
        </w:rPr>
      </w:pPr>
      <w:r w:rsidRPr="005C0B43">
        <w:rPr>
          <w:bCs/>
          <w:sz w:val="22"/>
          <w:szCs w:val="22"/>
        </w:rPr>
        <w:t>Importance of recycling C &amp; D Wastes</w:t>
      </w:r>
      <w:r w:rsidRPr="00CD73FA">
        <w:rPr>
          <w:sz w:val="22"/>
          <w:szCs w:val="22"/>
        </w:rPr>
        <w:t>.</w:t>
      </w:r>
    </w:p>
    <w:p w:rsidR="00D663A0" w:rsidRDefault="00D663A0" w:rsidP="00F121F6">
      <w:pPr>
        <w:pStyle w:val="Default"/>
        <w:numPr>
          <w:ilvl w:val="0"/>
          <w:numId w:val="126"/>
        </w:numPr>
        <w:spacing w:line="360" w:lineRule="auto"/>
        <w:rPr>
          <w:sz w:val="22"/>
          <w:szCs w:val="22"/>
        </w:rPr>
      </w:pPr>
      <w:r>
        <w:rPr>
          <w:sz w:val="22"/>
          <w:szCs w:val="22"/>
        </w:rPr>
        <w:t>C&amp;D Waste processing</w:t>
      </w:r>
    </w:p>
    <w:p w:rsidR="00D663A0" w:rsidRDefault="00D663A0" w:rsidP="00F121F6">
      <w:pPr>
        <w:pStyle w:val="Default"/>
        <w:numPr>
          <w:ilvl w:val="0"/>
          <w:numId w:val="126"/>
        </w:numPr>
        <w:spacing w:line="360" w:lineRule="auto"/>
        <w:rPr>
          <w:sz w:val="22"/>
          <w:szCs w:val="22"/>
        </w:rPr>
      </w:pPr>
      <w:r>
        <w:rPr>
          <w:sz w:val="22"/>
          <w:szCs w:val="22"/>
        </w:rPr>
        <w:t>The rules promote C&amp;D Waste utilization.</w:t>
      </w:r>
    </w:p>
    <w:p w:rsidR="00D663A0" w:rsidRPr="00CC252B" w:rsidRDefault="00D663A0" w:rsidP="00D663A0">
      <w:pPr>
        <w:spacing w:after="0" w:line="360" w:lineRule="auto"/>
        <w:jc w:val="both"/>
        <w:rPr>
          <w:rFonts w:ascii="Times New Roman" w:eastAsia="Arial" w:hAnsi="Times New Roman"/>
          <w:b/>
        </w:rPr>
      </w:pPr>
      <w:r w:rsidRPr="00000274">
        <w:rPr>
          <w:rFonts w:ascii="Times New Roman" w:hAnsi="Times New Roman"/>
          <w:b/>
          <w:bCs/>
        </w:rPr>
        <w:t xml:space="preserve">UNIT </w:t>
      </w:r>
      <w:r>
        <w:rPr>
          <w:rFonts w:ascii="Times New Roman" w:hAnsi="Times New Roman"/>
          <w:b/>
          <w:bCs/>
        </w:rPr>
        <w:t>6</w:t>
      </w:r>
      <w:r w:rsidRPr="00000274">
        <w:rPr>
          <w:rFonts w:ascii="Times New Roman" w:hAnsi="Times New Roman"/>
          <w:b/>
          <w:bCs/>
        </w:rPr>
        <w:t xml:space="preserve">: </w:t>
      </w:r>
      <w:r w:rsidRPr="00A95559">
        <w:rPr>
          <w:rFonts w:ascii="Times New Roman" w:hAnsi="Times New Roman"/>
          <w:b/>
          <w:bCs/>
        </w:rPr>
        <w:t>Electronic Waste (</w:t>
      </w:r>
      <w:r>
        <w:rPr>
          <w:rFonts w:ascii="Times New Roman" w:hAnsi="Times New Roman"/>
          <w:b/>
          <w:bCs/>
        </w:rPr>
        <w:t xml:space="preserve">E-Waste) Management        </w:t>
      </w:r>
      <w:r w:rsidRPr="00392BE7">
        <w:rPr>
          <w:rFonts w:ascii="Times New Roman" w:hAnsi="Times New Roman" w:cs="Times New Roman"/>
          <w:b/>
          <w:bCs/>
        </w:rPr>
        <w:t>Duration</w:t>
      </w:r>
      <w:r>
        <w:rPr>
          <w:rFonts w:ascii="Times New Roman" w:hAnsi="Times New Roman" w:cs="Times New Roman"/>
          <w:b/>
          <w:bCs/>
        </w:rPr>
        <w:t xml:space="preserve">: 10 </w:t>
      </w:r>
      <w:r w:rsidRPr="00392BE7">
        <w:rPr>
          <w:rFonts w:ascii="Times New Roman" w:eastAsia="Arial" w:hAnsi="Times New Roman" w:cs="Times New Roman"/>
          <w:b/>
        </w:rPr>
        <w:t>Periods</w:t>
      </w:r>
      <w:r w:rsidRPr="00392BE7">
        <w:rPr>
          <w:rFonts w:ascii="Times New Roman" w:hAnsi="Times New Roman" w:cs="Times New Roman"/>
          <w:b/>
        </w:rPr>
        <w:t>(L:</w:t>
      </w:r>
      <w:r>
        <w:rPr>
          <w:rFonts w:ascii="Times New Roman" w:hAnsi="Times New Roman" w:cs="Times New Roman"/>
          <w:b/>
        </w:rPr>
        <w:t>7.5</w:t>
      </w:r>
      <w:r w:rsidRPr="00392BE7">
        <w:rPr>
          <w:rFonts w:ascii="Times New Roman" w:hAnsi="Times New Roman" w:cs="Times New Roman"/>
          <w:b/>
        </w:rPr>
        <w:t xml:space="preserve"> – T:</w:t>
      </w:r>
      <w:r>
        <w:rPr>
          <w:rFonts w:ascii="Times New Roman" w:hAnsi="Times New Roman" w:cs="Times New Roman"/>
          <w:b/>
        </w:rPr>
        <w:t>2.5</w:t>
      </w:r>
      <w:r w:rsidRPr="00392BE7">
        <w:rPr>
          <w:rFonts w:ascii="Times New Roman" w:hAnsi="Times New Roman" w:cs="Times New Roman"/>
          <w:b/>
        </w:rPr>
        <w:t>)</w:t>
      </w:r>
    </w:p>
    <w:p w:rsidR="00D663A0" w:rsidRDefault="00D663A0" w:rsidP="00F121F6">
      <w:pPr>
        <w:pStyle w:val="ListParagraph"/>
        <w:numPr>
          <w:ilvl w:val="0"/>
          <w:numId w:val="127"/>
        </w:numPr>
        <w:autoSpaceDE w:val="0"/>
        <w:autoSpaceDN w:val="0"/>
        <w:adjustRightInd w:val="0"/>
        <w:spacing w:after="0" w:line="360" w:lineRule="auto"/>
        <w:rPr>
          <w:rFonts w:ascii="Times New Roman" w:hAnsi="Times New Roman"/>
        </w:rPr>
      </w:pPr>
      <w:r>
        <w:rPr>
          <w:rFonts w:ascii="Times New Roman" w:hAnsi="Times New Roman"/>
        </w:rPr>
        <w:t>Definition of E- Waste.</w:t>
      </w:r>
    </w:p>
    <w:p w:rsidR="00D663A0" w:rsidRDefault="00D663A0" w:rsidP="00F121F6">
      <w:pPr>
        <w:pStyle w:val="ListParagraph"/>
        <w:numPr>
          <w:ilvl w:val="0"/>
          <w:numId w:val="127"/>
        </w:numPr>
        <w:autoSpaceDE w:val="0"/>
        <w:autoSpaceDN w:val="0"/>
        <w:adjustRightInd w:val="0"/>
        <w:spacing w:after="0" w:line="360" w:lineRule="auto"/>
        <w:rPr>
          <w:rFonts w:ascii="Times New Roman" w:hAnsi="Times New Roman"/>
        </w:rPr>
      </w:pPr>
      <w:r>
        <w:rPr>
          <w:rFonts w:ascii="Times New Roman" w:hAnsi="Times New Roman"/>
        </w:rPr>
        <w:t>Classification of E- Waste.</w:t>
      </w:r>
    </w:p>
    <w:p w:rsidR="00D663A0" w:rsidRDefault="00D663A0" w:rsidP="00F121F6">
      <w:pPr>
        <w:pStyle w:val="ListParagraph"/>
        <w:numPr>
          <w:ilvl w:val="0"/>
          <w:numId w:val="127"/>
        </w:numPr>
        <w:autoSpaceDE w:val="0"/>
        <w:autoSpaceDN w:val="0"/>
        <w:adjustRightInd w:val="0"/>
        <w:spacing w:after="0" w:line="360" w:lineRule="auto"/>
        <w:rPr>
          <w:rFonts w:ascii="Times New Roman" w:hAnsi="Times New Roman"/>
        </w:rPr>
      </w:pPr>
      <w:r>
        <w:rPr>
          <w:rFonts w:ascii="Times New Roman" w:hAnsi="Times New Roman"/>
        </w:rPr>
        <w:lastRenderedPageBreak/>
        <w:t>Adverse health and environmental impacts of E-Waste on its improper disposal.</w:t>
      </w:r>
    </w:p>
    <w:p w:rsidR="00D663A0" w:rsidRDefault="00D663A0" w:rsidP="00F121F6">
      <w:pPr>
        <w:pStyle w:val="ListParagraph"/>
        <w:numPr>
          <w:ilvl w:val="0"/>
          <w:numId w:val="127"/>
        </w:numPr>
        <w:autoSpaceDE w:val="0"/>
        <w:autoSpaceDN w:val="0"/>
        <w:adjustRightInd w:val="0"/>
        <w:spacing w:after="0" w:line="360" w:lineRule="auto"/>
        <w:rPr>
          <w:rFonts w:ascii="Times New Roman" w:hAnsi="Times New Roman"/>
        </w:rPr>
      </w:pPr>
      <w:r>
        <w:rPr>
          <w:rFonts w:ascii="Times New Roman" w:hAnsi="Times New Roman"/>
        </w:rPr>
        <w:t>Environmental and Occupational Hazards posed by disposal of certain categories of E- Waste.</w:t>
      </w:r>
    </w:p>
    <w:p w:rsidR="00D663A0" w:rsidRPr="00085DD5" w:rsidRDefault="00D663A0" w:rsidP="00F121F6">
      <w:pPr>
        <w:pStyle w:val="ListParagraph"/>
        <w:numPr>
          <w:ilvl w:val="0"/>
          <w:numId w:val="127"/>
        </w:numPr>
        <w:autoSpaceDE w:val="0"/>
        <w:autoSpaceDN w:val="0"/>
        <w:adjustRightInd w:val="0"/>
        <w:spacing w:after="0" w:line="360" w:lineRule="auto"/>
        <w:rPr>
          <w:rFonts w:ascii="Times New Roman" w:hAnsi="Times New Roman"/>
          <w:sz w:val="20"/>
          <w:szCs w:val="20"/>
        </w:rPr>
      </w:pPr>
      <w:r w:rsidRPr="007C5CF4">
        <w:rPr>
          <w:rFonts w:ascii="Times New Roman" w:hAnsi="Times New Roman"/>
        </w:rPr>
        <w:t>Menace of E- Waste in India</w:t>
      </w:r>
    </w:p>
    <w:p w:rsidR="00D663A0" w:rsidRDefault="00D663A0" w:rsidP="00D663A0">
      <w:pPr>
        <w:pStyle w:val="ListParagraph"/>
        <w:autoSpaceDE w:val="0"/>
        <w:autoSpaceDN w:val="0"/>
        <w:adjustRightInd w:val="0"/>
        <w:spacing w:after="0" w:line="360" w:lineRule="auto"/>
        <w:ind w:left="945"/>
        <w:rPr>
          <w:rFonts w:ascii="Times New Roman" w:hAnsi="Times New Roman"/>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Reference Books</w:t>
            </w:r>
          </w:p>
        </w:tc>
      </w:tr>
    </w:tbl>
    <w:p w:rsidR="00D663A0" w:rsidRPr="00C641FB" w:rsidRDefault="00D663A0" w:rsidP="00F121F6">
      <w:pPr>
        <w:pStyle w:val="ListParagraph"/>
        <w:numPr>
          <w:ilvl w:val="0"/>
          <w:numId w:val="33"/>
        </w:numPr>
        <w:autoSpaceDE w:val="0"/>
        <w:autoSpaceDN w:val="0"/>
        <w:adjustRightInd w:val="0"/>
        <w:spacing w:after="0"/>
        <w:ind w:left="1134" w:hanging="283"/>
        <w:rPr>
          <w:rFonts w:ascii="Times New Roman" w:hAnsi="Times New Roman"/>
          <w:sz w:val="24"/>
          <w:szCs w:val="24"/>
        </w:rPr>
      </w:pPr>
      <w:r w:rsidRPr="00C641FB">
        <w:rPr>
          <w:rFonts w:ascii="Times New Roman" w:hAnsi="Times New Roman"/>
          <w:sz w:val="24"/>
          <w:szCs w:val="24"/>
        </w:rPr>
        <w:t>Sewage Disposal by S.K. Garg.</w:t>
      </w:r>
    </w:p>
    <w:p w:rsidR="00D663A0" w:rsidRPr="00C641FB" w:rsidRDefault="00D663A0" w:rsidP="00F121F6">
      <w:pPr>
        <w:pStyle w:val="ListParagraph"/>
        <w:numPr>
          <w:ilvl w:val="0"/>
          <w:numId w:val="33"/>
        </w:numPr>
        <w:autoSpaceDE w:val="0"/>
        <w:autoSpaceDN w:val="0"/>
        <w:adjustRightInd w:val="0"/>
        <w:spacing w:after="0"/>
        <w:ind w:left="1134" w:hanging="283"/>
        <w:rPr>
          <w:rFonts w:ascii="Times New Roman" w:hAnsi="Times New Roman"/>
          <w:sz w:val="24"/>
          <w:szCs w:val="24"/>
        </w:rPr>
      </w:pPr>
      <w:r w:rsidRPr="00C641FB">
        <w:rPr>
          <w:rFonts w:ascii="Times New Roman" w:hAnsi="Times New Roman"/>
          <w:sz w:val="24"/>
          <w:szCs w:val="24"/>
        </w:rPr>
        <w:t xml:space="preserve">Municipal Solid waste management by P Jayarami Reddy  </w:t>
      </w:r>
    </w:p>
    <w:p w:rsidR="00D663A0" w:rsidRPr="00C641FB" w:rsidRDefault="00D663A0" w:rsidP="00F121F6">
      <w:pPr>
        <w:pStyle w:val="ListParagraph"/>
        <w:numPr>
          <w:ilvl w:val="0"/>
          <w:numId w:val="33"/>
        </w:numPr>
        <w:autoSpaceDE w:val="0"/>
        <w:autoSpaceDN w:val="0"/>
        <w:adjustRightInd w:val="0"/>
        <w:spacing w:after="0"/>
        <w:ind w:left="1134" w:hanging="283"/>
        <w:rPr>
          <w:rFonts w:ascii="Times New Roman" w:hAnsi="Times New Roman"/>
          <w:sz w:val="24"/>
          <w:szCs w:val="24"/>
        </w:rPr>
      </w:pPr>
      <w:r w:rsidRPr="00C641FB">
        <w:rPr>
          <w:rFonts w:ascii="Times New Roman" w:hAnsi="Times New Roman"/>
          <w:sz w:val="24"/>
          <w:szCs w:val="24"/>
        </w:rPr>
        <w:t>C&amp;D Waste Management Rules 2016.</w:t>
      </w:r>
    </w:p>
    <w:p w:rsidR="00D663A0" w:rsidRPr="00C641FB" w:rsidRDefault="00D663A0" w:rsidP="00F121F6">
      <w:pPr>
        <w:pStyle w:val="ListParagraph"/>
        <w:numPr>
          <w:ilvl w:val="0"/>
          <w:numId w:val="33"/>
        </w:numPr>
        <w:autoSpaceDE w:val="0"/>
        <w:autoSpaceDN w:val="0"/>
        <w:adjustRightInd w:val="0"/>
        <w:spacing w:after="0"/>
        <w:ind w:left="1134" w:hanging="283"/>
        <w:rPr>
          <w:rFonts w:ascii="Times New Roman" w:hAnsi="Times New Roman"/>
          <w:sz w:val="24"/>
          <w:szCs w:val="24"/>
        </w:rPr>
      </w:pPr>
      <w:r w:rsidRPr="00C641FB">
        <w:rPr>
          <w:rFonts w:ascii="Times New Roman" w:hAnsi="Times New Roman"/>
          <w:sz w:val="24"/>
          <w:szCs w:val="24"/>
        </w:rPr>
        <w:t>NPTEL</w:t>
      </w:r>
    </w:p>
    <w:tbl>
      <w:tblPr>
        <w:tblStyle w:val="TableGrid"/>
        <w:tblpPr w:leftFromText="180" w:rightFromText="180" w:vertAnchor="text" w:horzAnchor="margin" w:tblpY="129"/>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E-learning references</w:t>
            </w:r>
          </w:p>
        </w:tc>
      </w:tr>
    </w:tbl>
    <w:p w:rsidR="00D663A0" w:rsidRDefault="00D663A0" w:rsidP="00D663A0">
      <w:pPr>
        <w:spacing w:after="0" w:line="360" w:lineRule="auto"/>
        <w:rPr>
          <w:rStyle w:val="Hyperlink"/>
          <w:rFonts w:ascii="TimesNewRomanPSMT" w:hAnsi="TimesNewRomanPSMT" w:cs="TimesNewRomanPSMT"/>
        </w:rPr>
      </w:pPr>
      <w:r>
        <w:rPr>
          <w:rFonts w:ascii="TimesNewRomanPSMT" w:hAnsi="TimesNewRomanPSMT" w:cs="TimesNewRomanPSMT"/>
          <w:color w:val="0000FF"/>
        </w:rPr>
        <w:t xml:space="preserve">1. </w:t>
      </w:r>
      <w:hyperlink r:id="rId15" w:history="1">
        <w:r w:rsidRPr="00747B60">
          <w:rPr>
            <w:rStyle w:val="Hyperlink"/>
            <w:rFonts w:ascii="TimesNewRomanPSMT" w:hAnsi="TimesNewRomanPSMT" w:cs="TimesNewRomanPSMT"/>
          </w:rPr>
          <w:t>http://nptel.ac.in</w:t>
        </w:r>
      </w:hyperlink>
    </w:p>
    <w:p w:rsidR="00D663A0" w:rsidRDefault="00D663A0" w:rsidP="00D663A0">
      <w:pPr>
        <w:spacing w:after="0" w:line="360" w:lineRule="auto"/>
        <w:rPr>
          <w:rStyle w:val="Hyperlink"/>
          <w:rFonts w:ascii="TimesNewRomanPSMT" w:hAnsi="TimesNewRomanPSMT" w:cs="TimesNewRomanPSMT"/>
        </w:rPr>
      </w:pPr>
    </w:p>
    <w:tbl>
      <w:tblPr>
        <w:tblStyle w:val="TableGrid"/>
        <w:tblpPr w:leftFromText="180" w:rightFromText="180" w:vertAnchor="text" w:horzAnchor="margin" w:tblpY="-37"/>
        <w:tblOverlap w:val="never"/>
        <w:tblW w:w="9016" w:type="dxa"/>
        <w:tblLayout w:type="fixed"/>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Suggested Learning Outcomes</w:t>
            </w:r>
          </w:p>
        </w:tc>
      </w:tr>
    </w:tbl>
    <w:p w:rsidR="00D663A0" w:rsidRPr="001216BC" w:rsidRDefault="00D663A0" w:rsidP="00D663A0">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Up</w:t>
      </w:r>
      <w:r w:rsidRPr="001216BC">
        <w:rPr>
          <w:rFonts w:ascii="Times New Roman" w:hAnsi="Times New Roman" w:cs="Times New Roman"/>
          <w:b/>
          <w:bCs/>
        </w:rPr>
        <w:t>on completion of course</w:t>
      </w:r>
      <w:r>
        <w:rPr>
          <w:rFonts w:ascii="Times New Roman" w:hAnsi="Times New Roman" w:cs="Times New Roman"/>
          <w:b/>
          <w:bCs/>
        </w:rPr>
        <w:t>,</w:t>
      </w:r>
      <w:r w:rsidRPr="001216BC">
        <w:rPr>
          <w:rFonts w:ascii="Times New Roman" w:hAnsi="Times New Roman" w:cs="Times New Roman"/>
          <w:b/>
          <w:bCs/>
        </w:rPr>
        <w:t xml:space="preserve"> the student shall be able to</w:t>
      </w:r>
    </w:p>
    <w:p w:rsidR="00D663A0" w:rsidRPr="001216BC" w:rsidRDefault="00D663A0" w:rsidP="00F121F6">
      <w:pPr>
        <w:pStyle w:val="ListParagraph"/>
        <w:numPr>
          <w:ilvl w:val="1"/>
          <w:numId w:val="34"/>
        </w:numPr>
        <w:autoSpaceDE w:val="0"/>
        <w:autoSpaceDN w:val="0"/>
        <w:adjustRightInd w:val="0"/>
        <w:spacing w:after="0" w:line="360" w:lineRule="auto"/>
        <w:rPr>
          <w:rFonts w:ascii="Times New Roman" w:hAnsi="Times New Roman"/>
        </w:rPr>
      </w:pPr>
      <w:r w:rsidRPr="001216BC">
        <w:rPr>
          <w:rFonts w:ascii="Times New Roman" w:hAnsi="Times New Roman"/>
        </w:rPr>
        <w:t>Defin</w:t>
      </w:r>
      <w:r>
        <w:rPr>
          <w:rFonts w:ascii="Times New Roman" w:hAnsi="Times New Roman"/>
        </w:rPr>
        <w:t>e Solid Waste Management</w:t>
      </w:r>
    </w:p>
    <w:p w:rsidR="00D663A0" w:rsidRPr="001216BC" w:rsidRDefault="00D663A0" w:rsidP="00F121F6">
      <w:pPr>
        <w:pStyle w:val="ListParagraph"/>
        <w:numPr>
          <w:ilvl w:val="1"/>
          <w:numId w:val="34"/>
        </w:numPr>
        <w:autoSpaceDE w:val="0"/>
        <w:autoSpaceDN w:val="0"/>
        <w:adjustRightInd w:val="0"/>
        <w:spacing w:after="0" w:line="360" w:lineRule="auto"/>
        <w:rPr>
          <w:rFonts w:ascii="Times New Roman" w:hAnsi="Times New Roman"/>
        </w:rPr>
      </w:pPr>
      <w:r>
        <w:rPr>
          <w:rFonts w:ascii="Times New Roman" w:hAnsi="Times New Roman"/>
        </w:rPr>
        <w:t>Classify Solid Waste Management</w:t>
      </w:r>
    </w:p>
    <w:p w:rsidR="00D663A0" w:rsidRPr="001216BC" w:rsidRDefault="00D663A0" w:rsidP="00F121F6">
      <w:pPr>
        <w:pStyle w:val="ListParagraph"/>
        <w:numPr>
          <w:ilvl w:val="1"/>
          <w:numId w:val="34"/>
        </w:numPr>
        <w:autoSpaceDE w:val="0"/>
        <w:autoSpaceDN w:val="0"/>
        <w:adjustRightInd w:val="0"/>
        <w:spacing w:after="0" w:line="360" w:lineRule="auto"/>
        <w:rPr>
          <w:rFonts w:ascii="Times New Roman" w:hAnsi="Times New Roman"/>
        </w:rPr>
      </w:pPr>
      <w:r>
        <w:rPr>
          <w:rFonts w:ascii="Times New Roman" w:hAnsi="Times New Roman"/>
        </w:rPr>
        <w:t>State the necessity of SWM(Solid Waste Management)</w:t>
      </w:r>
      <w:r w:rsidRPr="001216BC">
        <w:rPr>
          <w:rFonts w:ascii="Times New Roman" w:hAnsi="Times New Roman"/>
        </w:rPr>
        <w:t>.</w:t>
      </w:r>
    </w:p>
    <w:p w:rsidR="00D663A0" w:rsidRDefault="00D663A0" w:rsidP="00F121F6">
      <w:pPr>
        <w:pStyle w:val="ListParagraph"/>
        <w:numPr>
          <w:ilvl w:val="1"/>
          <w:numId w:val="34"/>
        </w:numPr>
        <w:autoSpaceDE w:val="0"/>
        <w:autoSpaceDN w:val="0"/>
        <w:adjustRightInd w:val="0"/>
        <w:spacing w:after="0" w:line="360" w:lineRule="auto"/>
        <w:rPr>
          <w:rFonts w:ascii="Times New Roman" w:hAnsi="Times New Roman"/>
        </w:rPr>
      </w:pPr>
      <w:r>
        <w:rPr>
          <w:rFonts w:ascii="Times New Roman" w:hAnsi="Times New Roman"/>
        </w:rPr>
        <w:t>Explain the importance of safe Disposal</w:t>
      </w:r>
      <w:r w:rsidRPr="001216BC">
        <w:rPr>
          <w:rFonts w:ascii="Times New Roman" w:hAnsi="Times New Roman"/>
        </w:rPr>
        <w:t>.</w:t>
      </w:r>
    </w:p>
    <w:p w:rsidR="00D663A0" w:rsidRDefault="00D663A0" w:rsidP="00F121F6">
      <w:pPr>
        <w:pStyle w:val="ListParagraph"/>
        <w:numPr>
          <w:ilvl w:val="1"/>
          <w:numId w:val="27"/>
        </w:numPr>
        <w:autoSpaceDE w:val="0"/>
        <w:autoSpaceDN w:val="0"/>
        <w:adjustRightInd w:val="0"/>
        <w:spacing w:after="0" w:line="360" w:lineRule="auto"/>
        <w:ind w:left="1418" w:hanging="709"/>
        <w:rPr>
          <w:rFonts w:ascii="Times New Roman" w:hAnsi="Times New Roman"/>
        </w:rPr>
      </w:pPr>
      <w:r w:rsidRPr="001216BC">
        <w:rPr>
          <w:rFonts w:ascii="Times New Roman" w:hAnsi="Times New Roman"/>
        </w:rPr>
        <w:t xml:space="preserve">Define </w:t>
      </w:r>
      <w:r>
        <w:rPr>
          <w:rFonts w:ascii="Times New Roman" w:hAnsi="Times New Roman"/>
        </w:rPr>
        <w:t>composition of MSW(Municipal Solid Waste)</w:t>
      </w:r>
      <w:r w:rsidRPr="001216BC">
        <w:rPr>
          <w:rFonts w:ascii="Times New Roman" w:hAnsi="Times New Roman"/>
        </w:rPr>
        <w:t>.</w:t>
      </w:r>
    </w:p>
    <w:p w:rsidR="00D663A0" w:rsidRPr="001216BC" w:rsidRDefault="00D663A0" w:rsidP="00F121F6">
      <w:pPr>
        <w:pStyle w:val="ListParagraph"/>
        <w:numPr>
          <w:ilvl w:val="1"/>
          <w:numId w:val="27"/>
        </w:numPr>
        <w:autoSpaceDE w:val="0"/>
        <w:autoSpaceDN w:val="0"/>
        <w:adjustRightInd w:val="0"/>
        <w:spacing w:after="0" w:line="360" w:lineRule="auto"/>
        <w:ind w:left="1418" w:hanging="709"/>
        <w:rPr>
          <w:rFonts w:ascii="Times New Roman" w:hAnsi="Times New Roman"/>
        </w:rPr>
      </w:pPr>
      <w:r>
        <w:rPr>
          <w:rFonts w:ascii="Times New Roman" w:hAnsi="Times New Roman"/>
        </w:rPr>
        <w:t>Characteristics of MSW</w:t>
      </w:r>
    </w:p>
    <w:p w:rsidR="00D663A0" w:rsidRPr="001216BC" w:rsidRDefault="00D663A0" w:rsidP="00F121F6">
      <w:pPr>
        <w:pStyle w:val="ListParagraph"/>
        <w:numPr>
          <w:ilvl w:val="1"/>
          <w:numId w:val="27"/>
        </w:numPr>
        <w:autoSpaceDE w:val="0"/>
        <w:autoSpaceDN w:val="0"/>
        <w:adjustRightInd w:val="0"/>
        <w:spacing w:after="0" w:line="360" w:lineRule="auto"/>
        <w:ind w:left="1418" w:hanging="709"/>
        <w:rPr>
          <w:rFonts w:ascii="Times New Roman" w:hAnsi="Times New Roman"/>
        </w:rPr>
      </w:pPr>
      <w:r>
        <w:rPr>
          <w:rFonts w:ascii="Times New Roman" w:hAnsi="Times New Roman"/>
        </w:rPr>
        <w:t xml:space="preserve">Estimate generated quantity of MSW. </w:t>
      </w:r>
    </w:p>
    <w:p w:rsidR="00D663A0" w:rsidRDefault="00D663A0" w:rsidP="00F121F6">
      <w:pPr>
        <w:pStyle w:val="ListParagraph"/>
        <w:numPr>
          <w:ilvl w:val="1"/>
          <w:numId w:val="27"/>
        </w:numPr>
        <w:autoSpaceDE w:val="0"/>
        <w:autoSpaceDN w:val="0"/>
        <w:adjustRightInd w:val="0"/>
        <w:spacing w:after="0" w:line="360" w:lineRule="auto"/>
        <w:ind w:left="1418" w:hanging="709"/>
        <w:rPr>
          <w:rFonts w:ascii="Times New Roman" w:hAnsi="Times New Roman"/>
        </w:rPr>
      </w:pPr>
      <w:r w:rsidRPr="001216BC">
        <w:rPr>
          <w:rFonts w:ascii="Times New Roman" w:hAnsi="Times New Roman"/>
        </w:rPr>
        <w:t xml:space="preserve">Describe </w:t>
      </w:r>
      <w:r>
        <w:rPr>
          <w:rFonts w:ascii="Times New Roman" w:hAnsi="Times New Roman"/>
        </w:rPr>
        <w:t>collection and transportation of MSW.</w:t>
      </w:r>
    </w:p>
    <w:p w:rsidR="00D663A0" w:rsidRDefault="00D663A0" w:rsidP="00F121F6">
      <w:pPr>
        <w:pStyle w:val="ListParagraph"/>
        <w:numPr>
          <w:ilvl w:val="1"/>
          <w:numId w:val="27"/>
        </w:numPr>
        <w:autoSpaceDE w:val="0"/>
        <w:autoSpaceDN w:val="0"/>
        <w:adjustRightInd w:val="0"/>
        <w:spacing w:after="0" w:line="360" w:lineRule="auto"/>
        <w:ind w:left="1418" w:hanging="709"/>
        <w:rPr>
          <w:rFonts w:ascii="Times New Roman" w:hAnsi="Times New Roman"/>
        </w:rPr>
      </w:pPr>
      <w:r w:rsidRPr="002710F8">
        <w:rPr>
          <w:rFonts w:ascii="Times New Roman" w:hAnsi="Times New Roman"/>
        </w:rPr>
        <w:t>Explain separation for recycling.</w:t>
      </w:r>
    </w:p>
    <w:p w:rsidR="00D663A0" w:rsidRDefault="00D663A0" w:rsidP="00F121F6">
      <w:pPr>
        <w:pStyle w:val="ListParagraph"/>
        <w:numPr>
          <w:ilvl w:val="1"/>
          <w:numId w:val="27"/>
        </w:numPr>
        <w:autoSpaceDE w:val="0"/>
        <w:autoSpaceDN w:val="0"/>
        <w:adjustRightInd w:val="0"/>
        <w:spacing w:after="0" w:line="360" w:lineRule="auto"/>
        <w:ind w:left="1418" w:hanging="709"/>
        <w:rPr>
          <w:rFonts w:ascii="Times New Roman" w:hAnsi="Times New Roman"/>
        </w:rPr>
      </w:pPr>
      <w:r w:rsidRPr="002710F8">
        <w:rPr>
          <w:rFonts w:ascii="Times New Roman" w:hAnsi="Times New Roman"/>
        </w:rPr>
        <w:t>Explain reuse of Plastics, Paper and Glass from MSW.</w:t>
      </w:r>
    </w:p>
    <w:p w:rsidR="00D663A0" w:rsidRPr="001216BC" w:rsidRDefault="00D663A0" w:rsidP="00F121F6">
      <w:pPr>
        <w:pStyle w:val="ListParagraph"/>
        <w:numPr>
          <w:ilvl w:val="1"/>
          <w:numId w:val="128"/>
        </w:numPr>
        <w:autoSpaceDE w:val="0"/>
        <w:autoSpaceDN w:val="0"/>
        <w:adjustRightInd w:val="0"/>
        <w:spacing w:after="0" w:line="360" w:lineRule="auto"/>
        <w:rPr>
          <w:rFonts w:ascii="Times New Roman" w:hAnsi="Times New Roman"/>
        </w:rPr>
      </w:pPr>
      <w:r>
        <w:rPr>
          <w:rFonts w:ascii="Times New Roman" w:hAnsi="Times New Roman"/>
        </w:rPr>
        <w:t>Define disposal of MSW.</w:t>
      </w:r>
    </w:p>
    <w:p w:rsidR="00D663A0" w:rsidRDefault="00D663A0" w:rsidP="00F121F6">
      <w:pPr>
        <w:pStyle w:val="ListParagraph"/>
        <w:numPr>
          <w:ilvl w:val="1"/>
          <w:numId w:val="128"/>
        </w:numPr>
        <w:autoSpaceDE w:val="0"/>
        <w:autoSpaceDN w:val="0"/>
        <w:adjustRightInd w:val="0"/>
        <w:spacing w:after="0" w:line="360" w:lineRule="auto"/>
        <w:rPr>
          <w:rFonts w:ascii="Times New Roman" w:hAnsi="Times New Roman"/>
        </w:rPr>
      </w:pPr>
      <w:r>
        <w:rPr>
          <w:rFonts w:ascii="Times New Roman" w:hAnsi="Times New Roman"/>
        </w:rPr>
        <w:t>Explain the methods of disposal</w:t>
      </w:r>
    </w:p>
    <w:p w:rsidR="00D663A0" w:rsidRDefault="00D663A0" w:rsidP="00F121F6">
      <w:pPr>
        <w:pStyle w:val="ListParagraph"/>
        <w:numPr>
          <w:ilvl w:val="1"/>
          <w:numId w:val="31"/>
        </w:numPr>
        <w:autoSpaceDE w:val="0"/>
        <w:autoSpaceDN w:val="0"/>
        <w:adjustRightInd w:val="0"/>
        <w:spacing w:after="0" w:line="360" w:lineRule="auto"/>
        <w:rPr>
          <w:rFonts w:ascii="Times New Roman" w:hAnsi="Times New Roman"/>
        </w:rPr>
      </w:pPr>
      <w:r>
        <w:rPr>
          <w:rFonts w:ascii="Times New Roman" w:hAnsi="Times New Roman"/>
        </w:rPr>
        <w:t>By Sanitary Land filling method</w:t>
      </w:r>
    </w:p>
    <w:p w:rsidR="00D663A0" w:rsidRPr="00E93A5D" w:rsidRDefault="00D663A0" w:rsidP="00F121F6">
      <w:pPr>
        <w:pStyle w:val="ListParagraph"/>
        <w:numPr>
          <w:ilvl w:val="1"/>
          <w:numId w:val="31"/>
        </w:numPr>
        <w:autoSpaceDE w:val="0"/>
        <w:autoSpaceDN w:val="0"/>
        <w:adjustRightInd w:val="0"/>
        <w:spacing w:after="0" w:line="360" w:lineRule="auto"/>
        <w:rPr>
          <w:rFonts w:ascii="Times New Roman" w:hAnsi="Times New Roman"/>
        </w:rPr>
      </w:pPr>
      <w:r>
        <w:rPr>
          <w:rFonts w:ascii="Times New Roman" w:hAnsi="Times New Roman"/>
        </w:rPr>
        <w:t>By Shredding and Pulverization.</w:t>
      </w:r>
    </w:p>
    <w:p w:rsidR="00D663A0" w:rsidRPr="001216BC" w:rsidRDefault="00D663A0" w:rsidP="00F121F6">
      <w:pPr>
        <w:pStyle w:val="ListParagraph"/>
        <w:numPr>
          <w:ilvl w:val="1"/>
          <w:numId w:val="128"/>
        </w:numPr>
        <w:autoSpaceDE w:val="0"/>
        <w:autoSpaceDN w:val="0"/>
        <w:adjustRightInd w:val="0"/>
        <w:spacing w:after="0" w:line="360" w:lineRule="auto"/>
        <w:rPr>
          <w:rFonts w:ascii="Times New Roman" w:hAnsi="Times New Roman"/>
        </w:rPr>
      </w:pPr>
      <w:r>
        <w:rPr>
          <w:rFonts w:ascii="Times New Roman" w:hAnsi="Times New Roman"/>
        </w:rPr>
        <w:t>Explain land sealants for the control of gas and Leachate movement</w:t>
      </w:r>
    </w:p>
    <w:p w:rsidR="00D663A0" w:rsidRPr="001216BC" w:rsidRDefault="00D663A0" w:rsidP="00F121F6">
      <w:pPr>
        <w:pStyle w:val="ListParagraph"/>
        <w:numPr>
          <w:ilvl w:val="1"/>
          <w:numId w:val="128"/>
        </w:numPr>
        <w:autoSpaceDE w:val="0"/>
        <w:autoSpaceDN w:val="0"/>
        <w:adjustRightInd w:val="0"/>
        <w:spacing w:after="0" w:line="360" w:lineRule="auto"/>
        <w:rPr>
          <w:rFonts w:ascii="Times New Roman" w:hAnsi="Times New Roman"/>
        </w:rPr>
      </w:pPr>
      <w:r>
        <w:rPr>
          <w:rFonts w:ascii="Times New Roman" w:hAnsi="Times New Roman"/>
        </w:rPr>
        <w:t>Explain Disposal of MSW by Composting.</w:t>
      </w:r>
    </w:p>
    <w:p w:rsidR="00D663A0" w:rsidRDefault="00D663A0" w:rsidP="00F121F6">
      <w:pPr>
        <w:pStyle w:val="ListParagraph"/>
        <w:numPr>
          <w:ilvl w:val="1"/>
          <w:numId w:val="128"/>
        </w:numPr>
        <w:autoSpaceDE w:val="0"/>
        <w:autoSpaceDN w:val="0"/>
        <w:adjustRightInd w:val="0"/>
        <w:spacing w:after="0" w:line="360" w:lineRule="auto"/>
        <w:rPr>
          <w:rFonts w:ascii="Times New Roman" w:hAnsi="Times New Roman"/>
        </w:rPr>
      </w:pPr>
      <w:r>
        <w:rPr>
          <w:rFonts w:ascii="Times New Roman" w:hAnsi="Times New Roman"/>
        </w:rPr>
        <w:t>Explain MSW by Barging it out into Sea</w:t>
      </w:r>
      <w:r w:rsidRPr="001216BC">
        <w:rPr>
          <w:rFonts w:ascii="Times New Roman" w:hAnsi="Times New Roman"/>
        </w:rPr>
        <w:t>.</w:t>
      </w:r>
    </w:p>
    <w:p w:rsidR="00D663A0" w:rsidRPr="001216BC" w:rsidRDefault="00D663A0" w:rsidP="00F121F6">
      <w:pPr>
        <w:pStyle w:val="ListParagraph"/>
        <w:numPr>
          <w:ilvl w:val="1"/>
          <w:numId w:val="35"/>
        </w:numPr>
        <w:tabs>
          <w:tab w:val="clear" w:pos="990"/>
          <w:tab w:val="num" w:pos="1560"/>
          <w:tab w:val="left" w:pos="1701"/>
        </w:tabs>
        <w:autoSpaceDE w:val="0"/>
        <w:autoSpaceDN w:val="0"/>
        <w:adjustRightInd w:val="0"/>
        <w:spacing w:after="0" w:line="360" w:lineRule="auto"/>
        <w:ind w:left="928" w:hanging="219"/>
        <w:rPr>
          <w:rFonts w:ascii="Times New Roman" w:hAnsi="Times New Roman"/>
        </w:rPr>
      </w:pPr>
      <w:r>
        <w:rPr>
          <w:rFonts w:ascii="Times New Roman" w:hAnsi="Times New Roman"/>
        </w:rPr>
        <w:t>Define Biomedical Waste</w:t>
      </w:r>
    </w:p>
    <w:p w:rsidR="00D663A0" w:rsidRPr="001216BC" w:rsidRDefault="00D663A0" w:rsidP="00F121F6">
      <w:pPr>
        <w:pStyle w:val="ListParagraph"/>
        <w:numPr>
          <w:ilvl w:val="1"/>
          <w:numId w:val="35"/>
        </w:numPr>
        <w:tabs>
          <w:tab w:val="clear" w:pos="990"/>
          <w:tab w:val="num" w:pos="1560"/>
          <w:tab w:val="left" w:pos="1701"/>
        </w:tabs>
        <w:autoSpaceDE w:val="0"/>
        <w:autoSpaceDN w:val="0"/>
        <w:adjustRightInd w:val="0"/>
        <w:spacing w:after="0" w:line="360" w:lineRule="auto"/>
        <w:ind w:left="928" w:hanging="219"/>
        <w:rPr>
          <w:rFonts w:ascii="Times New Roman" w:hAnsi="Times New Roman"/>
        </w:rPr>
      </w:pPr>
      <w:r>
        <w:rPr>
          <w:rFonts w:ascii="Times New Roman" w:hAnsi="Times New Roman"/>
        </w:rPr>
        <w:t>Explain the Biomedical waste impacts on Health and Environment.</w:t>
      </w:r>
    </w:p>
    <w:p w:rsidR="00D663A0" w:rsidRDefault="00D663A0" w:rsidP="00F121F6">
      <w:pPr>
        <w:pStyle w:val="ListParagraph"/>
        <w:numPr>
          <w:ilvl w:val="1"/>
          <w:numId w:val="35"/>
        </w:numPr>
        <w:tabs>
          <w:tab w:val="clear" w:pos="990"/>
          <w:tab w:val="num" w:pos="1560"/>
          <w:tab w:val="left" w:pos="1701"/>
        </w:tabs>
        <w:autoSpaceDE w:val="0"/>
        <w:autoSpaceDN w:val="0"/>
        <w:adjustRightInd w:val="0"/>
        <w:spacing w:after="0" w:line="360" w:lineRule="auto"/>
        <w:ind w:left="928" w:hanging="219"/>
        <w:rPr>
          <w:rFonts w:ascii="Times New Roman" w:hAnsi="Times New Roman"/>
        </w:rPr>
      </w:pPr>
      <w:r>
        <w:rPr>
          <w:rFonts w:ascii="Times New Roman" w:hAnsi="Times New Roman"/>
        </w:rPr>
        <w:t>State the Legislative laws on Management of Biomedical wastes in India</w:t>
      </w:r>
    </w:p>
    <w:p w:rsidR="00D663A0" w:rsidRDefault="00D663A0" w:rsidP="00F121F6">
      <w:pPr>
        <w:pStyle w:val="ListParagraph"/>
        <w:numPr>
          <w:ilvl w:val="1"/>
          <w:numId w:val="35"/>
        </w:numPr>
        <w:tabs>
          <w:tab w:val="clear" w:pos="990"/>
          <w:tab w:val="num" w:pos="1560"/>
          <w:tab w:val="left" w:pos="1701"/>
        </w:tabs>
        <w:autoSpaceDE w:val="0"/>
        <w:autoSpaceDN w:val="0"/>
        <w:adjustRightInd w:val="0"/>
        <w:spacing w:after="0" w:line="360" w:lineRule="auto"/>
        <w:ind w:left="928" w:hanging="219"/>
        <w:rPr>
          <w:rFonts w:ascii="Times New Roman" w:hAnsi="Times New Roman"/>
        </w:rPr>
      </w:pPr>
      <w:r w:rsidRPr="00696497">
        <w:rPr>
          <w:rFonts w:ascii="Times New Roman" w:hAnsi="Times New Roman"/>
        </w:rPr>
        <w:t xml:space="preserve">Explain the procedure to </w:t>
      </w:r>
      <w:r>
        <w:rPr>
          <w:rFonts w:ascii="Times New Roman" w:hAnsi="Times New Roman"/>
        </w:rPr>
        <w:t>c</w:t>
      </w:r>
      <w:r w:rsidRPr="00696497">
        <w:rPr>
          <w:rFonts w:ascii="Times New Roman" w:hAnsi="Times New Roman"/>
        </w:rPr>
        <w:t xml:space="preserve">ollection and </w:t>
      </w:r>
      <w:r>
        <w:rPr>
          <w:rFonts w:ascii="Times New Roman" w:hAnsi="Times New Roman"/>
        </w:rPr>
        <w:t>t</w:t>
      </w:r>
      <w:r w:rsidRPr="00696497">
        <w:rPr>
          <w:rFonts w:ascii="Times New Roman" w:hAnsi="Times New Roman"/>
        </w:rPr>
        <w:t>ransportation of Biomedical wastes</w:t>
      </w:r>
    </w:p>
    <w:p w:rsidR="00D663A0" w:rsidRDefault="00D663A0" w:rsidP="00F121F6">
      <w:pPr>
        <w:pStyle w:val="ListParagraph"/>
        <w:numPr>
          <w:ilvl w:val="1"/>
          <w:numId w:val="35"/>
        </w:numPr>
        <w:tabs>
          <w:tab w:val="clear" w:pos="990"/>
          <w:tab w:val="num" w:pos="1560"/>
          <w:tab w:val="left" w:pos="1701"/>
        </w:tabs>
        <w:autoSpaceDE w:val="0"/>
        <w:autoSpaceDN w:val="0"/>
        <w:adjustRightInd w:val="0"/>
        <w:spacing w:after="0" w:line="360" w:lineRule="auto"/>
        <w:ind w:left="928" w:hanging="219"/>
        <w:rPr>
          <w:rFonts w:ascii="Times New Roman" w:hAnsi="Times New Roman"/>
        </w:rPr>
      </w:pPr>
      <w:r>
        <w:rPr>
          <w:rFonts w:ascii="Times New Roman" w:hAnsi="Times New Roman"/>
        </w:rPr>
        <w:lastRenderedPageBreak/>
        <w:t>Explain the Treatment of Biomedical waste</w:t>
      </w:r>
      <w:r w:rsidRPr="00696497">
        <w:rPr>
          <w:rFonts w:ascii="Times New Roman" w:hAnsi="Times New Roman"/>
        </w:rPr>
        <w:t>.</w:t>
      </w:r>
    </w:p>
    <w:p w:rsidR="00D663A0" w:rsidRDefault="00D663A0" w:rsidP="00F121F6">
      <w:pPr>
        <w:pStyle w:val="ListParagraph"/>
        <w:numPr>
          <w:ilvl w:val="1"/>
          <w:numId w:val="35"/>
        </w:numPr>
        <w:tabs>
          <w:tab w:val="clear" w:pos="990"/>
          <w:tab w:val="num" w:pos="1560"/>
          <w:tab w:val="left" w:pos="1701"/>
        </w:tabs>
        <w:autoSpaceDE w:val="0"/>
        <w:autoSpaceDN w:val="0"/>
        <w:adjustRightInd w:val="0"/>
        <w:spacing w:after="0" w:line="360" w:lineRule="auto"/>
        <w:ind w:left="928" w:hanging="219"/>
        <w:rPr>
          <w:rFonts w:ascii="Times New Roman" w:hAnsi="Times New Roman"/>
        </w:rPr>
      </w:pPr>
      <w:r>
        <w:rPr>
          <w:rFonts w:ascii="Times New Roman" w:hAnsi="Times New Roman"/>
        </w:rPr>
        <w:t>Explain the Disposal of Bio medical waste</w:t>
      </w:r>
      <w:r w:rsidRPr="00D07968">
        <w:rPr>
          <w:rFonts w:ascii="Times New Roman" w:hAnsi="Times New Roman"/>
        </w:rPr>
        <w:t>.</w:t>
      </w:r>
    </w:p>
    <w:p w:rsidR="00D663A0" w:rsidRDefault="00D663A0" w:rsidP="00F121F6">
      <w:pPr>
        <w:pStyle w:val="ListParagraph"/>
        <w:numPr>
          <w:ilvl w:val="1"/>
          <w:numId w:val="35"/>
        </w:numPr>
        <w:tabs>
          <w:tab w:val="clear" w:pos="990"/>
          <w:tab w:val="num" w:pos="1560"/>
          <w:tab w:val="left" w:pos="1701"/>
        </w:tabs>
        <w:autoSpaceDE w:val="0"/>
        <w:autoSpaceDN w:val="0"/>
        <w:adjustRightInd w:val="0"/>
        <w:spacing w:after="0" w:line="360" w:lineRule="auto"/>
        <w:ind w:left="928" w:hanging="219"/>
        <w:rPr>
          <w:rFonts w:ascii="Times New Roman" w:hAnsi="Times New Roman"/>
          <w:color w:val="FF0000"/>
        </w:rPr>
      </w:pPr>
      <w:r w:rsidRPr="00936CE8">
        <w:rPr>
          <w:rFonts w:ascii="Times New Roman" w:hAnsi="Times New Roman"/>
        </w:rPr>
        <w:t>Human Resources issues on biomedical wastes</w:t>
      </w:r>
      <w:r w:rsidRPr="005468AF">
        <w:rPr>
          <w:rFonts w:ascii="Times New Roman" w:hAnsi="Times New Roman"/>
          <w:color w:val="FF0000"/>
        </w:rPr>
        <w:t>.</w:t>
      </w:r>
    </w:p>
    <w:p w:rsidR="00D663A0" w:rsidRPr="001216BC" w:rsidRDefault="00D663A0" w:rsidP="00F121F6">
      <w:pPr>
        <w:pStyle w:val="ListParagraph"/>
        <w:numPr>
          <w:ilvl w:val="1"/>
          <w:numId w:val="36"/>
        </w:numPr>
        <w:autoSpaceDE w:val="0"/>
        <w:autoSpaceDN w:val="0"/>
        <w:adjustRightInd w:val="0"/>
        <w:spacing w:after="0" w:line="360" w:lineRule="auto"/>
        <w:ind w:left="1560" w:hanging="851"/>
        <w:jc w:val="both"/>
        <w:rPr>
          <w:rFonts w:ascii="Times New Roman" w:hAnsi="Times New Roman"/>
        </w:rPr>
      </w:pPr>
      <w:r>
        <w:rPr>
          <w:rFonts w:ascii="Times New Roman" w:hAnsi="Times New Roman"/>
        </w:rPr>
        <w:t>Define C &amp;D</w:t>
      </w:r>
      <w:r w:rsidRPr="001216BC">
        <w:rPr>
          <w:rFonts w:ascii="Times New Roman" w:hAnsi="Times New Roman"/>
        </w:rPr>
        <w:t>.</w:t>
      </w:r>
    </w:p>
    <w:p w:rsidR="00D663A0" w:rsidRPr="001216BC" w:rsidRDefault="00D663A0" w:rsidP="00F121F6">
      <w:pPr>
        <w:pStyle w:val="ListParagraph"/>
        <w:numPr>
          <w:ilvl w:val="1"/>
          <w:numId w:val="36"/>
        </w:numPr>
        <w:autoSpaceDE w:val="0"/>
        <w:autoSpaceDN w:val="0"/>
        <w:adjustRightInd w:val="0"/>
        <w:spacing w:after="0" w:line="360" w:lineRule="auto"/>
        <w:ind w:left="1560" w:hanging="851"/>
        <w:jc w:val="both"/>
        <w:rPr>
          <w:rFonts w:ascii="Times New Roman" w:hAnsi="Times New Roman"/>
        </w:rPr>
      </w:pPr>
      <w:r>
        <w:rPr>
          <w:rFonts w:ascii="Times New Roman" w:hAnsi="Times New Roman"/>
        </w:rPr>
        <w:t>Estimate C &amp; D quantities.</w:t>
      </w:r>
      <w:r w:rsidRPr="001216BC">
        <w:rPr>
          <w:rFonts w:ascii="Times New Roman" w:hAnsi="Times New Roman"/>
        </w:rPr>
        <w:t>.</w:t>
      </w:r>
    </w:p>
    <w:p w:rsidR="00D663A0" w:rsidRPr="001216BC" w:rsidRDefault="00D663A0" w:rsidP="00F121F6">
      <w:pPr>
        <w:pStyle w:val="ListParagraph"/>
        <w:numPr>
          <w:ilvl w:val="1"/>
          <w:numId w:val="36"/>
        </w:numPr>
        <w:autoSpaceDE w:val="0"/>
        <w:autoSpaceDN w:val="0"/>
        <w:adjustRightInd w:val="0"/>
        <w:spacing w:after="0" w:line="360" w:lineRule="auto"/>
        <w:ind w:left="1560" w:hanging="851"/>
        <w:jc w:val="both"/>
        <w:rPr>
          <w:rFonts w:ascii="Times New Roman" w:hAnsi="Times New Roman"/>
        </w:rPr>
      </w:pPr>
      <w:r>
        <w:rPr>
          <w:rFonts w:ascii="Times New Roman" w:hAnsi="Times New Roman"/>
        </w:rPr>
        <w:t>State the importance of recycling C&amp;D waste.</w:t>
      </w:r>
    </w:p>
    <w:p w:rsidR="00D663A0" w:rsidRPr="001216BC" w:rsidRDefault="00D663A0" w:rsidP="00F121F6">
      <w:pPr>
        <w:pStyle w:val="ListParagraph"/>
        <w:numPr>
          <w:ilvl w:val="1"/>
          <w:numId w:val="36"/>
        </w:numPr>
        <w:autoSpaceDE w:val="0"/>
        <w:autoSpaceDN w:val="0"/>
        <w:adjustRightInd w:val="0"/>
        <w:spacing w:after="0" w:line="360" w:lineRule="auto"/>
        <w:ind w:left="1560" w:hanging="851"/>
        <w:jc w:val="both"/>
        <w:rPr>
          <w:rFonts w:ascii="Times New Roman" w:hAnsi="Times New Roman"/>
        </w:rPr>
      </w:pPr>
      <w:r>
        <w:rPr>
          <w:rFonts w:ascii="Times New Roman" w:hAnsi="Times New Roman"/>
        </w:rPr>
        <w:t>Explain effective utilization of C&amp;D waste.</w:t>
      </w:r>
    </w:p>
    <w:p w:rsidR="00D663A0" w:rsidRDefault="00D663A0" w:rsidP="00F121F6">
      <w:pPr>
        <w:pStyle w:val="ListParagraph"/>
        <w:numPr>
          <w:ilvl w:val="1"/>
          <w:numId w:val="36"/>
        </w:numPr>
        <w:autoSpaceDE w:val="0"/>
        <w:autoSpaceDN w:val="0"/>
        <w:adjustRightInd w:val="0"/>
        <w:spacing w:after="0" w:line="360" w:lineRule="auto"/>
        <w:ind w:left="1560" w:hanging="851"/>
        <w:jc w:val="both"/>
        <w:rPr>
          <w:rFonts w:ascii="Times New Roman" w:hAnsi="Times New Roman"/>
          <w:color w:val="FF0000"/>
        </w:rPr>
      </w:pPr>
      <w:r w:rsidRPr="005468AF">
        <w:rPr>
          <w:rFonts w:ascii="Times New Roman" w:hAnsi="Times New Roman"/>
          <w:color w:val="000000" w:themeColor="text1"/>
        </w:rPr>
        <w:t>List the Rules to promote C&amp; D waste utilization</w:t>
      </w:r>
      <w:r w:rsidRPr="005468AF">
        <w:rPr>
          <w:rFonts w:ascii="Times New Roman" w:hAnsi="Times New Roman"/>
          <w:color w:val="FF0000"/>
        </w:rPr>
        <w:t>.</w:t>
      </w:r>
    </w:p>
    <w:p w:rsidR="00D663A0" w:rsidRDefault="00D663A0" w:rsidP="00D663A0">
      <w:pPr>
        <w:spacing w:after="0" w:line="360" w:lineRule="auto"/>
        <w:jc w:val="both"/>
        <w:rPr>
          <w:rFonts w:ascii="Times New Roman" w:hAnsi="Times New Roman"/>
        </w:rPr>
      </w:pPr>
      <w:r w:rsidRPr="00DD7F0F">
        <w:rPr>
          <w:rFonts w:ascii="Times New Roman" w:hAnsi="Times New Roman"/>
          <w:bCs/>
        </w:rPr>
        <w:t xml:space="preserve">             6.1</w:t>
      </w:r>
      <w:r>
        <w:rPr>
          <w:rFonts w:ascii="Times New Roman" w:hAnsi="Times New Roman"/>
          <w:bCs/>
        </w:rPr>
        <w:t xml:space="preserve">          Define </w:t>
      </w:r>
      <w:r>
        <w:rPr>
          <w:rFonts w:ascii="Times New Roman" w:hAnsi="Times New Roman"/>
        </w:rPr>
        <w:t>E- Waste.</w:t>
      </w:r>
    </w:p>
    <w:p w:rsidR="00D663A0" w:rsidRDefault="00D663A0" w:rsidP="00D663A0">
      <w:pPr>
        <w:spacing w:after="0" w:line="360" w:lineRule="auto"/>
        <w:jc w:val="both"/>
        <w:rPr>
          <w:rFonts w:ascii="Times New Roman" w:hAnsi="Times New Roman"/>
        </w:rPr>
      </w:pPr>
      <w:r>
        <w:rPr>
          <w:rFonts w:ascii="Times New Roman" w:hAnsi="Times New Roman"/>
        </w:rPr>
        <w:tab/>
        <w:t>6.2</w:t>
      </w:r>
      <w:r>
        <w:rPr>
          <w:rFonts w:ascii="Times New Roman" w:hAnsi="Times New Roman"/>
        </w:rPr>
        <w:tab/>
        <w:t xml:space="preserve">  State the Classification of E-Waste</w:t>
      </w:r>
    </w:p>
    <w:p w:rsidR="00D663A0" w:rsidRDefault="00D663A0" w:rsidP="00D663A0">
      <w:pPr>
        <w:spacing w:after="0" w:line="360" w:lineRule="auto"/>
        <w:ind w:left="720" w:hanging="720"/>
        <w:rPr>
          <w:rFonts w:ascii="Times New Roman" w:hAnsi="Times New Roman"/>
        </w:rPr>
      </w:pPr>
      <w:r>
        <w:rPr>
          <w:rFonts w:ascii="Times New Roman" w:hAnsi="Times New Roman"/>
        </w:rPr>
        <w:tab/>
        <w:t xml:space="preserve">6.3   </w:t>
      </w:r>
      <w:r>
        <w:rPr>
          <w:rFonts w:ascii="Times New Roman" w:hAnsi="Times New Roman"/>
        </w:rPr>
        <w:tab/>
        <w:t xml:space="preserve">  Explain Adverse Health and Environmental Impacts of E-Waste on its Improper  </w:t>
      </w:r>
    </w:p>
    <w:p w:rsidR="00D663A0" w:rsidRDefault="00D663A0" w:rsidP="00D663A0">
      <w:pPr>
        <w:spacing w:after="0" w:line="360" w:lineRule="auto"/>
        <w:ind w:left="720"/>
        <w:rPr>
          <w:rFonts w:ascii="Times New Roman" w:hAnsi="Times New Roman"/>
        </w:rPr>
      </w:pPr>
      <w:r>
        <w:rPr>
          <w:rFonts w:ascii="Times New Roman" w:hAnsi="Times New Roman"/>
        </w:rPr>
        <w:t xml:space="preserve">               Disposal </w:t>
      </w:r>
    </w:p>
    <w:p w:rsidR="00D663A0" w:rsidRDefault="00D663A0" w:rsidP="00D663A0">
      <w:pPr>
        <w:autoSpaceDE w:val="0"/>
        <w:autoSpaceDN w:val="0"/>
        <w:adjustRightInd w:val="0"/>
        <w:spacing w:after="0" w:line="360" w:lineRule="auto"/>
        <w:rPr>
          <w:rFonts w:ascii="Times New Roman" w:hAnsi="Times New Roman"/>
        </w:rPr>
      </w:pPr>
      <w:r>
        <w:rPr>
          <w:rFonts w:ascii="Times New Roman" w:hAnsi="Times New Roman"/>
        </w:rPr>
        <w:tab/>
        <w:t xml:space="preserve">6.4         State the </w:t>
      </w:r>
      <w:r w:rsidRPr="00C25DF3">
        <w:rPr>
          <w:rFonts w:ascii="Times New Roman" w:hAnsi="Times New Roman"/>
        </w:rPr>
        <w:t xml:space="preserve">Environmental and Occupational Hazards posed by Disposal of certain </w:t>
      </w:r>
    </w:p>
    <w:p w:rsidR="00D663A0" w:rsidRDefault="00D663A0" w:rsidP="00D663A0">
      <w:pPr>
        <w:autoSpaceDE w:val="0"/>
        <w:autoSpaceDN w:val="0"/>
        <w:adjustRightInd w:val="0"/>
        <w:spacing w:after="0" w:line="360" w:lineRule="auto"/>
        <w:ind w:firstLine="709"/>
        <w:rPr>
          <w:rFonts w:ascii="Times New Roman" w:hAnsi="Times New Roman"/>
        </w:rPr>
      </w:pPr>
      <w:r>
        <w:rPr>
          <w:rFonts w:ascii="Times New Roman" w:hAnsi="Times New Roman"/>
        </w:rPr>
        <w:tab/>
      </w:r>
      <w:r>
        <w:rPr>
          <w:rFonts w:ascii="Times New Roman" w:hAnsi="Times New Roman"/>
        </w:rPr>
        <w:tab/>
      </w:r>
      <w:r w:rsidRPr="00C25DF3">
        <w:rPr>
          <w:rFonts w:ascii="Times New Roman" w:hAnsi="Times New Roman"/>
        </w:rPr>
        <w:t>categories of E- Waste.</w:t>
      </w:r>
    </w:p>
    <w:p w:rsidR="00D663A0" w:rsidRDefault="00D663A0" w:rsidP="00D663A0">
      <w:pPr>
        <w:autoSpaceDE w:val="0"/>
        <w:autoSpaceDN w:val="0"/>
        <w:adjustRightInd w:val="0"/>
        <w:spacing w:after="0" w:line="360" w:lineRule="auto"/>
        <w:ind w:firstLine="709"/>
        <w:rPr>
          <w:rFonts w:ascii="Times New Roman" w:hAnsi="Times New Roman"/>
        </w:rPr>
      </w:pPr>
      <w:r>
        <w:rPr>
          <w:rFonts w:ascii="Times New Roman" w:hAnsi="Times New Roman"/>
        </w:rPr>
        <w:t>6.5         State Menace of E- Waste   India</w:t>
      </w:r>
    </w:p>
    <w:p w:rsidR="00D663A0" w:rsidRDefault="00D663A0" w:rsidP="00D663A0">
      <w:pPr>
        <w:spacing w:after="0" w:line="360" w:lineRule="auto"/>
        <w:rPr>
          <w:rFonts w:ascii="Times New Roman" w:hAnsi="Times New Roman" w:cs="Times New Roman"/>
          <w:sz w:val="20"/>
          <w:szCs w:val="20"/>
        </w:rPr>
      </w:pPr>
    </w:p>
    <w:tbl>
      <w:tblPr>
        <w:tblStyle w:val="TableGrid"/>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Student Activities</w:t>
            </w:r>
          </w:p>
        </w:tc>
      </w:tr>
    </w:tbl>
    <w:p w:rsidR="00D663A0" w:rsidRPr="00BE09A7" w:rsidRDefault="00D663A0" w:rsidP="00F121F6">
      <w:pPr>
        <w:pStyle w:val="ListParagraph"/>
        <w:numPr>
          <w:ilvl w:val="0"/>
          <w:numId w:val="129"/>
        </w:numPr>
        <w:autoSpaceDE w:val="0"/>
        <w:autoSpaceDN w:val="0"/>
        <w:adjustRightInd w:val="0"/>
        <w:spacing w:after="0" w:line="360" w:lineRule="auto"/>
        <w:rPr>
          <w:rFonts w:ascii="Times New Roman" w:hAnsi="Times New Roman"/>
        </w:rPr>
      </w:pPr>
      <w:r w:rsidRPr="00BE09A7">
        <w:rPr>
          <w:rFonts w:ascii="Times New Roman" w:hAnsi="Times New Roman"/>
        </w:rPr>
        <w:t>To submit a report to  implement a plan to reduce solid waste at your house/ college.</w:t>
      </w:r>
    </w:p>
    <w:p w:rsidR="00D663A0" w:rsidRPr="00C641FB" w:rsidRDefault="00D663A0" w:rsidP="00F121F6">
      <w:pPr>
        <w:pStyle w:val="ListParagraph"/>
        <w:numPr>
          <w:ilvl w:val="0"/>
          <w:numId w:val="129"/>
        </w:numPr>
        <w:autoSpaceDE w:val="0"/>
        <w:autoSpaceDN w:val="0"/>
        <w:adjustRightInd w:val="0"/>
        <w:spacing w:after="0" w:line="360" w:lineRule="auto"/>
        <w:rPr>
          <w:rFonts w:ascii="Times New Roman" w:hAnsi="Times New Roman"/>
        </w:rPr>
      </w:pPr>
      <w:r w:rsidRPr="00C641FB">
        <w:rPr>
          <w:rFonts w:ascii="Times New Roman" w:hAnsi="Times New Roman"/>
        </w:rPr>
        <w:t>To submit a report on the life cycle of a CD/mobile /Calculator etc and prepare a fact sheet on findings in class in the form of Paper/Poster presentation.</w:t>
      </w:r>
    </w:p>
    <w:p w:rsidR="00D663A0" w:rsidRDefault="00D663A0" w:rsidP="00D663A0">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3)  Field trip to nearest MSW  handling facility</w:t>
      </w:r>
    </w:p>
    <w:p w:rsidR="00D663A0" w:rsidRDefault="00D663A0" w:rsidP="00D663A0">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4)   Visit to any NGO/Public Health Department dealing with the environmental health program </w:t>
      </w:r>
    </w:p>
    <w:p w:rsidR="00D663A0" w:rsidRDefault="00D663A0" w:rsidP="00D663A0">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5)  Team work for analyzing the need for recycling</w:t>
      </w:r>
    </w:p>
    <w:p w:rsidR="00D663A0" w:rsidRDefault="00D663A0" w:rsidP="00D663A0">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6) </w:t>
      </w:r>
      <w:r w:rsidRPr="00443321">
        <w:rPr>
          <w:rFonts w:ascii="Times New Roman" w:hAnsi="Times New Roman" w:cs="Times New Roman"/>
        </w:rPr>
        <w:t>Prepare an ex</w:t>
      </w:r>
      <w:r>
        <w:rPr>
          <w:rFonts w:ascii="Times New Roman" w:hAnsi="Times New Roman" w:cs="Times New Roman"/>
        </w:rPr>
        <w:t>c</w:t>
      </w:r>
      <w:r w:rsidRPr="00443321">
        <w:rPr>
          <w:rFonts w:ascii="Times New Roman" w:hAnsi="Times New Roman" w:cs="Times New Roman"/>
        </w:rPr>
        <w:t>el sheet on sources of solid waste in a village/ town in teams.</w:t>
      </w:r>
    </w:p>
    <w:p w:rsidR="00D663A0" w:rsidRPr="00443321" w:rsidRDefault="00D663A0" w:rsidP="00D663A0">
      <w:pPr>
        <w:autoSpaceDE w:val="0"/>
        <w:autoSpaceDN w:val="0"/>
        <w:adjustRightInd w:val="0"/>
        <w:spacing w:after="0" w:line="360" w:lineRule="auto"/>
        <w:rPr>
          <w:rFonts w:ascii="Times New Roman" w:hAnsi="Times New Roman" w:cs="Times New Roman"/>
        </w:rPr>
      </w:pPr>
      <w:r>
        <w:rPr>
          <w:rFonts w:ascii="Times New Roman" w:hAnsi="Times New Roman"/>
        </w:rPr>
        <w:t xml:space="preserve">           7)  </w:t>
      </w:r>
      <w:r w:rsidRPr="00443321">
        <w:rPr>
          <w:rFonts w:ascii="Times New Roman" w:hAnsi="Times New Roman" w:cs="Times New Roman"/>
        </w:rPr>
        <w:t>Group discussion</w:t>
      </w:r>
    </w:p>
    <w:p w:rsidR="00D663A0" w:rsidRDefault="00D663A0" w:rsidP="00D663A0">
      <w:pPr>
        <w:tabs>
          <w:tab w:val="left" w:pos="851"/>
          <w:tab w:val="left" w:pos="1134"/>
        </w:tabs>
        <w:spacing w:after="0" w:line="360" w:lineRule="auto"/>
        <w:ind w:left="360"/>
        <w:rPr>
          <w:rFonts w:ascii="Times New Roman" w:hAnsi="Times New Roman"/>
        </w:rPr>
      </w:pPr>
      <w:r>
        <w:rPr>
          <w:rFonts w:ascii="Times New Roman" w:hAnsi="Times New Roman"/>
        </w:rPr>
        <w:t xml:space="preserve">     8) </w:t>
      </w:r>
      <w:r w:rsidRPr="00443321">
        <w:rPr>
          <w:rFonts w:ascii="Times New Roman" w:hAnsi="Times New Roman"/>
        </w:rPr>
        <w:t>Surprise Test</w:t>
      </w:r>
    </w:p>
    <w:tbl>
      <w:tblPr>
        <w:tblStyle w:val="TableGrid"/>
        <w:tblpPr w:leftFromText="180" w:rightFromText="180" w:vertAnchor="text" w:horzAnchor="margin" w:tblpY="46"/>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p w:rsidR="00D663A0" w:rsidRDefault="00D663A0" w:rsidP="00D663A0">
      <w:pPr>
        <w:tabs>
          <w:tab w:val="left" w:pos="851"/>
          <w:tab w:val="left" w:pos="1134"/>
        </w:tabs>
        <w:spacing w:after="0" w:line="360" w:lineRule="auto"/>
        <w:ind w:left="360"/>
        <w:rPr>
          <w:rFonts w:ascii="Times New Roman" w:hAnsi="Times New Roman"/>
        </w:rPr>
      </w:pPr>
    </w:p>
    <w:tbl>
      <w:tblPr>
        <w:tblStyle w:val="TableGrid"/>
        <w:tblW w:w="9179" w:type="dxa"/>
        <w:tblLook w:val="04A0"/>
      </w:tblPr>
      <w:tblGrid>
        <w:gridCol w:w="738"/>
        <w:gridCol w:w="729"/>
        <w:gridCol w:w="729"/>
        <w:gridCol w:w="729"/>
        <w:gridCol w:w="729"/>
        <w:gridCol w:w="729"/>
        <w:gridCol w:w="729"/>
        <w:gridCol w:w="729"/>
        <w:gridCol w:w="729"/>
        <w:gridCol w:w="729"/>
        <w:gridCol w:w="834"/>
        <w:gridCol w:w="1046"/>
      </w:tblGrid>
      <w:tr w:rsidR="00D663A0" w:rsidTr="00770D20">
        <w:trPr>
          <w:cantSplit/>
          <w:trHeight w:val="1271"/>
        </w:trPr>
        <w:tc>
          <w:tcPr>
            <w:tcW w:w="738" w:type="dxa"/>
          </w:tcPr>
          <w:p w:rsidR="00D663A0" w:rsidRDefault="00D663A0" w:rsidP="00770D20"/>
        </w:tc>
        <w:tc>
          <w:tcPr>
            <w:tcW w:w="730" w:type="dxa"/>
            <w:textDirection w:val="btLr"/>
          </w:tcPr>
          <w:p w:rsidR="00D663A0" w:rsidRDefault="00D663A0" w:rsidP="00770D20">
            <w:pPr>
              <w:ind w:left="113" w:right="113"/>
            </w:pPr>
            <w:r>
              <w:t>Basic knowledge</w:t>
            </w:r>
          </w:p>
        </w:tc>
        <w:tc>
          <w:tcPr>
            <w:tcW w:w="730" w:type="dxa"/>
            <w:textDirection w:val="btLr"/>
          </w:tcPr>
          <w:p w:rsidR="00D663A0" w:rsidRDefault="00D663A0" w:rsidP="00770D20">
            <w:pPr>
              <w:ind w:left="113" w:right="113"/>
            </w:pPr>
            <w:r>
              <w:t>Discipline Knowledge</w:t>
            </w:r>
          </w:p>
        </w:tc>
        <w:tc>
          <w:tcPr>
            <w:tcW w:w="730" w:type="dxa"/>
            <w:textDirection w:val="btLr"/>
          </w:tcPr>
          <w:p w:rsidR="00D663A0" w:rsidRDefault="00D663A0" w:rsidP="00770D20">
            <w:pPr>
              <w:ind w:left="113" w:right="113"/>
            </w:pPr>
            <w:r>
              <w:t>Experiments and practice</w:t>
            </w:r>
          </w:p>
        </w:tc>
        <w:tc>
          <w:tcPr>
            <w:tcW w:w="730" w:type="dxa"/>
            <w:textDirection w:val="btLr"/>
          </w:tcPr>
          <w:p w:rsidR="00D663A0" w:rsidRDefault="00D663A0" w:rsidP="00770D20">
            <w:pPr>
              <w:ind w:left="113" w:right="113"/>
            </w:pPr>
            <w:r>
              <w:t>Engineering Tools</w:t>
            </w:r>
          </w:p>
        </w:tc>
        <w:tc>
          <w:tcPr>
            <w:tcW w:w="730" w:type="dxa"/>
            <w:textDirection w:val="btLr"/>
          </w:tcPr>
          <w:p w:rsidR="00D663A0" w:rsidRDefault="00D663A0" w:rsidP="00770D20">
            <w:pPr>
              <w:ind w:left="113" w:right="113"/>
            </w:pPr>
            <w:r>
              <w:t>Engineer and society</w:t>
            </w:r>
          </w:p>
        </w:tc>
        <w:tc>
          <w:tcPr>
            <w:tcW w:w="730" w:type="dxa"/>
            <w:textDirection w:val="btLr"/>
          </w:tcPr>
          <w:p w:rsidR="00D663A0" w:rsidRDefault="00D663A0" w:rsidP="00770D20">
            <w:pPr>
              <w:ind w:left="113" w:right="113"/>
            </w:pPr>
            <w:r>
              <w:t>Environment &amp; sustainability</w:t>
            </w:r>
          </w:p>
        </w:tc>
        <w:tc>
          <w:tcPr>
            <w:tcW w:w="730" w:type="dxa"/>
            <w:textDirection w:val="btLr"/>
          </w:tcPr>
          <w:p w:rsidR="00D663A0" w:rsidRDefault="00D663A0" w:rsidP="00770D20">
            <w:pPr>
              <w:ind w:left="113" w:right="113"/>
            </w:pPr>
            <w:r>
              <w:t>Ethics</w:t>
            </w:r>
          </w:p>
        </w:tc>
        <w:tc>
          <w:tcPr>
            <w:tcW w:w="730" w:type="dxa"/>
            <w:textDirection w:val="btLr"/>
          </w:tcPr>
          <w:p w:rsidR="00D663A0" w:rsidRDefault="00D663A0" w:rsidP="00770D20">
            <w:pPr>
              <w:ind w:left="113" w:right="113"/>
            </w:pPr>
            <w:r>
              <w:t>Individual and Team work</w:t>
            </w:r>
          </w:p>
        </w:tc>
        <w:tc>
          <w:tcPr>
            <w:tcW w:w="730" w:type="dxa"/>
            <w:textDirection w:val="btLr"/>
          </w:tcPr>
          <w:p w:rsidR="00D663A0" w:rsidRDefault="00D663A0" w:rsidP="00770D20">
            <w:pPr>
              <w:ind w:left="113" w:right="113"/>
            </w:pPr>
            <w:r>
              <w:t>Communication</w:t>
            </w:r>
          </w:p>
        </w:tc>
        <w:tc>
          <w:tcPr>
            <w:tcW w:w="835" w:type="dxa"/>
            <w:textDirection w:val="btLr"/>
          </w:tcPr>
          <w:p w:rsidR="00D663A0" w:rsidRDefault="00D663A0" w:rsidP="00770D20">
            <w:pPr>
              <w:ind w:left="113" w:right="113"/>
            </w:pPr>
            <w:r>
              <w:t>Lifelong learning</w:t>
            </w:r>
          </w:p>
        </w:tc>
        <w:tc>
          <w:tcPr>
            <w:tcW w:w="1036"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261"/>
        </w:trPr>
        <w:tc>
          <w:tcPr>
            <w:tcW w:w="738" w:type="dxa"/>
          </w:tcPr>
          <w:p w:rsidR="00D663A0" w:rsidRDefault="00D663A0" w:rsidP="00770D20">
            <w:r>
              <w:t>CO</w:t>
            </w:r>
          </w:p>
        </w:tc>
        <w:tc>
          <w:tcPr>
            <w:tcW w:w="730" w:type="dxa"/>
          </w:tcPr>
          <w:p w:rsidR="00D663A0" w:rsidRDefault="00D663A0" w:rsidP="00770D20">
            <w:r>
              <w:t>PO 1</w:t>
            </w:r>
          </w:p>
        </w:tc>
        <w:tc>
          <w:tcPr>
            <w:tcW w:w="730" w:type="dxa"/>
          </w:tcPr>
          <w:p w:rsidR="00D663A0" w:rsidRDefault="00D663A0" w:rsidP="00770D20">
            <w:r>
              <w:t>PO 2</w:t>
            </w:r>
          </w:p>
        </w:tc>
        <w:tc>
          <w:tcPr>
            <w:tcW w:w="730" w:type="dxa"/>
          </w:tcPr>
          <w:p w:rsidR="00D663A0" w:rsidRDefault="00D663A0" w:rsidP="00770D20">
            <w:r>
              <w:t>PO 3</w:t>
            </w:r>
          </w:p>
        </w:tc>
        <w:tc>
          <w:tcPr>
            <w:tcW w:w="730" w:type="dxa"/>
          </w:tcPr>
          <w:p w:rsidR="00D663A0" w:rsidRDefault="00D663A0" w:rsidP="00770D20">
            <w:r>
              <w:t>PO 4</w:t>
            </w:r>
          </w:p>
        </w:tc>
        <w:tc>
          <w:tcPr>
            <w:tcW w:w="730" w:type="dxa"/>
          </w:tcPr>
          <w:p w:rsidR="00D663A0" w:rsidRDefault="00D663A0" w:rsidP="00770D20">
            <w:r w:rsidRPr="004411D7">
              <w:t>PO</w:t>
            </w:r>
            <w:r>
              <w:t xml:space="preserve"> 5</w:t>
            </w:r>
          </w:p>
        </w:tc>
        <w:tc>
          <w:tcPr>
            <w:tcW w:w="730" w:type="dxa"/>
          </w:tcPr>
          <w:p w:rsidR="00D663A0" w:rsidRDefault="00D663A0" w:rsidP="00770D20">
            <w:r w:rsidRPr="004411D7">
              <w:t>PO</w:t>
            </w:r>
            <w:r>
              <w:t xml:space="preserve"> 6</w:t>
            </w:r>
          </w:p>
        </w:tc>
        <w:tc>
          <w:tcPr>
            <w:tcW w:w="730" w:type="dxa"/>
          </w:tcPr>
          <w:p w:rsidR="00D663A0" w:rsidRDefault="00D663A0" w:rsidP="00770D20">
            <w:r w:rsidRPr="004411D7">
              <w:t>PO</w:t>
            </w:r>
            <w:r>
              <w:t xml:space="preserve"> 7</w:t>
            </w:r>
          </w:p>
        </w:tc>
        <w:tc>
          <w:tcPr>
            <w:tcW w:w="730" w:type="dxa"/>
          </w:tcPr>
          <w:p w:rsidR="00D663A0" w:rsidRDefault="00D663A0" w:rsidP="00770D20">
            <w:r w:rsidRPr="004411D7">
              <w:t>PO</w:t>
            </w:r>
            <w:r>
              <w:t xml:space="preserve"> 8</w:t>
            </w:r>
          </w:p>
        </w:tc>
        <w:tc>
          <w:tcPr>
            <w:tcW w:w="730" w:type="dxa"/>
          </w:tcPr>
          <w:p w:rsidR="00D663A0" w:rsidRDefault="00D663A0" w:rsidP="00770D20">
            <w:r w:rsidRPr="004411D7">
              <w:t>PO</w:t>
            </w:r>
            <w:r>
              <w:t xml:space="preserve"> 9</w:t>
            </w:r>
          </w:p>
        </w:tc>
        <w:tc>
          <w:tcPr>
            <w:tcW w:w="835" w:type="dxa"/>
          </w:tcPr>
          <w:p w:rsidR="00D663A0" w:rsidRDefault="00D663A0" w:rsidP="00770D20">
            <w:r w:rsidRPr="004411D7">
              <w:t>PO</w:t>
            </w:r>
            <w:r>
              <w:t xml:space="preserve"> 10</w:t>
            </w:r>
          </w:p>
        </w:tc>
        <w:tc>
          <w:tcPr>
            <w:tcW w:w="103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rPr>
          <w:trHeight w:val="215"/>
        </w:trPr>
        <w:tc>
          <w:tcPr>
            <w:tcW w:w="738" w:type="dxa"/>
          </w:tcPr>
          <w:p w:rsidR="00D663A0" w:rsidRDefault="00D663A0" w:rsidP="00770D20">
            <w:r>
              <w:t>CO1</w:t>
            </w:r>
          </w:p>
        </w:tc>
        <w:tc>
          <w:tcPr>
            <w:tcW w:w="730" w:type="dxa"/>
          </w:tcPr>
          <w:p w:rsidR="00D663A0" w:rsidRDefault="00D663A0" w:rsidP="00770D20"/>
        </w:tc>
        <w:tc>
          <w:tcPr>
            <w:tcW w:w="730" w:type="dxa"/>
          </w:tcPr>
          <w:p w:rsidR="00D663A0" w:rsidRDefault="00D663A0" w:rsidP="00770D20">
            <w:pPr>
              <w:jc w:val="center"/>
            </w:pPr>
            <w:r>
              <w:t>2</w:t>
            </w:r>
          </w:p>
        </w:tc>
        <w:tc>
          <w:tcPr>
            <w:tcW w:w="730" w:type="dxa"/>
          </w:tcPr>
          <w:p w:rsidR="00D663A0" w:rsidRDefault="00D663A0" w:rsidP="00770D20">
            <w:pPr>
              <w:jc w:val="center"/>
            </w:pPr>
          </w:p>
        </w:tc>
        <w:tc>
          <w:tcPr>
            <w:tcW w:w="730" w:type="dxa"/>
          </w:tcPr>
          <w:p w:rsidR="00D663A0" w:rsidRDefault="00D663A0" w:rsidP="00770D20">
            <w:pPr>
              <w:jc w:val="center"/>
            </w:pPr>
          </w:p>
        </w:tc>
        <w:tc>
          <w:tcPr>
            <w:tcW w:w="730" w:type="dxa"/>
          </w:tcPr>
          <w:p w:rsidR="00D663A0" w:rsidRDefault="00D663A0" w:rsidP="00770D20">
            <w:pPr>
              <w:jc w:val="center"/>
            </w:pPr>
            <w:r>
              <w:t>3</w:t>
            </w:r>
          </w:p>
        </w:tc>
        <w:tc>
          <w:tcPr>
            <w:tcW w:w="730" w:type="dxa"/>
          </w:tcPr>
          <w:p w:rsidR="00D663A0" w:rsidRDefault="00D663A0" w:rsidP="00770D20">
            <w:pPr>
              <w:jc w:val="center"/>
            </w:pPr>
            <w:r>
              <w:t>3</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730" w:type="dxa"/>
          </w:tcPr>
          <w:p w:rsidR="00D663A0" w:rsidRDefault="00D663A0" w:rsidP="00770D20">
            <w:pPr>
              <w:jc w:val="center"/>
            </w:pPr>
          </w:p>
        </w:tc>
        <w:tc>
          <w:tcPr>
            <w:tcW w:w="835" w:type="dxa"/>
          </w:tcPr>
          <w:p w:rsidR="00D663A0" w:rsidRDefault="00D663A0" w:rsidP="00770D20">
            <w:pPr>
              <w:jc w:val="center"/>
            </w:pPr>
          </w:p>
        </w:tc>
        <w:tc>
          <w:tcPr>
            <w:tcW w:w="103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2,5,6,7,8</w:t>
            </w:r>
          </w:p>
        </w:tc>
      </w:tr>
      <w:tr w:rsidR="00D663A0" w:rsidTr="00770D20">
        <w:trPr>
          <w:trHeight w:val="215"/>
        </w:trPr>
        <w:tc>
          <w:tcPr>
            <w:tcW w:w="738" w:type="dxa"/>
          </w:tcPr>
          <w:p w:rsidR="00D663A0" w:rsidRDefault="00D663A0" w:rsidP="00770D20">
            <w:r>
              <w:t>CO2</w:t>
            </w:r>
          </w:p>
        </w:tc>
        <w:tc>
          <w:tcPr>
            <w:tcW w:w="730" w:type="dxa"/>
          </w:tcPr>
          <w:p w:rsidR="00D663A0" w:rsidRDefault="00D663A0" w:rsidP="00770D20"/>
        </w:tc>
        <w:tc>
          <w:tcPr>
            <w:tcW w:w="730" w:type="dxa"/>
          </w:tcPr>
          <w:p w:rsidR="00D663A0" w:rsidRDefault="00D663A0" w:rsidP="00770D20">
            <w:pPr>
              <w:jc w:val="center"/>
            </w:pPr>
            <w:r>
              <w:t>2</w:t>
            </w:r>
          </w:p>
        </w:tc>
        <w:tc>
          <w:tcPr>
            <w:tcW w:w="730" w:type="dxa"/>
          </w:tcPr>
          <w:p w:rsidR="00D663A0" w:rsidRDefault="00D663A0" w:rsidP="00770D20">
            <w:pPr>
              <w:jc w:val="center"/>
            </w:pPr>
          </w:p>
        </w:tc>
        <w:tc>
          <w:tcPr>
            <w:tcW w:w="730" w:type="dxa"/>
          </w:tcPr>
          <w:p w:rsidR="00D663A0" w:rsidRDefault="00D663A0" w:rsidP="00770D20">
            <w:pPr>
              <w:jc w:val="center"/>
            </w:pPr>
          </w:p>
        </w:tc>
        <w:tc>
          <w:tcPr>
            <w:tcW w:w="730" w:type="dxa"/>
          </w:tcPr>
          <w:p w:rsidR="00D663A0" w:rsidRDefault="00D663A0" w:rsidP="00770D20">
            <w:pPr>
              <w:jc w:val="center"/>
            </w:pPr>
            <w:r>
              <w:t>3</w:t>
            </w:r>
          </w:p>
        </w:tc>
        <w:tc>
          <w:tcPr>
            <w:tcW w:w="730" w:type="dxa"/>
          </w:tcPr>
          <w:p w:rsidR="00D663A0" w:rsidRDefault="00D663A0" w:rsidP="00770D20">
            <w:pPr>
              <w:jc w:val="center"/>
            </w:pPr>
            <w:r>
              <w:t>3</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835" w:type="dxa"/>
          </w:tcPr>
          <w:p w:rsidR="00D663A0" w:rsidRDefault="00D663A0" w:rsidP="00770D20">
            <w:pPr>
              <w:jc w:val="center"/>
            </w:pPr>
          </w:p>
        </w:tc>
        <w:tc>
          <w:tcPr>
            <w:tcW w:w="103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2,5,6,7,8,9</w:t>
            </w:r>
          </w:p>
        </w:tc>
      </w:tr>
      <w:tr w:rsidR="00D663A0" w:rsidTr="00770D20">
        <w:trPr>
          <w:trHeight w:val="215"/>
        </w:trPr>
        <w:tc>
          <w:tcPr>
            <w:tcW w:w="738" w:type="dxa"/>
          </w:tcPr>
          <w:p w:rsidR="00D663A0" w:rsidRDefault="00D663A0" w:rsidP="00770D20">
            <w:r>
              <w:t>CO3</w:t>
            </w:r>
          </w:p>
        </w:tc>
        <w:tc>
          <w:tcPr>
            <w:tcW w:w="730" w:type="dxa"/>
          </w:tcPr>
          <w:p w:rsidR="00D663A0" w:rsidRDefault="00D663A0" w:rsidP="00770D20"/>
        </w:tc>
        <w:tc>
          <w:tcPr>
            <w:tcW w:w="730" w:type="dxa"/>
          </w:tcPr>
          <w:p w:rsidR="00D663A0" w:rsidRDefault="00D663A0" w:rsidP="00770D20">
            <w:pPr>
              <w:jc w:val="center"/>
            </w:pPr>
            <w:r>
              <w:t>3</w:t>
            </w:r>
          </w:p>
        </w:tc>
        <w:tc>
          <w:tcPr>
            <w:tcW w:w="730" w:type="dxa"/>
          </w:tcPr>
          <w:p w:rsidR="00D663A0" w:rsidRDefault="00D663A0" w:rsidP="00770D20">
            <w:pPr>
              <w:jc w:val="center"/>
            </w:pPr>
          </w:p>
        </w:tc>
        <w:tc>
          <w:tcPr>
            <w:tcW w:w="730" w:type="dxa"/>
          </w:tcPr>
          <w:p w:rsidR="00D663A0" w:rsidRDefault="00D663A0" w:rsidP="00770D20">
            <w:pPr>
              <w:jc w:val="center"/>
            </w:pPr>
          </w:p>
        </w:tc>
        <w:tc>
          <w:tcPr>
            <w:tcW w:w="730" w:type="dxa"/>
          </w:tcPr>
          <w:p w:rsidR="00D663A0" w:rsidRDefault="00D663A0" w:rsidP="00770D20">
            <w:pPr>
              <w:jc w:val="center"/>
            </w:pPr>
            <w:r>
              <w:t>3</w:t>
            </w:r>
          </w:p>
        </w:tc>
        <w:tc>
          <w:tcPr>
            <w:tcW w:w="730" w:type="dxa"/>
          </w:tcPr>
          <w:p w:rsidR="00D663A0" w:rsidRDefault="00D663A0" w:rsidP="00770D20">
            <w:pPr>
              <w:jc w:val="center"/>
            </w:pPr>
            <w:r>
              <w:t>3</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835" w:type="dxa"/>
          </w:tcPr>
          <w:p w:rsidR="00D663A0" w:rsidRDefault="00D663A0" w:rsidP="00770D20">
            <w:pPr>
              <w:jc w:val="center"/>
            </w:pPr>
          </w:p>
        </w:tc>
        <w:tc>
          <w:tcPr>
            <w:tcW w:w="103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2,5,6,7,8,9</w:t>
            </w:r>
          </w:p>
        </w:tc>
      </w:tr>
      <w:tr w:rsidR="00D663A0" w:rsidTr="00770D20">
        <w:trPr>
          <w:trHeight w:val="215"/>
        </w:trPr>
        <w:tc>
          <w:tcPr>
            <w:tcW w:w="738" w:type="dxa"/>
          </w:tcPr>
          <w:p w:rsidR="00D663A0" w:rsidRDefault="00D663A0" w:rsidP="00770D20">
            <w:r>
              <w:t>CO4</w:t>
            </w:r>
          </w:p>
        </w:tc>
        <w:tc>
          <w:tcPr>
            <w:tcW w:w="730" w:type="dxa"/>
          </w:tcPr>
          <w:p w:rsidR="00D663A0" w:rsidRDefault="00D663A0" w:rsidP="00770D20"/>
        </w:tc>
        <w:tc>
          <w:tcPr>
            <w:tcW w:w="730" w:type="dxa"/>
          </w:tcPr>
          <w:p w:rsidR="00D663A0" w:rsidRDefault="00D663A0" w:rsidP="00770D20">
            <w:pPr>
              <w:jc w:val="center"/>
            </w:pPr>
            <w:r>
              <w:t>3</w:t>
            </w:r>
          </w:p>
        </w:tc>
        <w:tc>
          <w:tcPr>
            <w:tcW w:w="730" w:type="dxa"/>
          </w:tcPr>
          <w:p w:rsidR="00D663A0" w:rsidRDefault="00D663A0" w:rsidP="00770D20">
            <w:pPr>
              <w:jc w:val="center"/>
            </w:pPr>
          </w:p>
        </w:tc>
        <w:tc>
          <w:tcPr>
            <w:tcW w:w="730" w:type="dxa"/>
          </w:tcPr>
          <w:p w:rsidR="00D663A0" w:rsidRDefault="00D663A0" w:rsidP="00770D20">
            <w:pPr>
              <w:jc w:val="center"/>
            </w:pPr>
          </w:p>
        </w:tc>
        <w:tc>
          <w:tcPr>
            <w:tcW w:w="730" w:type="dxa"/>
          </w:tcPr>
          <w:p w:rsidR="00D663A0" w:rsidRDefault="00D663A0" w:rsidP="00770D20">
            <w:pPr>
              <w:jc w:val="center"/>
            </w:pPr>
          </w:p>
        </w:tc>
        <w:tc>
          <w:tcPr>
            <w:tcW w:w="730" w:type="dxa"/>
          </w:tcPr>
          <w:p w:rsidR="00D663A0" w:rsidRDefault="00D663A0" w:rsidP="00770D20">
            <w:pPr>
              <w:jc w:val="center"/>
            </w:pPr>
          </w:p>
        </w:tc>
        <w:tc>
          <w:tcPr>
            <w:tcW w:w="730" w:type="dxa"/>
          </w:tcPr>
          <w:p w:rsidR="00D663A0" w:rsidRDefault="00D663A0" w:rsidP="00770D20">
            <w:pPr>
              <w:jc w:val="center"/>
            </w:pPr>
            <w:r>
              <w:t>3</w:t>
            </w:r>
          </w:p>
        </w:tc>
        <w:tc>
          <w:tcPr>
            <w:tcW w:w="730" w:type="dxa"/>
          </w:tcPr>
          <w:p w:rsidR="00D663A0" w:rsidRDefault="00D663A0" w:rsidP="00770D20">
            <w:pPr>
              <w:jc w:val="center"/>
            </w:pPr>
            <w:r>
              <w:t>2</w:t>
            </w:r>
          </w:p>
        </w:tc>
        <w:tc>
          <w:tcPr>
            <w:tcW w:w="730" w:type="dxa"/>
          </w:tcPr>
          <w:p w:rsidR="00D663A0" w:rsidRDefault="00D663A0" w:rsidP="00770D20">
            <w:pPr>
              <w:jc w:val="center"/>
            </w:pPr>
          </w:p>
        </w:tc>
        <w:tc>
          <w:tcPr>
            <w:tcW w:w="835" w:type="dxa"/>
          </w:tcPr>
          <w:p w:rsidR="00D663A0" w:rsidRDefault="00D663A0" w:rsidP="00770D20">
            <w:pPr>
              <w:jc w:val="center"/>
            </w:pPr>
            <w:r>
              <w:t>3</w:t>
            </w:r>
          </w:p>
        </w:tc>
        <w:tc>
          <w:tcPr>
            <w:tcW w:w="103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2,7,8,10</w:t>
            </w:r>
          </w:p>
        </w:tc>
      </w:tr>
      <w:tr w:rsidR="00D663A0" w:rsidTr="00770D20">
        <w:trPr>
          <w:trHeight w:val="215"/>
        </w:trPr>
        <w:tc>
          <w:tcPr>
            <w:tcW w:w="738" w:type="dxa"/>
          </w:tcPr>
          <w:p w:rsidR="00D663A0" w:rsidRDefault="00D663A0" w:rsidP="00770D20">
            <w:r>
              <w:t>CO5</w:t>
            </w:r>
          </w:p>
        </w:tc>
        <w:tc>
          <w:tcPr>
            <w:tcW w:w="730" w:type="dxa"/>
          </w:tcPr>
          <w:p w:rsidR="00D663A0" w:rsidRDefault="00D663A0" w:rsidP="00770D20"/>
        </w:tc>
        <w:tc>
          <w:tcPr>
            <w:tcW w:w="730" w:type="dxa"/>
          </w:tcPr>
          <w:p w:rsidR="00D663A0" w:rsidRDefault="00D663A0" w:rsidP="00770D20">
            <w:pPr>
              <w:jc w:val="center"/>
            </w:pPr>
            <w:r>
              <w:t>3</w:t>
            </w:r>
          </w:p>
        </w:tc>
        <w:tc>
          <w:tcPr>
            <w:tcW w:w="730" w:type="dxa"/>
          </w:tcPr>
          <w:p w:rsidR="00D663A0" w:rsidRDefault="00D663A0" w:rsidP="00770D20">
            <w:pPr>
              <w:jc w:val="center"/>
            </w:pPr>
          </w:p>
        </w:tc>
        <w:tc>
          <w:tcPr>
            <w:tcW w:w="730" w:type="dxa"/>
          </w:tcPr>
          <w:p w:rsidR="00D663A0" w:rsidRDefault="00D663A0" w:rsidP="00770D20">
            <w:pPr>
              <w:jc w:val="center"/>
            </w:pPr>
          </w:p>
        </w:tc>
        <w:tc>
          <w:tcPr>
            <w:tcW w:w="730" w:type="dxa"/>
          </w:tcPr>
          <w:p w:rsidR="00D663A0" w:rsidRDefault="00D663A0" w:rsidP="00770D20">
            <w:pPr>
              <w:jc w:val="center"/>
            </w:pPr>
            <w:r>
              <w:t>3</w:t>
            </w:r>
          </w:p>
        </w:tc>
        <w:tc>
          <w:tcPr>
            <w:tcW w:w="730" w:type="dxa"/>
          </w:tcPr>
          <w:p w:rsidR="00D663A0" w:rsidRDefault="00D663A0" w:rsidP="00770D20">
            <w:pPr>
              <w:jc w:val="center"/>
            </w:pPr>
            <w:r>
              <w:t>3</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835" w:type="dxa"/>
          </w:tcPr>
          <w:p w:rsidR="00D663A0" w:rsidRDefault="00D663A0" w:rsidP="00770D20">
            <w:pPr>
              <w:jc w:val="center"/>
            </w:pPr>
          </w:p>
        </w:tc>
        <w:tc>
          <w:tcPr>
            <w:tcW w:w="103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2,5,6,7,8,9</w:t>
            </w:r>
          </w:p>
        </w:tc>
      </w:tr>
      <w:tr w:rsidR="00D663A0" w:rsidTr="00770D20">
        <w:trPr>
          <w:trHeight w:val="227"/>
        </w:trPr>
        <w:tc>
          <w:tcPr>
            <w:tcW w:w="738" w:type="dxa"/>
          </w:tcPr>
          <w:p w:rsidR="00D663A0" w:rsidRDefault="00D663A0" w:rsidP="00770D20">
            <w:r>
              <w:t>CO6</w:t>
            </w:r>
          </w:p>
        </w:tc>
        <w:tc>
          <w:tcPr>
            <w:tcW w:w="730" w:type="dxa"/>
          </w:tcPr>
          <w:p w:rsidR="00D663A0" w:rsidRDefault="00D663A0" w:rsidP="00770D20"/>
        </w:tc>
        <w:tc>
          <w:tcPr>
            <w:tcW w:w="730" w:type="dxa"/>
          </w:tcPr>
          <w:p w:rsidR="00D663A0" w:rsidRDefault="00D663A0" w:rsidP="00770D20">
            <w:pPr>
              <w:jc w:val="center"/>
            </w:pPr>
            <w:r>
              <w:t>3</w:t>
            </w:r>
          </w:p>
        </w:tc>
        <w:tc>
          <w:tcPr>
            <w:tcW w:w="730" w:type="dxa"/>
          </w:tcPr>
          <w:p w:rsidR="00D663A0" w:rsidRDefault="00D663A0" w:rsidP="00770D20">
            <w:pPr>
              <w:jc w:val="center"/>
            </w:pPr>
          </w:p>
        </w:tc>
        <w:tc>
          <w:tcPr>
            <w:tcW w:w="730" w:type="dxa"/>
          </w:tcPr>
          <w:p w:rsidR="00D663A0" w:rsidRDefault="00D663A0" w:rsidP="00770D20">
            <w:pPr>
              <w:jc w:val="center"/>
            </w:pPr>
          </w:p>
        </w:tc>
        <w:tc>
          <w:tcPr>
            <w:tcW w:w="730" w:type="dxa"/>
          </w:tcPr>
          <w:p w:rsidR="00D663A0" w:rsidRDefault="00D663A0" w:rsidP="00770D20">
            <w:pPr>
              <w:jc w:val="center"/>
            </w:pPr>
            <w:r>
              <w:t>3</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730" w:type="dxa"/>
          </w:tcPr>
          <w:p w:rsidR="00D663A0" w:rsidRDefault="00D663A0" w:rsidP="00770D20">
            <w:pPr>
              <w:jc w:val="center"/>
            </w:pPr>
            <w:r>
              <w:t>2</w:t>
            </w:r>
          </w:p>
        </w:tc>
        <w:tc>
          <w:tcPr>
            <w:tcW w:w="730" w:type="dxa"/>
          </w:tcPr>
          <w:p w:rsidR="00D663A0" w:rsidRDefault="00D663A0" w:rsidP="00770D20">
            <w:pPr>
              <w:jc w:val="center"/>
            </w:pPr>
            <w:r>
              <w:t>1</w:t>
            </w:r>
          </w:p>
        </w:tc>
        <w:tc>
          <w:tcPr>
            <w:tcW w:w="835" w:type="dxa"/>
          </w:tcPr>
          <w:p w:rsidR="00D663A0" w:rsidRDefault="00D663A0" w:rsidP="00770D20">
            <w:pPr>
              <w:jc w:val="center"/>
            </w:pPr>
          </w:p>
        </w:tc>
        <w:tc>
          <w:tcPr>
            <w:tcW w:w="103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2,5,6,7,8,9</w:t>
            </w:r>
          </w:p>
        </w:tc>
      </w:tr>
    </w:tbl>
    <w:p w:rsidR="00D663A0" w:rsidRPr="00443321" w:rsidRDefault="00D663A0" w:rsidP="00D663A0">
      <w:pPr>
        <w:tabs>
          <w:tab w:val="left" w:pos="851"/>
          <w:tab w:val="left" w:pos="1134"/>
        </w:tabs>
        <w:spacing w:after="0" w:line="360" w:lineRule="auto"/>
        <w:ind w:left="360"/>
        <w:rPr>
          <w:rFonts w:ascii="Times New Roman" w:hAnsi="Times New Roman"/>
        </w:rPr>
      </w:pPr>
    </w:p>
    <w:tbl>
      <w:tblPr>
        <w:tblStyle w:val="TableGrid"/>
        <w:tblpPr w:leftFromText="180" w:rightFromText="180" w:vertAnchor="text" w:horzAnchor="margin" w:tblpY="30"/>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Internal Evaluation</w:t>
            </w:r>
          </w:p>
        </w:tc>
      </w:tr>
    </w:tbl>
    <w:p w:rsidR="00D663A0" w:rsidRDefault="00D663A0" w:rsidP="00D663A0">
      <w:pPr>
        <w:autoSpaceDE w:val="0"/>
        <w:autoSpaceDN w:val="0"/>
        <w:adjustRightInd w:val="0"/>
        <w:spacing w:line="240" w:lineRule="auto"/>
        <w:rPr>
          <w:rFonts w:ascii="TimesNewRomanPSMT" w:hAnsi="TimesNewRomanPSMT" w:cs="TimesNewRomanPSMT"/>
          <w:color w:val="0000FF"/>
        </w:rPr>
      </w:pPr>
    </w:p>
    <w:tbl>
      <w:tblPr>
        <w:tblStyle w:val="TableGrid1"/>
        <w:tblpPr w:leftFromText="180" w:rightFromText="180" w:vertAnchor="text" w:horzAnchor="page" w:tblpX="2401" w:tblpY="50"/>
        <w:tblW w:w="5616" w:type="dxa"/>
        <w:tblLook w:val="04A0"/>
      </w:tblPr>
      <w:tblGrid>
        <w:gridCol w:w="1333"/>
        <w:gridCol w:w="2463"/>
        <w:gridCol w:w="1820"/>
      </w:tblGrid>
      <w:tr w:rsidR="00D663A0" w:rsidRPr="00381568" w:rsidTr="00770D20">
        <w:tc>
          <w:tcPr>
            <w:tcW w:w="1295" w:type="dxa"/>
          </w:tcPr>
          <w:p w:rsidR="00D663A0" w:rsidRPr="00381568" w:rsidRDefault="00D663A0" w:rsidP="00770D2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34"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34"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rPr>
                <w:rFonts w:ascii="Times New Roman" w:hAnsi="Times New Roman"/>
                <w:color w:val="000000"/>
                <w:sz w:val="23"/>
                <w:szCs w:val="23"/>
              </w:rPr>
            </w:pP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D663A0" w:rsidRDefault="00D663A0" w:rsidP="00D663A0">
      <w:pPr>
        <w:spacing w:after="0" w:line="360" w:lineRule="auto"/>
        <w:jc w:val="both"/>
        <w:rPr>
          <w:rFonts w:ascii="Times New Roman" w:hAnsi="Times New Roman"/>
        </w:rPr>
      </w:pPr>
    </w:p>
    <w:p w:rsidR="00D663A0" w:rsidRDefault="00D663A0" w:rsidP="00D663A0">
      <w:pPr>
        <w:spacing w:after="0" w:line="360" w:lineRule="auto"/>
        <w:jc w:val="both"/>
        <w:rPr>
          <w:rFonts w:ascii="Times New Roman" w:hAnsi="Times New Roman"/>
        </w:rPr>
      </w:pPr>
    </w:p>
    <w:p w:rsidR="00D663A0" w:rsidRDefault="00D663A0" w:rsidP="00D663A0">
      <w:pPr>
        <w:spacing w:after="0" w:line="360" w:lineRule="auto"/>
        <w:jc w:val="both"/>
        <w:rPr>
          <w:rFonts w:ascii="Times New Roman" w:hAnsi="Times New Roman"/>
        </w:rPr>
      </w:pPr>
    </w:p>
    <w:p w:rsidR="00D663A0" w:rsidRDefault="00D663A0" w:rsidP="00D663A0">
      <w:pPr>
        <w:spacing w:after="0" w:line="360" w:lineRule="auto"/>
        <w:jc w:val="both"/>
        <w:rPr>
          <w:rFonts w:ascii="Times New Roman" w:hAnsi="Times New Roman"/>
        </w:rPr>
      </w:pPr>
    </w:p>
    <w:p w:rsidR="00D663A0" w:rsidRPr="00381568" w:rsidRDefault="00D663A0" w:rsidP="00D663A0">
      <w:pPr>
        <w:spacing w:after="0" w:line="360" w:lineRule="auto"/>
        <w:ind w:left="1713"/>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tabs>
          <w:tab w:val="left" w:pos="1890"/>
        </w:tabs>
        <w:rPr>
          <w:rFonts w:ascii="Times New Roman" w:hAnsi="Times New Roman" w:cs="Times New Roman"/>
          <w:sz w:val="20"/>
          <w:szCs w:val="20"/>
        </w:rPr>
      </w:pP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6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D663A0" w:rsidRDefault="00D663A0" w:rsidP="00D663A0">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rPr>
          <w:rFonts w:ascii="Times New Roman" w:hAnsi="Times New Roman" w:cs="Times New Roman"/>
          <w:b/>
          <w:sz w:val="24"/>
          <w:szCs w:val="24"/>
          <w:u w:val="single"/>
        </w:rPr>
      </w:pPr>
      <w:r>
        <w:rPr>
          <w:rFonts w:ascii="Times New Roman" w:hAnsi="Times New Roman" w:cs="Times New Roman"/>
          <w:b/>
          <w:sz w:val="24"/>
          <w:szCs w:val="24"/>
        </w:rPr>
        <w:t>The length of answer for each question framed in respect of Part-A, B&amp;C shall not exceed ¼ of a page,1 page and 2 pages respectively</w:t>
      </w:r>
    </w:p>
    <w:p w:rsidR="00D663A0" w:rsidRDefault="00D663A0" w:rsidP="00D663A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lastRenderedPageBreak/>
        <w:t>QUESTION PAPER PATTERN FOR  SEMESTER</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D663A0" w:rsidRDefault="00D663A0" w:rsidP="00D663A0">
      <w:pPr>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8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80" w:type="dxa"/>
            <w:vMerge/>
            <w:vAlign w:val="center"/>
          </w:tcPr>
          <w:p w:rsidR="00D663A0" w:rsidRPr="002236E4" w:rsidRDefault="00D663A0" w:rsidP="00770D20">
            <w:pPr>
              <w:spacing w:line="240" w:lineRule="atLeast"/>
              <w:rPr>
                <w:rFonts w:ascii="Times New Roman" w:hAnsi="Times New Roman"/>
                <w:sz w:val="24"/>
                <w:szCs w:val="24"/>
              </w:rPr>
            </w:pPr>
          </w:p>
        </w:tc>
        <w:tc>
          <w:tcPr>
            <w:tcW w:w="2507"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80"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Default="00D663A0" w:rsidP="00D663A0">
      <w:pPr>
        <w:rPr>
          <w:rFonts w:ascii="Times New Roman" w:hAnsi="Times New Roman" w:cs="Times New Roman"/>
          <w:b/>
          <w:sz w:val="24"/>
          <w:szCs w:val="24"/>
        </w:rPr>
      </w:pPr>
    </w:p>
    <w:p w:rsidR="00D663A0" w:rsidRDefault="00D663A0" w:rsidP="00D663A0">
      <w:pPr>
        <w:rPr>
          <w:rFonts w:ascii="Times New Roman" w:hAnsi="Times New Roman" w:cs="Times New Roman"/>
          <w:b/>
          <w:sz w:val="24"/>
          <w:szCs w:val="24"/>
        </w:rPr>
      </w:pPr>
      <w:r>
        <w:rPr>
          <w:rFonts w:ascii="Times New Roman" w:hAnsi="Times New Roman" w:cs="Times New Roman"/>
          <w:b/>
          <w:sz w:val="24"/>
          <w:szCs w:val="24"/>
        </w:rPr>
        <w:br w:type="page"/>
      </w:r>
    </w:p>
    <w:p w:rsidR="00D663A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lastRenderedPageBreak/>
        <w:t>State Board of Technical Education and Training,Telangana</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V semester</w:t>
      </w:r>
    </w:p>
    <w:p w:rsidR="00D663A0" w:rsidRPr="004940D0" w:rsidRDefault="00D663A0" w:rsidP="00D663A0">
      <w:pPr>
        <w:spacing w:after="0" w:line="240" w:lineRule="auto"/>
        <w:jc w:val="center"/>
        <w:rPr>
          <w:rFonts w:ascii="Times New Roman" w:eastAsia="Times New Roman" w:hAnsi="Times New Roman" w:cs="Times New Roman"/>
          <w:b/>
          <w:bCs/>
          <w:sz w:val="24"/>
          <w:szCs w:val="24"/>
          <w:u w:val="single"/>
        </w:rPr>
      </w:pPr>
      <w:r w:rsidRPr="004940D0">
        <w:rPr>
          <w:rFonts w:ascii="Times New Roman" w:eastAsia="Times New Roman" w:hAnsi="Times New Roman" w:cs="Times New Roman"/>
          <w:b/>
          <w:sz w:val="24"/>
          <w:szCs w:val="24"/>
          <w:u w:val="single"/>
        </w:rPr>
        <w:t xml:space="preserve">Mid Semester-I </w:t>
      </w:r>
      <w:r w:rsidRPr="004940D0">
        <w:rPr>
          <w:rFonts w:ascii="Times New Roman" w:eastAsia="Times New Roman" w:hAnsi="Times New Roman" w:cs="Times New Roman"/>
          <w:b/>
          <w:bCs/>
          <w:sz w:val="24"/>
          <w:szCs w:val="24"/>
          <w:u w:val="single"/>
        </w:rPr>
        <w:t>Examination</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 xml:space="preserve">rse Code: </w:t>
      </w:r>
      <w:r>
        <w:rPr>
          <w:rFonts w:ascii="Times New Roman" w:eastAsia="Times New Roman" w:hAnsi="Times New Roman" w:cs="Times New Roman"/>
          <w:b/>
          <w:sz w:val="24"/>
          <w:szCs w:val="24"/>
        </w:rPr>
        <w:t>18C-504E(C)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Duration:1 </w:t>
      </w:r>
      <w:r w:rsidRPr="004940D0">
        <w:rPr>
          <w:rFonts w:ascii="Times New Roman" w:eastAsia="Times New Roman" w:hAnsi="Times New Roman" w:cs="Times New Roman"/>
          <w:b/>
          <w:bCs/>
          <w:sz w:val="24"/>
          <w:szCs w:val="24"/>
        </w:rPr>
        <w:t>hour</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 xml:space="preserve">INTEGRATED WASTE MANAGEMENT      </w:t>
      </w:r>
      <w:r w:rsidRPr="004940D0">
        <w:rPr>
          <w:rFonts w:ascii="Times New Roman" w:eastAsia="Times New Roman" w:hAnsi="Times New Roman" w:cs="Times New Roman"/>
          <w:b/>
          <w:bCs/>
          <w:sz w:val="24"/>
          <w:szCs w:val="24"/>
        </w:rPr>
        <w:tab/>
        <w:t>Max.Marks:</w:t>
      </w:r>
      <w:r>
        <w:rPr>
          <w:rFonts w:ascii="Times New Roman" w:eastAsia="Times New Roman" w:hAnsi="Times New Roman" w:cs="Times New Roman"/>
          <w:b/>
          <w:bCs/>
          <w:sz w:val="24"/>
          <w:szCs w:val="24"/>
        </w:rPr>
        <w:t>2</w:t>
      </w:r>
      <w:r w:rsidRPr="004940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D663A0" w:rsidRPr="004940D0" w:rsidRDefault="00D663A0" w:rsidP="00D663A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36" type="#_x0000_t32" style="position:absolute;margin-left:-71.25pt;margin-top:7.35pt;width:597.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R1o9xhwCAAA7BAAADgAAAAAAAAAAAAAAAAAuAgAAZHJzL2Uyb0RvYy54bWxQSwEC&#10;LQAUAAYACAAAACEANCsQw98AAAALAQAADwAAAAAAAAAAAAAAAAB2BAAAZHJzL2Rvd25yZXYueG1s&#10;UEsFBgAAAAAEAAQA8wAAAIIFAAAAAA==&#10;"/>
        </w:pict>
      </w: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PART-A</w:t>
      </w:r>
    </w:p>
    <w:p w:rsidR="00D663A0" w:rsidRPr="004940D0" w:rsidRDefault="00D663A0" w:rsidP="00D663A0">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w:t>
      </w:r>
      <w:r w:rsidRPr="004940D0">
        <w:rPr>
          <w:rFonts w:ascii="Times New Roman" w:eastAsia="Times New Roman" w:hAnsi="Times New Roman" w:cs="Times New Roman"/>
          <w:b/>
          <w:bCs/>
          <w:sz w:val="24"/>
          <w:szCs w:val="24"/>
        </w:rPr>
        <w:t>all</w:t>
      </w:r>
      <w:r w:rsidRPr="004940D0">
        <w:rPr>
          <w:rFonts w:ascii="Times New Roman" w:eastAsia="Times New Roman" w:hAnsi="Times New Roman" w:cs="Times New Roman"/>
          <w:bCs/>
          <w:sz w:val="24"/>
          <w:szCs w:val="24"/>
        </w:rPr>
        <w:t xml:space="preserve"> ques</w:t>
      </w:r>
      <w:r>
        <w:rPr>
          <w:rFonts w:ascii="Times New Roman" w:eastAsia="Times New Roman" w:hAnsi="Times New Roman" w:cs="Times New Roman"/>
          <w:bCs/>
          <w:sz w:val="24"/>
          <w:szCs w:val="24"/>
        </w:rPr>
        <w:t xml:space="preserve">tions, Each Question carries </w:t>
      </w:r>
      <w:r w:rsidRPr="006B6AA1">
        <w:rPr>
          <w:rFonts w:ascii="Times New Roman" w:eastAsia="Times New Roman" w:hAnsi="Times New Roman" w:cs="Times New Roman"/>
          <w:b/>
          <w:bCs/>
          <w:sz w:val="24"/>
          <w:szCs w:val="24"/>
        </w:rPr>
        <w:t>one</w:t>
      </w:r>
      <w:r w:rsidRPr="004940D0">
        <w:rPr>
          <w:rFonts w:ascii="Times New Roman" w:eastAsia="Times New Roman" w:hAnsi="Times New Roman" w:cs="Times New Roman"/>
          <w:bCs/>
          <w:sz w:val="24"/>
          <w:szCs w:val="24"/>
        </w:rPr>
        <w:t xml:space="preserve"> mark               </w:t>
      </w:r>
      <w:r w:rsidRPr="004940D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4x1 = 04</w:t>
      </w:r>
      <w:r w:rsidRPr="004940D0">
        <w:rPr>
          <w:rFonts w:ascii="Times New Roman" w:eastAsia="Times New Roman" w:hAnsi="Times New Roman" w:cs="Times New Roman"/>
          <w:b/>
          <w:bCs/>
          <w:sz w:val="24"/>
          <w:szCs w:val="24"/>
        </w:rPr>
        <w:t xml:space="preserve"> Marks</w:t>
      </w:r>
    </w:p>
    <w:p w:rsidR="00D663A0" w:rsidRPr="004940D0" w:rsidRDefault="00D663A0" w:rsidP="00F121F6">
      <w:pPr>
        <w:numPr>
          <w:ilvl w:val="0"/>
          <w:numId w:val="210"/>
        </w:numPr>
        <w:spacing w:after="0" w:line="240" w:lineRule="auto"/>
        <w:rPr>
          <w:rFonts w:ascii="Times New Roman" w:eastAsia="Times New Roman" w:hAnsi="Times New Roman" w:cs="Times New Roman"/>
          <w:color w:val="000000" w:themeColor="text1"/>
          <w:sz w:val="24"/>
          <w:szCs w:val="24"/>
        </w:rPr>
      </w:pPr>
      <w:r w:rsidRPr="004940D0">
        <w:rPr>
          <w:rFonts w:ascii="Times New Roman" w:eastAsia="Times New Roman" w:hAnsi="Times New Roman" w:cs="Times New Roman"/>
          <w:color w:val="000000" w:themeColor="text1"/>
          <w:sz w:val="24"/>
          <w:szCs w:val="24"/>
        </w:rPr>
        <w:t>Define Solid</w:t>
      </w:r>
      <w:r>
        <w:rPr>
          <w:rFonts w:ascii="Times New Roman" w:eastAsia="Times New Roman" w:hAnsi="Times New Roman" w:cs="Times New Roman"/>
          <w:color w:val="000000" w:themeColor="text1"/>
          <w:sz w:val="24"/>
          <w:szCs w:val="24"/>
        </w:rPr>
        <w:t xml:space="preserve"> waste management.</w:t>
      </w:r>
    </w:p>
    <w:p w:rsidR="00D663A0" w:rsidRPr="00573971" w:rsidRDefault="00D663A0" w:rsidP="00F121F6">
      <w:pPr>
        <w:numPr>
          <w:ilvl w:val="0"/>
          <w:numId w:val="21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Give the classification of Solid waste management</w:t>
      </w:r>
    </w:p>
    <w:p w:rsidR="00D663A0" w:rsidRPr="00573971" w:rsidRDefault="00D663A0" w:rsidP="00F121F6">
      <w:pPr>
        <w:numPr>
          <w:ilvl w:val="0"/>
          <w:numId w:val="210"/>
        </w:numPr>
        <w:spacing w:after="0" w:line="240" w:lineRule="auto"/>
        <w:rPr>
          <w:rFonts w:ascii="Times New Roman" w:eastAsia="Times New Roman" w:hAnsi="Times New Roman" w:cs="Times New Roman"/>
          <w:color w:val="000000" w:themeColor="text1"/>
          <w:sz w:val="24"/>
          <w:szCs w:val="24"/>
        </w:rPr>
      </w:pPr>
      <w:r>
        <w:rPr>
          <w:rFonts w:ascii="Times New Roman" w:hAnsi="Times New Roman"/>
        </w:rPr>
        <w:t xml:space="preserve">State the necessity of </w:t>
      </w:r>
      <w:r>
        <w:rPr>
          <w:rFonts w:ascii="Times New Roman" w:eastAsia="Times New Roman" w:hAnsi="Times New Roman" w:cs="Times New Roman"/>
          <w:color w:val="000000" w:themeColor="text1"/>
          <w:sz w:val="24"/>
          <w:szCs w:val="24"/>
        </w:rPr>
        <w:t>Solid waste management</w:t>
      </w:r>
    </w:p>
    <w:p w:rsidR="00D663A0" w:rsidRPr="004940D0" w:rsidRDefault="00D663A0" w:rsidP="00F121F6">
      <w:pPr>
        <w:numPr>
          <w:ilvl w:val="0"/>
          <w:numId w:val="21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Define composition of Municipal Solid Waste</w:t>
      </w:r>
    </w:p>
    <w:p w:rsidR="00D663A0" w:rsidRDefault="00D663A0" w:rsidP="00D663A0">
      <w:pPr>
        <w:spacing w:after="240" w:line="240" w:lineRule="auto"/>
        <w:rPr>
          <w:rFonts w:ascii="Times New Roman" w:eastAsia="Times New Roman" w:hAnsi="Times New Roman" w:cs="Times New Roman"/>
          <w:sz w:val="24"/>
          <w:szCs w:val="24"/>
        </w:rPr>
      </w:pP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PART-B</w:t>
      </w:r>
    </w:p>
    <w:p w:rsidR="00D663A0" w:rsidRPr="004940D0" w:rsidRDefault="00D663A0" w:rsidP="00D663A0">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w:t>
      </w:r>
      <w:r w:rsidRPr="0068705C">
        <w:rPr>
          <w:rFonts w:ascii="Times New Roman" w:eastAsia="Times New Roman" w:hAnsi="Times New Roman" w:cs="Times New Roman"/>
          <w:b/>
          <w:bCs/>
          <w:sz w:val="24"/>
          <w:szCs w:val="24"/>
        </w:rPr>
        <w:t>two</w:t>
      </w:r>
      <w:r w:rsidRPr="004940D0">
        <w:rPr>
          <w:rFonts w:ascii="Times New Roman" w:eastAsia="Times New Roman" w:hAnsi="Times New Roman" w:cs="Times New Roman"/>
          <w:bCs/>
          <w:sz w:val="24"/>
          <w:szCs w:val="24"/>
        </w:rPr>
        <w:t xml:space="preserve"> ques</w:t>
      </w:r>
      <w:r>
        <w:rPr>
          <w:rFonts w:ascii="Times New Roman" w:eastAsia="Times New Roman" w:hAnsi="Times New Roman" w:cs="Times New Roman"/>
          <w:bCs/>
          <w:sz w:val="24"/>
          <w:szCs w:val="24"/>
        </w:rPr>
        <w:t xml:space="preserve">tions, Each Question carries </w:t>
      </w:r>
      <w:r w:rsidRPr="006B6AA1">
        <w:rPr>
          <w:rFonts w:ascii="Times New Roman" w:eastAsia="Times New Roman" w:hAnsi="Times New Roman" w:cs="Times New Roman"/>
          <w:b/>
          <w:bCs/>
          <w:sz w:val="24"/>
          <w:szCs w:val="24"/>
        </w:rPr>
        <w:t>three</w:t>
      </w:r>
      <w:r>
        <w:rPr>
          <w:rFonts w:ascii="Times New Roman" w:eastAsia="Times New Roman" w:hAnsi="Times New Roman" w:cs="Times New Roman"/>
          <w:b/>
          <w:bCs/>
          <w:sz w:val="24"/>
          <w:szCs w:val="24"/>
        </w:rPr>
        <w:t xml:space="preserve"> </w:t>
      </w:r>
      <w:r w:rsidRPr="004940D0">
        <w:rPr>
          <w:rFonts w:ascii="Times New Roman" w:eastAsia="Times New Roman" w:hAnsi="Times New Roman" w:cs="Times New Roman"/>
          <w:bCs/>
          <w:sz w:val="24"/>
          <w:szCs w:val="24"/>
        </w:rPr>
        <w:t xml:space="preserve">marks               </w:t>
      </w:r>
      <w:r w:rsidRPr="004940D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2x3 = 06</w:t>
      </w:r>
      <w:r w:rsidRPr="004940D0">
        <w:rPr>
          <w:rFonts w:ascii="Times New Roman" w:eastAsia="Times New Roman" w:hAnsi="Times New Roman" w:cs="Times New Roman"/>
          <w:b/>
          <w:bCs/>
          <w:sz w:val="24"/>
          <w:szCs w:val="24"/>
        </w:rPr>
        <w:t xml:space="preserve"> Marks</w:t>
      </w:r>
    </w:p>
    <w:p w:rsidR="00D663A0" w:rsidRDefault="00D663A0" w:rsidP="00D663A0">
      <w:pPr>
        <w:spacing w:after="0" w:line="240" w:lineRule="auto"/>
        <w:ind w:left="120"/>
        <w:rPr>
          <w:rFonts w:ascii="Times New Roman" w:hAnsi="Times New Roman"/>
        </w:rPr>
      </w:pPr>
      <w:r>
        <w:rPr>
          <w:rFonts w:ascii="Times New Roman" w:hAnsi="Times New Roman"/>
        </w:rPr>
        <w:t>5(a) Explain the Importance of safe Disposal</w:t>
      </w:r>
    </w:p>
    <w:p w:rsidR="00D663A0" w:rsidRPr="00E658D7" w:rsidRDefault="00D663A0" w:rsidP="00D663A0">
      <w:pPr>
        <w:spacing w:after="0" w:line="240" w:lineRule="auto"/>
        <w:jc w:val="center"/>
        <w:rPr>
          <w:rFonts w:ascii="Times New Roman" w:eastAsia="Times New Roman" w:hAnsi="Times New Roman"/>
          <w:b/>
        </w:rPr>
      </w:pPr>
      <w:r w:rsidRPr="00E658D7">
        <w:rPr>
          <w:rFonts w:ascii="Times New Roman" w:eastAsia="Times New Roman" w:hAnsi="Times New Roman"/>
          <w:b/>
        </w:rPr>
        <w:t>(OR)</w:t>
      </w:r>
    </w:p>
    <w:p w:rsidR="00D663A0" w:rsidRDefault="00D663A0" w:rsidP="00D663A0">
      <w:pPr>
        <w:spacing w:after="120" w:line="240" w:lineRule="auto"/>
        <w:ind w:left="142"/>
        <w:rPr>
          <w:rFonts w:ascii="Times New Roman" w:hAnsi="Times New Roman"/>
        </w:rPr>
      </w:pPr>
      <w:r>
        <w:rPr>
          <w:rFonts w:ascii="Times New Roman" w:hAnsi="Times New Roman"/>
        </w:rPr>
        <w:t>5(b)</w:t>
      </w:r>
      <w:r w:rsidRPr="00FB6CEF">
        <w:rPr>
          <w:rFonts w:ascii="Times New Roman" w:hAnsi="Times New Roman"/>
        </w:rPr>
        <w:t xml:space="preserve">Write about the transportation of </w:t>
      </w:r>
      <w:r w:rsidRPr="00FB6CEF">
        <w:rPr>
          <w:rFonts w:ascii="Times New Roman" w:eastAsia="Times New Roman" w:hAnsi="Times New Roman"/>
          <w:color w:val="000000" w:themeColor="text1"/>
          <w:sz w:val="24"/>
          <w:szCs w:val="24"/>
        </w:rPr>
        <w:t>Municipal Solid Waste</w:t>
      </w:r>
      <w:r w:rsidRPr="00FB6CEF">
        <w:rPr>
          <w:rFonts w:ascii="Times New Roman" w:hAnsi="Times New Roman"/>
        </w:rPr>
        <w:t>.</w:t>
      </w:r>
    </w:p>
    <w:p w:rsidR="00D663A0" w:rsidRPr="0002724A" w:rsidRDefault="00D663A0" w:rsidP="00D663A0">
      <w:pPr>
        <w:spacing w:after="0" w:line="240" w:lineRule="auto"/>
        <w:ind w:left="120"/>
        <w:rPr>
          <w:rFonts w:ascii="Times New Roman" w:hAnsi="Times New Roman"/>
        </w:rPr>
      </w:pPr>
      <w:r w:rsidRPr="0002724A">
        <w:rPr>
          <w:rFonts w:ascii="Times New Roman" w:hAnsi="Times New Roman"/>
        </w:rPr>
        <w:t xml:space="preserve">6(a) How do you </w:t>
      </w:r>
      <w:r>
        <w:rPr>
          <w:rFonts w:ascii="Times New Roman" w:hAnsi="Times New Roman"/>
        </w:rPr>
        <w:t xml:space="preserve">Estimate generated quantity of </w:t>
      </w:r>
      <w:r w:rsidRPr="0002724A">
        <w:rPr>
          <w:rFonts w:ascii="Times New Roman" w:hAnsi="Times New Roman"/>
        </w:rPr>
        <w:t>Municipal Solid Waste .</w:t>
      </w:r>
    </w:p>
    <w:p w:rsidR="00D663A0" w:rsidRPr="00E658D7" w:rsidRDefault="00D663A0" w:rsidP="00D663A0">
      <w:pPr>
        <w:spacing w:after="0" w:line="240" w:lineRule="auto"/>
        <w:jc w:val="center"/>
        <w:rPr>
          <w:rFonts w:ascii="Times New Roman" w:eastAsia="Times New Roman" w:hAnsi="Times New Roman"/>
          <w:b/>
        </w:rPr>
      </w:pPr>
      <w:r w:rsidRPr="00E658D7">
        <w:rPr>
          <w:rFonts w:ascii="Times New Roman" w:eastAsia="Times New Roman" w:hAnsi="Times New Roman"/>
          <w:b/>
        </w:rPr>
        <w:t>(OR)</w:t>
      </w:r>
    </w:p>
    <w:p w:rsidR="00D663A0" w:rsidRPr="0002724A" w:rsidRDefault="00D663A0" w:rsidP="00D663A0">
      <w:pPr>
        <w:spacing w:after="0" w:line="240" w:lineRule="auto"/>
        <w:ind w:left="120"/>
        <w:rPr>
          <w:rFonts w:ascii="Times New Roman" w:hAnsi="Times New Roman"/>
        </w:rPr>
      </w:pPr>
      <w:r w:rsidRPr="0002724A">
        <w:rPr>
          <w:rFonts w:ascii="Times New Roman" w:hAnsi="Times New Roman"/>
        </w:rPr>
        <w:t>6(b) List out any four methods of collection of Municipal Solid waste.</w:t>
      </w:r>
    </w:p>
    <w:p w:rsidR="00D663A0" w:rsidRPr="004940D0" w:rsidRDefault="00D663A0" w:rsidP="00D663A0">
      <w:pPr>
        <w:spacing w:after="120" w:line="240" w:lineRule="auto"/>
        <w:ind w:left="120"/>
        <w:rPr>
          <w:rFonts w:ascii="Times New Roman" w:eastAsia="Times New Roman" w:hAnsi="Times New Roman" w:cs="Times New Roman"/>
          <w:sz w:val="24"/>
          <w:szCs w:val="24"/>
        </w:rPr>
      </w:pP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PART-C</w:t>
      </w:r>
    </w:p>
    <w:p w:rsidR="00D663A0" w:rsidRPr="004940D0" w:rsidRDefault="00D663A0" w:rsidP="00D663A0">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w:t>
      </w:r>
      <w:r>
        <w:rPr>
          <w:rFonts w:ascii="Times New Roman" w:eastAsia="Times New Roman" w:hAnsi="Times New Roman" w:cs="Times New Roman"/>
          <w:b/>
          <w:bCs/>
          <w:sz w:val="24"/>
          <w:szCs w:val="24"/>
        </w:rPr>
        <w:t>two</w:t>
      </w:r>
      <w:r w:rsidRPr="004940D0">
        <w:rPr>
          <w:rFonts w:ascii="Times New Roman" w:eastAsia="Times New Roman" w:hAnsi="Times New Roman" w:cs="Times New Roman"/>
          <w:bCs/>
          <w:sz w:val="24"/>
          <w:szCs w:val="24"/>
        </w:rPr>
        <w:t xml:space="preserve"> ques</w:t>
      </w:r>
      <w:r>
        <w:rPr>
          <w:rFonts w:ascii="Times New Roman" w:eastAsia="Times New Roman" w:hAnsi="Times New Roman" w:cs="Times New Roman"/>
          <w:bCs/>
          <w:sz w:val="24"/>
          <w:szCs w:val="24"/>
        </w:rPr>
        <w:t xml:space="preserve">tions, Each Question carries </w:t>
      </w:r>
      <w:r w:rsidRPr="006B6AA1">
        <w:rPr>
          <w:rFonts w:ascii="Times New Roman" w:eastAsia="Times New Roman" w:hAnsi="Times New Roman" w:cs="Times New Roman"/>
          <w:b/>
          <w:bCs/>
          <w:sz w:val="24"/>
          <w:szCs w:val="24"/>
        </w:rPr>
        <w:t>five</w:t>
      </w:r>
      <w:r w:rsidRPr="004940D0">
        <w:rPr>
          <w:rFonts w:ascii="Times New Roman" w:eastAsia="Times New Roman" w:hAnsi="Times New Roman" w:cs="Times New Roman"/>
          <w:bCs/>
          <w:sz w:val="24"/>
          <w:szCs w:val="24"/>
        </w:rPr>
        <w:t xml:space="preserve"> marks               </w:t>
      </w:r>
      <w:r w:rsidRPr="004940D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2x5 = 10</w:t>
      </w:r>
      <w:r w:rsidRPr="004940D0">
        <w:rPr>
          <w:rFonts w:ascii="Times New Roman" w:eastAsia="Times New Roman" w:hAnsi="Times New Roman" w:cs="Times New Roman"/>
          <w:b/>
          <w:bCs/>
          <w:sz w:val="24"/>
          <w:szCs w:val="24"/>
        </w:rPr>
        <w:t xml:space="preserve"> Marks</w:t>
      </w:r>
    </w:p>
    <w:p w:rsidR="00D663A0" w:rsidRDefault="00D663A0" w:rsidP="00D663A0">
      <w:pPr>
        <w:spacing w:after="0" w:line="240" w:lineRule="auto"/>
        <w:ind w:left="120"/>
        <w:rPr>
          <w:rFonts w:ascii="Times New Roman" w:hAnsi="Times New Roman"/>
        </w:rPr>
      </w:pPr>
      <w:r w:rsidRPr="0002724A">
        <w:rPr>
          <w:rFonts w:ascii="Times New Roman" w:hAnsi="Times New Roman"/>
        </w:rPr>
        <w:t>7(a)</w:t>
      </w:r>
      <w:r>
        <w:rPr>
          <w:rFonts w:ascii="Times New Roman" w:hAnsi="Times New Roman"/>
        </w:rPr>
        <w:t>Explain the Importance of safe Disposal.</w:t>
      </w:r>
    </w:p>
    <w:p w:rsidR="00D663A0" w:rsidRPr="00E658D7" w:rsidRDefault="00D663A0" w:rsidP="00D663A0">
      <w:pPr>
        <w:spacing w:after="0" w:line="240" w:lineRule="auto"/>
        <w:jc w:val="center"/>
        <w:rPr>
          <w:rFonts w:ascii="Times New Roman" w:eastAsia="Times New Roman" w:hAnsi="Times New Roman"/>
          <w:b/>
        </w:rPr>
      </w:pPr>
      <w:r w:rsidRPr="00E658D7">
        <w:rPr>
          <w:rFonts w:ascii="Times New Roman" w:eastAsia="Times New Roman" w:hAnsi="Times New Roman"/>
          <w:b/>
        </w:rPr>
        <w:t>(OR)</w:t>
      </w:r>
    </w:p>
    <w:p w:rsidR="00D663A0" w:rsidRPr="0002724A" w:rsidRDefault="00D663A0" w:rsidP="00D663A0">
      <w:pPr>
        <w:spacing w:line="240" w:lineRule="auto"/>
        <w:ind w:left="120"/>
        <w:rPr>
          <w:rFonts w:ascii="Times New Roman" w:hAnsi="Times New Roman"/>
        </w:rPr>
      </w:pPr>
      <w:r>
        <w:rPr>
          <w:rFonts w:ascii="Times New Roman" w:hAnsi="Times New Roman"/>
        </w:rPr>
        <w:t>7(b)   Explain separation for recycling</w:t>
      </w:r>
    </w:p>
    <w:p w:rsidR="00D663A0" w:rsidRPr="0002724A" w:rsidRDefault="00D663A0" w:rsidP="00D663A0">
      <w:pPr>
        <w:spacing w:after="0" w:line="240" w:lineRule="auto"/>
        <w:ind w:left="120"/>
        <w:rPr>
          <w:rFonts w:ascii="Times New Roman" w:hAnsi="Times New Roman"/>
        </w:rPr>
      </w:pPr>
      <w:r w:rsidRPr="0002724A">
        <w:rPr>
          <w:rFonts w:ascii="Times New Roman" w:hAnsi="Times New Roman"/>
        </w:rPr>
        <w:t>8(a)</w:t>
      </w:r>
      <w:r>
        <w:rPr>
          <w:rFonts w:ascii="Times New Roman" w:hAnsi="Times New Roman"/>
        </w:rPr>
        <w:t>Explain reuse of Plastics, Paper and Glass from MSW</w:t>
      </w:r>
    </w:p>
    <w:p w:rsidR="00D663A0" w:rsidRPr="00E658D7" w:rsidRDefault="00D663A0" w:rsidP="00D663A0">
      <w:pPr>
        <w:spacing w:after="0" w:line="240" w:lineRule="auto"/>
        <w:jc w:val="center"/>
        <w:rPr>
          <w:rFonts w:ascii="Times New Roman" w:eastAsia="Times New Roman" w:hAnsi="Times New Roman"/>
          <w:b/>
        </w:rPr>
      </w:pPr>
      <w:r w:rsidRPr="00E658D7">
        <w:rPr>
          <w:rFonts w:ascii="Times New Roman" w:eastAsia="Times New Roman" w:hAnsi="Times New Roman"/>
          <w:b/>
        </w:rPr>
        <w:t>(OR)</w:t>
      </w:r>
    </w:p>
    <w:p w:rsidR="00D663A0" w:rsidRPr="0002724A" w:rsidRDefault="00D663A0" w:rsidP="00D663A0">
      <w:pPr>
        <w:spacing w:after="0" w:line="240" w:lineRule="auto"/>
        <w:ind w:left="120"/>
        <w:rPr>
          <w:rFonts w:ascii="Times New Roman" w:hAnsi="Times New Roman"/>
        </w:rPr>
      </w:pPr>
      <w:r w:rsidRPr="0002724A">
        <w:rPr>
          <w:rFonts w:ascii="Times New Roman" w:hAnsi="Times New Roman"/>
        </w:rPr>
        <w:t xml:space="preserve">8(b) Draw the flow diagram of Collection to transportation of MSW </w:t>
      </w:r>
    </w:p>
    <w:p w:rsidR="00D663A0" w:rsidRDefault="00D663A0" w:rsidP="00D663A0">
      <w:pPr>
        <w:rPr>
          <w:rFonts w:ascii="Times New Roman" w:eastAsia="Times New Roman" w:hAnsi="Times New Roman" w:cs="Times New Roman"/>
          <w:color w:val="FF0000"/>
          <w:sz w:val="24"/>
          <w:szCs w:val="24"/>
        </w:rPr>
      </w:pPr>
    </w:p>
    <w:p w:rsidR="00D663A0" w:rsidRDefault="00D663A0" w:rsidP="00D663A0">
      <w:pPr>
        <w:rPr>
          <w:rFonts w:ascii="Times New Roman" w:eastAsia="Times New Roman" w:hAnsi="Times New Roman" w:cs="Times New Roman"/>
          <w:color w:val="FF0000"/>
          <w:sz w:val="24"/>
          <w:szCs w:val="24"/>
        </w:rPr>
      </w:pPr>
    </w:p>
    <w:p w:rsidR="00D663A0" w:rsidRDefault="00D663A0" w:rsidP="00D663A0">
      <w:pPr>
        <w:jc w:val="center"/>
        <w:rPr>
          <w:rFonts w:ascii="Times New Roman" w:eastAsia="Times New Roman" w:hAnsi="Times New Roman" w:cs="Times New Roman"/>
          <w:b/>
          <w:bCs/>
          <w:sz w:val="24"/>
          <w:szCs w:val="24"/>
        </w:rPr>
      </w:pPr>
      <w:r>
        <w:rPr>
          <w:rFonts w:ascii="Times New Roman" w:eastAsia="Times New Roman" w:hAnsi="Times New Roman" w:cs="Times New Roman"/>
          <w:color w:val="FF0000"/>
          <w:sz w:val="24"/>
          <w:szCs w:val="24"/>
        </w:rPr>
        <w:br w:type="page"/>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lastRenderedPageBreak/>
        <w:t>State Board of Technical Education and Training,Telangana</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V semester</w:t>
      </w:r>
    </w:p>
    <w:p w:rsidR="00D663A0" w:rsidRPr="004940D0" w:rsidRDefault="00D663A0" w:rsidP="00D663A0">
      <w:pPr>
        <w:spacing w:after="0" w:line="240" w:lineRule="auto"/>
        <w:jc w:val="center"/>
        <w:rPr>
          <w:rFonts w:ascii="Times New Roman" w:eastAsia="Times New Roman" w:hAnsi="Times New Roman" w:cs="Times New Roman"/>
          <w:b/>
          <w:bCs/>
          <w:sz w:val="24"/>
          <w:szCs w:val="24"/>
          <w:u w:val="single"/>
        </w:rPr>
      </w:pPr>
      <w:r w:rsidRPr="004940D0">
        <w:rPr>
          <w:rFonts w:ascii="Times New Roman" w:eastAsia="Times New Roman" w:hAnsi="Times New Roman" w:cs="Times New Roman"/>
          <w:b/>
          <w:sz w:val="24"/>
          <w:szCs w:val="24"/>
          <w:u w:val="single"/>
        </w:rPr>
        <w:t>Mid Semester-I</w:t>
      </w:r>
      <w:r>
        <w:rPr>
          <w:rFonts w:ascii="Times New Roman" w:eastAsia="Times New Roman" w:hAnsi="Times New Roman" w:cs="Times New Roman"/>
          <w:b/>
          <w:sz w:val="24"/>
          <w:szCs w:val="24"/>
          <w:u w:val="single"/>
        </w:rPr>
        <w:t xml:space="preserve">I </w:t>
      </w:r>
      <w:r w:rsidRPr="004940D0">
        <w:rPr>
          <w:rFonts w:ascii="Times New Roman" w:eastAsia="Times New Roman" w:hAnsi="Times New Roman" w:cs="Times New Roman"/>
          <w:b/>
          <w:bCs/>
          <w:sz w:val="24"/>
          <w:szCs w:val="24"/>
          <w:u w:val="single"/>
        </w:rPr>
        <w:t>Examination</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 xml:space="preserve">rse Code: </w:t>
      </w:r>
      <w:r>
        <w:rPr>
          <w:rFonts w:ascii="Times New Roman" w:eastAsia="Times New Roman" w:hAnsi="Times New Roman" w:cs="Times New Roman"/>
          <w:b/>
          <w:sz w:val="24"/>
          <w:szCs w:val="24"/>
        </w:rPr>
        <w:t>18C-504E(C)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Duration:1 </w:t>
      </w:r>
      <w:r w:rsidRPr="004940D0">
        <w:rPr>
          <w:rFonts w:ascii="Times New Roman" w:eastAsia="Times New Roman" w:hAnsi="Times New Roman" w:cs="Times New Roman"/>
          <w:b/>
          <w:bCs/>
          <w:sz w:val="24"/>
          <w:szCs w:val="24"/>
        </w:rPr>
        <w:t>hour</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 xml:space="preserve">INTEGRATED WASTE MANAGEMENT      </w:t>
      </w:r>
      <w:r w:rsidRPr="004940D0">
        <w:rPr>
          <w:rFonts w:ascii="Times New Roman" w:eastAsia="Times New Roman" w:hAnsi="Times New Roman" w:cs="Times New Roman"/>
          <w:b/>
          <w:bCs/>
          <w:sz w:val="24"/>
          <w:szCs w:val="24"/>
        </w:rPr>
        <w:tab/>
        <w:t>Max.Marks:</w:t>
      </w:r>
      <w:r>
        <w:rPr>
          <w:rFonts w:ascii="Times New Roman" w:eastAsia="Times New Roman" w:hAnsi="Times New Roman" w:cs="Times New Roman"/>
          <w:b/>
          <w:bCs/>
          <w:sz w:val="24"/>
          <w:szCs w:val="24"/>
        </w:rPr>
        <w:t>2</w:t>
      </w:r>
      <w:r w:rsidRPr="004940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D663A0" w:rsidRPr="004940D0" w:rsidRDefault="00D663A0" w:rsidP="00D663A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38" type="#_x0000_t32" style="position:absolute;margin-left:-71.25pt;margin-top:7.35pt;width:597.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R1o9xhwCAAA7BAAADgAAAAAAAAAAAAAAAAAuAgAAZHJzL2Uyb0RvYy54bWxQSwEC&#10;LQAUAAYACAAAACEANCsQw98AAAALAQAADwAAAAAAAAAAAAAAAAB2BAAAZHJzL2Rvd25yZXYueG1s&#10;UEsFBgAAAAAEAAQA8wAAAIIFAAAAAA==&#10;"/>
        </w:pict>
      </w: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PART-A</w:t>
      </w:r>
    </w:p>
    <w:p w:rsidR="00D663A0" w:rsidRPr="004940D0" w:rsidRDefault="00D663A0" w:rsidP="00D663A0">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w:t>
      </w:r>
      <w:r w:rsidRPr="004940D0">
        <w:rPr>
          <w:rFonts w:ascii="Times New Roman" w:eastAsia="Times New Roman" w:hAnsi="Times New Roman" w:cs="Times New Roman"/>
          <w:b/>
          <w:bCs/>
          <w:sz w:val="24"/>
          <w:szCs w:val="24"/>
        </w:rPr>
        <w:t>all</w:t>
      </w:r>
      <w:r w:rsidRPr="004940D0">
        <w:rPr>
          <w:rFonts w:ascii="Times New Roman" w:eastAsia="Times New Roman" w:hAnsi="Times New Roman" w:cs="Times New Roman"/>
          <w:bCs/>
          <w:sz w:val="24"/>
          <w:szCs w:val="24"/>
        </w:rPr>
        <w:t xml:space="preserve"> ques</w:t>
      </w:r>
      <w:r>
        <w:rPr>
          <w:rFonts w:ascii="Times New Roman" w:eastAsia="Times New Roman" w:hAnsi="Times New Roman" w:cs="Times New Roman"/>
          <w:bCs/>
          <w:sz w:val="24"/>
          <w:szCs w:val="24"/>
        </w:rPr>
        <w:t xml:space="preserve">tions, Each Question carries </w:t>
      </w:r>
      <w:r w:rsidRPr="006B6AA1">
        <w:rPr>
          <w:rFonts w:ascii="Times New Roman" w:eastAsia="Times New Roman" w:hAnsi="Times New Roman" w:cs="Times New Roman"/>
          <w:b/>
          <w:bCs/>
          <w:sz w:val="24"/>
          <w:szCs w:val="24"/>
        </w:rPr>
        <w:t>one</w:t>
      </w:r>
      <w:r w:rsidRPr="004940D0">
        <w:rPr>
          <w:rFonts w:ascii="Times New Roman" w:eastAsia="Times New Roman" w:hAnsi="Times New Roman" w:cs="Times New Roman"/>
          <w:bCs/>
          <w:sz w:val="24"/>
          <w:szCs w:val="24"/>
        </w:rPr>
        <w:t xml:space="preserve"> mark</w:t>
      </w:r>
      <w:r>
        <w:rPr>
          <w:rFonts w:ascii="Times New Roman" w:eastAsia="Times New Roman" w:hAnsi="Times New Roman" w:cs="Times New Roman"/>
          <w:bCs/>
          <w:sz w:val="24"/>
          <w:szCs w:val="24"/>
        </w:rPr>
        <w:t>.</w:t>
      </w:r>
      <w:r w:rsidRPr="004940D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4x1 = 04</w:t>
      </w:r>
      <w:r w:rsidRPr="004940D0">
        <w:rPr>
          <w:rFonts w:ascii="Times New Roman" w:eastAsia="Times New Roman" w:hAnsi="Times New Roman" w:cs="Times New Roman"/>
          <w:b/>
          <w:bCs/>
          <w:sz w:val="24"/>
          <w:szCs w:val="24"/>
        </w:rPr>
        <w:t xml:space="preserve"> Marks</w:t>
      </w:r>
    </w:p>
    <w:p w:rsidR="00D663A0" w:rsidRPr="004940D0" w:rsidRDefault="00D663A0" w:rsidP="00D663A0">
      <w:pPr>
        <w:spacing w:after="0" w:line="360" w:lineRule="auto"/>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List the methods of d</w:t>
      </w:r>
      <w:r w:rsidRPr="004940D0">
        <w:rPr>
          <w:rFonts w:ascii="Times New Roman" w:eastAsia="Times New Roman" w:hAnsi="Times New Roman" w:cs="Times New Roman"/>
          <w:color w:val="000000" w:themeColor="text1"/>
          <w:sz w:val="24"/>
          <w:szCs w:val="24"/>
        </w:rPr>
        <w:t>isposal</w:t>
      </w:r>
      <w:r>
        <w:rPr>
          <w:rFonts w:ascii="Times New Roman" w:hAnsi="Times New Roman"/>
        </w:rPr>
        <w:t xml:space="preserve"> of Municipal </w:t>
      </w:r>
      <w:r w:rsidRPr="004940D0">
        <w:rPr>
          <w:rFonts w:ascii="Times New Roman" w:eastAsia="Times New Roman" w:hAnsi="Times New Roman" w:cs="Times New Roman"/>
          <w:color w:val="000000" w:themeColor="text1"/>
          <w:sz w:val="24"/>
          <w:szCs w:val="24"/>
        </w:rPr>
        <w:t>Solid</w:t>
      </w:r>
      <w:r>
        <w:rPr>
          <w:rFonts w:ascii="Times New Roman" w:eastAsia="Times New Roman" w:hAnsi="Times New Roman" w:cs="Times New Roman"/>
          <w:color w:val="000000" w:themeColor="text1"/>
          <w:sz w:val="24"/>
          <w:szCs w:val="24"/>
        </w:rPr>
        <w:t xml:space="preserve"> waste management.</w:t>
      </w:r>
    </w:p>
    <w:p w:rsidR="00D663A0" w:rsidRDefault="00D663A0" w:rsidP="00D663A0">
      <w:pPr>
        <w:spacing w:after="0" w:line="360" w:lineRule="auto"/>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Define biomedical waste.</w:t>
      </w:r>
    </w:p>
    <w:p w:rsidR="00D663A0" w:rsidRPr="00C641FB" w:rsidRDefault="00D663A0" w:rsidP="00D663A0">
      <w:pPr>
        <w:spacing w:after="0" w:line="360" w:lineRule="auto"/>
        <w:ind w:left="120"/>
        <w:rPr>
          <w:rFonts w:ascii="Times New Roman" w:eastAsia="Times New Roman" w:hAnsi="Times New Roman" w:cs="Times New Roman"/>
          <w:color w:val="000000" w:themeColor="text1"/>
          <w:sz w:val="24"/>
          <w:szCs w:val="24"/>
        </w:rPr>
      </w:pPr>
      <w:r w:rsidRPr="00C641FB">
        <w:rPr>
          <w:rFonts w:ascii="Times New Roman" w:hAnsi="Times New Roman"/>
          <w:sz w:val="24"/>
          <w:szCs w:val="24"/>
        </w:rPr>
        <w:t>3.</w:t>
      </w:r>
      <w:r>
        <w:rPr>
          <w:rFonts w:ascii="Times New Roman" w:hAnsi="Times New Roman"/>
          <w:sz w:val="24"/>
          <w:szCs w:val="24"/>
        </w:rPr>
        <w:t xml:space="preserve">  </w:t>
      </w:r>
      <w:r w:rsidRPr="00C641FB">
        <w:rPr>
          <w:rFonts w:ascii="Times New Roman" w:hAnsi="Times New Roman"/>
          <w:sz w:val="24"/>
          <w:szCs w:val="24"/>
        </w:rPr>
        <w:t>State any two legislative laws on Management of Biomedical wastes in India.</w:t>
      </w:r>
    </w:p>
    <w:p w:rsidR="00D663A0" w:rsidRPr="004940D0" w:rsidRDefault="00D663A0" w:rsidP="00D663A0">
      <w:pPr>
        <w:spacing w:after="0" w:line="360" w:lineRule="auto"/>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What are the land sealants </w:t>
      </w:r>
      <w:r>
        <w:rPr>
          <w:rFonts w:ascii="Times New Roman" w:hAnsi="Times New Roman"/>
        </w:rPr>
        <w:t>for the control of gas.</w:t>
      </w:r>
    </w:p>
    <w:p w:rsidR="00D663A0" w:rsidRDefault="00D663A0" w:rsidP="00D663A0">
      <w:pPr>
        <w:spacing w:after="0" w:line="240" w:lineRule="auto"/>
        <w:rPr>
          <w:rFonts w:ascii="Times New Roman" w:eastAsia="Times New Roman" w:hAnsi="Times New Roman" w:cs="Times New Roman"/>
          <w:b/>
          <w:sz w:val="24"/>
          <w:szCs w:val="24"/>
          <w:u w:val="single"/>
        </w:rPr>
      </w:pP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PART-B</w:t>
      </w:r>
    </w:p>
    <w:p w:rsidR="00D663A0" w:rsidRDefault="00D663A0" w:rsidP="00D663A0">
      <w:pPr>
        <w:spacing w:after="0" w:line="240" w:lineRule="auto"/>
        <w:ind w:left="120"/>
        <w:rPr>
          <w:rFonts w:ascii="Times New Roman" w:hAnsi="Times New Roman"/>
        </w:rPr>
      </w:pPr>
      <w:r w:rsidRPr="002A57A0">
        <w:rPr>
          <w:rFonts w:ascii="Times New Roman" w:hAnsi="Times New Roman"/>
        </w:rPr>
        <w:t xml:space="preserve">Answer </w:t>
      </w:r>
      <w:r w:rsidRPr="0068705C">
        <w:rPr>
          <w:rFonts w:ascii="Times New Roman" w:hAnsi="Times New Roman"/>
          <w:b/>
        </w:rPr>
        <w:t>two</w:t>
      </w:r>
      <w:r w:rsidRPr="002A57A0">
        <w:rPr>
          <w:rFonts w:ascii="Times New Roman" w:hAnsi="Times New Roman"/>
        </w:rPr>
        <w:t xml:space="preserve"> questions, Each Question carries </w:t>
      </w:r>
      <w:r w:rsidRPr="0068705C">
        <w:rPr>
          <w:rFonts w:ascii="Times New Roman" w:hAnsi="Times New Roman"/>
          <w:b/>
        </w:rPr>
        <w:t>three</w:t>
      </w:r>
      <w:r w:rsidRPr="002A57A0">
        <w:rPr>
          <w:rFonts w:ascii="Times New Roman" w:hAnsi="Times New Roman"/>
        </w:rPr>
        <w:t xml:space="preserve"> marks  </w:t>
      </w:r>
      <w:r>
        <w:rPr>
          <w:rFonts w:ascii="Times New Roman" w:hAnsi="Times New Roman"/>
        </w:rPr>
        <w:tab/>
      </w:r>
      <w:r w:rsidRPr="002A57A0">
        <w:rPr>
          <w:rFonts w:ascii="Times New Roman" w:hAnsi="Times New Roman"/>
          <w:b/>
        </w:rPr>
        <w:tab/>
      </w:r>
      <w:r>
        <w:rPr>
          <w:rFonts w:ascii="Times New Roman" w:hAnsi="Times New Roman"/>
          <w:b/>
        </w:rPr>
        <w:tab/>
      </w:r>
      <w:r w:rsidRPr="002A57A0">
        <w:rPr>
          <w:rFonts w:ascii="Times New Roman" w:hAnsi="Times New Roman"/>
          <w:b/>
        </w:rPr>
        <w:t>2x3 = 0</w:t>
      </w:r>
      <w:r>
        <w:rPr>
          <w:rFonts w:ascii="Times New Roman" w:hAnsi="Times New Roman"/>
          <w:b/>
        </w:rPr>
        <w:t>6</w:t>
      </w:r>
      <w:r w:rsidRPr="002A57A0">
        <w:rPr>
          <w:rFonts w:ascii="Times New Roman" w:hAnsi="Times New Roman"/>
          <w:b/>
        </w:rPr>
        <w:t xml:space="preserve"> Marks</w:t>
      </w:r>
    </w:p>
    <w:p w:rsidR="00D663A0" w:rsidRPr="002A57A0" w:rsidRDefault="00D663A0" w:rsidP="00D663A0">
      <w:pPr>
        <w:spacing w:after="0" w:line="240" w:lineRule="auto"/>
        <w:ind w:left="120"/>
        <w:rPr>
          <w:rFonts w:ascii="Times New Roman" w:hAnsi="Times New Roman"/>
        </w:rPr>
      </w:pPr>
    </w:p>
    <w:p w:rsidR="00D663A0" w:rsidRPr="00EC0597" w:rsidRDefault="00D663A0" w:rsidP="00D663A0">
      <w:pPr>
        <w:spacing w:after="0" w:line="240" w:lineRule="auto"/>
        <w:ind w:left="120"/>
        <w:rPr>
          <w:rFonts w:ascii="Times New Roman" w:hAnsi="Times New Roman"/>
        </w:rPr>
      </w:pPr>
      <w:r>
        <w:rPr>
          <w:rFonts w:ascii="Times New Roman" w:hAnsi="Times New Roman"/>
        </w:rPr>
        <w:t xml:space="preserve">5(a) </w:t>
      </w:r>
      <w:r w:rsidRPr="002A57A0">
        <w:rPr>
          <w:rFonts w:ascii="Times New Roman" w:hAnsi="Times New Roman"/>
        </w:rPr>
        <w:t xml:space="preserve">Explain consequent effects of  Leachate movement. </w:t>
      </w:r>
    </w:p>
    <w:p w:rsidR="00D663A0" w:rsidRPr="00E658D7" w:rsidRDefault="00D663A0" w:rsidP="00D663A0">
      <w:pPr>
        <w:spacing w:after="0" w:line="240" w:lineRule="auto"/>
        <w:jc w:val="center"/>
        <w:rPr>
          <w:rFonts w:ascii="Times New Roman" w:eastAsia="Times New Roman" w:hAnsi="Times New Roman"/>
          <w:b/>
        </w:rPr>
      </w:pPr>
      <w:r w:rsidRPr="00E658D7">
        <w:rPr>
          <w:rFonts w:ascii="Times New Roman" w:eastAsia="Times New Roman" w:hAnsi="Times New Roman"/>
          <w:b/>
        </w:rPr>
        <w:t>(OR)</w:t>
      </w:r>
    </w:p>
    <w:p w:rsidR="00D663A0" w:rsidRPr="002A57A0" w:rsidRDefault="00D663A0" w:rsidP="00D663A0">
      <w:pPr>
        <w:spacing w:after="0" w:line="240" w:lineRule="auto"/>
        <w:ind w:left="120"/>
        <w:rPr>
          <w:rFonts w:ascii="Times New Roman" w:hAnsi="Times New Roman"/>
        </w:rPr>
      </w:pPr>
      <w:r w:rsidRPr="002A57A0">
        <w:rPr>
          <w:rFonts w:ascii="Times New Roman" w:hAnsi="Times New Roman"/>
        </w:rPr>
        <w:t>5(b) Explain the procedure to Collection of Biomedical wastes.</w:t>
      </w:r>
    </w:p>
    <w:p w:rsidR="00D663A0" w:rsidRDefault="00D663A0" w:rsidP="00D663A0">
      <w:pPr>
        <w:spacing w:after="0" w:line="240" w:lineRule="auto"/>
        <w:ind w:left="1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D663A0" w:rsidRPr="002A57A0" w:rsidRDefault="00D663A0" w:rsidP="00D663A0">
      <w:pPr>
        <w:spacing w:after="0" w:line="240" w:lineRule="auto"/>
        <w:ind w:left="120"/>
        <w:rPr>
          <w:rFonts w:ascii="Times New Roman" w:hAnsi="Times New Roman"/>
        </w:rPr>
      </w:pPr>
      <w:r w:rsidRPr="002A57A0">
        <w:rPr>
          <w:rFonts w:ascii="Times New Roman" w:hAnsi="Times New Roman"/>
        </w:rPr>
        <w:t>6(a) What the impacts of biomedical waste on environment</w:t>
      </w:r>
    </w:p>
    <w:p w:rsidR="00D663A0" w:rsidRPr="00E658D7" w:rsidRDefault="00D663A0" w:rsidP="00D663A0">
      <w:pPr>
        <w:spacing w:after="0" w:line="240" w:lineRule="auto"/>
        <w:jc w:val="center"/>
        <w:rPr>
          <w:rFonts w:ascii="Times New Roman" w:eastAsia="Times New Roman" w:hAnsi="Times New Roman"/>
          <w:b/>
        </w:rPr>
      </w:pPr>
      <w:r w:rsidRPr="00E658D7">
        <w:rPr>
          <w:rFonts w:ascii="Times New Roman" w:eastAsia="Times New Roman" w:hAnsi="Times New Roman"/>
          <w:b/>
        </w:rPr>
        <w:t>(OR)</w:t>
      </w:r>
    </w:p>
    <w:p w:rsidR="00D663A0" w:rsidRPr="002A57A0" w:rsidRDefault="00D663A0" w:rsidP="00D663A0">
      <w:pPr>
        <w:spacing w:after="0" w:line="240" w:lineRule="auto"/>
        <w:ind w:left="120"/>
        <w:rPr>
          <w:rFonts w:ascii="Times New Roman" w:hAnsi="Times New Roman"/>
        </w:rPr>
      </w:pPr>
      <w:r w:rsidRPr="002A57A0">
        <w:rPr>
          <w:rFonts w:ascii="Times New Roman" w:hAnsi="Times New Roman"/>
        </w:rPr>
        <w:t>6(b) Write about any one human resource issue on biomedical waste</w:t>
      </w:r>
    </w:p>
    <w:p w:rsidR="00D663A0" w:rsidRPr="002A57A0" w:rsidRDefault="00D663A0" w:rsidP="00D663A0">
      <w:pPr>
        <w:spacing w:after="0" w:line="240" w:lineRule="auto"/>
        <w:ind w:left="120"/>
        <w:rPr>
          <w:rFonts w:ascii="Times New Roman" w:hAnsi="Times New Roman"/>
        </w:rPr>
      </w:pPr>
    </w:p>
    <w:p w:rsidR="00D663A0" w:rsidRPr="002A57A0" w:rsidRDefault="00D663A0" w:rsidP="00D663A0">
      <w:pPr>
        <w:spacing w:after="0" w:line="240" w:lineRule="auto"/>
        <w:ind w:left="120"/>
        <w:jc w:val="center"/>
        <w:rPr>
          <w:rFonts w:ascii="Times New Roman" w:hAnsi="Times New Roman"/>
          <w:b/>
          <w:u w:val="single"/>
        </w:rPr>
      </w:pPr>
      <w:r w:rsidRPr="002A57A0">
        <w:rPr>
          <w:rFonts w:ascii="Times New Roman" w:hAnsi="Times New Roman"/>
          <w:b/>
          <w:u w:val="single"/>
        </w:rPr>
        <w:t>PART-C</w:t>
      </w:r>
    </w:p>
    <w:p w:rsidR="00D663A0" w:rsidRDefault="00D663A0" w:rsidP="00D663A0">
      <w:pPr>
        <w:spacing w:after="0" w:line="240" w:lineRule="auto"/>
        <w:ind w:left="120"/>
        <w:rPr>
          <w:rFonts w:ascii="Times New Roman" w:hAnsi="Times New Roman"/>
          <w:b/>
        </w:rPr>
      </w:pPr>
      <w:r w:rsidRPr="002A57A0">
        <w:rPr>
          <w:rFonts w:ascii="Times New Roman" w:hAnsi="Times New Roman"/>
        </w:rPr>
        <w:t xml:space="preserve">Answer </w:t>
      </w:r>
      <w:r w:rsidRPr="0068705C">
        <w:rPr>
          <w:rFonts w:ascii="Times New Roman" w:hAnsi="Times New Roman"/>
          <w:b/>
        </w:rPr>
        <w:t>two</w:t>
      </w:r>
      <w:r w:rsidRPr="002A57A0">
        <w:rPr>
          <w:rFonts w:ascii="Times New Roman" w:hAnsi="Times New Roman"/>
        </w:rPr>
        <w:t xml:space="preserve"> questions, Each Question carries </w:t>
      </w:r>
      <w:r w:rsidRPr="0068705C">
        <w:rPr>
          <w:rFonts w:ascii="Times New Roman" w:hAnsi="Times New Roman"/>
          <w:b/>
        </w:rPr>
        <w:t>five</w:t>
      </w:r>
      <w:r w:rsidRPr="002A57A0">
        <w:rPr>
          <w:rFonts w:ascii="Times New Roman" w:hAnsi="Times New Roman"/>
        </w:rPr>
        <w:t xml:space="preserve"> marks    </w:t>
      </w:r>
      <w:r>
        <w:rPr>
          <w:rFonts w:ascii="Times New Roman" w:hAnsi="Times New Roman"/>
        </w:rPr>
        <w:tab/>
      </w:r>
      <w:r>
        <w:rPr>
          <w:rFonts w:ascii="Times New Roman" w:hAnsi="Times New Roman"/>
        </w:rPr>
        <w:tab/>
      </w:r>
      <w:r w:rsidRPr="002A57A0">
        <w:rPr>
          <w:rFonts w:ascii="Times New Roman" w:hAnsi="Times New Roman"/>
        </w:rPr>
        <w:tab/>
      </w:r>
      <w:r w:rsidRPr="002A57A0">
        <w:rPr>
          <w:rFonts w:ascii="Times New Roman" w:hAnsi="Times New Roman"/>
          <w:b/>
        </w:rPr>
        <w:t>2x5 = 10 Marks</w:t>
      </w:r>
    </w:p>
    <w:p w:rsidR="00D663A0" w:rsidRPr="002A57A0" w:rsidRDefault="00D663A0" w:rsidP="00D663A0">
      <w:pPr>
        <w:spacing w:after="0" w:line="240" w:lineRule="auto"/>
        <w:ind w:left="120"/>
        <w:rPr>
          <w:rFonts w:ascii="Times New Roman" w:hAnsi="Times New Roman"/>
        </w:rPr>
      </w:pPr>
    </w:p>
    <w:p w:rsidR="00D663A0" w:rsidRPr="00EC0597" w:rsidRDefault="00D663A0" w:rsidP="00D663A0">
      <w:pPr>
        <w:spacing w:after="0" w:line="240" w:lineRule="auto"/>
        <w:ind w:left="120"/>
        <w:rPr>
          <w:rFonts w:ascii="Times New Roman" w:hAnsi="Times New Roman"/>
        </w:rPr>
      </w:pPr>
      <w:r w:rsidRPr="002A57A0">
        <w:rPr>
          <w:rFonts w:ascii="Times New Roman" w:hAnsi="Times New Roman"/>
        </w:rPr>
        <w:t>7(a)E</w:t>
      </w:r>
      <w:r>
        <w:rPr>
          <w:rFonts w:ascii="Times New Roman" w:hAnsi="Times New Roman"/>
        </w:rPr>
        <w:t>xplain the methods of disposal b</w:t>
      </w:r>
      <w:r w:rsidRPr="00EC0597">
        <w:rPr>
          <w:rFonts w:ascii="Times New Roman" w:hAnsi="Times New Roman"/>
        </w:rPr>
        <w:t>y Sanitary Land filling method</w:t>
      </w:r>
    </w:p>
    <w:p w:rsidR="00D663A0" w:rsidRPr="00E658D7" w:rsidRDefault="00D663A0" w:rsidP="00D663A0">
      <w:pPr>
        <w:spacing w:after="0" w:line="240" w:lineRule="auto"/>
        <w:jc w:val="center"/>
        <w:rPr>
          <w:rFonts w:ascii="Times New Roman" w:eastAsia="Times New Roman" w:hAnsi="Times New Roman"/>
          <w:b/>
        </w:rPr>
      </w:pPr>
      <w:r w:rsidRPr="00E658D7">
        <w:rPr>
          <w:rFonts w:ascii="Times New Roman" w:eastAsia="Times New Roman" w:hAnsi="Times New Roman"/>
          <w:b/>
        </w:rPr>
        <w:t>(OR)</w:t>
      </w:r>
    </w:p>
    <w:p w:rsidR="00D663A0" w:rsidRPr="00A30D5E" w:rsidRDefault="00D663A0" w:rsidP="00D663A0">
      <w:pPr>
        <w:spacing w:after="0" w:line="240" w:lineRule="auto"/>
        <w:ind w:left="120"/>
        <w:rPr>
          <w:rFonts w:ascii="Times New Roman" w:hAnsi="Times New Roman"/>
        </w:rPr>
      </w:pPr>
      <w:r>
        <w:rPr>
          <w:rFonts w:ascii="Times New Roman" w:hAnsi="Times New Roman"/>
        </w:rPr>
        <w:t xml:space="preserve">7(b) </w:t>
      </w:r>
      <w:r w:rsidRPr="00A30D5E">
        <w:rPr>
          <w:rFonts w:ascii="Times New Roman" w:hAnsi="Times New Roman"/>
        </w:rPr>
        <w:t xml:space="preserve">Explain Disposal of </w:t>
      </w:r>
      <w:r w:rsidRPr="002A57A0">
        <w:rPr>
          <w:rFonts w:ascii="Times New Roman" w:hAnsi="Times New Roman"/>
        </w:rPr>
        <w:t>Municipal Solid Waste</w:t>
      </w:r>
      <w:r>
        <w:rPr>
          <w:rFonts w:ascii="Times New Roman" w:hAnsi="Times New Roman"/>
        </w:rPr>
        <w:t xml:space="preserve"> by barging it out into Sea</w:t>
      </w:r>
      <w:r w:rsidRPr="00A30D5E">
        <w:rPr>
          <w:rFonts w:ascii="Times New Roman" w:hAnsi="Times New Roman"/>
        </w:rPr>
        <w:t>.</w:t>
      </w:r>
    </w:p>
    <w:p w:rsidR="00D663A0" w:rsidRPr="002A57A0" w:rsidRDefault="00D663A0" w:rsidP="00D663A0">
      <w:pPr>
        <w:spacing w:after="0" w:line="240" w:lineRule="auto"/>
        <w:ind w:left="120"/>
        <w:rPr>
          <w:rFonts w:ascii="Times New Roman" w:hAnsi="Times New Roman"/>
        </w:rPr>
      </w:pPr>
    </w:p>
    <w:p w:rsidR="00D663A0" w:rsidRPr="002A57A0" w:rsidRDefault="00D663A0" w:rsidP="00D663A0">
      <w:pPr>
        <w:spacing w:after="0" w:line="240" w:lineRule="auto"/>
        <w:ind w:left="120"/>
        <w:rPr>
          <w:rFonts w:ascii="Times New Roman" w:hAnsi="Times New Roman"/>
        </w:rPr>
      </w:pPr>
      <w:r w:rsidRPr="002A57A0">
        <w:rPr>
          <w:rFonts w:ascii="Times New Roman" w:hAnsi="Times New Roman"/>
        </w:rPr>
        <w:t xml:space="preserve">8(a)  </w:t>
      </w:r>
      <w:r>
        <w:rPr>
          <w:rFonts w:ascii="Times New Roman" w:hAnsi="Times New Roman"/>
        </w:rPr>
        <w:t>Explain the treatment of biomedical waste</w:t>
      </w:r>
    </w:p>
    <w:p w:rsidR="00D663A0" w:rsidRPr="00E658D7" w:rsidRDefault="00D663A0" w:rsidP="00D663A0">
      <w:pPr>
        <w:spacing w:after="0" w:line="240" w:lineRule="auto"/>
        <w:jc w:val="center"/>
        <w:rPr>
          <w:rFonts w:ascii="Times New Roman" w:eastAsia="Times New Roman" w:hAnsi="Times New Roman"/>
          <w:b/>
        </w:rPr>
      </w:pPr>
      <w:r w:rsidRPr="00E658D7">
        <w:rPr>
          <w:rFonts w:ascii="Times New Roman" w:eastAsia="Times New Roman" w:hAnsi="Times New Roman"/>
          <w:b/>
        </w:rPr>
        <w:t>(OR)</w:t>
      </w:r>
    </w:p>
    <w:p w:rsidR="00D663A0" w:rsidRPr="002A57A0" w:rsidRDefault="00D663A0" w:rsidP="00D663A0">
      <w:pPr>
        <w:spacing w:after="0" w:line="240" w:lineRule="auto"/>
        <w:ind w:left="120"/>
        <w:rPr>
          <w:rFonts w:ascii="Times New Roman" w:hAnsi="Times New Roman"/>
        </w:rPr>
      </w:pPr>
      <w:r w:rsidRPr="002A57A0">
        <w:rPr>
          <w:rFonts w:ascii="Times New Roman" w:hAnsi="Times New Roman"/>
        </w:rPr>
        <w:t>8(b) Explain the procedure of transportation of biomedical waste</w:t>
      </w:r>
    </w:p>
    <w:p w:rsidR="00D663A0" w:rsidRDefault="00D663A0" w:rsidP="00D663A0">
      <w:pPr>
        <w:rPr>
          <w:rFonts w:ascii="Times New Roman" w:eastAsia="Times New Roman" w:hAnsi="Times New Roman" w:cs="Times New Roman"/>
          <w:color w:val="FF0000"/>
          <w:sz w:val="24"/>
          <w:szCs w:val="24"/>
        </w:rPr>
      </w:pPr>
    </w:p>
    <w:p w:rsidR="00D663A0" w:rsidRDefault="00D663A0" w:rsidP="00D663A0">
      <w:pPr>
        <w:rPr>
          <w:rFonts w:ascii="Times New Roman" w:eastAsia="Times New Roman" w:hAnsi="Times New Roman" w:cs="Times New Roman"/>
          <w:color w:val="FF0000"/>
          <w:sz w:val="24"/>
          <w:szCs w:val="24"/>
        </w:rPr>
      </w:pPr>
    </w:p>
    <w:p w:rsidR="00D663A0" w:rsidRDefault="00D663A0" w:rsidP="00D663A0">
      <w:pPr>
        <w:rPr>
          <w:rFonts w:ascii="Times New Roman" w:eastAsia="Times New Roman" w:hAnsi="Times New Roman" w:cs="Times New Roman"/>
          <w:color w:val="FF0000"/>
          <w:sz w:val="24"/>
          <w:szCs w:val="24"/>
        </w:rPr>
      </w:pPr>
    </w:p>
    <w:p w:rsidR="00D663A0" w:rsidRDefault="00D663A0" w:rsidP="00D663A0">
      <w:pPr>
        <w:rPr>
          <w:rFonts w:ascii="Times New Roman" w:eastAsia="Times New Roman" w:hAnsi="Times New Roman" w:cs="Times New Roman"/>
          <w:color w:val="FF0000"/>
          <w:sz w:val="24"/>
          <w:szCs w:val="24"/>
        </w:rPr>
      </w:pPr>
    </w:p>
    <w:p w:rsidR="00D663A0" w:rsidRDefault="00D663A0" w:rsidP="00D663A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D663A0" w:rsidRPr="004940D0" w:rsidRDefault="00D663A0" w:rsidP="00D663A0">
      <w:pPr>
        <w:spacing w:after="0"/>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lastRenderedPageBreak/>
        <w:t>State Board of Technical Education and Training,</w:t>
      </w:r>
      <w:r>
        <w:rPr>
          <w:rFonts w:ascii="Times New Roman" w:eastAsia="Times New Roman" w:hAnsi="Times New Roman" w:cs="Times New Roman"/>
          <w:b/>
          <w:bCs/>
          <w:sz w:val="24"/>
          <w:szCs w:val="24"/>
        </w:rPr>
        <w:t xml:space="preserve"> </w:t>
      </w:r>
      <w:r w:rsidRPr="004940D0">
        <w:rPr>
          <w:rFonts w:ascii="Times New Roman" w:eastAsia="Times New Roman" w:hAnsi="Times New Roman" w:cs="Times New Roman"/>
          <w:b/>
          <w:bCs/>
          <w:sz w:val="24"/>
          <w:szCs w:val="24"/>
        </w:rPr>
        <w:t>Telangana</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Model Question paper</w:t>
      </w:r>
    </w:p>
    <w:p w:rsidR="00D663A0" w:rsidRPr="004940D0" w:rsidRDefault="00D663A0" w:rsidP="00D663A0">
      <w:pPr>
        <w:spacing w:after="0" w:line="240" w:lineRule="auto"/>
        <w:jc w:val="center"/>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DCE V semester</w:t>
      </w:r>
    </w:p>
    <w:p w:rsidR="00D663A0" w:rsidRPr="004940D0" w:rsidRDefault="00D663A0" w:rsidP="00D663A0">
      <w:pPr>
        <w:spacing w:after="0" w:line="240" w:lineRule="auto"/>
        <w:jc w:val="center"/>
        <w:rPr>
          <w:rFonts w:ascii="Times New Roman" w:eastAsia="Times New Roman" w:hAnsi="Times New Roman" w:cs="Times New Roman"/>
          <w:b/>
          <w:bCs/>
          <w:sz w:val="24"/>
          <w:szCs w:val="24"/>
          <w:u w:val="single"/>
        </w:rPr>
      </w:pPr>
      <w:r w:rsidRPr="004940D0">
        <w:rPr>
          <w:rFonts w:ascii="Times New Roman" w:eastAsia="Times New Roman" w:hAnsi="Times New Roman" w:cs="Times New Roman"/>
          <w:b/>
          <w:sz w:val="24"/>
          <w:szCs w:val="24"/>
          <w:u w:val="single"/>
        </w:rPr>
        <w:t>Semester</w:t>
      </w:r>
      <w:r>
        <w:rPr>
          <w:rFonts w:ascii="Times New Roman" w:eastAsia="Times New Roman" w:hAnsi="Times New Roman" w:cs="Times New Roman"/>
          <w:b/>
          <w:sz w:val="24"/>
          <w:szCs w:val="24"/>
          <w:u w:val="single"/>
        </w:rPr>
        <w:t xml:space="preserve"> End </w:t>
      </w:r>
      <w:r w:rsidRPr="004940D0">
        <w:rPr>
          <w:rFonts w:ascii="Times New Roman" w:eastAsia="Times New Roman" w:hAnsi="Times New Roman" w:cs="Times New Roman"/>
          <w:b/>
          <w:bCs/>
          <w:sz w:val="24"/>
          <w:szCs w:val="24"/>
          <w:u w:val="single"/>
        </w:rPr>
        <w:t>Examination</w:t>
      </w:r>
    </w:p>
    <w:p w:rsidR="00D663A0" w:rsidRPr="004940D0" w:rsidRDefault="00D663A0" w:rsidP="00D663A0">
      <w:pPr>
        <w:spacing w:after="0" w:line="240" w:lineRule="auto"/>
        <w:rPr>
          <w:rFonts w:ascii="Times New Roman" w:eastAsia="Times New Roman" w:hAnsi="Times New Roman" w:cs="Times New Roman"/>
          <w:b/>
          <w:bCs/>
          <w:sz w:val="24"/>
          <w:szCs w:val="24"/>
        </w:rPr>
      </w:pPr>
    </w:p>
    <w:p w:rsidR="00D663A0" w:rsidRPr="004940D0" w:rsidRDefault="00D663A0" w:rsidP="00D663A0">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4940D0">
        <w:rPr>
          <w:rFonts w:ascii="Times New Roman" w:eastAsia="Times New Roman" w:hAnsi="Times New Roman" w:cs="Times New Roman"/>
          <w:b/>
          <w:bCs/>
          <w:sz w:val="24"/>
          <w:szCs w:val="24"/>
        </w:rPr>
        <w:t xml:space="preserve">rse Code: </w:t>
      </w:r>
      <w:r>
        <w:rPr>
          <w:rFonts w:ascii="Times New Roman" w:eastAsia="Times New Roman" w:hAnsi="Times New Roman" w:cs="Times New Roman"/>
          <w:b/>
          <w:sz w:val="24"/>
          <w:szCs w:val="24"/>
        </w:rPr>
        <w:t>18C-504E(C)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40D0">
        <w:rPr>
          <w:rFonts w:ascii="Times New Roman" w:eastAsia="Times New Roman" w:hAnsi="Times New Roman" w:cs="Times New Roman"/>
          <w:b/>
          <w:bCs/>
          <w:sz w:val="24"/>
          <w:szCs w:val="24"/>
        </w:rPr>
        <w:t>Duration:</w:t>
      </w:r>
      <w:r>
        <w:rPr>
          <w:rFonts w:ascii="Times New Roman" w:eastAsia="Times New Roman" w:hAnsi="Times New Roman" w:cs="Times New Roman"/>
          <w:b/>
          <w:bCs/>
          <w:sz w:val="24"/>
          <w:szCs w:val="24"/>
        </w:rPr>
        <w:t xml:space="preserve"> 2</w:t>
      </w:r>
      <w:r w:rsidRPr="004940D0">
        <w:rPr>
          <w:rFonts w:ascii="Times New Roman" w:eastAsia="Times New Roman" w:hAnsi="Times New Roman" w:cs="Times New Roman"/>
          <w:b/>
          <w:bCs/>
          <w:sz w:val="24"/>
          <w:szCs w:val="24"/>
        </w:rPr>
        <w:t>hours</w:t>
      </w:r>
    </w:p>
    <w:p w:rsidR="00D663A0" w:rsidRPr="004940D0" w:rsidRDefault="00D663A0" w:rsidP="00D663A0">
      <w:pPr>
        <w:spacing w:after="0" w:line="240" w:lineRule="auto"/>
        <w:rPr>
          <w:rFonts w:ascii="Times New Roman" w:eastAsia="Times New Roman" w:hAnsi="Times New Roman" w:cs="Times New Roman"/>
          <w:b/>
          <w:bCs/>
          <w:sz w:val="24"/>
          <w:szCs w:val="24"/>
        </w:rPr>
      </w:pPr>
      <w:r w:rsidRPr="004940D0">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 xml:space="preserve">INTEGRATED WASTE MANAGEMENT      </w:t>
      </w:r>
      <w:r>
        <w:rPr>
          <w:rFonts w:ascii="Times New Roman" w:eastAsia="Times New Roman" w:hAnsi="Times New Roman" w:cs="Times New Roman"/>
          <w:b/>
          <w:bCs/>
          <w:sz w:val="24"/>
          <w:szCs w:val="24"/>
        </w:rPr>
        <w:tab/>
        <w:t>Max.Marks:4</w:t>
      </w:r>
      <w:r w:rsidRPr="004940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bidi="te-IN"/>
        </w:rPr>
        <w:pict>
          <v:shape id="_x0000_s1037" type="#_x0000_t32" style="position:absolute;left:0;text-align:left;margin-left:-71.25pt;margin-top:7.35pt;width:597.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vn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4/1smeX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CfU75xwCAAA7BAAADgAAAAAAAAAAAAAAAAAuAgAAZHJzL2Uyb0RvYy54bWxQSwEC&#10;LQAUAAYACAAAACEANCsQw98AAAALAQAADwAAAAAAAAAAAAAAAAB2BAAAZHJzL2Rvd25yZXYueG1s&#10;UEsFBgAAAAAEAAQA8wAAAIIFAAAAAA==&#10;"/>
        </w:pict>
      </w: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PART-A</w:t>
      </w:r>
    </w:p>
    <w:p w:rsidR="00D663A0" w:rsidRPr="004940D0" w:rsidRDefault="00D663A0" w:rsidP="00D663A0">
      <w:pPr>
        <w:spacing w:after="240" w:line="240" w:lineRule="auto"/>
        <w:ind w:left="480"/>
        <w:rPr>
          <w:rFonts w:ascii="Times New Roman" w:eastAsia="Times New Roman" w:hAnsi="Times New Roman" w:cs="Times New Roman"/>
          <w:b/>
          <w:bCs/>
          <w:sz w:val="24"/>
          <w:szCs w:val="24"/>
        </w:rPr>
      </w:pPr>
      <w:r w:rsidRPr="004940D0">
        <w:rPr>
          <w:rFonts w:ascii="Times New Roman" w:eastAsia="Times New Roman" w:hAnsi="Times New Roman" w:cs="Times New Roman"/>
          <w:bCs/>
          <w:sz w:val="24"/>
          <w:szCs w:val="24"/>
        </w:rPr>
        <w:t xml:space="preserve">Answer </w:t>
      </w:r>
      <w:r w:rsidRPr="004940D0">
        <w:rPr>
          <w:rFonts w:ascii="Times New Roman" w:eastAsia="Times New Roman" w:hAnsi="Times New Roman" w:cs="Times New Roman"/>
          <w:b/>
          <w:bCs/>
          <w:sz w:val="24"/>
          <w:szCs w:val="24"/>
        </w:rPr>
        <w:t>all</w:t>
      </w:r>
      <w:r w:rsidRPr="004940D0">
        <w:rPr>
          <w:rFonts w:ascii="Times New Roman" w:eastAsia="Times New Roman" w:hAnsi="Times New Roman" w:cs="Times New Roman"/>
          <w:bCs/>
          <w:sz w:val="24"/>
          <w:szCs w:val="24"/>
        </w:rPr>
        <w:t xml:space="preserve"> ques</w:t>
      </w:r>
      <w:r>
        <w:rPr>
          <w:rFonts w:ascii="Times New Roman" w:eastAsia="Times New Roman" w:hAnsi="Times New Roman" w:cs="Times New Roman"/>
          <w:bCs/>
          <w:sz w:val="24"/>
          <w:szCs w:val="24"/>
        </w:rPr>
        <w:t xml:space="preserve">tions, Each Question carries </w:t>
      </w:r>
      <w:r w:rsidRPr="006B6AA1">
        <w:rPr>
          <w:rFonts w:ascii="Times New Roman" w:eastAsia="Times New Roman" w:hAnsi="Times New Roman" w:cs="Times New Roman"/>
          <w:b/>
          <w:bCs/>
          <w:sz w:val="24"/>
          <w:szCs w:val="24"/>
        </w:rPr>
        <w:t>one</w:t>
      </w:r>
      <w:r w:rsidRPr="004940D0">
        <w:rPr>
          <w:rFonts w:ascii="Times New Roman" w:eastAsia="Times New Roman" w:hAnsi="Times New Roman" w:cs="Times New Roman"/>
          <w:bCs/>
          <w:sz w:val="24"/>
          <w:szCs w:val="24"/>
        </w:rPr>
        <w:t xml:space="preserve"> mark</w:t>
      </w:r>
      <w:r>
        <w:rPr>
          <w:rFonts w:ascii="Times New Roman" w:eastAsia="Times New Roman" w:hAnsi="Times New Roman" w:cs="Times New Roman"/>
          <w:bCs/>
          <w:sz w:val="24"/>
          <w:szCs w:val="24"/>
        </w:rPr>
        <w:t>.</w:t>
      </w:r>
      <w:r w:rsidRPr="004940D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 xml:space="preserve">8x1 = </w:t>
      </w:r>
      <w:r w:rsidRPr="004940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8</w:t>
      </w:r>
      <w:r w:rsidRPr="004940D0">
        <w:rPr>
          <w:rFonts w:ascii="Times New Roman" w:eastAsia="Times New Roman" w:hAnsi="Times New Roman" w:cs="Times New Roman"/>
          <w:b/>
          <w:bCs/>
          <w:sz w:val="24"/>
          <w:szCs w:val="24"/>
        </w:rPr>
        <w:t xml:space="preserve"> Marks</w:t>
      </w:r>
    </w:p>
    <w:p w:rsidR="00D663A0" w:rsidRDefault="00D663A0" w:rsidP="00D663A0">
      <w:pPr>
        <w:spacing w:after="0" w:line="360" w:lineRule="auto"/>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Pr="001216BC">
        <w:rPr>
          <w:rFonts w:ascii="Times New Roman" w:hAnsi="Times New Roman"/>
        </w:rPr>
        <w:t xml:space="preserve">Define </w:t>
      </w:r>
      <w:r>
        <w:rPr>
          <w:rFonts w:ascii="Times New Roman" w:hAnsi="Times New Roman"/>
        </w:rPr>
        <w:t>Composition of Municipal solid waste.</w:t>
      </w:r>
    </w:p>
    <w:p w:rsidR="00D663A0" w:rsidRDefault="00D663A0" w:rsidP="00D663A0">
      <w:pPr>
        <w:spacing w:after="0" w:line="360" w:lineRule="auto"/>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List out the characteristics of Municipal solid waste.</w:t>
      </w:r>
    </w:p>
    <w:p w:rsidR="00D663A0" w:rsidRDefault="00D663A0" w:rsidP="00D663A0">
      <w:pPr>
        <w:spacing w:after="0" w:line="360" w:lineRule="auto"/>
        <w:ind w:left="120"/>
        <w:rPr>
          <w:rFonts w:ascii="Times New Roman" w:hAnsi="Times New Roman"/>
        </w:rPr>
      </w:pPr>
      <w:r>
        <w:rPr>
          <w:rFonts w:ascii="Times New Roman" w:eastAsia="Times New Roman" w:hAnsi="Times New Roman" w:cs="Times New Roman"/>
          <w:color w:val="000000" w:themeColor="text1"/>
          <w:sz w:val="24"/>
          <w:szCs w:val="24"/>
        </w:rPr>
        <w:t xml:space="preserve">3. </w:t>
      </w:r>
      <w:r>
        <w:rPr>
          <w:rFonts w:ascii="Times New Roman" w:hAnsi="Times New Roman"/>
        </w:rPr>
        <w:t>State the importance of recycling Construction and Demolition waste</w:t>
      </w:r>
    </w:p>
    <w:p w:rsidR="00D663A0" w:rsidRPr="004940D0" w:rsidRDefault="00D663A0" w:rsidP="00D663A0">
      <w:pPr>
        <w:spacing w:after="0" w:line="360" w:lineRule="auto"/>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Pr="00A344F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What are the land sealants </w:t>
      </w:r>
      <w:r>
        <w:rPr>
          <w:rFonts w:ascii="Times New Roman" w:hAnsi="Times New Roman"/>
        </w:rPr>
        <w:t>for the control of leacheate movement?</w:t>
      </w:r>
    </w:p>
    <w:p w:rsidR="00D663A0" w:rsidRDefault="00D663A0" w:rsidP="00D663A0">
      <w:pPr>
        <w:spacing w:after="0" w:line="36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5.  State the methods of  C&amp; D  processing.</w:t>
      </w:r>
    </w:p>
    <w:p w:rsidR="00D663A0" w:rsidRDefault="00D663A0" w:rsidP="00D663A0">
      <w:pPr>
        <w:spacing w:after="0" w:line="36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468AF">
        <w:rPr>
          <w:rFonts w:ascii="Times New Roman" w:hAnsi="Times New Roman"/>
          <w:color w:val="000000" w:themeColor="text1"/>
        </w:rPr>
        <w:t xml:space="preserve">List </w:t>
      </w:r>
      <w:r>
        <w:rPr>
          <w:rFonts w:ascii="Times New Roman" w:hAnsi="Times New Roman"/>
          <w:color w:val="000000" w:themeColor="text1"/>
        </w:rPr>
        <w:t xml:space="preserve">any two </w:t>
      </w:r>
      <w:r w:rsidRPr="005468AF">
        <w:rPr>
          <w:rFonts w:ascii="Times New Roman" w:hAnsi="Times New Roman"/>
          <w:color w:val="000000" w:themeColor="text1"/>
        </w:rPr>
        <w:t xml:space="preserve"> Rules to promote </w:t>
      </w:r>
      <w:r>
        <w:rPr>
          <w:rFonts w:ascii="Times New Roman" w:hAnsi="Times New Roman"/>
        </w:rPr>
        <w:t xml:space="preserve">Construction and Demolition </w:t>
      </w:r>
      <w:r w:rsidRPr="005468AF">
        <w:rPr>
          <w:rFonts w:ascii="Times New Roman" w:hAnsi="Times New Roman"/>
          <w:color w:val="000000" w:themeColor="text1"/>
        </w:rPr>
        <w:t>waste utilization</w:t>
      </w:r>
    </w:p>
    <w:p w:rsidR="00D663A0" w:rsidRDefault="00D663A0" w:rsidP="00D663A0">
      <w:pPr>
        <w:autoSpaceDE w:val="0"/>
        <w:autoSpaceDN w:val="0"/>
        <w:adjustRightInd w:val="0"/>
        <w:spacing w:after="0" w:line="360" w:lineRule="auto"/>
        <w:rPr>
          <w:rFonts w:ascii="Times New Roman" w:hAnsi="Times New Roman"/>
        </w:rPr>
      </w:pPr>
      <w:r>
        <w:rPr>
          <w:rFonts w:ascii="Times New Roman" w:eastAsia="Times New Roman" w:hAnsi="Times New Roman" w:cs="Times New Roman"/>
          <w:sz w:val="24"/>
          <w:szCs w:val="24"/>
        </w:rPr>
        <w:t xml:space="preserve">  7. </w:t>
      </w:r>
      <w:r>
        <w:rPr>
          <w:rFonts w:ascii="Times New Roman" w:hAnsi="Times New Roman"/>
        </w:rPr>
        <w:t xml:space="preserve">State the </w:t>
      </w:r>
      <w:r w:rsidRPr="00C25DF3">
        <w:rPr>
          <w:rFonts w:ascii="Times New Roman" w:hAnsi="Times New Roman"/>
        </w:rPr>
        <w:t>Environmental Hazards posed by Disposal of certain</w:t>
      </w:r>
      <w:r>
        <w:rPr>
          <w:rFonts w:ascii="Times New Roman" w:hAnsi="Times New Roman"/>
        </w:rPr>
        <w:t xml:space="preserve"> </w:t>
      </w:r>
      <w:r w:rsidRPr="00C25DF3">
        <w:rPr>
          <w:rFonts w:ascii="Times New Roman" w:hAnsi="Times New Roman"/>
        </w:rPr>
        <w:t>categories of E- Waste.</w:t>
      </w:r>
    </w:p>
    <w:p w:rsidR="00D663A0" w:rsidRDefault="00D663A0" w:rsidP="00D663A0">
      <w:pPr>
        <w:autoSpaceDE w:val="0"/>
        <w:autoSpaceDN w:val="0"/>
        <w:adjustRightInd w:val="0"/>
        <w:spacing w:after="0" w:line="360" w:lineRule="auto"/>
        <w:rPr>
          <w:rFonts w:ascii="Times New Roman" w:hAnsi="Times New Roman"/>
        </w:rPr>
      </w:pPr>
      <w:r>
        <w:rPr>
          <w:rFonts w:ascii="Times New Roman" w:eastAsia="Times New Roman" w:hAnsi="Times New Roman" w:cs="Times New Roman"/>
          <w:sz w:val="24"/>
          <w:szCs w:val="24"/>
        </w:rPr>
        <w:t xml:space="preserve">   8. </w:t>
      </w:r>
      <w:r>
        <w:rPr>
          <w:rFonts w:ascii="Times New Roman" w:hAnsi="Times New Roman"/>
        </w:rPr>
        <w:t>State Menace of E- Waste  in  India</w:t>
      </w:r>
    </w:p>
    <w:p w:rsidR="00D663A0" w:rsidRDefault="00D663A0" w:rsidP="00D663A0">
      <w:pPr>
        <w:rPr>
          <w:rFonts w:ascii="Times New Roman" w:eastAsia="Times New Roman" w:hAnsi="Times New Roman" w:cs="Times New Roman"/>
          <w:color w:val="FF0000"/>
          <w:sz w:val="24"/>
          <w:szCs w:val="24"/>
        </w:rPr>
      </w:pP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t>PART-B</w:t>
      </w:r>
    </w:p>
    <w:p w:rsidR="00D663A0" w:rsidRDefault="00D663A0" w:rsidP="00D663A0">
      <w:pPr>
        <w:pStyle w:val="ListParagraph"/>
        <w:spacing w:after="0" w:line="240" w:lineRule="auto"/>
        <w:ind w:left="480"/>
        <w:rPr>
          <w:rFonts w:ascii="Times New Roman" w:hAnsi="Times New Roman"/>
          <w:b/>
          <w:bCs/>
          <w:sz w:val="24"/>
          <w:szCs w:val="24"/>
        </w:rPr>
      </w:pPr>
      <w:r>
        <w:rPr>
          <w:rFonts w:ascii="Times New Roman" w:hAnsi="Times New Roman"/>
          <w:sz w:val="24"/>
          <w:szCs w:val="24"/>
        </w:rPr>
        <w:t xml:space="preserve">Answer </w:t>
      </w:r>
      <w:r w:rsidRPr="0068705C">
        <w:rPr>
          <w:rFonts w:ascii="Times New Roman" w:hAnsi="Times New Roman"/>
          <w:b/>
          <w:sz w:val="24"/>
          <w:szCs w:val="24"/>
        </w:rPr>
        <w:t>four</w:t>
      </w:r>
      <w:r>
        <w:rPr>
          <w:rFonts w:ascii="Times New Roman" w:hAnsi="Times New Roman"/>
          <w:sz w:val="24"/>
          <w:szCs w:val="24"/>
        </w:rPr>
        <w:t xml:space="preserve"> questions. Each Question carries </w:t>
      </w:r>
      <w:r w:rsidRPr="0068705C">
        <w:rPr>
          <w:rFonts w:ascii="Times New Roman" w:hAnsi="Times New Roman"/>
          <w:b/>
          <w:bCs/>
          <w:sz w:val="24"/>
          <w:szCs w:val="24"/>
        </w:rPr>
        <w:t>three</w:t>
      </w:r>
      <w:r>
        <w:rPr>
          <w:rFonts w:ascii="Times New Roman" w:hAnsi="Times New Roman"/>
          <w:b/>
          <w:bCs/>
          <w:sz w:val="24"/>
          <w:szCs w:val="24"/>
        </w:rPr>
        <w:t xml:space="preserve"> </w:t>
      </w:r>
      <w:r>
        <w:rPr>
          <w:rFonts w:ascii="Times New Roman" w:hAnsi="Times New Roman"/>
          <w:bCs/>
          <w:sz w:val="24"/>
          <w:szCs w:val="24"/>
        </w:rPr>
        <w:t>marks</w:t>
      </w:r>
      <w:r w:rsidRPr="008716F0">
        <w:rPr>
          <w:rFonts w:ascii="Times New Roman" w:hAnsi="Times New Roman"/>
          <w:bCs/>
          <w:sz w:val="24"/>
          <w:szCs w:val="24"/>
        </w:rPr>
        <w:tab/>
      </w:r>
      <w:r>
        <w:rPr>
          <w:rFonts w:ascii="Times New Roman" w:hAnsi="Times New Roman"/>
          <w:b/>
          <w:bCs/>
          <w:sz w:val="24"/>
          <w:szCs w:val="24"/>
        </w:rPr>
        <w:t>4</w:t>
      </w:r>
      <w:r w:rsidRPr="008716F0">
        <w:rPr>
          <w:rFonts w:ascii="Times New Roman" w:hAnsi="Times New Roman"/>
          <w:b/>
          <w:bCs/>
          <w:sz w:val="24"/>
          <w:szCs w:val="24"/>
        </w:rPr>
        <w:t xml:space="preserve"> x </w:t>
      </w:r>
      <w:r>
        <w:rPr>
          <w:rFonts w:ascii="Times New Roman" w:hAnsi="Times New Roman"/>
          <w:b/>
          <w:bCs/>
          <w:sz w:val="24"/>
          <w:szCs w:val="24"/>
        </w:rPr>
        <w:t>3</w:t>
      </w:r>
      <w:r w:rsidRPr="008716F0">
        <w:rPr>
          <w:rFonts w:ascii="Times New Roman" w:hAnsi="Times New Roman"/>
          <w:b/>
          <w:bCs/>
          <w:sz w:val="24"/>
          <w:szCs w:val="24"/>
        </w:rPr>
        <w:t xml:space="preserve"> = 1</w:t>
      </w:r>
      <w:r>
        <w:rPr>
          <w:rFonts w:ascii="Times New Roman" w:hAnsi="Times New Roman"/>
          <w:b/>
          <w:bCs/>
          <w:sz w:val="24"/>
          <w:szCs w:val="24"/>
        </w:rPr>
        <w:t>2</w:t>
      </w:r>
      <w:r w:rsidRPr="008716F0">
        <w:rPr>
          <w:rFonts w:ascii="Times New Roman" w:hAnsi="Times New Roman"/>
          <w:b/>
          <w:bCs/>
          <w:sz w:val="24"/>
          <w:szCs w:val="24"/>
        </w:rPr>
        <w:t xml:space="preserve"> Marks</w:t>
      </w:r>
    </w:p>
    <w:p w:rsidR="00D663A0" w:rsidRDefault="00D663A0" w:rsidP="00D663A0">
      <w:pPr>
        <w:pStyle w:val="ListParagraph"/>
        <w:spacing w:after="0" w:line="240" w:lineRule="auto"/>
        <w:ind w:left="480"/>
        <w:rPr>
          <w:rFonts w:ascii="Times New Roman" w:hAnsi="Times New Roman"/>
          <w:color w:val="FF0000"/>
          <w:sz w:val="24"/>
          <w:szCs w:val="24"/>
        </w:rPr>
      </w:pPr>
    </w:p>
    <w:p w:rsidR="00D663A0" w:rsidRPr="00E658D7" w:rsidRDefault="00D663A0" w:rsidP="00D663A0">
      <w:pPr>
        <w:spacing w:after="0" w:line="240" w:lineRule="auto"/>
        <w:rPr>
          <w:rFonts w:ascii="Times New Roman" w:eastAsia="Times New Roman" w:hAnsi="Times New Roman"/>
          <w:color w:val="000000" w:themeColor="text1"/>
          <w:sz w:val="24"/>
          <w:szCs w:val="24"/>
        </w:rPr>
      </w:pPr>
      <w:r w:rsidRPr="00E658D7">
        <w:rPr>
          <w:rFonts w:ascii="Times New Roman" w:eastAsia="Times New Roman" w:hAnsi="Times New Roman"/>
          <w:color w:val="000000" w:themeColor="text1"/>
          <w:sz w:val="24"/>
          <w:szCs w:val="24"/>
        </w:rPr>
        <w:t xml:space="preserve">9(a). Explain the necessity of safe disposal of solid waste. </w:t>
      </w:r>
    </w:p>
    <w:p w:rsidR="00D663A0" w:rsidRPr="0053734B" w:rsidRDefault="00D663A0" w:rsidP="00D663A0">
      <w:pPr>
        <w:pStyle w:val="ListParagraph"/>
        <w:spacing w:after="0" w:line="240" w:lineRule="auto"/>
        <w:ind w:left="840"/>
        <w:rPr>
          <w:rFonts w:ascii="Times New Roman" w:hAnsi="Times New Roman"/>
          <w:b/>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E658D7" w:rsidRDefault="00D663A0" w:rsidP="00D663A0">
      <w:pPr>
        <w:spacing w:after="0" w:line="240" w:lineRule="auto"/>
        <w:rPr>
          <w:rFonts w:ascii="Times New Roman" w:hAnsi="Times New Roman"/>
        </w:rPr>
      </w:pPr>
      <w:r w:rsidRPr="00E658D7">
        <w:rPr>
          <w:rFonts w:ascii="Times New Roman" w:eastAsia="Times New Roman" w:hAnsi="Times New Roman"/>
          <w:color w:val="000000" w:themeColor="text1"/>
          <w:sz w:val="24"/>
          <w:szCs w:val="24"/>
        </w:rPr>
        <w:t xml:space="preserve">9(b) </w:t>
      </w:r>
      <w:r w:rsidRPr="00E658D7">
        <w:rPr>
          <w:rFonts w:ascii="Times New Roman" w:hAnsi="Times New Roman"/>
        </w:rPr>
        <w:t>Explain the procedure for estimation of Construction and Demolition waste quantities</w:t>
      </w:r>
    </w:p>
    <w:p w:rsidR="00D663A0" w:rsidRPr="00AD5DB2" w:rsidRDefault="00D663A0" w:rsidP="00D663A0">
      <w:pPr>
        <w:pStyle w:val="ListParagraph"/>
        <w:spacing w:after="0" w:line="240" w:lineRule="auto"/>
        <w:ind w:left="480"/>
        <w:rPr>
          <w:rFonts w:ascii="Times New Roman" w:hAnsi="Times New Roman"/>
          <w:color w:val="000000" w:themeColor="text1"/>
          <w:sz w:val="24"/>
          <w:szCs w:val="24"/>
        </w:rPr>
      </w:pPr>
      <w:r>
        <w:rPr>
          <w:rFonts w:ascii="Times New Roman" w:hAnsi="Times New Roman"/>
          <w:color w:val="000000" w:themeColor="text1"/>
          <w:sz w:val="24"/>
          <w:szCs w:val="24"/>
        </w:rPr>
        <w:tab/>
      </w:r>
    </w:p>
    <w:p w:rsidR="00D663A0" w:rsidRPr="00E658D7" w:rsidRDefault="00D663A0" w:rsidP="00D663A0">
      <w:pPr>
        <w:spacing w:after="0" w:line="240" w:lineRule="auto"/>
        <w:rPr>
          <w:rFonts w:ascii="Times New Roman" w:eastAsia="Times New Roman" w:hAnsi="Times New Roman"/>
          <w:color w:val="000000" w:themeColor="text1"/>
          <w:sz w:val="24"/>
          <w:szCs w:val="24"/>
        </w:rPr>
      </w:pPr>
      <w:r w:rsidRPr="00E658D7">
        <w:rPr>
          <w:rFonts w:ascii="Times New Roman" w:eastAsia="Times New Roman" w:hAnsi="Times New Roman"/>
          <w:color w:val="000000" w:themeColor="text1"/>
          <w:sz w:val="24"/>
          <w:szCs w:val="24"/>
        </w:rPr>
        <w:t xml:space="preserve">10(a) How do you </w:t>
      </w:r>
      <w:r w:rsidRPr="00E658D7">
        <w:rPr>
          <w:rFonts w:ascii="Times New Roman" w:hAnsi="Times New Roman"/>
          <w:color w:val="000000" w:themeColor="text1"/>
        </w:rPr>
        <w:t xml:space="preserve">Estimate generated quantity of </w:t>
      </w:r>
      <w:r w:rsidRPr="00E658D7">
        <w:rPr>
          <w:rFonts w:ascii="Times New Roman" w:eastAsia="Times New Roman" w:hAnsi="Times New Roman"/>
          <w:color w:val="000000" w:themeColor="text1"/>
          <w:sz w:val="24"/>
          <w:szCs w:val="24"/>
        </w:rPr>
        <w:t xml:space="preserve">Municipal Solid Waste. </w:t>
      </w:r>
    </w:p>
    <w:p w:rsidR="00D663A0" w:rsidRPr="0053734B" w:rsidRDefault="00D663A0" w:rsidP="00D663A0">
      <w:pPr>
        <w:pStyle w:val="ListParagraph"/>
        <w:spacing w:after="0" w:line="240" w:lineRule="auto"/>
        <w:ind w:left="840"/>
        <w:rPr>
          <w:rFonts w:ascii="Times New Roman" w:hAnsi="Times New Roman"/>
          <w:b/>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E658D7" w:rsidRDefault="00D663A0" w:rsidP="00D663A0">
      <w:pPr>
        <w:spacing w:after="0" w:line="240" w:lineRule="auto"/>
        <w:rPr>
          <w:rFonts w:ascii="Times New Roman" w:hAnsi="Times New Roman"/>
        </w:rPr>
      </w:pPr>
      <w:r w:rsidRPr="00E658D7">
        <w:rPr>
          <w:rFonts w:ascii="Times New Roman" w:eastAsia="Times New Roman" w:hAnsi="Times New Roman"/>
          <w:color w:val="000000" w:themeColor="text1"/>
          <w:sz w:val="24"/>
          <w:szCs w:val="24"/>
        </w:rPr>
        <w:t xml:space="preserve">10(b) </w:t>
      </w:r>
      <w:r w:rsidRPr="00E658D7">
        <w:rPr>
          <w:rFonts w:ascii="Times New Roman" w:hAnsi="Times New Roman"/>
        </w:rPr>
        <w:t>What are the environmental and occupational Hazards posed by Disposal of E- Waste.</w:t>
      </w:r>
    </w:p>
    <w:p w:rsidR="00D663A0" w:rsidRPr="00AD5DB2" w:rsidRDefault="00D663A0" w:rsidP="00D663A0">
      <w:pPr>
        <w:pStyle w:val="ListParagraph"/>
        <w:spacing w:after="0" w:line="240" w:lineRule="auto"/>
        <w:ind w:left="480"/>
        <w:rPr>
          <w:rFonts w:ascii="Times New Roman" w:hAnsi="Times New Roman"/>
          <w:color w:val="000000" w:themeColor="text1"/>
          <w:sz w:val="24"/>
          <w:szCs w:val="24"/>
        </w:rPr>
      </w:pPr>
    </w:p>
    <w:p w:rsidR="00D663A0" w:rsidRPr="007439FB" w:rsidRDefault="00D663A0" w:rsidP="00D663A0">
      <w:pPr>
        <w:pStyle w:val="NoSpacing"/>
        <w:rPr>
          <w:rFonts w:ascii="Times New Roman" w:eastAsia="Times New Roman" w:hAnsi="Times New Roman"/>
          <w:b/>
          <w:bCs/>
          <w:sz w:val="24"/>
          <w:szCs w:val="24"/>
        </w:rPr>
      </w:pPr>
      <w:r w:rsidRPr="007439FB">
        <w:rPr>
          <w:rFonts w:ascii="Times New Roman" w:eastAsia="Times New Roman" w:hAnsi="Times New Roman"/>
          <w:sz w:val="24"/>
          <w:szCs w:val="24"/>
        </w:rPr>
        <w:t>11(a)</w:t>
      </w:r>
      <w:r w:rsidRPr="007439FB">
        <w:rPr>
          <w:rFonts w:ascii="Times New Roman" w:hAnsi="Times New Roman"/>
        </w:rPr>
        <w:t xml:space="preserve">.Explain the procedure to </w:t>
      </w:r>
      <w:r>
        <w:rPr>
          <w:rFonts w:ascii="Times New Roman" w:hAnsi="Times New Roman"/>
        </w:rPr>
        <w:t>c</w:t>
      </w:r>
      <w:r w:rsidRPr="007439FB">
        <w:rPr>
          <w:rFonts w:ascii="Times New Roman" w:hAnsi="Times New Roman"/>
        </w:rPr>
        <w:t xml:space="preserve">ollection and </w:t>
      </w:r>
      <w:r>
        <w:rPr>
          <w:rFonts w:ascii="Times New Roman" w:hAnsi="Times New Roman"/>
        </w:rPr>
        <w:t>t</w:t>
      </w:r>
      <w:r w:rsidRPr="007439FB">
        <w:rPr>
          <w:rFonts w:ascii="Times New Roman" w:hAnsi="Times New Roman"/>
        </w:rPr>
        <w:t>ransportation of Biomedical wastes</w:t>
      </w:r>
      <w:r w:rsidRPr="007439FB">
        <w:rPr>
          <w:rFonts w:ascii="Times New Roman" w:eastAsia="Times New Roman" w:hAnsi="Times New Roman"/>
          <w:b/>
          <w:bCs/>
          <w:sz w:val="24"/>
          <w:szCs w:val="24"/>
        </w:rPr>
        <w:t xml:space="preserve">.  </w:t>
      </w:r>
    </w:p>
    <w:p w:rsidR="00D663A0" w:rsidRPr="0053734B" w:rsidRDefault="00D663A0" w:rsidP="00D663A0">
      <w:pPr>
        <w:pStyle w:val="ListParagraph"/>
        <w:spacing w:after="0" w:line="240" w:lineRule="auto"/>
        <w:ind w:left="840"/>
        <w:rPr>
          <w:rFonts w:ascii="Times New Roman" w:hAnsi="Times New Roman"/>
          <w:b/>
        </w:rPr>
      </w:pPr>
      <w:r w:rsidRPr="007439FB">
        <w:rPr>
          <w:rFonts w:ascii="Times New Roman" w:hAnsi="Times New Roman"/>
          <w:color w:val="000000" w:themeColor="text1"/>
          <w:sz w:val="24"/>
          <w:szCs w:val="24"/>
        </w:rPr>
        <w:tab/>
      </w:r>
      <w:r w:rsidRPr="007439FB">
        <w:rPr>
          <w:rFonts w:ascii="Times New Roman" w:hAnsi="Times New Roman"/>
          <w:color w:val="000000" w:themeColor="text1"/>
          <w:sz w:val="24"/>
          <w:szCs w:val="24"/>
        </w:rPr>
        <w:tab/>
      </w:r>
      <w:r w:rsidRPr="007439FB">
        <w:rPr>
          <w:rFonts w:ascii="Times New Roman" w:hAnsi="Times New Roman"/>
          <w:color w:val="000000" w:themeColor="text1"/>
          <w:sz w:val="24"/>
          <w:szCs w:val="24"/>
        </w:rPr>
        <w:tab/>
      </w:r>
      <w:r w:rsidRPr="007439FB">
        <w:rPr>
          <w:rFonts w:ascii="Times New Roman" w:hAnsi="Times New Roman"/>
          <w:color w:val="000000" w:themeColor="text1"/>
          <w:sz w:val="24"/>
          <w:szCs w:val="24"/>
        </w:rPr>
        <w:tab/>
      </w: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7439FB" w:rsidRDefault="00D663A0" w:rsidP="00D663A0">
      <w:pPr>
        <w:pStyle w:val="NoSpacing"/>
        <w:rPr>
          <w:rFonts w:ascii="Times New Roman" w:eastAsia="Times New Roman" w:hAnsi="Times New Roman"/>
          <w:b/>
          <w:bCs/>
          <w:sz w:val="24"/>
          <w:szCs w:val="24"/>
        </w:rPr>
      </w:pPr>
      <w:r>
        <w:rPr>
          <w:rFonts w:ascii="Times New Roman" w:eastAsia="Times New Roman" w:hAnsi="Times New Roman"/>
          <w:color w:val="000000" w:themeColor="text1"/>
          <w:sz w:val="24"/>
          <w:szCs w:val="24"/>
        </w:rPr>
        <w:t>11</w:t>
      </w:r>
      <w:r w:rsidRPr="007439FB">
        <w:rPr>
          <w:rFonts w:ascii="Times New Roman" w:eastAsia="Times New Roman" w:hAnsi="Times New Roman"/>
          <w:color w:val="000000" w:themeColor="text1"/>
          <w:sz w:val="24"/>
          <w:szCs w:val="24"/>
        </w:rPr>
        <w:t xml:space="preserve">(b) </w:t>
      </w:r>
      <w:r>
        <w:rPr>
          <w:rFonts w:ascii="Times New Roman" w:hAnsi="Times New Roman"/>
        </w:rPr>
        <w:t>State the importance of recycling C&amp; D waste</w:t>
      </w:r>
    </w:p>
    <w:p w:rsidR="00D663A0" w:rsidRDefault="00D663A0" w:rsidP="00D663A0">
      <w:pPr>
        <w:pStyle w:val="NoSpacing"/>
        <w:rPr>
          <w:rFonts w:ascii="Times New Roman" w:eastAsia="Times New Roman" w:hAnsi="Times New Roman"/>
          <w:b/>
          <w:bCs/>
          <w:sz w:val="24"/>
          <w:szCs w:val="24"/>
        </w:rPr>
      </w:pPr>
      <w:r>
        <w:rPr>
          <w:rFonts w:ascii="Times New Roman" w:eastAsia="Times New Roman" w:hAnsi="Times New Roman"/>
          <w:b/>
          <w:bCs/>
          <w:sz w:val="24"/>
          <w:szCs w:val="24"/>
        </w:rPr>
        <w:tab/>
      </w:r>
    </w:p>
    <w:p w:rsidR="00D663A0" w:rsidRDefault="00D663A0" w:rsidP="00D663A0">
      <w:pPr>
        <w:pStyle w:val="NoSpacing"/>
        <w:rPr>
          <w:rFonts w:ascii="Times New Roman" w:eastAsia="Times New Roman" w:hAnsi="Times New Roman"/>
          <w:color w:val="000000" w:themeColor="text1"/>
          <w:sz w:val="24"/>
          <w:szCs w:val="24"/>
        </w:rPr>
      </w:pPr>
      <w:r>
        <w:rPr>
          <w:rFonts w:ascii="Times New Roman" w:eastAsia="Times New Roman" w:hAnsi="Times New Roman"/>
          <w:sz w:val="24"/>
          <w:szCs w:val="24"/>
        </w:rPr>
        <w:t>12</w:t>
      </w:r>
      <w:r w:rsidRPr="007439FB">
        <w:rPr>
          <w:rFonts w:ascii="Times New Roman" w:eastAsia="Times New Roman" w:hAnsi="Times New Roman"/>
          <w:sz w:val="24"/>
          <w:szCs w:val="24"/>
        </w:rPr>
        <w:t>(a)</w:t>
      </w:r>
      <w:r w:rsidRPr="007439FB">
        <w:rPr>
          <w:rFonts w:ascii="Times New Roman" w:hAnsi="Times New Roman"/>
        </w:rPr>
        <w:t>.</w:t>
      </w:r>
      <w:r>
        <w:rPr>
          <w:rFonts w:ascii="Times New Roman" w:hAnsi="Times New Roman"/>
        </w:rPr>
        <w:t>Brief the adverse Health Impacts of E-Waste on its improper Disposal.</w:t>
      </w:r>
      <w:r w:rsidRPr="007439FB">
        <w:rPr>
          <w:rFonts w:ascii="Times New Roman" w:eastAsia="Times New Roman" w:hAnsi="Times New Roman"/>
          <w:color w:val="000000" w:themeColor="text1"/>
          <w:sz w:val="24"/>
          <w:szCs w:val="24"/>
        </w:rPr>
        <w:tab/>
      </w:r>
    </w:p>
    <w:p w:rsidR="00D663A0" w:rsidRPr="0053734B" w:rsidRDefault="00D663A0" w:rsidP="00D663A0">
      <w:pPr>
        <w:pStyle w:val="ListParagraph"/>
        <w:spacing w:after="0" w:line="240" w:lineRule="auto"/>
        <w:ind w:left="840"/>
        <w:rPr>
          <w:rFonts w:ascii="Times New Roman" w:hAnsi="Times New Roman"/>
          <w:b/>
        </w:rPr>
      </w:pPr>
      <w:r w:rsidRPr="007439FB">
        <w:rPr>
          <w:rFonts w:ascii="Times New Roman" w:hAnsi="Times New Roman"/>
          <w:color w:val="000000" w:themeColor="text1"/>
          <w:sz w:val="24"/>
          <w:szCs w:val="24"/>
        </w:rPr>
        <w:tab/>
      </w:r>
      <w:r w:rsidRPr="007439FB">
        <w:rPr>
          <w:rFonts w:ascii="Times New Roman" w:hAnsi="Times New Roman"/>
          <w:color w:val="000000" w:themeColor="text1"/>
          <w:sz w:val="24"/>
          <w:szCs w:val="24"/>
        </w:rPr>
        <w:tab/>
      </w:r>
      <w:r w:rsidRPr="007439FB">
        <w:rPr>
          <w:rFonts w:ascii="Times New Roman" w:hAnsi="Times New Roman"/>
          <w:color w:val="000000" w:themeColor="text1"/>
          <w:sz w:val="24"/>
          <w:szCs w:val="24"/>
        </w:rPr>
        <w:tab/>
      </w:r>
      <w:r w:rsidRPr="007439FB">
        <w:rPr>
          <w:rFonts w:ascii="Times New Roman" w:hAnsi="Times New Roman"/>
          <w:color w:val="000000" w:themeColor="text1"/>
          <w:sz w:val="24"/>
          <w:szCs w:val="24"/>
        </w:rPr>
        <w:tab/>
      </w:r>
      <w:r>
        <w:rPr>
          <w:rFonts w:ascii="Times New Roman" w:hAnsi="Times New Roman"/>
          <w:b/>
        </w:rPr>
        <w:t>(</w:t>
      </w:r>
      <w:r w:rsidRPr="0053734B">
        <w:rPr>
          <w:rFonts w:ascii="Times New Roman" w:hAnsi="Times New Roman"/>
          <w:b/>
        </w:rPr>
        <w:t>OR</w:t>
      </w:r>
      <w:r>
        <w:rPr>
          <w:rFonts w:ascii="Times New Roman" w:hAnsi="Times New Roman"/>
          <w:b/>
        </w:rPr>
        <w:t>)</w:t>
      </w:r>
    </w:p>
    <w:p w:rsidR="00D663A0" w:rsidRDefault="00D663A0" w:rsidP="00D663A0">
      <w:pPr>
        <w:pStyle w:val="NoSpacing"/>
        <w:rPr>
          <w:rFonts w:ascii="Times New Roman" w:hAnsi="Times New Roman"/>
        </w:rPr>
      </w:pPr>
      <w:r>
        <w:rPr>
          <w:rFonts w:ascii="Times New Roman" w:eastAsia="Times New Roman" w:hAnsi="Times New Roman"/>
          <w:color w:val="000000" w:themeColor="text1"/>
          <w:sz w:val="24"/>
          <w:szCs w:val="24"/>
        </w:rPr>
        <w:t>12</w:t>
      </w:r>
      <w:r w:rsidRPr="007439FB">
        <w:rPr>
          <w:rFonts w:ascii="Times New Roman" w:eastAsia="Times New Roman" w:hAnsi="Times New Roman"/>
          <w:color w:val="000000" w:themeColor="text1"/>
          <w:sz w:val="24"/>
          <w:szCs w:val="24"/>
        </w:rPr>
        <w:t xml:space="preserve">(b) </w:t>
      </w:r>
      <w:r>
        <w:rPr>
          <w:rFonts w:ascii="Times New Roman" w:hAnsi="Times New Roman"/>
        </w:rPr>
        <w:t xml:space="preserve">State Environmental Impacts of E-Waste on its improper Disposal </w:t>
      </w:r>
    </w:p>
    <w:p w:rsidR="00D663A0" w:rsidRPr="007439FB" w:rsidRDefault="00D663A0" w:rsidP="00D663A0">
      <w:pPr>
        <w:pStyle w:val="NoSpacing"/>
        <w:rPr>
          <w:rFonts w:ascii="Times New Roman" w:eastAsia="Times New Roman" w:hAnsi="Times New Roman"/>
          <w:b/>
          <w:bCs/>
          <w:sz w:val="24"/>
          <w:szCs w:val="24"/>
        </w:rPr>
      </w:pPr>
    </w:p>
    <w:p w:rsidR="00D663A0" w:rsidRDefault="00D663A0" w:rsidP="00D663A0">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D663A0" w:rsidRDefault="00D663A0" w:rsidP="00D663A0">
      <w:pPr>
        <w:spacing w:after="240" w:line="240" w:lineRule="auto"/>
        <w:rPr>
          <w:rFonts w:ascii="Times New Roman" w:eastAsia="Times New Roman" w:hAnsi="Times New Roman" w:cs="Times New Roman"/>
          <w:b/>
          <w:bCs/>
          <w:sz w:val="24"/>
          <w:szCs w:val="24"/>
        </w:rPr>
      </w:pPr>
    </w:p>
    <w:p w:rsidR="00D663A0" w:rsidRPr="00EF2CBF" w:rsidRDefault="00D663A0" w:rsidP="00D663A0">
      <w:pPr>
        <w:spacing w:after="240" w:line="240" w:lineRule="auto"/>
        <w:rPr>
          <w:rFonts w:ascii="Times New Roman" w:eastAsia="Times New Roman" w:hAnsi="Times New Roman" w:cs="Times New Roman"/>
          <w:b/>
          <w:bCs/>
          <w:sz w:val="24"/>
          <w:szCs w:val="24"/>
        </w:rPr>
      </w:pPr>
    </w:p>
    <w:p w:rsidR="00D663A0" w:rsidRDefault="00D663A0" w:rsidP="00D663A0">
      <w:pPr>
        <w:spacing w:after="0" w:line="240" w:lineRule="auto"/>
        <w:jc w:val="center"/>
        <w:rPr>
          <w:rFonts w:ascii="Times New Roman" w:eastAsia="Times New Roman" w:hAnsi="Times New Roman" w:cs="Times New Roman"/>
          <w:b/>
          <w:sz w:val="24"/>
          <w:szCs w:val="24"/>
          <w:u w:val="single"/>
        </w:rPr>
      </w:pPr>
    </w:p>
    <w:p w:rsidR="00D663A0" w:rsidRPr="004940D0" w:rsidRDefault="00D663A0" w:rsidP="00D663A0">
      <w:pPr>
        <w:spacing w:after="0" w:line="240" w:lineRule="auto"/>
        <w:jc w:val="center"/>
        <w:rPr>
          <w:rFonts w:ascii="Times New Roman" w:eastAsia="Times New Roman" w:hAnsi="Times New Roman" w:cs="Times New Roman"/>
          <w:b/>
          <w:sz w:val="24"/>
          <w:szCs w:val="24"/>
          <w:u w:val="single"/>
        </w:rPr>
      </w:pPr>
      <w:r w:rsidRPr="004940D0">
        <w:rPr>
          <w:rFonts w:ascii="Times New Roman" w:eastAsia="Times New Roman" w:hAnsi="Times New Roman" w:cs="Times New Roman"/>
          <w:b/>
          <w:sz w:val="24"/>
          <w:szCs w:val="24"/>
          <w:u w:val="single"/>
        </w:rPr>
        <w:lastRenderedPageBreak/>
        <w:t>PART-</w:t>
      </w:r>
      <w:r>
        <w:rPr>
          <w:rFonts w:ascii="Times New Roman" w:eastAsia="Times New Roman" w:hAnsi="Times New Roman" w:cs="Times New Roman"/>
          <w:b/>
          <w:sz w:val="24"/>
          <w:szCs w:val="24"/>
          <w:u w:val="single"/>
        </w:rPr>
        <w:t xml:space="preserve"> C</w:t>
      </w:r>
    </w:p>
    <w:p w:rsidR="00D663A0" w:rsidRDefault="00D663A0" w:rsidP="00D663A0">
      <w:pPr>
        <w:pStyle w:val="ListParagraph"/>
        <w:spacing w:after="0" w:line="240" w:lineRule="auto"/>
        <w:ind w:left="480"/>
        <w:rPr>
          <w:rFonts w:ascii="Times New Roman" w:hAnsi="Times New Roman"/>
          <w:b/>
          <w:bCs/>
          <w:sz w:val="24"/>
          <w:szCs w:val="24"/>
        </w:rPr>
      </w:pPr>
      <w:r>
        <w:rPr>
          <w:rFonts w:ascii="Times New Roman" w:hAnsi="Times New Roman"/>
          <w:sz w:val="24"/>
          <w:szCs w:val="24"/>
        </w:rPr>
        <w:t xml:space="preserve">Answer </w:t>
      </w:r>
      <w:r w:rsidRPr="0068705C">
        <w:rPr>
          <w:rFonts w:ascii="Times New Roman" w:hAnsi="Times New Roman"/>
          <w:b/>
          <w:sz w:val="24"/>
          <w:szCs w:val="24"/>
        </w:rPr>
        <w:t>four</w:t>
      </w:r>
      <w:r>
        <w:rPr>
          <w:rFonts w:ascii="Times New Roman" w:hAnsi="Times New Roman"/>
          <w:sz w:val="24"/>
          <w:szCs w:val="24"/>
        </w:rPr>
        <w:t xml:space="preserve"> questions. Each Question carries </w:t>
      </w:r>
      <w:r w:rsidRPr="0068705C">
        <w:rPr>
          <w:rFonts w:ascii="Times New Roman" w:hAnsi="Times New Roman"/>
          <w:b/>
          <w:bCs/>
          <w:sz w:val="24"/>
          <w:szCs w:val="24"/>
        </w:rPr>
        <w:t>five</w:t>
      </w:r>
      <w:r>
        <w:rPr>
          <w:rFonts w:ascii="Times New Roman" w:hAnsi="Times New Roman"/>
          <w:b/>
          <w:bCs/>
          <w:sz w:val="24"/>
          <w:szCs w:val="24"/>
        </w:rPr>
        <w:t xml:space="preserve"> </w:t>
      </w:r>
      <w:r>
        <w:rPr>
          <w:rFonts w:ascii="Times New Roman" w:hAnsi="Times New Roman"/>
          <w:bCs/>
          <w:sz w:val="24"/>
          <w:szCs w:val="24"/>
        </w:rPr>
        <w:t>marks</w:t>
      </w:r>
      <w:r w:rsidRPr="008716F0">
        <w:rPr>
          <w:rFonts w:ascii="Times New Roman" w:hAnsi="Times New Roman"/>
          <w:bCs/>
          <w:sz w:val="24"/>
          <w:szCs w:val="24"/>
        </w:rPr>
        <w:tab/>
      </w:r>
      <w:r w:rsidRPr="008716F0">
        <w:rPr>
          <w:rFonts w:ascii="Times New Roman" w:hAnsi="Times New Roman"/>
          <w:bCs/>
          <w:sz w:val="24"/>
          <w:szCs w:val="24"/>
        </w:rPr>
        <w:tab/>
      </w:r>
      <w:r>
        <w:rPr>
          <w:rFonts w:ascii="Times New Roman" w:hAnsi="Times New Roman"/>
          <w:b/>
          <w:bCs/>
          <w:sz w:val="24"/>
          <w:szCs w:val="24"/>
        </w:rPr>
        <w:t>4</w:t>
      </w:r>
      <w:r w:rsidRPr="008716F0">
        <w:rPr>
          <w:rFonts w:ascii="Times New Roman" w:hAnsi="Times New Roman"/>
          <w:b/>
          <w:bCs/>
          <w:sz w:val="24"/>
          <w:szCs w:val="24"/>
        </w:rPr>
        <w:t xml:space="preserve"> x </w:t>
      </w:r>
      <w:r>
        <w:rPr>
          <w:rFonts w:ascii="Times New Roman" w:hAnsi="Times New Roman"/>
          <w:b/>
          <w:bCs/>
          <w:sz w:val="24"/>
          <w:szCs w:val="24"/>
        </w:rPr>
        <w:t>5 = 20</w:t>
      </w:r>
      <w:r w:rsidRPr="008716F0">
        <w:rPr>
          <w:rFonts w:ascii="Times New Roman" w:hAnsi="Times New Roman"/>
          <w:b/>
          <w:bCs/>
          <w:sz w:val="24"/>
          <w:szCs w:val="24"/>
        </w:rPr>
        <w:t xml:space="preserve"> Marks</w:t>
      </w:r>
    </w:p>
    <w:p w:rsidR="00D663A0" w:rsidRDefault="00D663A0" w:rsidP="00D663A0">
      <w:pPr>
        <w:pStyle w:val="ListParagraph"/>
        <w:spacing w:after="0" w:line="240" w:lineRule="auto"/>
        <w:ind w:left="480"/>
        <w:rPr>
          <w:rFonts w:ascii="Times New Roman" w:hAnsi="Times New Roman"/>
          <w:b/>
          <w:bCs/>
          <w:sz w:val="24"/>
          <w:szCs w:val="24"/>
        </w:rPr>
      </w:pPr>
    </w:p>
    <w:p w:rsidR="00D663A0" w:rsidRPr="00E658D7" w:rsidRDefault="00D663A0" w:rsidP="00D663A0">
      <w:pPr>
        <w:spacing w:after="0" w:line="240" w:lineRule="auto"/>
        <w:rPr>
          <w:rFonts w:ascii="Times New Roman" w:eastAsia="Times New Roman" w:hAnsi="Times New Roman"/>
          <w:b/>
          <w:bCs/>
        </w:rPr>
      </w:pPr>
      <w:r w:rsidRPr="00E658D7">
        <w:rPr>
          <w:rFonts w:ascii="Times New Roman" w:hAnsi="Times New Roman"/>
        </w:rPr>
        <w:t>13.(a)  Explain the procedure of separation for recycling and reuse of plastics, paper and glass from the Municipal solid waste.</w:t>
      </w:r>
    </w:p>
    <w:p w:rsidR="00D663A0" w:rsidRDefault="00D663A0" w:rsidP="00D663A0">
      <w:pPr>
        <w:pStyle w:val="ListParagraph"/>
        <w:spacing w:after="0" w:line="240" w:lineRule="auto"/>
        <w:ind w:left="840"/>
        <w:rPr>
          <w:rFonts w:ascii="Times New Roman" w:hAnsi="Times New Roman"/>
          <w:b/>
        </w:rPr>
      </w:pPr>
      <w:r w:rsidRPr="002A57A0">
        <w:rPr>
          <w:rFonts w:ascii="Times New Roman" w:hAnsi="Times New Roman"/>
        </w:rPr>
        <w:tab/>
      </w:r>
      <w:r w:rsidRPr="002A57A0">
        <w:rPr>
          <w:rFonts w:ascii="Times New Roman" w:hAnsi="Times New Roman"/>
        </w:rPr>
        <w:tab/>
      </w:r>
      <w:r w:rsidRPr="002A57A0">
        <w:rPr>
          <w:rFonts w:ascii="Times New Roman" w:hAnsi="Times New Roman"/>
        </w:rPr>
        <w:tab/>
      </w:r>
      <w:r w:rsidRPr="002A57A0">
        <w:rPr>
          <w:rFonts w:ascii="Times New Roman" w:hAnsi="Times New Roman"/>
        </w:rPr>
        <w:tab/>
      </w:r>
      <w:r>
        <w:rPr>
          <w:rFonts w:ascii="Times New Roman" w:hAnsi="Times New Roman"/>
          <w:b/>
        </w:rPr>
        <w:t>(</w:t>
      </w:r>
      <w:r w:rsidRPr="0053734B">
        <w:rPr>
          <w:rFonts w:ascii="Times New Roman" w:hAnsi="Times New Roman"/>
          <w:b/>
        </w:rPr>
        <w:t>OR</w:t>
      </w:r>
      <w:r>
        <w:rPr>
          <w:rFonts w:ascii="Times New Roman" w:hAnsi="Times New Roman"/>
          <w:b/>
        </w:rPr>
        <w:t>)</w:t>
      </w:r>
    </w:p>
    <w:p w:rsidR="00D663A0" w:rsidRDefault="00D663A0" w:rsidP="00D663A0">
      <w:pPr>
        <w:spacing w:line="240" w:lineRule="auto"/>
        <w:rPr>
          <w:rFonts w:ascii="Times New Roman" w:eastAsia="Times New Roman" w:hAnsi="Times New Roman" w:cs="Times New Roman"/>
          <w:b/>
        </w:rPr>
      </w:pPr>
      <w:r w:rsidRPr="00E658D7">
        <w:rPr>
          <w:rFonts w:ascii="Times New Roman" w:eastAsia="Times New Roman" w:hAnsi="Times New Roman" w:cs="Times New Roman"/>
        </w:rPr>
        <w:t xml:space="preserve">13(b) </w:t>
      </w:r>
      <w:r w:rsidRPr="00E658D7">
        <w:rPr>
          <w:rFonts w:ascii="Times New Roman" w:hAnsi="Times New Roman"/>
        </w:rPr>
        <w:t>Explain effective utilization of C&amp;D waste.</w:t>
      </w:r>
      <w:r w:rsidRPr="00E658D7">
        <w:rPr>
          <w:rFonts w:ascii="Times New Roman" w:eastAsia="Times New Roman" w:hAnsi="Times New Roman" w:cs="Times New Roman"/>
        </w:rPr>
        <w:tab/>
      </w:r>
    </w:p>
    <w:p w:rsidR="00D663A0" w:rsidRPr="00E658D7" w:rsidRDefault="00D663A0" w:rsidP="00D663A0">
      <w:pPr>
        <w:spacing w:after="0" w:line="240" w:lineRule="auto"/>
        <w:rPr>
          <w:rFonts w:ascii="Times New Roman" w:eastAsia="Times New Roman" w:hAnsi="Times New Roman" w:cs="Times New Roman"/>
          <w:b/>
        </w:rPr>
      </w:pPr>
      <w:r w:rsidRPr="00E658D7">
        <w:rPr>
          <w:rFonts w:ascii="Times New Roman" w:eastAsia="Times New Roman" w:hAnsi="Times New Roman"/>
        </w:rPr>
        <w:t xml:space="preserve">14(a)   </w:t>
      </w:r>
      <w:r w:rsidRPr="00E658D7">
        <w:rPr>
          <w:rFonts w:ascii="Times New Roman" w:hAnsi="Times New Roman"/>
        </w:rPr>
        <w:t>Explain the methods of disposal by Shredding and Pulverization</w:t>
      </w:r>
    </w:p>
    <w:p w:rsidR="00D663A0" w:rsidRDefault="00D663A0" w:rsidP="00D663A0">
      <w:pPr>
        <w:pStyle w:val="ListParagraph"/>
        <w:spacing w:after="0" w:line="240" w:lineRule="auto"/>
        <w:ind w:left="840"/>
        <w:rPr>
          <w:rFonts w:ascii="Times New Roman" w:hAnsi="Times New Roman"/>
          <w:b/>
        </w:rPr>
      </w:pPr>
      <w:r w:rsidRPr="002A57A0">
        <w:rPr>
          <w:rFonts w:ascii="Times New Roman" w:hAnsi="Times New Roman"/>
        </w:rPr>
        <w:tab/>
      </w:r>
      <w:r w:rsidRPr="002A57A0">
        <w:rPr>
          <w:rFonts w:ascii="Times New Roman" w:hAnsi="Times New Roman"/>
        </w:rPr>
        <w:tab/>
      </w:r>
      <w:r w:rsidRPr="002A57A0">
        <w:rPr>
          <w:rFonts w:ascii="Times New Roman" w:hAnsi="Times New Roman"/>
        </w:rPr>
        <w:tab/>
      </w:r>
      <w:r>
        <w:rPr>
          <w:rFonts w:ascii="Times New Roman" w:hAnsi="Times New Roman"/>
          <w:b/>
        </w:rPr>
        <w:t>(</w:t>
      </w:r>
      <w:r w:rsidRPr="0053734B">
        <w:rPr>
          <w:rFonts w:ascii="Times New Roman" w:hAnsi="Times New Roman"/>
          <w:b/>
        </w:rPr>
        <w:t>OR</w:t>
      </w:r>
      <w:r>
        <w:rPr>
          <w:rFonts w:ascii="Times New Roman" w:hAnsi="Times New Roman"/>
          <w:b/>
        </w:rPr>
        <w:t>)</w:t>
      </w:r>
    </w:p>
    <w:p w:rsidR="00D663A0" w:rsidRDefault="00D663A0" w:rsidP="00D663A0">
      <w:pPr>
        <w:spacing w:line="240" w:lineRule="auto"/>
        <w:rPr>
          <w:rFonts w:ascii="Times New Roman" w:hAnsi="Times New Roman"/>
        </w:rPr>
      </w:pPr>
      <w:r w:rsidRPr="00E658D7">
        <w:rPr>
          <w:rFonts w:ascii="Times New Roman" w:eastAsia="Times New Roman" w:hAnsi="Times New Roman"/>
        </w:rPr>
        <w:t xml:space="preserve">14(b) Give the classification of </w:t>
      </w:r>
      <w:r w:rsidRPr="00E658D7">
        <w:rPr>
          <w:rFonts w:ascii="Times New Roman" w:hAnsi="Times New Roman"/>
        </w:rPr>
        <w:t>E-Waste</w:t>
      </w:r>
    </w:p>
    <w:p w:rsidR="00D663A0" w:rsidRPr="00E658D7" w:rsidRDefault="00D663A0" w:rsidP="00D663A0">
      <w:pPr>
        <w:spacing w:after="0" w:line="240" w:lineRule="auto"/>
        <w:rPr>
          <w:rFonts w:ascii="Times New Roman" w:eastAsia="Times New Roman" w:hAnsi="Times New Roman"/>
          <w:b/>
        </w:rPr>
      </w:pPr>
      <w:r w:rsidRPr="002A57A0">
        <w:rPr>
          <w:rFonts w:ascii="Times New Roman" w:eastAsia="Times New Roman" w:hAnsi="Times New Roman" w:cs="Times New Roman"/>
        </w:rPr>
        <w:t>15(a)</w:t>
      </w:r>
      <w:r w:rsidRPr="002A57A0">
        <w:rPr>
          <w:rFonts w:ascii="Times New Roman" w:hAnsi="Times New Roman" w:cs="Times New Roman"/>
        </w:rPr>
        <w:t xml:space="preserve">.Explain the procedure to </w:t>
      </w:r>
      <w:r>
        <w:rPr>
          <w:rFonts w:ascii="Times New Roman" w:hAnsi="Times New Roman" w:cs="Times New Roman"/>
        </w:rPr>
        <w:t>c</w:t>
      </w:r>
      <w:r w:rsidRPr="002A57A0">
        <w:rPr>
          <w:rFonts w:ascii="Times New Roman" w:hAnsi="Times New Roman" w:cs="Times New Roman"/>
        </w:rPr>
        <w:t xml:space="preserve">ollection and </w:t>
      </w:r>
      <w:r>
        <w:rPr>
          <w:rFonts w:ascii="Times New Roman" w:hAnsi="Times New Roman" w:cs="Times New Roman"/>
        </w:rPr>
        <w:t>t</w:t>
      </w:r>
      <w:r w:rsidRPr="002A57A0">
        <w:rPr>
          <w:rFonts w:ascii="Times New Roman" w:hAnsi="Times New Roman" w:cs="Times New Roman"/>
        </w:rPr>
        <w:t xml:space="preserve">ransportation of </w:t>
      </w:r>
      <w:r w:rsidRPr="002A57A0">
        <w:rPr>
          <w:rFonts w:ascii="Times New Roman" w:hAnsi="Times New Roman"/>
        </w:rPr>
        <w:t>E-Waste</w:t>
      </w:r>
      <w:r w:rsidRPr="002A57A0">
        <w:rPr>
          <w:rFonts w:ascii="Times New Roman" w:eastAsia="Times New Roman" w:hAnsi="Times New Roman" w:cs="Times New Roman"/>
          <w:b/>
          <w:bCs/>
        </w:rPr>
        <w:t xml:space="preserve">.  </w:t>
      </w:r>
    </w:p>
    <w:p w:rsidR="00D663A0" w:rsidRPr="0053734B" w:rsidRDefault="00D663A0" w:rsidP="00D663A0">
      <w:pPr>
        <w:pStyle w:val="ListParagraph"/>
        <w:spacing w:after="0" w:line="240" w:lineRule="auto"/>
        <w:ind w:left="840"/>
        <w:rPr>
          <w:rFonts w:ascii="Times New Roman" w:hAnsi="Times New Roman"/>
          <w:b/>
        </w:rPr>
      </w:pPr>
      <w:r w:rsidRPr="002A57A0">
        <w:rPr>
          <w:rFonts w:ascii="Times New Roman" w:hAnsi="Times New Roman"/>
          <w:color w:val="000000" w:themeColor="text1"/>
        </w:rPr>
        <w:tab/>
      </w:r>
      <w:r w:rsidRPr="002A57A0">
        <w:rPr>
          <w:rFonts w:ascii="Times New Roman" w:hAnsi="Times New Roman"/>
          <w:color w:val="000000" w:themeColor="text1"/>
        </w:rPr>
        <w:tab/>
      </w:r>
      <w:r w:rsidRPr="002A57A0">
        <w:rPr>
          <w:rFonts w:ascii="Times New Roman" w:hAnsi="Times New Roman"/>
          <w:color w:val="000000" w:themeColor="text1"/>
        </w:rPr>
        <w:tab/>
      </w:r>
      <w:r w:rsidRPr="002A57A0">
        <w:rPr>
          <w:rFonts w:ascii="Times New Roman" w:hAnsi="Times New Roman"/>
          <w:color w:val="000000" w:themeColor="text1"/>
        </w:rPr>
        <w:tab/>
      </w:r>
      <w:r>
        <w:rPr>
          <w:rFonts w:ascii="Times New Roman" w:hAnsi="Times New Roman"/>
          <w:b/>
        </w:rPr>
        <w:t>(</w:t>
      </w:r>
      <w:r w:rsidRPr="0053734B">
        <w:rPr>
          <w:rFonts w:ascii="Times New Roman" w:hAnsi="Times New Roman"/>
          <w:b/>
        </w:rPr>
        <w:t>OR</w:t>
      </w:r>
      <w:r>
        <w:rPr>
          <w:rFonts w:ascii="Times New Roman" w:hAnsi="Times New Roman"/>
          <w:b/>
        </w:rPr>
        <w:t>)</w:t>
      </w:r>
    </w:p>
    <w:p w:rsidR="00D663A0" w:rsidRPr="002A57A0" w:rsidRDefault="00D663A0" w:rsidP="00D663A0">
      <w:pPr>
        <w:pStyle w:val="NoSpacing"/>
        <w:rPr>
          <w:rFonts w:ascii="Times New Roman" w:eastAsia="Times New Roman" w:hAnsi="Times New Roman"/>
          <w:b/>
          <w:bCs/>
        </w:rPr>
      </w:pPr>
      <w:r w:rsidRPr="002A57A0">
        <w:rPr>
          <w:rFonts w:ascii="Times New Roman" w:eastAsia="Times New Roman" w:hAnsi="Times New Roman"/>
          <w:color w:val="000000" w:themeColor="text1"/>
        </w:rPr>
        <w:t xml:space="preserve">15(b) </w:t>
      </w:r>
      <w:r w:rsidRPr="002A57A0">
        <w:rPr>
          <w:rFonts w:ascii="Times New Roman" w:hAnsi="Times New Roman"/>
        </w:rPr>
        <w:t>Explain the processing of  C&amp; D waste</w:t>
      </w:r>
    </w:p>
    <w:p w:rsidR="00D663A0" w:rsidRPr="002A57A0" w:rsidRDefault="00D663A0" w:rsidP="00D663A0">
      <w:pPr>
        <w:pStyle w:val="NoSpacing"/>
        <w:rPr>
          <w:rFonts w:ascii="Times New Roman" w:eastAsia="Times New Roman" w:hAnsi="Times New Roman"/>
          <w:b/>
          <w:bCs/>
        </w:rPr>
      </w:pPr>
      <w:r w:rsidRPr="002A57A0">
        <w:rPr>
          <w:rFonts w:ascii="Times New Roman" w:eastAsia="Times New Roman" w:hAnsi="Times New Roman"/>
          <w:b/>
          <w:bCs/>
        </w:rPr>
        <w:tab/>
      </w:r>
    </w:p>
    <w:p w:rsidR="00D663A0" w:rsidRPr="002A57A0" w:rsidRDefault="00D663A0" w:rsidP="00D663A0">
      <w:pPr>
        <w:pStyle w:val="NoSpacing"/>
        <w:rPr>
          <w:rFonts w:ascii="Times New Roman" w:eastAsia="Times New Roman" w:hAnsi="Times New Roman"/>
          <w:color w:val="000000" w:themeColor="text1"/>
        </w:rPr>
      </w:pPr>
      <w:r w:rsidRPr="002A57A0">
        <w:rPr>
          <w:rFonts w:ascii="Times New Roman" w:eastAsia="Times New Roman" w:hAnsi="Times New Roman"/>
        </w:rPr>
        <w:t>16(a)</w:t>
      </w:r>
      <w:r w:rsidRPr="002A57A0">
        <w:rPr>
          <w:rFonts w:ascii="Times New Roman" w:hAnsi="Times New Roman"/>
        </w:rPr>
        <w:t>. Write the occupational hazards of E-Waste during disposal.</w:t>
      </w:r>
      <w:r w:rsidRPr="002A57A0">
        <w:rPr>
          <w:rFonts w:ascii="Times New Roman" w:eastAsia="Times New Roman" w:hAnsi="Times New Roman"/>
          <w:color w:val="000000" w:themeColor="text1"/>
        </w:rPr>
        <w:tab/>
      </w:r>
    </w:p>
    <w:p w:rsidR="00D663A0" w:rsidRPr="0053734B" w:rsidRDefault="00D663A0" w:rsidP="00D663A0">
      <w:pPr>
        <w:pStyle w:val="ListParagraph"/>
        <w:spacing w:after="0" w:line="240" w:lineRule="auto"/>
        <w:ind w:left="840"/>
        <w:rPr>
          <w:rFonts w:ascii="Times New Roman" w:hAnsi="Times New Roman"/>
          <w:b/>
        </w:rPr>
      </w:pPr>
      <w:r w:rsidRPr="002A57A0">
        <w:rPr>
          <w:rFonts w:ascii="Times New Roman" w:hAnsi="Times New Roman"/>
          <w:color w:val="000000" w:themeColor="text1"/>
        </w:rPr>
        <w:tab/>
      </w:r>
      <w:r w:rsidRPr="002A57A0">
        <w:rPr>
          <w:rFonts w:ascii="Times New Roman" w:hAnsi="Times New Roman"/>
          <w:color w:val="000000" w:themeColor="text1"/>
        </w:rPr>
        <w:tab/>
      </w:r>
      <w:r w:rsidRPr="002A57A0">
        <w:rPr>
          <w:rFonts w:ascii="Times New Roman" w:hAnsi="Times New Roman"/>
          <w:color w:val="000000" w:themeColor="text1"/>
        </w:rPr>
        <w:tab/>
      </w:r>
      <w:r w:rsidRPr="002A57A0">
        <w:rPr>
          <w:rFonts w:ascii="Times New Roman" w:hAnsi="Times New Roman"/>
          <w:color w:val="000000" w:themeColor="text1"/>
        </w:rPr>
        <w:tab/>
      </w:r>
      <w:r>
        <w:rPr>
          <w:rFonts w:ascii="Times New Roman" w:hAnsi="Times New Roman"/>
          <w:b/>
        </w:rPr>
        <w:t>(</w:t>
      </w:r>
      <w:r w:rsidRPr="0053734B">
        <w:rPr>
          <w:rFonts w:ascii="Times New Roman" w:hAnsi="Times New Roman"/>
          <w:b/>
        </w:rPr>
        <w:t>OR</w:t>
      </w:r>
      <w:r>
        <w:rPr>
          <w:rFonts w:ascii="Times New Roman" w:hAnsi="Times New Roman"/>
          <w:b/>
        </w:rPr>
        <w:t>)</w:t>
      </w:r>
    </w:p>
    <w:p w:rsidR="00D663A0" w:rsidRDefault="00D663A0" w:rsidP="00D663A0">
      <w:pPr>
        <w:shd w:val="clear" w:color="auto" w:fill="FFFFFF"/>
        <w:spacing w:after="0"/>
        <w:rPr>
          <w:rFonts w:ascii="Times New Roman" w:hAnsi="Times New Roman"/>
        </w:rPr>
      </w:pPr>
      <w:r w:rsidRPr="002A57A0">
        <w:rPr>
          <w:rFonts w:ascii="Times New Roman" w:eastAsia="Times New Roman" w:hAnsi="Times New Roman" w:cs="Times New Roman"/>
          <w:color w:val="000000" w:themeColor="text1"/>
        </w:rPr>
        <w:t xml:space="preserve">16(b) </w:t>
      </w:r>
      <w:r w:rsidRPr="002A57A0">
        <w:rPr>
          <w:rFonts w:ascii="Times New Roman" w:hAnsi="Times New Roman"/>
        </w:rPr>
        <w:t>Explain the environmental hazards of E-Waste.</w:t>
      </w:r>
    </w:p>
    <w:p w:rsidR="00D663A0" w:rsidRDefault="00D663A0" w:rsidP="00D663A0">
      <w:pPr>
        <w:rPr>
          <w:rFonts w:ascii="Times New Roman" w:hAnsi="Times New Roman"/>
        </w:rPr>
      </w:pPr>
      <w:r>
        <w:rPr>
          <w:rFonts w:ascii="Times New Roman" w:hAnsi="Times New Roman"/>
        </w:rPr>
        <w:br w:type="page"/>
      </w:r>
    </w:p>
    <w:p w:rsidR="00D663A0" w:rsidRPr="00CB12D5" w:rsidRDefault="00D663A0" w:rsidP="00D663A0">
      <w:pPr>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9498" w:type="dxa"/>
        <w:tblLayout w:type="fixed"/>
        <w:tblLook w:val="04A0"/>
      </w:tblPr>
      <w:tblGrid>
        <w:gridCol w:w="2326"/>
        <w:gridCol w:w="759"/>
        <w:gridCol w:w="2340"/>
        <w:gridCol w:w="2520"/>
        <w:gridCol w:w="1553"/>
      </w:tblGrid>
      <w:tr w:rsidR="00D663A0" w:rsidRPr="000D4A93" w:rsidTr="00770D20">
        <w:trPr>
          <w:trHeight w:val="281"/>
        </w:trPr>
        <w:tc>
          <w:tcPr>
            <w:tcW w:w="2326" w:type="dxa"/>
          </w:tcPr>
          <w:p w:rsidR="00D663A0" w:rsidRPr="000D4A93" w:rsidRDefault="00D663A0" w:rsidP="00770D20">
            <w:pPr>
              <w:rPr>
                <w:rFonts w:ascii="Times New Roman" w:hAnsi="Times New Roman"/>
                <w:sz w:val="22"/>
              </w:rPr>
            </w:pPr>
            <w:r w:rsidRPr="000D4A93">
              <w:rPr>
                <w:rFonts w:ascii="Times New Roman" w:hAnsi="Times New Roman"/>
                <w:sz w:val="22"/>
              </w:rPr>
              <w:t>Course Title:</w:t>
            </w:r>
          </w:p>
        </w:tc>
        <w:tc>
          <w:tcPr>
            <w:tcW w:w="3099" w:type="dxa"/>
            <w:gridSpan w:val="2"/>
          </w:tcPr>
          <w:p w:rsidR="00D663A0" w:rsidRPr="000D4A93" w:rsidRDefault="00D663A0" w:rsidP="00770D20">
            <w:pPr>
              <w:jc w:val="both"/>
              <w:rPr>
                <w:rFonts w:ascii="Times New Roman" w:hAnsi="Times New Roman"/>
                <w:b/>
                <w:sz w:val="22"/>
              </w:rPr>
            </w:pPr>
            <w:r w:rsidRPr="000D4A93">
              <w:rPr>
                <w:rFonts w:ascii="Times New Roman" w:hAnsi="Times New Roman"/>
                <w:b/>
                <w:sz w:val="22"/>
              </w:rPr>
              <w:t>Soil Mechanics</w:t>
            </w:r>
          </w:p>
        </w:tc>
        <w:tc>
          <w:tcPr>
            <w:tcW w:w="2520" w:type="dxa"/>
          </w:tcPr>
          <w:p w:rsidR="00D663A0" w:rsidRPr="000D4A93" w:rsidRDefault="00D663A0" w:rsidP="00770D20">
            <w:pPr>
              <w:rPr>
                <w:rFonts w:ascii="Times New Roman" w:hAnsi="Times New Roman"/>
                <w:sz w:val="22"/>
              </w:rPr>
            </w:pPr>
            <w:r w:rsidRPr="000D4A93">
              <w:rPr>
                <w:rFonts w:ascii="Times New Roman" w:hAnsi="Times New Roman"/>
                <w:sz w:val="22"/>
              </w:rPr>
              <w:t>Course Code             :</w:t>
            </w:r>
          </w:p>
        </w:tc>
        <w:tc>
          <w:tcPr>
            <w:tcW w:w="1553" w:type="dxa"/>
          </w:tcPr>
          <w:p w:rsidR="00D663A0" w:rsidRPr="000D4A93" w:rsidRDefault="00D663A0" w:rsidP="00770D20">
            <w:pPr>
              <w:jc w:val="both"/>
              <w:rPr>
                <w:rFonts w:ascii="Times New Roman" w:hAnsi="Times New Roman"/>
                <w:b/>
                <w:sz w:val="22"/>
              </w:rPr>
            </w:pPr>
            <w:r w:rsidRPr="000D4A93">
              <w:rPr>
                <w:rFonts w:ascii="Times New Roman" w:hAnsi="Times New Roman"/>
                <w:b/>
                <w:sz w:val="22"/>
              </w:rPr>
              <w:t>18C-505E(A)</w:t>
            </w:r>
          </w:p>
        </w:tc>
      </w:tr>
      <w:tr w:rsidR="00D663A0" w:rsidRPr="000D4A93" w:rsidTr="00770D20">
        <w:tc>
          <w:tcPr>
            <w:tcW w:w="3085" w:type="dxa"/>
            <w:gridSpan w:val="2"/>
          </w:tcPr>
          <w:p w:rsidR="00D663A0" w:rsidRPr="000D4A93" w:rsidRDefault="00D663A0" w:rsidP="00770D20">
            <w:pPr>
              <w:rPr>
                <w:rFonts w:ascii="Times New Roman" w:hAnsi="Times New Roman"/>
                <w:sz w:val="22"/>
              </w:rPr>
            </w:pPr>
            <w:r w:rsidRPr="000D4A93">
              <w:rPr>
                <w:rFonts w:ascii="Times New Roman" w:hAnsi="Times New Roman"/>
                <w:sz w:val="22"/>
              </w:rPr>
              <w:t>Semester:</w:t>
            </w:r>
          </w:p>
        </w:tc>
        <w:tc>
          <w:tcPr>
            <w:tcW w:w="2340" w:type="dxa"/>
          </w:tcPr>
          <w:p w:rsidR="00D663A0" w:rsidRPr="000D4A93" w:rsidRDefault="00D663A0" w:rsidP="00770D20">
            <w:pPr>
              <w:jc w:val="both"/>
              <w:rPr>
                <w:rFonts w:ascii="Times New Roman" w:hAnsi="Times New Roman"/>
                <w:b/>
                <w:sz w:val="22"/>
              </w:rPr>
            </w:pPr>
            <w:r w:rsidRPr="000D4A93">
              <w:rPr>
                <w:rFonts w:ascii="Times New Roman" w:hAnsi="Times New Roman"/>
                <w:b/>
                <w:sz w:val="22"/>
              </w:rPr>
              <w:t>V Semester</w:t>
            </w:r>
          </w:p>
        </w:tc>
        <w:tc>
          <w:tcPr>
            <w:tcW w:w="2520" w:type="dxa"/>
          </w:tcPr>
          <w:p w:rsidR="00D663A0" w:rsidRPr="000D4A93" w:rsidRDefault="00D663A0" w:rsidP="00770D20">
            <w:pPr>
              <w:rPr>
                <w:rFonts w:ascii="Times New Roman" w:hAnsi="Times New Roman"/>
                <w:sz w:val="22"/>
              </w:rPr>
            </w:pPr>
            <w:r w:rsidRPr="000D4A93">
              <w:rPr>
                <w:rFonts w:ascii="Times New Roman" w:hAnsi="Times New Roman"/>
                <w:sz w:val="22"/>
              </w:rPr>
              <w:t>Course Group            :</w:t>
            </w:r>
          </w:p>
        </w:tc>
        <w:tc>
          <w:tcPr>
            <w:tcW w:w="1553" w:type="dxa"/>
          </w:tcPr>
          <w:p w:rsidR="00D663A0" w:rsidRPr="000D4A93" w:rsidRDefault="00D663A0" w:rsidP="00770D20">
            <w:pPr>
              <w:rPr>
                <w:rFonts w:ascii="Times New Roman" w:hAnsi="Times New Roman"/>
                <w:b/>
                <w:sz w:val="22"/>
              </w:rPr>
            </w:pPr>
            <w:r w:rsidRPr="000D4A93">
              <w:rPr>
                <w:rFonts w:ascii="Times New Roman" w:hAnsi="Times New Roman"/>
                <w:b/>
                <w:sz w:val="22"/>
              </w:rPr>
              <w:t>Elective</w:t>
            </w:r>
          </w:p>
        </w:tc>
      </w:tr>
      <w:tr w:rsidR="00D663A0" w:rsidRPr="000D4A93" w:rsidTr="00770D20">
        <w:tc>
          <w:tcPr>
            <w:tcW w:w="3085" w:type="dxa"/>
            <w:gridSpan w:val="2"/>
          </w:tcPr>
          <w:p w:rsidR="00D663A0" w:rsidRPr="000D4A93" w:rsidRDefault="00D663A0" w:rsidP="00770D20">
            <w:pPr>
              <w:rPr>
                <w:rFonts w:ascii="Times New Roman" w:hAnsi="Times New Roman"/>
                <w:sz w:val="22"/>
              </w:rPr>
            </w:pPr>
            <w:r w:rsidRPr="000D4A93">
              <w:rPr>
                <w:rFonts w:ascii="Times New Roman" w:hAnsi="Times New Roman"/>
                <w:sz w:val="22"/>
              </w:rPr>
              <w:t>Teaching Scheme in Periods(L:T:P):</w:t>
            </w:r>
          </w:p>
        </w:tc>
        <w:tc>
          <w:tcPr>
            <w:tcW w:w="2340" w:type="dxa"/>
          </w:tcPr>
          <w:p w:rsidR="00D663A0" w:rsidRPr="000D4A93" w:rsidRDefault="00D663A0" w:rsidP="00770D20">
            <w:pPr>
              <w:jc w:val="both"/>
              <w:rPr>
                <w:rFonts w:ascii="Times New Roman" w:hAnsi="Times New Roman"/>
                <w:b/>
                <w:sz w:val="22"/>
              </w:rPr>
            </w:pPr>
            <w:r w:rsidRPr="000D4A93">
              <w:rPr>
                <w:rFonts w:ascii="Times New Roman" w:hAnsi="Times New Roman"/>
                <w:b/>
                <w:sz w:val="22"/>
              </w:rPr>
              <w:t>45:15:0</w:t>
            </w:r>
          </w:p>
        </w:tc>
        <w:tc>
          <w:tcPr>
            <w:tcW w:w="2520" w:type="dxa"/>
          </w:tcPr>
          <w:p w:rsidR="00D663A0" w:rsidRPr="000D4A93" w:rsidRDefault="00D663A0" w:rsidP="00770D20">
            <w:pPr>
              <w:rPr>
                <w:rFonts w:ascii="Times New Roman" w:hAnsi="Times New Roman"/>
                <w:sz w:val="22"/>
              </w:rPr>
            </w:pPr>
            <w:r w:rsidRPr="000D4A93">
              <w:rPr>
                <w:rFonts w:ascii="Times New Roman" w:hAnsi="Times New Roman"/>
                <w:sz w:val="22"/>
              </w:rPr>
              <w:t>Credits                       :</w:t>
            </w:r>
          </w:p>
        </w:tc>
        <w:tc>
          <w:tcPr>
            <w:tcW w:w="1553" w:type="dxa"/>
          </w:tcPr>
          <w:p w:rsidR="00D663A0" w:rsidRPr="000D4A93" w:rsidRDefault="00D663A0" w:rsidP="00770D20">
            <w:pPr>
              <w:rPr>
                <w:rFonts w:ascii="Times New Roman" w:hAnsi="Times New Roman"/>
                <w:b/>
                <w:sz w:val="22"/>
              </w:rPr>
            </w:pPr>
            <w:r w:rsidRPr="000D4A93">
              <w:rPr>
                <w:rFonts w:ascii="Times New Roman" w:hAnsi="Times New Roman"/>
                <w:b/>
                <w:sz w:val="22"/>
              </w:rPr>
              <w:t>3</w:t>
            </w:r>
          </w:p>
        </w:tc>
      </w:tr>
      <w:tr w:rsidR="00D663A0" w:rsidRPr="000D4A93" w:rsidTr="00770D20">
        <w:tc>
          <w:tcPr>
            <w:tcW w:w="3085" w:type="dxa"/>
            <w:gridSpan w:val="2"/>
          </w:tcPr>
          <w:p w:rsidR="00D663A0" w:rsidRPr="000D4A93" w:rsidRDefault="00D663A0" w:rsidP="00770D20">
            <w:pPr>
              <w:rPr>
                <w:rFonts w:ascii="Times New Roman" w:hAnsi="Times New Roman"/>
                <w:sz w:val="22"/>
              </w:rPr>
            </w:pPr>
            <w:r w:rsidRPr="000D4A93">
              <w:rPr>
                <w:rFonts w:ascii="Times New Roman" w:hAnsi="Times New Roman"/>
                <w:sz w:val="22"/>
              </w:rPr>
              <w:t>Methodology                        :</w:t>
            </w:r>
          </w:p>
        </w:tc>
        <w:tc>
          <w:tcPr>
            <w:tcW w:w="2340" w:type="dxa"/>
          </w:tcPr>
          <w:p w:rsidR="00D663A0" w:rsidRPr="000D4A93" w:rsidRDefault="00D663A0" w:rsidP="00770D20">
            <w:pPr>
              <w:rPr>
                <w:rFonts w:ascii="Times New Roman" w:hAnsi="Times New Roman"/>
                <w:b/>
                <w:sz w:val="22"/>
              </w:rPr>
            </w:pPr>
            <w:r w:rsidRPr="000D4A93">
              <w:rPr>
                <w:rFonts w:ascii="Times New Roman" w:hAnsi="Times New Roman"/>
                <w:b/>
                <w:sz w:val="22"/>
              </w:rPr>
              <w:t>Lecture+Assignments</w:t>
            </w:r>
          </w:p>
        </w:tc>
        <w:tc>
          <w:tcPr>
            <w:tcW w:w="2520" w:type="dxa"/>
          </w:tcPr>
          <w:p w:rsidR="00D663A0" w:rsidRPr="000D4A93" w:rsidRDefault="00D663A0" w:rsidP="00770D20">
            <w:pPr>
              <w:rPr>
                <w:rFonts w:ascii="Times New Roman" w:hAnsi="Times New Roman"/>
                <w:sz w:val="22"/>
              </w:rPr>
            </w:pPr>
            <w:r w:rsidRPr="000D4A93">
              <w:rPr>
                <w:rFonts w:ascii="Times New Roman" w:hAnsi="Times New Roman"/>
                <w:sz w:val="22"/>
              </w:rPr>
              <w:t>Total Contact Periods  :</w:t>
            </w:r>
          </w:p>
        </w:tc>
        <w:tc>
          <w:tcPr>
            <w:tcW w:w="1553" w:type="dxa"/>
          </w:tcPr>
          <w:p w:rsidR="00D663A0" w:rsidRPr="000D4A93" w:rsidRDefault="00D663A0" w:rsidP="00770D20">
            <w:pPr>
              <w:rPr>
                <w:rFonts w:ascii="Times New Roman" w:hAnsi="Times New Roman"/>
                <w:b/>
                <w:sz w:val="22"/>
              </w:rPr>
            </w:pPr>
            <w:r w:rsidRPr="000D4A93">
              <w:rPr>
                <w:rFonts w:ascii="Times New Roman" w:hAnsi="Times New Roman"/>
                <w:b/>
                <w:sz w:val="22"/>
              </w:rPr>
              <w:t>60 Periods</w:t>
            </w:r>
          </w:p>
        </w:tc>
      </w:tr>
      <w:tr w:rsidR="00D663A0" w:rsidRPr="000D4A93" w:rsidTr="00770D20">
        <w:tc>
          <w:tcPr>
            <w:tcW w:w="3085" w:type="dxa"/>
            <w:gridSpan w:val="2"/>
          </w:tcPr>
          <w:p w:rsidR="00D663A0" w:rsidRPr="000D4A93" w:rsidRDefault="00D663A0" w:rsidP="00770D20">
            <w:pPr>
              <w:rPr>
                <w:rFonts w:ascii="Times New Roman" w:hAnsi="Times New Roman"/>
                <w:sz w:val="22"/>
              </w:rPr>
            </w:pPr>
            <w:r w:rsidRPr="000D4A93">
              <w:rPr>
                <w:rFonts w:ascii="Times New Roman" w:hAnsi="Times New Roman"/>
                <w:sz w:val="22"/>
              </w:rPr>
              <w:t>CIE                                           :</w:t>
            </w:r>
          </w:p>
        </w:tc>
        <w:tc>
          <w:tcPr>
            <w:tcW w:w="2340" w:type="dxa"/>
          </w:tcPr>
          <w:p w:rsidR="00D663A0" w:rsidRPr="000D4A93" w:rsidRDefault="00D663A0" w:rsidP="00770D20">
            <w:pPr>
              <w:rPr>
                <w:rFonts w:ascii="Times New Roman" w:hAnsi="Times New Roman"/>
                <w:b/>
                <w:sz w:val="22"/>
              </w:rPr>
            </w:pPr>
            <w:r w:rsidRPr="000D4A93">
              <w:rPr>
                <w:rFonts w:ascii="Times New Roman" w:hAnsi="Times New Roman"/>
                <w:b/>
                <w:sz w:val="22"/>
              </w:rPr>
              <w:t>60 Marks</w:t>
            </w:r>
          </w:p>
        </w:tc>
        <w:tc>
          <w:tcPr>
            <w:tcW w:w="2520" w:type="dxa"/>
          </w:tcPr>
          <w:p w:rsidR="00D663A0" w:rsidRPr="000D4A93" w:rsidRDefault="00D663A0" w:rsidP="00770D20">
            <w:pPr>
              <w:rPr>
                <w:rFonts w:ascii="Times New Roman" w:hAnsi="Times New Roman"/>
                <w:sz w:val="22"/>
              </w:rPr>
            </w:pPr>
            <w:r w:rsidRPr="000D4A93">
              <w:rPr>
                <w:rFonts w:ascii="Times New Roman" w:hAnsi="Times New Roman"/>
                <w:sz w:val="22"/>
              </w:rPr>
              <w:t>SEE                            :</w:t>
            </w:r>
          </w:p>
        </w:tc>
        <w:tc>
          <w:tcPr>
            <w:tcW w:w="1553" w:type="dxa"/>
          </w:tcPr>
          <w:p w:rsidR="00D663A0" w:rsidRPr="000D4A93" w:rsidRDefault="00D663A0" w:rsidP="00770D20">
            <w:pPr>
              <w:rPr>
                <w:rFonts w:ascii="Times New Roman" w:hAnsi="Times New Roman"/>
                <w:b/>
                <w:sz w:val="22"/>
              </w:rPr>
            </w:pPr>
            <w:r w:rsidRPr="000D4A93">
              <w:rPr>
                <w:rFonts w:ascii="Times New Roman" w:hAnsi="Times New Roman"/>
                <w:b/>
                <w:sz w:val="22"/>
              </w:rPr>
              <w:t>40 Marks</w:t>
            </w:r>
          </w:p>
        </w:tc>
      </w:tr>
    </w:tbl>
    <w:p w:rsidR="00D663A0" w:rsidRDefault="00D663A0" w:rsidP="00D663A0">
      <w:pPr>
        <w:jc w:val="center"/>
        <w:rPr>
          <w:rFonts w:ascii="Times New Roman" w:hAnsi="Times New Roman" w:cs="Times New Roman"/>
          <w:sz w:val="20"/>
          <w:szCs w:val="20"/>
        </w:rPr>
      </w:pPr>
    </w:p>
    <w:tbl>
      <w:tblPr>
        <w:tblStyle w:val="TableGrid"/>
        <w:tblW w:w="0" w:type="auto"/>
        <w:tblLook w:val="04A0"/>
      </w:tblPr>
      <w:tblGrid>
        <w:gridCol w:w="9016"/>
      </w:tblGrid>
      <w:tr w:rsidR="00D663A0" w:rsidRPr="00FB5073"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b/>
              </w:rPr>
              <w:t>Pre requisites</w:t>
            </w:r>
          </w:p>
        </w:tc>
      </w:tr>
    </w:tbl>
    <w:p w:rsidR="00D663A0" w:rsidRDefault="00D663A0" w:rsidP="00D663A0">
      <w:pPr>
        <w:rPr>
          <w:rFonts w:ascii="Times New Roman" w:hAnsi="Times New Roman" w:cs="Times New Roman"/>
          <w:sz w:val="20"/>
          <w:szCs w:val="20"/>
        </w:rPr>
      </w:pPr>
      <w:r>
        <w:rPr>
          <w:rFonts w:ascii="Times New Roman" w:hAnsi="Times New Roman" w:cs="Times New Roman"/>
          <w:sz w:val="20"/>
          <w:szCs w:val="20"/>
        </w:rPr>
        <w:t xml:space="preserve">          Basic Knowledge of Mathematics and Engineering Mechanics</w:t>
      </w:r>
    </w:p>
    <w:tbl>
      <w:tblPr>
        <w:tblStyle w:val="TableGrid"/>
        <w:tblpPr w:leftFromText="180" w:rightFromText="180" w:vertAnchor="text" w:horzAnchor="margin" w:tblpY="33"/>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p w:rsidR="00D663A0" w:rsidRPr="00BA39EC" w:rsidRDefault="00D663A0" w:rsidP="00D663A0">
      <w:pPr>
        <w:spacing w:line="360" w:lineRule="auto"/>
        <w:jc w:val="both"/>
        <w:rPr>
          <w:rFonts w:ascii="Times New Roman" w:hAnsi="Times New Roman" w:cs="Times New Roman"/>
          <w:b/>
          <w:lang w:val="en-GB"/>
        </w:rPr>
      </w:pPr>
      <w:r>
        <w:rPr>
          <w:rFonts w:ascii="Times New Roman" w:hAnsi="Times New Roman" w:cs="Times New Roman"/>
          <w:b/>
          <w:lang w:val="en-GB"/>
        </w:rPr>
        <w:t xml:space="preserve">Upon completion of course, </w:t>
      </w:r>
      <w:r w:rsidRPr="00BA39EC">
        <w:rPr>
          <w:rFonts w:ascii="Times New Roman" w:hAnsi="Times New Roman" w:cs="Times New Roman"/>
          <w:b/>
          <w:lang w:val="en-GB"/>
        </w:rPr>
        <w:t xml:space="preserve">the student shall be able to </w:t>
      </w:r>
    </w:p>
    <w:tbl>
      <w:tblPr>
        <w:tblStyle w:val="TableGrid"/>
        <w:tblW w:w="0" w:type="auto"/>
        <w:tblLook w:val="04A0"/>
      </w:tblPr>
      <w:tblGrid>
        <w:gridCol w:w="846"/>
        <w:gridCol w:w="8170"/>
      </w:tblGrid>
      <w:tr w:rsidR="00D663A0" w:rsidRPr="000D4A93" w:rsidTr="00770D20">
        <w:tc>
          <w:tcPr>
            <w:tcW w:w="846" w:type="dxa"/>
          </w:tcPr>
          <w:p w:rsidR="00D663A0" w:rsidRPr="000D4A93" w:rsidRDefault="00D663A0" w:rsidP="00770D20">
            <w:pPr>
              <w:spacing w:line="360" w:lineRule="auto"/>
              <w:rPr>
                <w:rFonts w:ascii="Times New Roman" w:hAnsi="Times New Roman" w:cs="Times New Roman"/>
                <w:sz w:val="22"/>
              </w:rPr>
            </w:pPr>
            <w:r w:rsidRPr="000D4A93">
              <w:rPr>
                <w:rFonts w:ascii="Times New Roman" w:hAnsi="Times New Roman" w:cs="Times New Roman"/>
                <w:sz w:val="22"/>
              </w:rPr>
              <w:t>CO1</w:t>
            </w:r>
          </w:p>
        </w:tc>
        <w:tc>
          <w:tcPr>
            <w:tcW w:w="8170" w:type="dxa"/>
          </w:tcPr>
          <w:p w:rsidR="00D663A0" w:rsidRPr="000D4A93" w:rsidRDefault="00D663A0" w:rsidP="00770D20">
            <w:pPr>
              <w:rPr>
                <w:rFonts w:ascii="Times New Roman" w:hAnsi="Times New Roman" w:cs="Times New Roman"/>
                <w:sz w:val="22"/>
              </w:rPr>
            </w:pPr>
            <w:r w:rsidRPr="000D4A93">
              <w:rPr>
                <w:rFonts w:ascii="Times New Roman" w:hAnsi="Times New Roman" w:cs="Times New Roman"/>
                <w:sz w:val="22"/>
              </w:rPr>
              <w:t>Characterise and classify soils.</w:t>
            </w:r>
          </w:p>
        </w:tc>
      </w:tr>
      <w:tr w:rsidR="00D663A0" w:rsidRPr="000D4A93" w:rsidTr="00770D20">
        <w:tc>
          <w:tcPr>
            <w:tcW w:w="846" w:type="dxa"/>
          </w:tcPr>
          <w:p w:rsidR="00D663A0" w:rsidRPr="000D4A93" w:rsidRDefault="00D663A0" w:rsidP="00770D20">
            <w:pPr>
              <w:spacing w:line="360" w:lineRule="auto"/>
              <w:rPr>
                <w:rFonts w:ascii="Times New Roman" w:hAnsi="Times New Roman" w:cs="Times New Roman"/>
                <w:sz w:val="22"/>
              </w:rPr>
            </w:pPr>
            <w:r w:rsidRPr="000D4A93">
              <w:rPr>
                <w:rFonts w:ascii="Times New Roman" w:hAnsi="Times New Roman" w:cs="Times New Roman"/>
                <w:sz w:val="22"/>
              </w:rPr>
              <w:t>CO2</w:t>
            </w:r>
          </w:p>
        </w:tc>
        <w:tc>
          <w:tcPr>
            <w:tcW w:w="8170" w:type="dxa"/>
          </w:tcPr>
          <w:p w:rsidR="00D663A0" w:rsidRPr="000D4A93" w:rsidRDefault="00D663A0" w:rsidP="00770D20">
            <w:pPr>
              <w:rPr>
                <w:rFonts w:ascii="Times New Roman" w:hAnsi="Times New Roman" w:cs="Times New Roman"/>
                <w:sz w:val="22"/>
              </w:rPr>
            </w:pPr>
            <w:r w:rsidRPr="000D4A93">
              <w:rPr>
                <w:rFonts w:ascii="Times New Roman" w:hAnsi="Times New Roman" w:cs="Times New Roman"/>
                <w:sz w:val="22"/>
              </w:rPr>
              <w:t>Develop volumetric relationships between different soil parameters.</w:t>
            </w:r>
          </w:p>
        </w:tc>
      </w:tr>
      <w:tr w:rsidR="00D663A0" w:rsidRPr="000D4A93" w:rsidTr="00770D20">
        <w:tc>
          <w:tcPr>
            <w:tcW w:w="846" w:type="dxa"/>
          </w:tcPr>
          <w:p w:rsidR="00D663A0" w:rsidRPr="000D4A93" w:rsidRDefault="00D663A0" w:rsidP="00770D20">
            <w:pPr>
              <w:spacing w:line="360" w:lineRule="auto"/>
              <w:rPr>
                <w:rFonts w:ascii="Times New Roman" w:hAnsi="Times New Roman" w:cs="Times New Roman"/>
                <w:sz w:val="22"/>
              </w:rPr>
            </w:pPr>
            <w:r w:rsidRPr="000D4A93">
              <w:rPr>
                <w:rFonts w:ascii="Times New Roman" w:hAnsi="Times New Roman" w:cs="Times New Roman"/>
                <w:sz w:val="22"/>
              </w:rPr>
              <w:t>CO3</w:t>
            </w:r>
          </w:p>
        </w:tc>
        <w:tc>
          <w:tcPr>
            <w:tcW w:w="8170" w:type="dxa"/>
          </w:tcPr>
          <w:p w:rsidR="00D663A0" w:rsidRPr="000D4A93" w:rsidRDefault="00D663A0" w:rsidP="00770D20">
            <w:pPr>
              <w:rPr>
                <w:rFonts w:ascii="Times New Roman" w:hAnsi="Times New Roman" w:cs="Times New Roman"/>
                <w:sz w:val="22"/>
              </w:rPr>
            </w:pPr>
            <w:r w:rsidRPr="000D4A93">
              <w:rPr>
                <w:rFonts w:ascii="Times New Roman" w:hAnsi="Times New Roman" w:cs="Times New Roman"/>
                <w:sz w:val="22"/>
              </w:rPr>
              <w:t>Explain the significance of the physical and mechanical properties of the soils and the experimental methods to measure them.</w:t>
            </w:r>
          </w:p>
        </w:tc>
      </w:tr>
      <w:tr w:rsidR="00D663A0" w:rsidRPr="000D4A93" w:rsidTr="00770D20">
        <w:tc>
          <w:tcPr>
            <w:tcW w:w="846" w:type="dxa"/>
          </w:tcPr>
          <w:p w:rsidR="00D663A0" w:rsidRPr="000D4A93" w:rsidRDefault="00D663A0" w:rsidP="00770D20">
            <w:pPr>
              <w:spacing w:line="360" w:lineRule="auto"/>
              <w:rPr>
                <w:rFonts w:ascii="Times New Roman" w:hAnsi="Times New Roman" w:cs="Times New Roman"/>
                <w:sz w:val="22"/>
              </w:rPr>
            </w:pPr>
            <w:r w:rsidRPr="000D4A93">
              <w:rPr>
                <w:rFonts w:ascii="Times New Roman" w:hAnsi="Times New Roman" w:cs="Times New Roman"/>
                <w:sz w:val="22"/>
              </w:rPr>
              <w:t>CO4</w:t>
            </w:r>
          </w:p>
        </w:tc>
        <w:tc>
          <w:tcPr>
            <w:tcW w:w="8170" w:type="dxa"/>
          </w:tcPr>
          <w:p w:rsidR="00D663A0" w:rsidRPr="000D4A93" w:rsidRDefault="00D663A0" w:rsidP="00770D20">
            <w:pPr>
              <w:rPr>
                <w:rFonts w:ascii="Times New Roman" w:hAnsi="Times New Roman" w:cs="Times New Roman"/>
                <w:sz w:val="22"/>
              </w:rPr>
            </w:pPr>
            <w:r w:rsidRPr="000D4A93">
              <w:rPr>
                <w:rFonts w:ascii="Times New Roman" w:hAnsi="Times New Roman" w:cs="Times New Roman"/>
                <w:sz w:val="22"/>
              </w:rPr>
              <w:t xml:space="preserve"> Discuss </w:t>
            </w:r>
            <w:r w:rsidRPr="000D4A93">
              <w:rPr>
                <w:rFonts w:ascii="Times New Roman" w:hAnsi="Times New Roman" w:cs="Times New Roman"/>
                <w:sz w:val="22"/>
                <w:lang w:val="en-GB"/>
              </w:rPr>
              <w:t>bearing capacity of soils in foundation design along with presumptive bearing capacity values using IS code equation for computing bearing capacity.</w:t>
            </w:r>
          </w:p>
        </w:tc>
      </w:tr>
      <w:tr w:rsidR="00D663A0" w:rsidRPr="000D4A93" w:rsidTr="00770D20">
        <w:tc>
          <w:tcPr>
            <w:tcW w:w="846" w:type="dxa"/>
          </w:tcPr>
          <w:p w:rsidR="00D663A0" w:rsidRPr="000D4A93" w:rsidRDefault="00D663A0" w:rsidP="00770D20">
            <w:pPr>
              <w:spacing w:line="360" w:lineRule="auto"/>
              <w:rPr>
                <w:rFonts w:ascii="Times New Roman" w:hAnsi="Times New Roman" w:cs="Times New Roman"/>
                <w:sz w:val="22"/>
              </w:rPr>
            </w:pPr>
            <w:r w:rsidRPr="000D4A93">
              <w:rPr>
                <w:rFonts w:ascii="Times New Roman" w:hAnsi="Times New Roman" w:cs="Times New Roman"/>
                <w:sz w:val="22"/>
              </w:rPr>
              <w:t>CO5</w:t>
            </w:r>
          </w:p>
        </w:tc>
        <w:tc>
          <w:tcPr>
            <w:tcW w:w="8170" w:type="dxa"/>
          </w:tcPr>
          <w:p w:rsidR="00D663A0" w:rsidRPr="000D4A93" w:rsidRDefault="00D663A0" w:rsidP="00770D20">
            <w:pPr>
              <w:rPr>
                <w:rFonts w:ascii="Times New Roman" w:hAnsi="Times New Roman" w:cs="Times New Roman"/>
                <w:sz w:val="22"/>
              </w:rPr>
            </w:pPr>
            <w:r w:rsidRPr="000D4A93">
              <w:rPr>
                <w:rFonts w:ascii="Times New Roman" w:hAnsi="Times New Roman" w:cs="Times New Roman"/>
                <w:sz w:val="22"/>
              </w:rPr>
              <w:t xml:space="preserve"> Analyse the principles of consolidation and compaction.</w:t>
            </w:r>
          </w:p>
        </w:tc>
      </w:tr>
    </w:tbl>
    <w:tbl>
      <w:tblPr>
        <w:tblStyle w:val="TableGrid"/>
        <w:tblpPr w:leftFromText="180" w:rightFromText="180" w:vertAnchor="text" w:horzAnchor="margin" w:tblpY="331"/>
        <w:tblW w:w="0" w:type="auto"/>
        <w:tblLook w:val="04A0"/>
      </w:tblPr>
      <w:tblGrid>
        <w:gridCol w:w="9016"/>
      </w:tblGrid>
      <w:tr w:rsidR="00D663A0" w:rsidTr="00770D20">
        <w:tc>
          <w:tcPr>
            <w:tcW w:w="9016" w:type="dxa"/>
            <w:tcBorders>
              <w:top w:val="nil"/>
              <w:left w:val="nil"/>
              <w:bottom w:val="nil"/>
              <w:right w:val="nil"/>
            </w:tcBorders>
            <w:shd w:val="clear" w:color="auto" w:fill="A6A6A6" w:themeFill="background1" w:themeFillShade="A6"/>
          </w:tcPr>
          <w:p w:rsidR="00D663A0" w:rsidRDefault="00D663A0" w:rsidP="00770D20">
            <w:pPr>
              <w:rPr>
                <w:rFonts w:ascii="Times New Roman" w:hAnsi="Times New Roman" w:cs="Times New Roman"/>
              </w:rPr>
            </w:pPr>
            <w:r>
              <w:rPr>
                <w:rFonts w:ascii="Times New Roman" w:hAnsi="Times New Roman"/>
                <w:b/>
                <w:color w:val="000000" w:themeColor="text1"/>
              </w:rPr>
              <w:t>Course Content and Blue Print of Marks for SEE</w:t>
            </w:r>
          </w:p>
        </w:tc>
      </w:tr>
    </w:tbl>
    <w:p w:rsidR="00D663A0" w:rsidRDefault="00D663A0" w:rsidP="00D663A0">
      <w:pPr>
        <w:jc w:val="center"/>
        <w:rPr>
          <w:rFonts w:ascii="Times New Roman" w:hAnsi="Times New Roman" w:cs="Times New Roman"/>
          <w:sz w:val="20"/>
          <w:szCs w:val="20"/>
        </w:rPr>
      </w:pPr>
    </w:p>
    <w:tbl>
      <w:tblPr>
        <w:tblStyle w:val="TableGrid"/>
        <w:tblpPr w:leftFromText="180" w:rightFromText="180" w:vertAnchor="text" w:horzAnchor="margin" w:tblpXSpec="center" w:tblpY="282"/>
        <w:tblW w:w="9493" w:type="dxa"/>
        <w:jc w:val="center"/>
        <w:tblLook w:val="04A0"/>
      </w:tblPr>
      <w:tblGrid>
        <w:gridCol w:w="714"/>
        <w:gridCol w:w="2468"/>
        <w:gridCol w:w="931"/>
        <w:gridCol w:w="669"/>
        <w:gridCol w:w="589"/>
        <w:gridCol w:w="809"/>
        <w:gridCol w:w="1612"/>
        <w:gridCol w:w="1701"/>
      </w:tblGrid>
      <w:tr w:rsidR="00D663A0" w:rsidRPr="000D4A93" w:rsidTr="00770D20">
        <w:trPr>
          <w:trHeight w:val="422"/>
          <w:jc w:val="center"/>
        </w:trPr>
        <w:tc>
          <w:tcPr>
            <w:tcW w:w="714" w:type="dxa"/>
            <w:vMerge w:val="restart"/>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Unit No</w:t>
            </w:r>
          </w:p>
        </w:tc>
        <w:tc>
          <w:tcPr>
            <w:tcW w:w="2468" w:type="dxa"/>
            <w:vMerge w:val="restart"/>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Unit Name</w:t>
            </w:r>
          </w:p>
        </w:tc>
        <w:tc>
          <w:tcPr>
            <w:tcW w:w="931" w:type="dxa"/>
            <w:vMerge w:val="restart"/>
          </w:tcPr>
          <w:p w:rsidR="00D663A0" w:rsidRPr="000D4A93" w:rsidRDefault="00D663A0" w:rsidP="00770D20">
            <w:pPr>
              <w:spacing w:line="240" w:lineRule="atLeast"/>
              <w:rPr>
                <w:rFonts w:ascii="Times New Roman" w:hAnsi="Times New Roman"/>
                <w:sz w:val="22"/>
              </w:rPr>
            </w:pPr>
            <w:r w:rsidRPr="000D4A93">
              <w:rPr>
                <w:rFonts w:ascii="Times New Roman" w:hAnsi="Times New Roman"/>
                <w:sz w:val="22"/>
              </w:rPr>
              <w:t>Periods</w:t>
            </w:r>
          </w:p>
        </w:tc>
        <w:tc>
          <w:tcPr>
            <w:tcW w:w="5380" w:type="dxa"/>
            <w:gridSpan w:val="5"/>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Questions to be set for SEE</w:t>
            </w:r>
          </w:p>
        </w:tc>
      </w:tr>
      <w:tr w:rsidR="00D663A0" w:rsidRPr="000D4A93" w:rsidTr="00770D20">
        <w:trPr>
          <w:trHeight w:val="260"/>
          <w:jc w:val="center"/>
        </w:trPr>
        <w:tc>
          <w:tcPr>
            <w:tcW w:w="714" w:type="dxa"/>
            <w:vMerge/>
          </w:tcPr>
          <w:p w:rsidR="00D663A0" w:rsidRPr="000D4A93" w:rsidRDefault="00D663A0" w:rsidP="00770D20">
            <w:pPr>
              <w:spacing w:line="240" w:lineRule="atLeast"/>
              <w:rPr>
                <w:rFonts w:ascii="Times New Roman" w:hAnsi="Times New Roman"/>
                <w:sz w:val="22"/>
              </w:rPr>
            </w:pPr>
          </w:p>
        </w:tc>
        <w:tc>
          <w:tcPr>
            <w:tcW w:w="2468" w:type="dxa"/>
            <w:vMerge/>
          </w:tcPr>
          <w:p w:rsidR="00D663A0" w:rsidRPr="000D4A93" w:rsidRDefault="00D663A0" w:rsidP="00770D20">
            <w:pPr>
              <w:spacing w:line="240" w:lineRule="atLeast"/>
              <w:rPr>
                <w:rFonts w:ascii="Times New Roman" w:hAnsi="Times New Roman"/>
                <w:sz w:val="22"/>
              </w:rPr>
            </w:pPr>
          </w:p>
        </w:tc>
        <w:tc>
          <w:tcPr>
            <w:tcW w:w="931" w:type="dxa"/>
            <w:vMerge/>
          </w:tcPr>
          <w:p w:rsidR="00D663A0" w:rsidRPr="000D4A93" w:rsidRDefault="00D663A0" w:rsidP="00770D20">
            <w:pPr>
              <w:spacing w:line="240" w:lineRule="atLeast"/>
              <w:rPr>
                <w:rFonts w:ascii="Times New Roman" w:hAnsi="Times New Roman"/>
                <w:sz w:val="22"/>
              </w:rPr>
            </w:pPr>
          </w:p>
        </w:tc>
        <w:tc>
          <w:tcPr>
            <w:tcW w:w="2067" w:type="dxa"/>
            <w:gridSpan w:val="3"/>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R</w:t>
            </w:r>
          </w:p>
        </w:tc>
        <w:tc>
          <w:tcPr>
            <w:tcW w:w="1612"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U</w:t>
            </w:r>
          </w:p>
        </w:tc>
        <w:tc>
          <w:tcPr>
            <w:tcW w:w="1701"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A</w:t>
            </w:r>
          </w:p>
        </w:tc>
      </w:tr>
      <w:tr w:rsidR="00D663A0" w:rsidRPr="000D4A93" w:rsidTr="00770D20">
        <w:trPr>
          <w:trHeight w:val="260"/>
          <w:jc w:val="center"/>
        </w:trPr>
        <w:tc>
          <w:tcPr>
            <w:tcW w:w="714"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1</w:t>
            </w:r>
          </w:p>
        </w:tc>
        <w:tc>
          <w:tcPr>
            <w:tcW w:w="2468" w:type="dxa"/>
            <w:vAlign w:val="center"/>
          </w:tcPr>
          <w:p w:rsidR="00D663A0" w:rsidRPr="000D4A93" w:rsidRDefault="00D663A0" w:rsidP="00770D20">
            <w:pPr>
              <w:spacing w:line="240" w:lineRule="atLeast"/>
              <w:jc w:val="both"/>
              <w:rPr>
                <w:rFonts w:ascii="Times New Roman" w:hAnsi="Times New Roman"/>
                <w:sz w:val="22"/>
              </w:rPr>
            </w:pPr>
            <w:r w:rsidRPr="000D4A93">
              <w:rPr>
                <w:rFonts w:ascii="Times New Roman" w:hAnsi="Times New Roman" w:cs="Times New Roman"/>
                <w:sz w:val="22"/>
                <w:lang w:val="en-GB"/>
              </w:rPr>
              <w:t>General characteristics of soils</w:t>
            </w:r>
          </w:p>
        </w:tc>
        <w:tc>
          <w:tcPr>
            <w:tcW w:w="93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10</w:t>
            </w:r>
          </w:p>
        </w:tc>
        <w:tc>
          <w:tcPr>
            <w:tcW w:w="669" w:type="dxa"/>
            <w:vMerge w:val="restart"/>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Q4</w:t>
            </w:r>
          </w:p>
        </w:tc>
        <w:tc>
          <w:tcPr>
            <w:tcW w:w="1398" w:type="dxa"/>
            <w:gridSpan w:val="2"/>
            <w:vMerge w:val="restart"/>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Q1</w:t>
            </w:r>
          </w:p>
        </w:tc>
        <w:tc>
          <w:tcPr>
            <w:tcW w:w="1612" w:type="dxa"/>
            <w:vMerge w:val="restart"/>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Q9(a)</w:t>
            </w:r>
          </w:p>
        </w:tc>
        <w:tc>
          <w:tcPr>
            <w:tcW w:w="1701" w:type="dxa"/>
            <w:vMerge w:val="restart"/>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Q13(a)</w:t>
            </w:r>
          </w:p>
        </w:tc>
      </w:tr>
      <w:tr w:rsidR="00D663A0" w:rsidRPr="000D4A93" w:rsidTr="00770D20">
        <w:trPr>
          <w:trHeight w:val="260"/>
          <w:jc w:val="center"/>
        </w:trPr>
        <w:tc>
          <w:tcPr>
            <w:tcW w:w="714"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2</w:t>
            </w:r>
          </w:p>
        </w:tc>
        <w:tc>
          <w:tcPr>
            <w:tcW w:w="2468" w:type="dxa"/>
            <w:vAlign w:val="center"/>
          </w:tcPr>
          <w:p w:rsidR="00D663A0" w:rsidRPr="000D4A93" w:rsidRDefault="00D663A0" w:rsidP="00770D20">
            <w:pPr>
              <w:spacing w:line="240" w:lineRule="atLeast"/>
              <w:jc w:val="both"/>
              <w:rPr>
                <w:rFonts w:ascii="Times New Roman" w:hAnsi="Times New Roman"/>
                <w:sz w:val="22"/>
              </w:rPr>
            </w:pPr>
            <w:r w:rsidRPr="000D4A93">
              <w:rPr>
                <w:rFonts w:ascii="Times New Roman" w:hAnsi="Times New Roman"/>
                <w:sz w:val="22"/>
              </w:rPr>
              <w:t>Basic definitions and simple tests on soils</w:t>
            </w:r>
          </w:p>
        </w:tc>
        <w:tc>
          <w:tcPr>
            <w:tcW w:w="93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10</w:t>
            </w:r>
          </w:p>
        </w:tc>
        <w:tc>
          <w:tcPr>
            <w:tcW w:w="669" w:type="dxa"/>
            <w:vMerge/>
            <w:vAlign w:val="center"/>
          </w:tcPr>
          <w:p w:rsidR="00D663A0" w:rsidRPr="000D4A93"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0D4A93" w:rsidRDefault="00D663A0" w:rsidP="00770D20">
            <w:pPr>
              <w:spacing w:line="240" w:lineRule="atLeast"/>
              <w:jc w:val="center"/>
              <w:rPr>
                <w:rFonts w:ascii="Times New Roman" w:hAnsi="Times New Roman"/>
                <w:sz w:val="22"/>
              </w:rPr>
            </w:pPr>
          </w:p>
        </w:tc>
        <w:tc>
          <w:tcPr>
            <w:tcW w:w="1612" w:type="dxa"/>
            <w:vMerge/>
            <w:vAlign w:val="center"/>
          </w:tcPr>
          <w:p w:rsidR="00D663A0" w:rsidRPr="000D4A93" w:rsidRDefault="00D663A0" w:rsidP="00770D20">
            <w:pPr>
              <w:spacing w:line="240" w:lineRule="atLeast"/>
              <w:jc w:val="center"/>
              <w:rPr>
                <w:rFonts w:ascii="Times New Roman" w:hAnsi="Times New Roman"/>
                <w:sz w:val="22"/>
              </w:rPr>
            </w:pPr>
          </w:p>
        </w:tc>
        <w:tc>
          <w:tcPr>
            <w:tcW w:w="1701" w:type="dxa"/>
            <w:vMerge/>
            <w:vAlign w:val="center"/>
          </w:tcPr>
          <w:p w:rsidR="00D663A0" w:rsidRPr="000D4A93" w:rsidRDefault="00D663A0" w:rsidP="00770D20">
            <w:pPr>
              <w:spacing w:line="240" w:lineRule="atLeast"/>
              <w:jc w:val="center"/>
              <w:rPr>
                <w:rFonts w:ascii="Times New Roman" w:hAnsi="Times New Roman"/>
                <w:sz w:val="22"/>
              </w:rPr>
            </w:pPr>
          </w:p>
        </w:tc>
      </w:tr>
      <w:tr w:rsidR="00D663A0" w:rsidRPr="000D4A93" w:rsidTr="00770D20">
        <w:trPr>
          <w:trHeight w:val="316"/>
          <w:jc w:val="center"/>
        </w:trPr>
        <w:tc>
          <w:tcPr>
            <w:tcW w:w="714"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3</w:t>
            </w:r>
          </w:p>
        </w:tc>
        <w:tc>
          <w:tcPr>
            <w:tcW w:w="2468" w:type="dxa"/>
            <w:vAlign w:val="center"/>
          </w:tcPr>
          <w:p w:rsidR="00D663A0" w:rsidRPr="000D4A93" w:rsidRDefault="00D663A0" w:rsidP="00770D20">
            <w:pPr>
              <w:spacing w:line="240" w:lineRule="atLeast"/>
              <w:jc w:val="both"/>
              <w:rPr>
                <w:rFonts w:ascii="Times New Roman" w:hAnsi="Times New Roman"/>
                <w:sz w:val="22"/>
              </w:rPr>
            </w:pPr>
            <w:r w:rsidRPr="000D4A93">
              <w:rPr>
                <w:rFonts w:ascii="Times New Roman" w:hAnsi="Times New Roman"/>
                <w:sz w:val="22"/>
              </w:rPr>
              <w:t>Classifications of soils</w:t>
            </w:r>
          </w:p>
        </w:tc>
        <w:tc>
          <w:tcPr>
            <w:tcW w:w="93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08</w:t>
            </w:r>
          </w:p>
        </w:tc>
        <w:tc>
          <w:tcPr>
            <w:tcW w:w="669" w:type="dxa"/>
            <w:vMerge/>
            <w:vAlign w:val="center"/>
          </w:tcPr>
          <w:p w:rsidR="00D663A0" w:rsidRPr="000D4A93" w:rsidRDefault="00D663A0" w:rsidP="00770D20">
            <w:pPr>
              <w:spacing w:line="240" w:lineRule="atLeast"/>
              <w:jc w:val="center"/>
              <w:rPr>
                <w:rFonts w:ascii="Times New Roman" w:hAnsi="Times New Roman"/>
                <w:sz w:val="22"/>
              </w:rPr>
            </w:pPr>
          </w:p>
        </w:tc>
        <w:tc>
          <w:tcPr>
            <w:tcW w:w="1398" w:type="dxa"/>
            <w:gridSpan w:val="2"/>
            <w:vMerge w:val="restart"/>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Q2</w:t>
            </w:r>
          </w:p>
        </w:tc>
        <w:tc>
          <w:tcPr>
            <w:tcW w:w="1612" w:type="dxa"/>
            <w:vMerge w:val="restart"/>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Q10(a)</w:t>
            </w:r>
          </w:p>
        </w:tc>
        <w:tc>
          <w:tcPr>
            <w:tcW w:w="1701" w:type="dxa"/>
            <w:vMerge w:val="restart"/>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Q14(a)</w:t>
            </w:r>
          </w:p>
        </w:tc>
      </w:tr>
      <w:tr w:rsidR="00D663A0" w:rsidRPr="000D4A93" w:rsidTr="00770D20">
        <w:trPr>
          <w:trHeight w:val="260"/>
          <w:jc w:val="center"/>
        </w:trPr>
        <w:tc>
          <w:tcPr>
            <w:tcW w:w="714"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4</w:t>
            </w:r>
          </w:p>
        </w:tc>
        <w:tc>
          <w:tcPr>
            <w:tcW w:w="2468" w:type="dxa"/>
            <w:vAlign w:val="center"/>
          </w:tcPr>
          <w:p w:rsidR="00D663A0" w:rsidRPr="000D4A93" w:rsidRDefault="00D663A0" w:rsidP="00770D20">
            <w:pPr>
              <w:spacing w:line="240" w:lineRule="atLeast"/>
              <w:jc w:val="both"/>
              <w:rPr>
                <w:rFonts w:ascii="Times New Roman" w:hAnsi="Times New Roman"/>
                <w:sz w:val="22"/>
              </w:rPr>
            </w:pPr>
            <w:r w:rsidRPr="000D4A93">
              <w:rPr>
                <w:rFonts w:ascii="Times New Roman" w:hAnsi="Times New Roman"/>
                <w:sz w:val="22"/>
              </w:rPr>
              <w:t>Hydraulic and Mechanical properties of soils</w:t>
            </w:r>
          </w:p>
        </w:tc>
        <w:tc>
          <w:tcPr>
            <w:tcW w:w="93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12</w:t>
            </w:r>
          </w:p>
        </w:tc>
        <w:tc>
          <w:tcPr>
            <w:tcW w:w="669" w:type="dxa"/>
            <w:vMerge/>
            <w:vAlign w:val="center"/>
          </w:tcPr>
          <w:p w:rsidR="00D663A0" w:rsidRPr="000D4A93"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0D4A93" w:rsidRDefault="00D663A0" w:rsidP="00770D20">
            <w:pPr>
              <w:spacing w:line="240" w:lineRule="atLeast"/>
              <w:jc w:val="center"/>
              <w:rPr>
                <w:rFonts w:ascii="Times New Roman" w:hAnsi="Times New Roman"/>
                <w:sz w:val="22"/>
              </w:rPr>
            </w:pPr>
          </w:p>
        </w:tc>
        <w:tc>
          <w:tcPr>
            <w:tcW w:w="1612" w:type="dxa"/>
            <w:vMerge/>
            <w:vAlign w:val="center"/>
          </w:tcPr>
          <w:p w:rsidR="00D663A0" w:rsidRPr="000D4A93" w:rsidRDefault="00D663A0" w:rsidP="00770D20">
            <w:pPr>
              <w:spacing w:line="240" w:lineRule="atLeast"/>
              <w:jc w:val="center"/>
              <w:rPr>
                <w:rFonts w:ascii="Times New Roman" w:hAnsi="Times New Roman"/>
                <w:sz w:val="22"/>
              </w:rPr>
            </w:pPr>
          </w:p>
        </w:tc>
        <w:tc>
          <w:tcPr>
            <w:tcW w:w="1701" w:type="dxa"/>
            <w:vMerge/>
            <w:vAlign w:val="center"/>
          </w:tcPr>
          <w:p w:rsidR="00D663A0" w:rsidRPr="000D4A93" w:rsidRDefault="00D663A0" w:rsidP="00770D20">
            <w:pPr>
              <w:spacing w:line="240" w:lineRule="atLeast"/>
              <w:jc w:val="center"/>
              <w:rPr>
                <w:rFonts w:ascii="Times New Roman" w:hAnsi="Times New Roman"/>
                <w:sz w:val="22"/>
              </w:rPr>
            </w:pPr>
          </w:p>
        </w:tc>
      </w:tr>
      <w:tr w:rsidR="00D663A0" w:rsidRPr="000D4A93" w:rsidTr="00770D20">
        <w:trPr>
          <w:trHeight w:val="260"/>
          <w:jc w:val="center"/>
        </w:trPr>
        <w:tc>
          <w:tcPr>
            <w:tcW w:w="714"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5</w:t>
            </w:r>
          </w:p>
        </w:tc>
        <w:tc>
          <w:tcPr>
            <w:tcW w:w="2468" w:type="dxa"/>
            <w:vAlign w:val="center"/>
          </w:tcPr>
          <w:p w:rsidR="00D663A0" w:rsidRPr="000D4A93" w:rsidRDefault="00D663A0" w:rsidP="00770D20">
            <w:pPr>
              <w:spacing w:line="240" w:lineRule="atLeast"/>
              <w:jc w:val="both"/>
              <w:rPr>
                <w:rFonts w:ascii="Times New Roman" w:hAnsi="Times New Roman"/>
                <w:sz w:val="22"/>
              </w:rPr>
            </w:pPr>
            <w:r w:rsidRPr="000D4A93">
              <w:rPr>
                <w:rFonts w:ascii="Times New Roman" w:hAnsi="Times New Roman"/>
                <w:sz w:val="22"/>
              </w:rPr>
              <w:t>Bearing capacity of soils</w:t>
            </w:r>
          </w:p>
        </w:tc>
        <w:tc>
          <w:tcPr>
            <w:tcW w:w="93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10</w:t>
            </w:r>
          </w:p>
        </w:tc>
        <w:tc>
          <w:tcPr>
            <w:tcW w:w="669" w:type="dxa"/>
            <w:vMerge/>
            <w:vAlign w:val="center"/>
          </w:tcPr>
          <w:p w:rsidR="00D663A0" w:rsidRPr="000D4A93" w:rsidRDefault="00D663A0" w:rsidP="00770D20">
            <w:pPr>
              <w:spacing w:line="240" w:lineRule="atLeast"/>
              <w:jc w:val="center"/>
              <w:rPr>
                <w:rFonts w:ascii="Times New Roman" w:hAnsi="Times New Roman"/>
                <w:sz w:val="22"/>
              </w:rPr>
            </w:pPr>
          </w:p>
        </w:tc>
        <w:tc>
          <w:tcPr>
            <w:tcW w:w="589" w:type="dxa"/>
            <w:vMerge w:val="restart"/>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Q3</w:t>
            </w:r>
          </w:p>
        </w:tc>
        <w:tc>
          <w:tcPr>
            <w:tcW w:w="809"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Q5,Q6</w:t>
            </w:r>
          </w:p>
        </w:tc>
        <w:tc>
          <w:tcPr>
            <w:tcW w:w="1612"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Q9(b),                       Q11(a), Q11(b)</w:t>
            </w:r>
          </w:p>
        </w:tc>
        <w:tc>
          <w:tcPr>
            <w:tcW w:w="170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Q13(b),                       Q15(a), Q15(b)</w:t>
            </w:r>
          </w:p>
        </w:tc>
      </w:tr>
      <w:tr w:rsidR="00D663A0" w:rsidRPr="000D4A93" w:rsidTr="00770D20">
        <w:trPr>
          <w:trHeight w:val="260"/>
          <w:jc w:val="center"/>
        </w:trPr>
        <w:tc>
          <w:tcPr>
            <w:tcW w:w="714"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6</w:t>
            </w:r>
          </w:p>
        </w:tc>
        <w:tc>
          <w:tcPr>
            <w:tcW w:w="2468" w:type="dxa"/>
          </w:tcPr>
          <w:p w:rsidR="00D663A0" w:rsidRPr="000D4A93" w:rsidRDefault="00D663A0" w:rsidP="00770D20">
            <w:pPr>
              <w:spacing w:line="240" w:lineRule="atLeast"/>
              <w:jc w:val="both"/>
              <w:rPr>
                <w:rFonts w:ascii="Times New Roman" w:hAnsi="Times New Roman"/>
                <w:sz w:val="22"/>
              </w:rPr>
            </w:pPr>
            <w:r w:rsidRPr="000D4A93">
              <w:rPr>
                <w:rFonts w:ascii="Times New Roman" w:hAnsi="Times New Roman"/>
                <w:sz w:val="22"/>
              </w:rPr>
              <w:t>Consolidation and Compaction of soils</w:t>
            </w:r>
          </w:p>
        </w:tc>
        <w:tc>
          <w:tcPr>
            <w:tcW w:w="93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10</w:t>
            </w:r>
          </w:p>
        </w:tc>
        <w:tc>
          <w:tcPr>
            <w:tcW w:w="669" w:type="dxa"/>
            <w:vMerge/>
            <w:vAlign w:val="center"/>
          </w:tcPr>
          <w:p w:rsidR="00D663A0" w:rsidRPr="000D4A93" w:rsidRDefault="00D663A0" w:rsidP="00770D20">
            <w:pPr>
              <w:spacing w:line="240" w:lineRule="atLeast"/>
              <w:jc w:val="center"/>
              <w:rPr>
                <w:rFonts w:ascii="Times New Roman" w:hAnsi="Times New Roman"/>
                <w:sz w:val="22"/>
              </w:rPr>
            </w:pPr>
          </w:p>
        </w:tc>
        <w:tc>
          <w:tcPr>
            <w:tcW w:w="589" w:type="dxa"/>
            <w:vMerge/>
            <w:vAlign w:val="center"/>
          </w:tcPr>
          <w:p w:rsidR="00D663A0" w:rsidRPr="000D4A93" w:rsidRDefault="00D663A0" w:rsidP="00770D20">
            <w:pPr>
              <w:spacing w:line="240" w:lineRule="atLeast"/>
              <w:jc w:val="center"/>
              <w:rPr>
                <w:rFonts w:ascii="Times New Roman" w:hAnsi="Times New Roman"/>
                <w:sz w:val="22"/>
              </w:rPr>
            </w:pPr>
          </w:p>
        </w:tc>
        <w:tc>
          <w:tcPr>
            <w:tcW w:w="809"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Q7,Q8</w:t>
            </w:r>
          </w:p>
        </w:tc>
        <w:tc>
          <w:tcPr>
            <w:tcW w:w="1612"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Q10(b),                       Q12(a), Q12(b)</w:t>
            </w:r>
          </w:p>
        </w:tc>
        <w:tc>
          <w:tcPr>
            <w:tcW w:w="170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Q14(b),                       Q16(a), Q16(b)</w:t>
            </w:r>
          </w:p>
        </w:tc>
      </w:tr>
      <w:tr w:rsidR="00D663A0" w:rsidRPr="000D4A93" w:rsidTr="00770D20">
        <w:trPr>
          <w:trHeight w:val="260"/>
          <w:jc w:val="center"/>
        </w:trPr>
        <w:tc>
          <w:tcPr>
            <w:tcW w:w="3182" w:type="dxa"/>
            <w:gridSpan w:val="2"/>
          </w:tcPr>
          <w:p w:rsidR="00D663A0" w:rsidRPr="000D4A93" w:rsidRDefault="00D663A0" w:rsidP="00770D20">
            <w:pPr>
              <w:spacing w:line="240" w:lineRule="atLeast"/>
              <w:jc w:val="right"/>
              <w:rPr>
                <w:rFonts w:ascii="Times New Roman" w:hAnsi="Times New Roman"/>
                <w:sz w:val="22"/>
              </w:rPr>
            </w:pPr>
            <w:r w:rsidRPr="000D4A93">
              <w:rPr>
                <w:rFonts w:ascii="Times New Roman" w:hAnsi="Times New Roman"/>
                <w:sz w:val="22"/>
              </w:rPr>
              <w:t>Total</w:t>
            </w:r>
          </w:p>
        </w:tc>
        <w:tc>
          <w:tcPr>
            <w:tcW w:w="931" w:type="dxa"/>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60</w:t>
            </w:r>
          </w:p>
        </w:tc>
        <w:tc>
          <w:tcPr>
            <w:tcW w:w="2067" w:type="dxa"/>
            <w:gridSpan w:val="3"/>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8</w:t>
            </w:r>
          </w:p>
        </w:tc>
        <w:tc>
          <w:tcPr>
            <w:tcW w:w="1612"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8</w:t>
            </w:r>
          </w:p>
        </w:tc>
        <w:tc>
          <w:tcPr>
            <w:tcW w:w="1701" w:type="dxa"/>
            <w:vAlign w:val="center"/>
          </w:tcPr>
          <w:p w:rsidR="00D663A0" w:rsidRPr="000D4A93" w:rsidRDefault="00D663A0" w:rsidP="00770D20">
            <w:pPr>
              <w:spacing w:line="240" w:lineRule="atLeast"/>
              <w:jc w:val="center"/>
              <w:rPr>
                <w:rFonts w:ascii="Times New Roman" w:hAnsi="Times New Roman"/>
                <w:sz w:val="22"/>
              </w:rPr>
            </w:pPr>
            <w:r w:rsidRPr="000D4A93">
              <w:rPr>
                <w:rFonts w:ascii="Times New Roman" w:hAnsi="Times New Roman"/>
                <w:sz w:val="22"/>
              </w:rPr>
              <w:t>8</w:t>
            </w:r>
          </w:p>
        </w:tc>
      </w:tr>
    </w:tbl>
    <w:p w:rsidR="00D663A0" w:rsidRDefault="00D663A0" w:rsidP="00D663A0">
      <w:pPr>
        <w:jc w:val="center"/>
        <w:rPr>
          <w:rFonts w:ascii="Times New Roman" w:hAnsi="Times New Roman" w:cs="Times New Roman"/>
          <w:sz w:val="20"/>
          <w:szCs w:val="20"/>
        </w:rPr>
      </w:pPr>
    </w:p>
    <w:p w:rsidR="00D663A0" w:rsidRDefault="00D663A0" w:rsidP="00D663A0">
      <w:pPr>
        <w:jc w:val="center"/>
        <w:rPr>
          <w:rFonts w:ascii="Times New Roman" w:hAnsi="Times New Roman" w:cs="Times New Roman"/>
          <w:sz w:val="20"/>
          <w:szCs w:val="20"/>
        </w:rPr>
      </w:pPr>
    </w:p>
    <w:p w:rsidR="00D663A0" w:rsidRDefault="00D663A0" w:rsidP="00D663A0">
      <w:pPr>
        <w:jc w:val="cente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lastRenderedPageBreak/>
              <w:t xml:space="preserve">Course </w:t>
            </w:r>
            <w:r>
              <w:rPr>
                <w:rFonts w:ascii="Times New Roman" w:hAnsi="Times New Roman" w:cs="Times New Roman"/>
                <w:b/>
              </w:rPr>
              <w:t>Contents</w:t>
            </w:r>
          </w:p>
        </w:tc>
      </w:tr>
    </w:tbl>
    <w:p w:rsidR="00D663A0" w:rsidRDefault="00D663A0" w:rsidP="00D663A0">
      <w:pPr>
        <w:spacing w:after="0" w:line="202" w:lineRule="exact"/>
        <w:rPr>
          <w:rFonts w:ascii="Times New Roman" w:hAnsi="Times New Roman"/>
          <w:b/>
          <w:sz w:val="24"/>
        </w:rPr>
      </w:pPr>
    </w:p>
    <w:p w:rsidR="00D663A0" w:rsidRPr="0097171F" w:rsidRDefault="00D663A0" w:rsidP="00D663A0">
      <w:pPr>
        <w:spacing w:after="0" w:line="360" w:lineRule="auto"/>
        <w:jc w:val="both"/>
        <w:rPr>
          <w:rFonts w:ascii="Times New Roman" w:hAnsi="Times New Roman" w:cs="Times New Roman"/>
          <w:b/>
          <w:lang w:val="en-GB"/>
        </w:rPr>
      </w:pPr>
      <w:r w:rsidRPr="0097171F">
        <w:rPr>
          <w:rFonts w:ascii="Times New Roman" w:hAnsi="Times New Roman" w:cs="Times New Roman"/>
          <w:b/>
          <w:lang w:val="en-GB"/>
        </w:rPr>
        <w:t xml:space="preserve">UNIT 1: General characteristics of Soils </w:t>
      </w:r>
      <w:r>
        <w:rPr>
          <w:rFonts w:ascii="Times New Roman" w:hAnsi="Times New Roman" w:cs="Times New Roman"/>
          <w:b/>
          <w:lang w:val="en-GB"/>
        </w:rPr>
        <w:tab/>
      </w:r>
      <w:r>
        <w:rPr>
          <w:rFonts w:ascii="Times New Roman" w:hAnsi="Times New Roman" w:cs="Times New Roman"/>
          <w:b/>
          <w:lang w:val="en-GB"/>
        </w:rPr>
        <w:tab/>
        <w:t>Duration: 10</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7.5</w:t>
      </w:r>
      <w:r w:rsidRPr="0097171F">
        <w:rPr>
          <w:rFonts w:ascii="Times New Roman" w:hAnsi="Times New Roman" w:cs="Times New Roman"/>
          <w:b/>
        </w:rPr>
        <w:t>– T:</w:t>
      </w:r>
      <w:r>
        <w:rPr>
          <w:rFonts w:ascii="Times New Roman" w:hAnsi="Times New Roman" w:cs="Times New Roman"/>
          <w:b/>
        </w:rPr>
        <w:t>2.5</w:t>
      </w:r>
      <w:r w:rsidRPr="0097171F">
        <w:rPr>
          <w:rFonts w:ascii="Times New Roman" w:hAnsi="Times New Roman" w:cs="Times New Roman"/>
          <w:b/>
        </w:rPr>
        <w:t>)</w:t>
      </w:r>
    </w:p>
    <w:p w:rsidR="00D663A0" w:rsidRPr="00CC25EA" w:rsidRDefault="00D663A0" w:rsidP="00F121F6">
      <w:pPr>
        <w:pStyle w:val="ListParagraph"/>
        <w:numPr>
          <w:ilvl w:val="0"/>
          <w:numId w:val="132"/>
        </w:numPr>
        <w:spacing w:line="360" w:lineRule="auto"/>
        <w:jc w:val="both"/>
        <w:rPr>
          <w:rFonts w:ascii="Times New Roman" w:hAnsi="Times New Roman"/>
          <w:lang w:val="en-GB"/>
        </w:rPr>
      </w:pPr>
      <w:r w:rsidRPr="00CC25EA">
        <w:rPr>
          <w:rFonts w:ascii="Times New Roman" w:hAnsi="Times New Roman"/>
          <w:lang w:val="en-GB"/>
        </w:rPr>
        <w:t xml:space="preserve">Soil mechanics –  Importance of soil </w:t>
      </w:r>
      <w:r>
        <w:rPr>
          <w:rFonts w:ascii="Times New Roman" w:hAnsi="Times New Roman"/>
          <w:lang w:val="en-GB"/>
        </w:rPr>
        <w:t>m</w:t>
      </w:r>
      <w:r w:rsidRPr="00CC25EA">
        <w:rPr>
          <w:rFonts w:ascii="Times New Roman" w:hAnsi="Times New Roman"/>
          <w:lang w:val="en-GB"/>
        </w:rPr>
        <w:t xml:space="preserve">echanics – Origin of soil – Formation of soil -  types of soils – Residual soil, Transported soil, sand, silt, clay, peat, loess, muram, caliche, clay, bentonite –Major soil deposits  in India </w:t>
      </w:r>
    </w:p>
    <w:p w:rsidR="00D663A0" w:rsidRPr="00CC25EA" w:rsidRDefault="00D663A0" w:rsidP="00F121F6">
      <w:pPr>
        <w:pStyle w:val="ListParagraph"/>
        <w:numPr>
          <w:ilvl w:val="0"/>
          <w:numId w:val="132"/>
        </w:numPr>
        <w:spacing w:line="360" w:lineRule="auto"/>
        <w:jc w:val="both"/>
        <w:rPr>
          <w:rFonts w:ascii="Times New Roman" w:hAnsi="Times New Roman"/>
          <w:lang w:val="en-GB"/>
        </w:rPr>
      </w:pPr>
      <w:r w:rsidRPr="00CC25EA">
        <w:rPr>
          <w:rFonts w:ascii="Times New Roman" w:hAnsi="Times New Roman"/>
          <w:lang w:val="en-GB"/>
        </w:rPr>
        <w:t xml:space="preserve">Mechanical analysis of soils – Hydrometer and sieve analysis of soil particles – semi logarithmic grain size curve. </w:t>
      </w:r>
    </w:p>
    <w:p w:rsidR="00D663A0" w:rsidRPr="0061526C" w:rsidRDefault="00D663A0" w:rsidP="00F121F6">
      <w:pPr>
        <w:pStyle w:val="ListParagraph"/>
        <w:numPr>
          <w:ilvl w:val="0"/>
          <w:numId w:val="132"/>
        </w:numPr>
        <w:spacing w:line="360" w:lineRule="auto"/>
        <w:jc w:val="both"/>
        <w:rPr>
          <w:rFonts w:ascii="Times New Roman" w:hAnsi="Times New Roman"/>
          <w:lang w:val="en-GB"/>
        </w:rPr>
      </w:pPr>
      <w:r w:rsidRPr="00CC25EA">
        <w:rPr>
          <w:rFonts w:ascii="Times New Roman" w:hAnsi="Times New Roman"/>
          <w:lang w:val="en-GB"/>
        </w:rPr>
        <w:t>Physical properties of soils – plasticity, cohesion, consolidation.</w:t>
      </w:r>
      <w:r w:rsidRPr="00CC25EA">
        <w:rPr>
          <w:rFonts w:ascii="Times New Roman" w:hAnsi="Times New Roman"/>
          <w:b/>
          <w:lang w:val="en-GB"/>
        </w:rPr>
        <w:tab/>
      </w:r>
    </w:p>
    <w:p w:rsidR="00D663A0" w:rsidRPr="0097171F" w:rsidRDefault="00D663A0" w:rsidP="00D663A0">
      <w:pPr>
        <w:spacing w:after="0" w:line="360" w:lineRule="auto"/>
        <w:jc w:val="both"/>
        <w:rPr>
          <w:rFonts w:ascii="Times New Roman" w:hAnsi="Times New Roman" w:cs="Times New Roman"/>
          <w:b/>
          <w:lang w:val="en-GB"/>
        </w:rPr>
      </w:pPr>
      <w:r w:rsidRPr="0097171F">
        <w:rPr>
          <w:rFonts w:ascii="Times New Roman" w:hAnsi="Times New Roman" w:cs="Times New Roman"/>
          <w:b/>
          <w:lang w:val="en-GB"/>
        </w:rPr>
        <w:t xml:space="preserve">UNIT 2: </w:t>
      </w:r>
      <w:r>
        <w:rPr>
          <w:rFonts w:ascii="Times New Roman" w:hAnsi="Times New Roman" w:cs="Times New Roman"/>
          <w:b/>
          <w:lang w:val="en-GB"/>
        </w:rPr>
        <w:t>Basic Definitions and Simple Tests on soils</w:t>
      </w:r>
      <w:r w:rsidRPr="0097171F">
        <w:rPr>
          <w:rFonts w:ascii="Times New Roman" w:hAnsi="Times New Roman" w:cs="Times New Roman"/>
          <w:b/>
          <w:lang w:val="en-GB"/>
        </w:rPr>
        <w:tab/>
      </w:r>
      <w:r>
        <w:rPr>
          <w:rFonts w:ascii="Times New Roman" w:hAnsi="Times New Roman" w:cs="Times New Roman"/>
          <w:b/>
          <w:lang w:val="en-GB"/>
        </w:rPr>
        <w:t>Duration: 10</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7.5</w:t>
      </w:r>
      <w:r w:rsidRPr="0097171F">
        <w:rPr>
          <w:rFonts w:ascii="Times New Roman" w:hAnsi="Times New Roman" w:cs="Times New Roman"/>
          <w:b/>
        </w:rPr>
        <w:t>– T:</w:t>
      </w:r>
      <w:r>
        <w:rPr>
          <w:rFonts w:ascii="Times New Roman" w:hAnsi="Times New Roman" w:cs="Times New Roman"/>
          <w:b/>
        </w:rPr>
        <w:t>2.5</w:t>
      </w:r>
      <w:r w:rsidRPr="0097171F">
        <w:rPr>
          <w:rFonts w:ascii="Times New Roman" w:hAnsi="Times New Roman" w:cs="Times New Roman"/>
          <w:b/>
        </w:rPr>
        <w:t>)</w:t>
      </w:r>
    </w:p>
    <w:p w:rsidR="00D663A0" w:rsidRPr="0097171F" w:rsidRDefault="00D663A0" w:rsidP="00D663A0">
      <w:pPr>
        <w:spacing w:after="0" w:line="240" w:lineRule="auto"/>
        <w:jc w:val="both"/>
        <w:rPr>
          <w:rFonts w:ascii="Times New Roman" w:hAnsi="Times New Roman" w:cs="Times New Roman"/>
          <w:b/>
          <w:lang w:val="en-GB"/>
        </w:rPr>
      </w:pPr>
    </w:p>
    <w:p w:rsidR="00D663A0" w:rsidRDefault="00D663A0" w:rsidP="00F121F6">
      <w:pPr>
        <w:pStyle w:val="ListParagraph"/>
        <w:numPr>
          <w:ilvl w:val="0"/>
          <w:numId w:val="133"/>
        </w:numPr>
        <w:spacing w:line="360" w:lineRule="auto"/>
        <w:jc w:val="both"/>
        <w:rPr>
          <w:rFonts w:ascii="Times New Roman" w:hAnsi="Times New Roman"/>
          <w:lang w:val="en-GB"/>
        </w:rPr>
      </w:pPr>
      <w:r>
        <w:rPr>
          <w:rFonts w:ascii="Times New Roman" w:hAnsi="Times New Roman"/>
          <w:lang w:val="en-GB"/>
        </w:rPr>
        <w:t>Three phase diagram</w:t>
      </w:r>
      <w:r w:rsidRPr="009F7CCF">
        <w:rPr>
          <w:rFonts w:ascii="Times New Roman" w:hAnsi="Times New Roman"/>
          <w:lang w:val="en-GB"/>
        </w:rPr>
        <w:t xml:space="preserve"> of soil – Basic definitions: Void ratio, Porosity,</w:t>
      </w:r>
      <w:r>
        <w:rPr>
          <w:rFonts w:ascii="Times New Roman" w:hAnsi="Times New Roman"/>
          <w:lang w:val="en-GB"/>
        </w:rPr>
        <w:t xml:space="preserve"> Degree of saturation, Percentage air voids, Air content, Bulk density, Dry mass density, Saturation mass density, submerged mass density, Bulk unit weight, Dry unit weight, Saturation unit weight, submerged unit weight, Density index.</w:t>
      </w:r>
    </w:p>
    <w:p w:rsidR="00D663A0" w:rsidRDefault="00D663A0" w:rsidP="00F121F6">
      <w:pPr>
        <w:pStyle w:val="ListParagraph"/>
        <w:numPr>
          <w:ilvl w:val="0"/>
          <w:numId w:val="133"/>
        </w:numPr>
        <w:spacing w:line="360" w:lineRule="auto"/>
        <w:jc w:val="both"/>
        <w:rPr>
          <w:rFonts w:ascii="Times New Roman" w:hAnsi="Times New Roman"/>
          <w:lang w:val="en-GB"/>
        </w:rPr>
      </w:pPr>
      <w:r>
        <w:rPr>
          <w:rFonts w:ascii="Times New Roman" w:hAnsi="Times New Roman"/>
          <w:lang w:val="en-GB"/>
        </w:rPr>
        <w:t xml:space="preserve">Water content - </w:t>
      </w:r>
      <w:r w:rsidRPr="00F80D9F">
        <w:rPr>
          <w:rFonts w:ascii="Times New Roman" w:hAnsi="Times New Roman"/>
          <w:lang w:val="en-GB"/>
        </w:rPr>
        <w:t>Soil moisture content</w:t>
      </w:r>
      <w:r>
        <w:rPr>
          <w:rFonts w:ascii="Times New Roman" w:hAnsi="Times New Roman"/>
          <w:lang w:val="en-GB"/>
        </w:rPr>
        <w:t xml:space="preserve"> methods</w:t>
      </w:r>
      <w:r w:rsidRPr="00F80D9F">
        <w:rPr>
          <w:rFonts w:ascii="Times New Roman" w:hAnsi="Times New Roman"/>
          <w:lang w:val="en-GB"/>
        </w:rPr>
        <w:t xml:space="preserve"> – </w:t>
      </w:r>
      <w:r>
        <w:rPr>
          <w:rFonts w:ascii="Times New Roman" w:hAnsi="Times New Roman"/>
          <w:lang w:val="en-GB"/>
        </w:rPr>
        <w:t>T</w:t>
      </w:r>
      <w:r w:rsidRPr="00F80D9F">
        <w:rPr>
          <w:rFonts w:ascii="Times New Roman" w:hAnsi="Times New Roman"/>
          <w:lang w:val="en-GB"/>
        </w:rPr>
        <w:t>ests for determination</w:t>
      </w:r>
      <w:r>
        <w:rPr>
          <w:rFonts w:ascii="Times New Roman" w:hAnsi="Times New Roman"/>
          <w:lang w:val="en-GB"/>
        </w:rPr>
        <w:t xml:space="preserve"> of</w:t>
      </w:r>
      <w:r w:rsidRPr="00F80D9F">
        <w:rPr>
          <w:rFonts w:ascii="Times New Roman" w:hAnsi="Times New Roman"/>
          <w:lang w:val="en-GB"/>
        </w:rPr>
        <w:t xml:space="preserve"> soil moisture content</w:t>
      </w:r>
      <w:r>
        <w:rPr>
          <w:rFonts w:ascii="Times New Roman" w:hAnsi="Times New Roman"/>
          <w:lang w:val="en-GB"/>
        </w:rPr>
        <w:t>-</w:t>
      </w:r>
      <w:r w:rsidRPr="00F80D9F">
        <w:rPr>
          <w:rFonts w:ascii="Times New Roman" w:hAnsi="Times New Roman"/>
          <w:lang w:val="en-GB"/>
        </w:rPr>
        <w:t>oven drying method</w:t>
      </w:r>
      <w:r>
        <w:rPr>
          <w:rFonts w:ascii="Times New Roman" w:hAnsi="Times New Roman"/>
          <w:lang w:val="en-GB"/>
        </w:rPr>
        <w:t xml:space="preserve"> – specific gravity - Specific gravity methods</w:t>
      </w:r>
      <w:r w:rsidRPr="00F80D9F">
        <w:rPr>
          <w:rFonts w:ascii="Times New Roman" w:hAnsi="Times New Roman"/>
          <w:lang w:val="en-GB"/>
        </w:rPr>
        <w:t xml:space="preserve"> - </w:t>
      </w:r>
      <w:r>
        <w:rPr>
          <w:rFonts w:ascii="Times New Roman" w:hAnsi="Times New Roman"/>
          <w:lang w:val="en-GB"/>
        </w:rPr>
        <w:t>T</w:t>
      </w:r>
      <w:r w:rsidRPr="00F80D9F">
        <w:rPr>
          <w:rFonts w:ascii="Times New Roman" w:hAnsi="Times New Roman"/>
          <w:lang w:val="en-GB"/>
        </w:rPr>
        <w:t>ests for determination</w:t>
      </w:r>
      <w:r>
        <w:rPr>
          <w:rFonts w:ascii="Times New Roman" w:hAnsi="Times New Roman"/>
          <w:lang w:val="en-GB"/>
        </w:rPr>
        <w:t xml:space="preserve"> of specific gravity of soil by Pycnometer method.</w:t>
      </w:r>
    </w:p>
    <w:p w:rsidR="00D663A0" w:rsidRDefault="00D663A0" w:rsidP="00F121F6">
      <w:pPr>
        <w:pStyle w:val="ListParagraph"/>
        <w:numPr>
          <w:ilvl w:val="0"/>
          <w:numId w:val="133"/>
        </w:numPr>
        <w:spacing w:line="360" w:lineRule="auto"/>
        <w:jc w:val="both"/>
        <w:rPr>
          <w:rFonts w:ascii="Times New Roman" w:hAnsi="Times New Roman"/>
          <w:lang w:val="en-GB"/>
        </w:rPr>
      </w:pPr>
      <w:r w:rsidRPr="00F80D9F">
        <w:rPr>
          <w:rFonts w:ascii="Times New Roman" w:hAnsi="Times New Roman"/>
          <w:lang w:val="en-GB"/>
        </w:rPr>
        <w:t xml:space="preserve">Atterberg’s Limits - </w:t>
      </w:r>
      <w:r>
        <w:rPr>
          <w:rFonts w:ascii="Times New Roman" w:hAnsi="Times New Roman"/>
          <w:lang w:val="en-GB"/>
        </w:rPr>
        <w:t>L</w:t>
      </w:r>
      <w:r w:rsidRPr="00F80D9F">
        <w:rPr>
          <w:rFonts w:ascii="Times New Roman" w:hAnsi="Times New Roman"/>
          <w:lang w:val="en-GB"/>
        </w:rPr>
        <w:t xml:space="preserve">iquid </w:t>
      </w:r>
      <w:r>
        <w:rPr>
          <w:rFonts w:ascii="Times New Roman" w:hAnsi="Times New Roman"/>
          <w:lang w:val="en-GB"/>
        </w:rPr>
        <w:t>L</w:t>
      </w:r>
      <w:r w:rsidRPr="00F80D9F">
        <w:rPr>
          <w:rFonts w:ascii="Times New Roman" w:hAnsi="Times New Roman"/>
          <w:lang w:val="en-GB"/>
        </w:rPr>
        <w:t>imit, Plastic Limit, Shrinkage Limit – tests for determination of Atterberg’s Limits – plasticity index</w:t>
      </w:r>
      <w:r>
        <w:rPr>
          <w:rFonts w:ascii="Times New Roman" w:hAnsi="Times New Roman"/>
          <w:lang w:val="en-GB"/>
        </w:rPr>
        <w:t>.</w:t>
      </w:r>
    </w:p>
    <w:p w:rsidR="00D663A0" w:rsidRPr="00F80D9F" w:rsidRDefault="00D663A0" w:rsidP="00F121F6">
      <w:pPr>
        <w:pStyle w:val="ListParagraph"/>
        <w:numPr>
          <w:ilvl w:val="0"/>
          <w:numId w:val="133"/>
        </w:numPr>
        <w:spacing w:line="360" w:lineRule="auto"/>
        <w:jc w:val="both"/>
        <w:rPr>
          <w:rFonts w:ascii="Times New Roman" w:hAnsi="Times New Roman"/>
          <w:lang w:val="en-GB"/>
        </w:rPr>
      </w:pPr>
      <w:r>
        <w:rPr>
          <w:rFonts w:ascii="Times New Roman" w:hAnsi="Times New Roman"/>
          <w:lang w:val="en-GB"/>
        </w:rPr>
        <w:t>R</w:t>
      </w:r>
      <w:r w:rsidRPr="00F80D9F">
        <w:rPr>
          <w:rFonts w:ascii="Times New Roman" w:hAnsi="Times New Roman"/>
          <w:lang w:val="en-GB"/>
        </w:rPr>
        <w:t>elationships of volume of voids, moisture content, density of soil mass, dry density , saturated density, submerged density, specific gravity, void ratio, porosity, degree of saturation, percentage of air voids, air content, density index, - simple problems using the above relationships.</w:t>
      </w:r>
    </w:p>
    <w:p w:rsidR="00D663A0" w:rsidRPr="0097171F" w:rsidRDefault="00D663A0" w:rsidP="00D663A0">
      <w:pPr>
        <w:spacing w:after="0" w:line="360" w:lineRule="auto"/>
        <w:jc w:val="both"/>
        <w:rPr>
          <w:rFonts w:ascii="Times New Roman" w:hAnsi="Times New Roman" w:cs="Times New Roman"/>
          <w:b/>
          <w:lang w:val="en-GB"/>
        </w:rPr>
      </w:pPr>
      <w:r>
        <w:rPr>
          <w:rFonts w:ascii="Times New Roman" w:hAnsi="Times New Roman" w:cs="Times New Roman"/>
          <w:b/>
          <w:lang w:val="en-GB"/>
        </w:rPr>
        <w:t xml:space="preserve">UNIT 3: </w:t>
      </w:r>
      <w:r w:rsidRPr="0097171F">
        <w:rPr>
          <w:rFonts w:ascii="Times New Roman" w:hAnsi="Times New Roman" w:cs="Times New Roman"/>
          <w:b/>
          <w:lang w:val="en-GB"/>
        </w:rPr>
        <w:t>Classifications of Soils</w:t>
      </w:r>
      <w:r>
        <w:rPr>
          <w:rFonts w:ascii="Times New Roman" w:hAnsi="Times New Roman" w:cs="Times New Roman"/>
          <w:b/>
          <w:lang w:val="en-GB"/>
        </w:rPr>
        <w:tab/>
      </w:r>
      <w:r>
        <w:rPr>
          <w:rFonts w:ascii="Times New Roman" w:hAnsi="Times New Roman" w:cs="Times New Roman"/>
          <w:b/>
          <w:lang w:val="en-GB"/>
        </w:rPr>
        <w:tab/>
        <w:t xml:space="preserve">Duration: 8 </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 xml:space="preserve"> 6.0</w:t>
      </w:r>
      <w:r w:rsidRPr="0097171F">
        <w:rPr>
          <w:rFonts w:ascii="Times New Roman" w:hAnsi="Times New Roman" w:cs="Times New Roman"/>
          <w:b/>
        </w:rPr>
        <w:t>– T:</w:t>
      </w:r>
      <w:r>
        <w:rPr>
          <w:rFonts w:ascii="Times New Roman" w:hAnsi="Times New Roman" w:cs="Times New Roman"/>
          <w:b/>
        </w:rPr>
        <w:t>2.0</w:t>
      </w:r>
      <w:r w:rsidRPr="0097171F">
        <w:rPr>
          <w:rFonts w:ascii="Times New Roman" w:hAnsi="Times New Roman" w:cs="Times New Roman"/>
          <w:b/>
        </w:rPr>
        <w:t>)</w:t>
      </w:r>
    </w:p>
    <w:p w:rsidR="00D663A0" w:rsidRDefault="00D663A0" w:rsidP="00D663A0">
      <w:pPr>
        <w:spacing w:after="0" w:line="360" w:lineRule="auto"/>
        <w:ind w:left="975"/>
        <w:rPr>
          <w:rFonts w:ascii="Times New Roman" w:hAnsi="Times New Roman" w:cs="Times New Roman"/>
          <w:lang w:val="en-GB"/>
        </w:rPr>
      </w:pPr>
      <w:r w:rsidRPr="0097171F">
        <w:rPr>
          <w:rFonts w:ascii="Times New Roman" w:hAnsi="Times New Roman" w:cs="Times New Roman"/>
          <w:lang w:val="en-GB"/>
        </w:rPr>
        <w:t>Classification of soils –different system</w:t>
      </w:r>
      <w:r>
        <w:rPr>
          <w:rFonts w:ascii="Times New Roman" w:hAnsi="Times New Roman" w:cs="Times New Roman"/>
          <w:lang w:val="en-GB"/>
        </w:rPr>
        <w:t>s of classification of soils – T</w:t>
      </w:r>
      <w:r w:rsidRPr="0097171F">
        <w:rPr>
          <w:rFonts w:ascii="Times New Roman" w:hAnsi="Times New Roman" w:cs="Times New Roman"/>
          <w:lang w:val="en-GB"/>
        </w:rPr>
        <w:t>extural classification of soils – I.S. classification of soils</w:t>
      </w:r>
      <w:r>
        <w:rPr>
          <w:rFonts w:ascii="Times New Roman" w:hAnsi="Times New Roman" w:cs="Times New Roman"/>
          <w:lang w:val="en-GB"/>
        </w:rPr>
        <w:t xml:space="preserve"> -Field identification of soil.</w:t>
      </w:r>
    </w:p>
    <w:p w:rsidR="00D663A0" w:rsidRPr="0097171F" w:rsidRDefault="00D663A0" w:rsidP="00D663A0">
      <w:pPr>
        <w:spacing w:after="0" w:line="360" w:lineRule="auto"/>
        <w:ind w:left="975"/>
        <w:rPr>
          <w:rFonts w:ascii="Times New Roman" w:hAnsi="Times New Roman" w:cs="Times New Roman"/>
          <w:lang w:val="en-GB"/>
        </w:rPr>
      </w:pPr>
    </w:p>
    <w:p w:rsidR="00D663A0" w:rsidRDefault="00D663A0" w:rsidP="00D663A0">
      <w:pPr>
        <w:spacing w:after="0" w:line="360" w:lineRule="auto"/>
        <w:jc w:val="both"/>
        <w:rPr>
          <w:rFonts w:ascii="Times New Roman" w:hAnsi="Times New Roman" w:cs="Times New Roman"/>
          <w:b/>
          <w:lang w:val="en-GB"/>
        </w:rPr>
      </w:pPr>
      <w:r>
        <w:rPr>
          <w:rFonts w:ascii="Times New Roman" w:hAnsi="Times New Roman" w:cs="Times New Roman"/>
          <w:b/>
          <w:lang w:val="en-GB"/>
        </w:rPr>
        <w:t>UNIT 4</w:t>
      </w:r>
      <w:r w:rsidRPr="0097171F">
        <w:rPr>
          <w:rFonts w:ascii="Times New Roman" w:hAnsi="Times New Roman" w:cs="Times New Roman"/>
          <w:b/>
          <w:lang w:val="en-GB"/>
        </w:rPr>
        <w:t>: Hydraulic and Mechanical Properties of Soils</w:t>
      </w:r>
      <w:r>
        <w:rPr>
          <w:rFonts w:ascii="Times New Roman" w:hAnsi="Times New Roman" w:cs="Times New Roman"/>
          <w:b/>
          <w:lang w:val="en-GB"/>
        </w:rPr>
        <w:tab/>
      </w:r>
    </w:p>
    <w:p w:rsidR="00D663A0" w:rsidRPr="0097171F" w:rsidRDefault="00D663A0" w:rsidP="00D663A0">
      <w:pPr>
        <w:spacing w:after="0" w:line="360" w:lineRule="auto"/>
        <w:jc w:val="right"/>
        <w:rPr>
          <w:rFonts w:ascii="Times New Roman" w:hAnsi="Times New Roman" w:cs="Times New Roman"/>
          <w:b/>
          <w:lang w:val="en-GB"/>
        </w:rPr>
      </w:pPr>
      <w:r>
        <w:rPr>
          <w:rFonts w:ascii="Times New Roman" w:hAnsi="Times New Roman" w:cs="Times New Roman"/>
          <w:b/>
          <w:lang w:val="en-GB"/>
        </w:rPr>
        <w:t xml:space="preserve">Duration: 12 </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 xml:space="preserve"> 9.0 </w:t>
      </w:r>
      <w:r w:rsidRPr="0097171F">
        <w:rPr>
          <w:rFonts w:ascii="Times New Roman" w:hAnsi="Times New Roman" w:cs="Times New Roman"/>
          <w:b/>
        </w:rPr>
        <w:t>– T:</w:t>
      </w:r>
      <w:r>
        <w:rPr>
          <w:rFonts w:ascii="Times New Roman" w:hAnsi="Times New Roman" w:cs="Times New Roman"/>
          <w:b/>
        </w:rPr>
        <w:t xml:space="preserve"> 3.0</w:t>
      </w:r>
      <w:r w:rsidRPr="0097171F">
        <w:rPr>
          <w:rFonts w:ascii="Times New Roman" w:hAnsi="Times New Roman" w:cs="Times New Roman"/>
          <w:b/>
        </w:rPr>
        <w:t>)</w:t>
      </w:r>
    </w:p>
    <w:p w:rsidR="00D663A0" w:rsidRPr="003921D5" w:rsidRDefault="00D663A0" w:rsidP="00D663A0">
      <w:pPr>
        <w:spacing w:after="0" w:line="240" w:lineRule="auto"/>
        <w:jc w:val="both"/>
        <w:rPr>
          <w:rFonts w:ascii="Times New Roman" w:hAnsi="Times New Roman" w:cs="Times New Roman"/>
          <w:b/>
          <w:lang w:val="en-GB"/>
        </w:rPr>
      </w:pPr>
    </w:p>
    <w:p w:rsidR="00D663A0" w:rsidRDefault="00D663A0" w:rsidP="00F121F6">
      <w:pPr>
        <w:pStyle w:val="ListParagraph"/>
        <w:numPr>
          <w:ilvl w:val="0"/>
          <w:numId w:val="134"/>
        </w:numPr>
        <w:spacing w:line="360" w:lineRule="auto"/>
        <w:jc w:val="both"/>
        <w:rPr>
          <w:rFonts w:ascii="Times New Roman" w:hAnsi="Times New Roman"/>
          <w:lang w:val="en-GB"/>
        </w:rPr>
      </w:pPr>
      <w:r>
        <w:rPr>
          <w:rFonts w:ascii="Times New Roman" w:hAnsi="Times New Roman"/>
          <w:lang w:val="en-GB"/>
        </w:rPr>
        <w:t>Permeability of soil</w:t>
      </w:r>
      <w:r w:rsidRPr="00A1408A">
        <w:rPr>
          <w:rFonts w:ascii="Times New Roman" w:hAnsi="Times New Roman"/>
          <w:lang w:val="en-GB"/>
        </w:rPr>
        <w:t xml:space="preserve"> –Essentiality of permeability –Darcy’s law </w:t>
      </w:r>
      <w:r>
        <w:rPr>
          <w:rFonts w:ascii="Times New Roman" w:hAnsi="Times New Roman"/>
          <w:lang w:val="en-GB"/>
        </w:rPr>
        <w:t>– Tests on determination of coefficient of permeability – laboratory methods.</w:t>
      </w:r>
    </w:p>
    <w:p w:rsidR="00D663A0" w:rsidRPr="00A1408A" w:rsidRDefault="00D663A0" w:rsidP="00F121F6">
      <w:pPr>
        <w:pStyle w:val="ListParagraph"/>
        <w:numPr>
          <w:ilvl w:val="0"/>
          <w:numId w:val="134"/>
        </w:numPr>
        <w:spacing w:line="360" w:lineRule="auto"/>
        <w:jc w:val="both"/>
        <w:rPr>
          <w:rFonts w:ascii="Times New Roman" w:hAnsi="Times New Roman"/>
          <w:lang w:val="en-GB"/>
        </w:rPr>
      </w:pPr>
      <w:r w:rsidRPr="00A1408A">
        <w:rPr>
          <w:rFonts w:ascii="Times New Roman" w:hAnsi="Times New Roman"/>
          <w:lang w:val="en-GB"/>
        </w:rPr>
        <w:t xml:space="preserve"> Compressibility of soils – Shearing resistance of soils</w:t>
      </w:r>
      <w:r>
        <w:rPr>
          <w:rFonts w:ascii="Times New Roman" w:hAnsi="Times New Roman"/>
          <w:lang w:val="en-GB"/>
        </w:rPr>
        <w:t>- Liquefaction of sand</w:t>
      </w:r>
      <w:r w:rsidRPr="00A1408A">
        <w:rPr>
          <w:rFonts w:ascii="Times New Roman" w:hAnsi="Times New Roman"/>
          <w:lang w:val="en-GB"/>
        </w:rPr>
        <w:t xml:space="preserve"> – shear strength experiment with direct shear apparatus (Explanation of testing procedure with the help of figures only).</w:t>
      </w:r>
    </w:p>
    <w:p w:rsidR="00D663A0" w:rsidRDefault="00D663A0" w:rsidP="00D663A0">
      <w:pPr>
        <w:spacing w:after="0" w:line="240" w:lineRule="auto"/>
        <w:jc w:val="both"/>
        <w:rPr>
          <w:rFonts w:ascii="Times New Roman" w:hAnsi="Times New Roman"/>
          <w:b/>
          <w:lang w:val="en-GB"/>
        </w:rPr>
      </w:pPr>
    </w:p>
    <w:p w:rsidR="00D663A0" w:rsidRDefault="00D663A0" w:rsidP="00D663A0">
      <w:pPr>
        <w:spacing w:after="0" w:line="240" w:lineRule="auto"/>
        <w:jc w:val="both"/>
        <w:rPr>
          <w:rFonts w:ascii="Times New Roman" w:hAnsi="Times New Roman" w:cs="Times New Roman"/>
          <w:b/>
        </w:rPr>
      </w:pPr>
      <w:r>
        <w:rPr>
          <w:rFonts w:ascii="Times New Roman" w:hAnsi="Times New Roman"/>
          <w:b/>
          <w:lang w:val="en-GB"/>
        </w:rPr>
        <w:lastRenderedPageBreak/>
        <w:t>UNIT 5</w:t>
      </w:r>
      <w:r w:rsidRPr="00711262">
        <w:rPr>
          <w:rFonts w:ascii="Times New Roman" w:hAnsi="Times New Roman"/>
          <w:b/>
          <w:lang w:val="en-GB"/>
        </w:rPr>
        <w:t>: Bearing Capacity of Soils</w:t>
      </w:r>
      <w:r>
        <w:rPr>
          <w:rFonts w:ascii="Times New Roman" w:hAnsi="Times New Roman"/>
          <w:b/>
          <w:lang w:val="en-GB"/>
        </w:rPr>
        <w:t xml:space="preserve">:            </w:t>
      </w:r>
      <w:r>
        <w:rPr>
          <w:rFonts w:ascii="Times New Roman" w:hAnsi="Times New Roman"/>
          <w:b/>
          <w:lang w:val="en-GB"/>
        </w:rPr>
        <w:tab/>
      </w:r>
      <w:r>
        <w:rPr>
          <w:rFonts w:ascii="Times New Roman" w:hAnsi="Times New Roman" w:cs="Times New Roman"/>
          <w:b/>
          <w:lang w:val="en-GB"/>
        </w:rPr>
        <w:t>Duration: 10</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7.5</w:t>
      </w:r>
      <w:r w:rsidRPr="0097171F">
        <w:rPr>
          <w:rFonts w:ascii="Times New Roman" w:hAnsi="Times New Roman" w:cs="Times New Roman"/>
          <w:b/>
        </w:rPr>
        <w:t xml:space="preserve"> – T:</w:t>
      </w:r>
      <w:r>
        <w:rPr>
          <w:rFonts w:ascii="Times New Roman" w:hAnsi="Times New Roman" w:cs="Times New Roman"/>
          <w:b/>
        </w:rPr>
        <w:t>2.5</w:t>
      </w:r>
      <w:r w:rsidRPr="0097171F">
        <w:rPr>
          <w:rFonts w:ascii="Times New Roman" w:hAnsi="Times New Roman" w:cs="Times New Roman"/>
          <w:b/>
        </w:rPr>
        <w:t>)</w:t>
      </w:r>
    </w:p>
    <w:p w:rsidR="00D663A0" w:rsidRPr="001A2286" w:rsidRDefault="00D663A0" w:rsidP="00D663A0">
      <w:pPr>
        <w:spacing w:after="0" w:line="240" w:lineRule="auto"/>
        <w:jc w:val="both"/>
        <w:rPr>
          <w:rFonts w:ascii="Times New Roman" w:hAnsi="Times New Roman"/>
          <w:b/>
          <w:lang w:val="en-GB"/>
        </w:rPr>
      </w:pPr>
    </w:p>
    <w:p w:rsidR="00D663A0" w:rsidRDefault="00D663A0" w:rsidP="00D663A0">
      <w:pPr>
        <w:spacing w:line="360" w:lineRule="auto"/>
        <w:ind w:left="720"/>
        <w:jc w:val="both"/>
        <w:rPr>
          <w:rFonts w:ascii="Times New Roman" w:hAnsi="Times New Roman" w:cs="Times New Roman"/>
          <w:lang w:val="en-GB"/>
        </w:rPr>
      </w:pPr>
      <w:r>
        <w:rPr>
          <w:rFonts w:ascii="Times New Roman" w:hAnsi="Times New Roman" w:cs="Times New Roman"/>
          <w:lang w:val="en-GB"/>
        </w:rPr>
        <w:t>Bearing capacity – Basic d</w:t>
      </w:r>
      <w:r w:rsidRPr="0097171F">
        <w:rPr>
          <w:rFonts w:ascii="Times New Roman" w:hAnsi="Times New Roman" w:cs="Times New Roman"/>
          <w:lang w:val="en-GB"/>
        </w:rPr>
        <w:t>efinition</w:t>
      </w:r>
      <w:r>
        <w:rPr>
          <w:rFonts w:ascii="Times New Roman" w:hAnsi="Times New Roman" w:cs="Times New Roman"/>
          <w:lang w:val="en-GB"/>
        </w:rPr>
        <w:t>s:  Ultimate bearing capacity, Net ultimate bearing capacity, Net safe bearing capacity, Gross safe bearing capacity – I</w:t>
      </w:r>
      <w:r w:rsidRPr="0097171F">
        <w:rPr>
          <w:rFonts w:ascii="Times New Roman" w:hAnsi="Times New Roman" w:cs="Times New Roman"/>
          <w:lang w:val="en-GB"/>
        </w:rPr>
        <w:t>mportance of bearing c</w:t>
      </w:r>
      <w:r>
        <w:rPr>
          <w:rFonts w:ascii="Times New Roman" w:hAnsi="Times New Roman" w:cs="Times New Roman"/>
          <w:lang w:val="en-GB"/>
        </w:rPr>
        <w:t>apacity in foundation design – B</w:t>
      </w:r>
      <w:r w:rsidRPr="0097171F">
        <w:rPr>
          <w:rFonts w:ascii="Times New Roman" w:hAnsi="Times New Roman" w:cs="Times New Roman"/>
          <w:lang w:val="en-GB"/>
        </w:rPr>
        <w:t xml:space="preserve">earing capacity of shallow footings – presumptive bearing capacity values – </w:t>
      </w:r>
      <w:r>
        <w:rPr>
          <w:rFonts w:ascii="Times New Roman" w:hAnsi="Times New Roman" w:cs="Times New Roman"/>
          <w:lang w:val="en-GB"/>
        </w:rPr>
        <w:t xml:space="preserve">IS </w:t>
      </w:r>
      <w:r w:rsidRPr="0097171F">
        <w:rPr>
          <w:rFonts w:ascii="Times New Roman" w:hAnsi="Times New Roman" w:cs="Times New Roman"/>
          <w:lang w:val="en-GB"/>
        </w:rPr>
        <w:t xml:space="preserve">code equation for computing bearing capacity (No derivation) </w:t>
      </w:r>
      <w:r>
        <w:rPr>
          <w:rFonts w:ascii="Times New Roman" w:hAnsi="Times New Roman" w:cs="Times New Roman"/>
          <w:lang w:val="en-GB"/>
        </w:rPr>
        <w:t>– Types of shear failures -  F</w:t>
      </w:r>
      <w:r w:rsidRPr="0097171F">
        <w:rPr>
          <w:rFonts w:ascii="Times New Roman" w:hAnsi="Times New Roman" w:cs="Times New Roman"/>
          <w:lang w:val="en-GB"/>
        </w:rPr>
        <w:t>ield plate load test</w:t>
      </w:r>
      <w:r>
        <w:rPr>
          <w:rFonts w:ascii="Times New Roman" w:hAnsi="Times New Roman" w:cs="Times New Roman"/>
          <w:lang w:val="en-GB"/>
        </w:rPr>
        <w:t>.</w:t>
      </w:r>
    </w:p>
    <w:p w:rsidR="00D663A0" w:rsidRPr="0097171F" w:rsidRDefault="00D663A0" w:rsidP="00D663A0">
      <w:pPr>
        <w:spacing w:after="0" w:line="360" w:lineRule="auto"/>
        <w:jc w:val="both"/>
        <w:rPr>
          <w:rFonts w:ascii="Times New Roman" w:hAnsi="Times New Roman" w:cs="Times New Roman"/>
          <w:b/>
          <w:lang w:val="en-GB"/>
        </w:rPr>
      </w:pPr>
      <w:r>
        <w:rPr>
          <w:rFonts w:ascii="Times New Roman" w:hAnsi="Times New Roman" w:cs="Times New Roman"/>
          <w:b/>
          <w:lang w:val="en-GB"/>
        </w:rPr>
        <w:t>UNIT 6</w:t>
      </w:r>
      <w:r w:rsidRPr="0097171F">
        <w:rPr>
          <w:rFonts w:ascii="Times New Roman" w:hAnsi="Times New Roman" w:cs="Times New Roman"/>
          <w:b/>
          <w:lang w:val="en-GB"/>
        </w:rPr>
        <w:t>: Consolidation and Compaction of soils</w:t>
      </w:r>
      <w:r>
        <w:rPr>
          <w:rFonts w:ascii="Times New Roman" w:hAnsi="Times New Roman" w:cs="Times New Roman"/>
          <w:b/>
          <w:lang w:val="en-GB"/>
        </w:rPr>
        <w:tab/>
        <w:t>Duration: 10</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7.5</w:t>
      </w:r>
      <w:r w:rsidRPr="0097171F">
        <w:rPr>
          <w:rFonts w:ascii="Times New Roman" w:hAnsi="Times New Roman" w:cs="Times New Roman"/>
          <w:b/>
        </w:rPr>
        <w:t xml:space="preserve"> – T:</w:t>
      </w:r>
      <w:r>
        <w:rPr>
          <w:rFonts w:ascii="Times New Roman" w:hAnsi="Times New Roman" w:cs="Times New Roman"/>
          <w:b/>
        </w:rPr>
        <w:t>2.5</w:t>
      </w:r>
      <w:r w:rsidRPr="0097171F">
        <w:rPr>
          <w:rFonts w:ascii="Times New Roman" w:hAnsi="Times New Roman" w:cs="Times New Roman"/>
          <w:b/>
        </w:rPr>
        <w:t>)</w:t>
      </w:r>
    </w:p>
    <w:p w:rsidR="00D663A0" w:rsidRPr="001A2286" w:rsidRDefault="00D663A0" w:rsidP="00F121F6">
      <w:pPr>
        <w:pStyle w:val="ListParagraph"/>
        <w:numPr>
          <w:ilvl w:val="0"/>
          <w:numId w:val="135"/>
        </w:numPr>
        <w:spacing w:after="0" w:line="360" w:lineRule="auto"/>
        <w:jc w:val="both"/>
        <w:rPr>
          <w:rFonts w:ascii="Times New Roman" w:hAnsi="Times New Roman"/>
          <w:b/>
          <w:lang w:val="en-GB"/>
        </w:rPr>
      </w:pPr>
      <w:r w:rsidRPr="001A2286">
        <w:rPr>
          <w:rFonts w:ascii="Times New Roman" w:hAnsi="Times New Roman"/>
          <w:b/>
          <w:lang w:val="en-GB"/>
        </w:rPr>
        <w:t>Consolidation</w:t>
      </w:r>
      <w:r>
        <w:rPr>
          <w:rFonts w:ascii="Times New Roman" w:hAnsi="Times New Roman"/>
          <w:b/>
          <w:lang w:val="en-GB"/>
        </w:rPr>
        <w:t xml:space="preserve"> of</w:t>
      </w:r>
      <w:r w:rsidRPr="001A2286">
        <w:rPr>
          <w:rFonts w:ascii="Times New Roman" w:hAnsi="Times New Roman"/>
          <w:b/>
          <w:lang w:val="en-GB"/>
        </w:rPr>
        <w:t xml:space="preserve"> Soils</w:t>
      </w:r>
    </w:p>
    <w:p w:rsidR="00D663A0" w:rsidRPr="0097171F" w:rsidRDefault="00D663A0" w:rsidP="00D663A0">
      <w:pPr>
        <w:spacing w:line="360" w:lineRule="auto"/>
        <w:ind w:left="720"/>
        <w:jc w:val="both"/>
        <w:rPr>
          <w:rFonts w:ascii="Times New Roman" w:hAnsi="Times New Roman" w:cs="Times New Roman"/>
          <w:lang w:val="en-GB"/>
        </w:rPr>
      </w:pPr>
      <w:r>
        <w:rPr>
          <w:rFonts w:ascii="Times New Roman" w:hAnsi="Times New Roman" w:cs="Times New Roman"/>
          <w:lang w:val="en-GB"/>
        </w:rPr>
        <w:t>Consolidation –</w:t>
      </w:r>
      <w:r w:rsidRPr="0097171F">
        <w:rPr>
          <w:rFonts w:ascii="Times New Roman" w:hAnsi="Times New Roman" w:cs="Times New Roman"/>
          <w:lang w:val="en-GB"/>
        </w:rPr>
        <w:t>Terzaghi’s model analogy of compression springs showing the process of con</w:t>
      </w:r>
      <w:r>
        <w:rPr>
          <w:rFonts w:ascii="Times New Roman" w:hAnsi="Times New Roman" w:cs="Times New Roman"/>
          <w:lang w:val="en-GB"/>
        </w:rPr>
        <w:t>solidation – field implications.</w:t>
      </w:r>
    </w:p>
    <w:p w:rsidR="00D663A0" w:rsidRPr="001A2286" w:rsidRDefault="00D663A0" w:rsidP="00F121F6">
      <w:pPr>
        <w:pStyle w:val="ListParagraph"/>
        <w:numPr>
          <w:ilvl w:val="0"/>
          <w:numId w:val="135"/>
        </w:numPr>
        <w:spacing w:after="0" w:line="360" w:lineRule="auto"/>
        <w:jc w:val="both"/>
        <w:rPr>
          <w:rFonts w:ascii="Times New Roman" w:hAnsi="Times New Roman"/>
          <w:b/>
          <w:lang w:val="en-GB"/>
        </w:rPr>
      </w:pPr>
      <w:r w:rsidRPr="001A2286">
        <w:rPr>
          <w:rFonts w:ascii="Times New Roman" w:hAnsi="Times New Roman"/>
          <w:b/>
          <w:lang w:val="en-GB"/>
        </w:rPr>
        <w:t xml:space="preserve">Compaction of Soils </w:t>
      </w:r>
    </w:p>
    <w:p w:rsidR="00D663A0" w:rsidRPr="002E7713" w:rsidRDefault="00D663A0" w:rsidP="00D663A0">
      <w:pPr>
        <w:spacing w:line="360" w:lineRule="auto"/>
        <w:ind w:left="720"/>
        <w:jc w:val="both"/>
        <w:rPr>
          <w:rFonts w:ascii="Times New Roman" w:hAnsi="Times New Roman" w:cs="Times New Roman"/>
          <w:lang w:val="en-GB"/>
        </w:rPr>
      </w:pPr>
      <w:r w:rsidRPr="0097171F">
        <w:rPr>
          <w:rFonts w:ascii="Times New Roman" w:hAnsi="Times New Roman" w:cs="Times New Roman"/>
          <w:lang w:val="en-GB"/>
        </w:rPr>
        <w:t xml:space="preserve">Theory of compaction – compaction and its objectives – factors affecting compaction - Laboratory compaction tests – Proctor’s compaction test – Modified </w:t>
      </w:r>
      <w:r>
        <w:rPr>
          <w:rFonts w:ascii="Times New Roman" w:hAnsi="Times New Roman" w:cs="Times New Roman"/>
          <w:lang w:val="en-GB"/>
        </w:rPr>
        <w:t>P</w:t>
      </w:r>
      <w:r w:rsidRPr="0097171F">
        <w:rPr>
          <w:rFonts w:ascii="Times New Roman" w:hAnsi="Times New Roman" w:cs="Times New Roman"/>
          <w:lang w:val="en-GB"/>
        </w:rPr>
        <w:t>roctor</w:t>
      </w:r>
      <w:r>
        <w:rPr>
          <w:rFonts w:ascii="Times New Roman" w:hAnsi="Times New Roman" w:cs="Times New Roman"/>
          <w:lang w:val="en-GB"/>
        </w:rPr>
        <w:t>’s</w:t>
      </w:r>
      <w:r w:rsidRPr="0097171F">
        <w:rPr>
          <w:rFonts w:ascii="Times New Roman" w:hAnsi="Times New Roman" w:cs="Times New Roman"/>
          <w:lang w:val="en-GB"/>
        </w:rPr>
        <w:t xml:space="preserve"> compaction test – </w:t>
      </w:r>
      <w:r>
        <w:rPr>
          <w:rFonts w:ascii="Times New Roman" w:hAnsi="Times New Roman" w:cs="Times New Roman"/>
          <w:lang w:val="en-GB"/>
        </w:rPr>
        <w:t xml:space="preserve">Methods of compaction used in field </w:t>
      </w:r>
      <w:r>
        <w:rPr>
          <w:rFonts w:ascii="Times New Roman" w:hAnsi="Times New Roman" w:cs="Times New Roman"/>
          <w:lang w:val="en-GB"/>
        </w:rPr>
        <w:softHyphen/>
        <w:t xml:space="preserve"> - </w:t>
      </w:r>
      <w:r w:rsidRPr="0097171F">
        <w:rPr>
          <w:rFonts w:ascii="Times New Roman" w:hAnsi="Times New Roman" w:cs="Times New Roman"/>
          <w:lang w:val="en-GB"/>
        </w:rPr>
        <w:t xml:space="preserve">field measurement of </w:t>
      </w:r>
      <w:r>
        <w:rPr>
          <w:rFonts w:ascii="Times New Roman" w:hAnsi="Times New Roman" w:cs="Times New Roman"/>
          <w:lang w:val="en-GB"/>
        </w:rPr>
        <w:t xml:space="preserve">dry density </w:t>
      </w:r>
      <w:r w:rsidRPr="0097171F">
        <w:rPr>
          <w:rFonts w:ascii="Times New Roman" w:hAnsi="Times New Roman" w:cs="Times New Roman"/>
          <w:lang w:val="en-GB"/>
        </w:rPr>
        <w:t xml:space="preserve">by </w:t>
      </w:r>
      <w:r>
        <w:rPr>
          <w:rFonts w:ascii="Times New Roman" w:hAnsi="Times New Roman" w:cs="Times New Roman"/>
          <w:lang w:val="en-GB"/>
        </w:rPr>
        <w:t>core cutter method and sand replacement method.</w:t>
      </w:r>
    </w:p>
    <w:p w:rsidR="00D663A0" w:rsidRPr="00587970" w:rsidRDefault="00D663A0" w:rsidP="00D663A0">
      <w:pPr>
        <w:spacing w:line="360" w:lineRule="auto"/>
        <w:jc w:val="both"/>
        <w:rPr>
          <w:rFonts w:ascii="Times New Roman" w:hAnsi="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Recommended Books</w:t>
            </w:r>
          </w:p>
        </w:tc>
      </w:tr>
    </w:tbl>
    <w:p w:rsidR="00D663A0" w:rsidRPr="00711262" w:rsidRDefault="00D663A0" w:rsidP="00F121F6">
      <w:pPr>
        <w:pStyle w:val="ListParagraph"/>
        <w:numPr>
          <w:ilvl w:val="0"/>
          <w:numId w:val="130"/>
        </w:numPr>
        <w:spacing w:after="0" w:line="360" w:lineRule="auto"/>
        <w:jc w:val="both"/>
        <w:rPr>
          <w:rFonts w:ascii="Times New Roman" w:hAnsi="Times New Roman"/>
          <w:lang w:val="en-GB"/>
        </w:rPr>
      </w:pPr>
      <w:r w:rsidRPr="00711262">
        <w:rPr>
          <w:rFonts w:ascii="Times New Roman" w:hAnsi="Times New Roman"/>
          <w:lang w:val="en-GB"/>
        </w:rPr>
        <w:t>Soil mecha</w:t>
      </w:r>
      <w:r>
        <w:rPr>
          <w:rFonts w:ascii="Times New Roman" w:hAnsi="Times New Roman"/>
          <w:lang w:val="en-GB"/>
        </w:rPr>
        <w:t xml:space="preserve">nics and foundation Engineering </w:t>
      </w:r>
      <w:r w:rsidRPr="00711262">
        <w:rPr>
          <w:rFonts w:ascii="Times New Roman" w:hAnsi="Times New Roman"/>
          <w:lang w:val="en-GB"/>
        </w:rPr>
        <w:t>by  Dr.B.C.Punmia</w:t>
      </w:r>
    </w:p>
    <w:p w:rsidR="00D663A0" w:rsidRPr="00711262" w:rsidRDefault="00D663A0" w:rsidP="00F121F6">
      <w:pPr>
        <w:numPr>
          <w:ilvl w:val="0"/>
          <w:numId w:val="130"/>
        </w:numPr>
        <w:spacing w:after="0" w:line="360" w:lineRule="auto"/>
        <w:jc w:val="both"/>
        <w:rPr>
          <w:rFonts w:ascii="Times New Roman" w:hAnsi="Times New Roman" w:cs="Times New Roman"/>
          <w:lang w:val="en-GB"/>
        </w:rPr>
      </w:pPr>
      <w:r w:rsidRPr="00711262">
        <w:rPr>
          <w:rFonts w:ascii="Times New Roman" w:hAnsi="Times New Roman" w:cs="Times New Roman"/>
          <w:lang w:val="en-GB"/>
        </w:rPr>
        <w:t>Modern Geo technical Engineering   by  Alam Singh</w:t>
      </w:r>
      <w:r>
        <w:rPr>
          <w:rFonts w:ascii="Times New Roman" w:hAnsi="Times New Roman" w:cs="Times New Roman"/>
          <w:lang w:val="en-GB"/>
        </w:rPr>
        <w:t>.</w:t>
      </w:r>
    </w:p>
    <w:p w:rsidR="00D663A0" w:rsidRPr="00711262" w:rsidRDefault="00D663A0" w:rsidP="00F121F6">
      <w:pPr>
        <w:numPr>
          <w:ilvl w:val="0"/>
          <w:numId w:val="130"/>
        </w:numPr>
        <w:spacing w:after="0" w:line="360" w:lineRule="auto"/>
        <w:contextualSpacing/>
        <w:jc w:val="both"/>
        <w:rPr>
          <w:rFonts w:ascii="Times New Roman" w:hAnsi="Times New Roman" w:cs="Times New Roman"/>
          <w:lang w:val="en-GB"/>
        </w:rPr>
      </w:pPr>
      <w:r w:rsidRPr="00711262">
        <w:rPr>
          <w:rFonts w:ascii="Times New Roman" w:hAnsi="Times New Roman" w:cs="Times New Roman"/>
          <w:lang w:val="en-GB"/>
        </w:rPr>
        <w:t>Soil M</w:t>
      </w:r>
      <w:r>
        <w:rPr>
          <w:rFonts w:ascii="Times New Roman" w:hAnsi="Times New Roman" w:cs="Times New Roman"/>
          <w:lang w:val="en-GB"/>
        </w:rPr>
        <w:t xml:space="preserve">echanics (SI Version) </w:t>
      </w:r>
      <w:r w:rsidRPr="00711262">
        <w:rPr>
          <w:rFonts w:ascii="Times New Roman" w:hAnsi="Times New Roman" w:cs="Times New Roman"/>
          <w:lang w:val="en-GB"/>
        </w:rPr>
        <w:t xml:space="preserve"> by  T. W.Lambe and Robert V. Whitman</w:t>
      </w:r>
    </w:p>
    <w:p w:rsidR="00D663A0" w:rsidRPr="00711262" w:rsidRDefault="00D663A0" w:rsidP="00F121F6">
      <w:pPr>
        <w:pStyle w:val="ListParagraph"/>
        <w:numPr>
          <w:ilvl w:val="0"/>
          <w:numId w:val="130"/>
        </w:numPr>
        <w:spacing w:after="0" w:line="360" w:lineRule="auto"/>
        <w:jc w:val="both"/>
        <w:rPr>
          <w:rFonts w:ascii="Times New Roman" w:hAnsi="Times New Roman"/>
          <w:bCs/>
          <w:lang w:val="en-GB"/>
        </w:rPr>
      </w:pPr>
      <w:r>
        <w:rPr>
          <w:rFonts w:ascii="Times New Roman" w:hAnsi="Times New Roman"/>
          <w:bCs/>
          <w:lang w:val="en-GB"/>
        </w:rPr>
        <w:t xml:space="preserve">Geo technical Engineering </w:t>
      </w:r>
      <w:r w:rsidRPr="00711262">
        <w:rPr>
          <w:rFonts w:ascii="Times New Roman" w:hAnsi="Times New Roman"/>
          <w:bCs/>
          <w:lang w:val="en-GB"/>
        </w:rPr>
        <w:t>by  Dr. C. Venkatramaiah.</w:t>
      </w:r>
    </w:p>
    <w:p w:rsidR="00D663A0" w:rsidRPr="00711262" w:rsidRDefault="00D663A0" w:rsidP="00F121F6">
      <w:pPr>
        <w:pStyle w:val="ListParagraph"/>
        <w:numPr>
          <w:ilvl w:val="0"/>
          <w:numId w:val="130"/>
        </w:numPr>
        <w:spacing w:after="0" w:line="360" w:lineRule="auto"/>
        <w:jc w:val="both"/>
        <w:rPr>
          <w:rFonts w:ascii="Times New Roman" w:hAnsi="Times New Roman"/>
          <w:bCs/>
          <w:lang w:val="en-GB"/>
        </w:rPr>
      </w:pPr>
      <w:r w:rsidRPr="00711262">
        <w:rPr>
          <w:rFonts w:ascii="Times New Roman" w:hAnsi="Times New Roman"/>
          <w:bCs/>
          <w:lang w:val="en-GB"/>
        </w:rPr>
        <w:t>Soil Mec</w:t>
      </w:r>
      <w:r>
        <w:rPr>
          <w:rFonts w:ascii="Times New Roman" w:hAnsi="Times New Roman"/>
          <w:bCs/>
          <w:lang w:val="en-GB"/>
        </w:rPr>
        <w:t xml:space="preserve">hanics </w:t>
      </w:r>
      <w:r w:rsidRPr="00711262">
        <w:rPr>
          <w:rFonts w:ascii="Times New Roman" w:hAnsi="Times New Roman"/>
          <w:bCs/>
          <w:lang w:val="en-GB"/>
        </w:rPr>
        <w:t>by Lambe and Whiteman</w:t>
      </w:r>
      <w:r>
        <w:rPr>
          <w:rFonts w:ascii="Times New Roman" w:hAnsi="Times New Roman"/>
          <w:bCs/>
          <w:lang w:val="en-GB"/>
        </w:rPr>
        <w:t>.</w:t>
      </w:r>
    </w:p>
    <w:p w:rsidR="00D663A0" w:rsidRPr="00711262" w:rsidRDefault="00D663A0" w:rsidP="00F121F6">
      <w:pPr>
        <w:pStyle w:val="ListParagraph"/>
        <w:numPr>
          <w:ilvl w:val="0"/>
          <w:numId w:val="130"/>
        </w:numPr>
        <w:spacing w:after="0" w:line="360" w:lineRule="auto"/>
        <w:jc w:val="both"/>
        <w:rPr>
          <w:rFonts w:ascii="Times New Roman" w:hAnsi="Times New Roman"/>
          <w:bCs/>
          <w:lang w:val="en-GB"/>
        </w:rPr>
      </w:pPr>
      <w:r w:rsidRPr="00711262">
        <w:rPr>
          <w:rFonts w:ascii="Times New Roman" w:hAnsi="Times New Roman"/>
          <w:bCs/>
          <w:lang w:val="en-GB"/>
        </w:rPr>
        <w:t xml:space="preserve">Soil Mechanics in </w:t>
      </w:r>
      <w:r>
        <w:rPr>
          <w:rFonts w:ascii="Times New Roman" w:hAnsi="Times New Roman"/>
          <w:bCs/>
          <w:lang w:val="en-GB"/>
        </w:rPr>
        <w:t>Engineering Practice</w:t>
      </w:r>
      <w:r w:rsidRPr="00711262">
        <w:rPr>
          <w:rFonts w:ascii="Times New Roman" w:hAnsi="Times New Roman"/>
          <w:bCs/>
          <w:lang w:val="en-GB"/>
        </w:rPr>
        <w:t xml:space="preserve"> by Terzaghi, R.B.PeckandG.Mesri</w:t>
      </w:r>
    </w:p>
    <w:p w:rsidR="00D663A0" w:rsidRPr="00711262" w:rsidRDefault="00D663A0" w:rsidP="00F121F6">
      <w:pPr>
        <w:pStyle w:val="ListParagraph"/>
        <w:numPr>
          <w:ilvl w:val="0"/>
          <w:numId w:val="130"/>
        </w:numPr>
        <w:spacing w:after="0" w:line="360" w:lineRule="auto"/>
        <w:jc w:val="both"/>
        <w:rPr>
          <w:rFonts w:ascii="Times New Roman" w:hAnsi="Times New Roman"/>
          <w:bCs/>
          <w:lang w:val="en-GB"/>
        </w:rPr>
      </w:pPr>
      <w:r w:rsidRPr="00711262">
        <w:rPr>
          <w:rFonts w:ascii="Times New Roman" w:hAnsi="Times New Roman"/>
          <w:bCs/>
          <w:lang w:val="en-GB"/>
        </w:rPr>
        <w:t>Geotechnical Engineering by ManojDatta and S.Gulhat</w:t>
      </w:r>
      <w:r>
        <w:rPr>
          <w:rFonts w:ascii="Times New Roman" w:hAnsi="Times New Roman"/>
          <w:bCs/>
          <w:lang w:val="en-GB"/>
        </w:rPr>
        <w:t>.</w:t>
      </w:r>
    </w:p>
    <w:p w:rsidR="00D663A0" w:rsidRPr="00FF6D98" w:rsidRDefault="00D663A0" w:rsidP="00F121F6">
      <w:pPr>
        <w:pStyle w:val="ListParagraph"/>
        <w:numPr>
          <w:ilvl w:val="0"/>
          <w:numId w:val="130"/>
        </w:numPr>
        <w:spacing w:after="0" w:line="240" w:lineRule="auto"/>
        <w:jc w:val="both"/>
        <w:rPr>
          <w:rFonts w:ascii="Times New Roman" w:hAnsi="Times New Roman"/>
        </w:rPr>
      </w:pPr>
      <w:r w:rsidRPr="00711262">
        <w:rPr>
          <w:rFonts w:ascii="Times New Roman" w:hAnsi="Times New Roman"/>
          <w:bCs/>
          <w:lang w:val="en-GB"/>
        </w:rPr>
        <w:t>Fundamentals of Soil B</w:t>
      </w:r>
      <w:r>
        <w:rPr>
          <w:rFonts w:ascii="Times New Roman" w:hAnsi="Times New Roman"/>
          <w:bCs/>
          <w:lang w:val="en-GB"/>
        </w:rPr>
        <w:t xml:space="preserve">ehaviour </w:t>
      </w:r>
      <w:r w:rsidRPr="00711262">
        <w:rPr>
          <w:rFonts w:ascii="Times New Roman" w:hAnsi="Times New Roman"/>
          <w:bCs/>
          <w:lang w:val="en-GB"/>
        </w:rPr>
        <w:t>by  Mitchell and Soga</w:t>
      </w:r>
      <w:r>
        <w:rPr>
          <w:rFonts w:ascii="Times New Roman" w:hAnsi="Times New Roman"/>
          <w:bCs/>
          <w:lang w:val="en-GB"/>
        </w:rPr>
        <w:t>.</w:t>
      </w:r>
    </w:p>
    <w:p w:rsidR="00D663A0" w:rsidRPr="00FF6D98" w:rsidRDefault="00D663A0" w:rsidP="00D663A0">
      <w:pPr>
        <w:pStyle w:val="ListParagraph"/>
        <w:spacing w:after="0" w:line="240" w:lineRule="auto"/>
        <w:jc w:val="both"/>
        <w:rPr>
          <w:rFonts w:ascii="Times New Roman" w:hAnsi="Times New Roman"/>
        </w:rPr>
      </w:pPr>
    </w:p>
    <w:p w:rsidR="00D663A0" w:rsidRPr="00CA7C1F" w:rsidRDefault="00D663A0" w:rsidP="00F121F6">
      <w:pPr>
        <w:pStyle w:val="ListParagraph"/>
        <w:numPr>
          <w:ilvl w:val="0"/>
          <w:numId w:val="130"/>
        </w:numPr>
        <w:spacing w:after="0" w:line="240" w:lineRule="auto"/>
        <w:jc w:val="both"/>
        <w:rPr>
          <w:rFonts w:ascii="Times New Roman" w:hAnsi="Times New Roman"/>
        </w:rPr>
      </w:pPr>
      <w:r>
        <w:rPr>
          <w:rFonts w:ascii="Times New Roman" w:hAnsi="Times New Roman"/>
          <w:bCs/>
          <w:lang w:val="en-GB"/>
        </w:rPr>
        <w:t>Soil mechanics and foundation Engineering by Dr. K.R Arora</w:t>
      </w:r>
    </w:p>
    <w:p w:rsidR="00D663A0" w:rsidRDefault="00D663A0" w:rsidP="00D663A0">
      <w:pPr>
        <w:spacing w:after="0" w:line="240" w:lineRule="auto"/>
        <w:ind w:left="720"/>
        <w:jc w:val="both"/>
        <w:rPr>
          <w:rStyle w:val="fontstyle01"/>
        </w:rPr>
      </w:pPr>
    </w:p>
    <w:p w:rsidR="00D663A0" w:rsidRPr="00CC5A9A" w:rsidRDefault="00D663A0" w:rsidP="00D663A0">
      <w:pPr>
        <w:spacing w:after="0" w:line="240" w:lineRule="auto"/>
        <w:jc w:val="both"/>
        <w:rPr>
          <w:rStyle w:val="fontstyle01"/>
        </w:rPr>
      </w:pPr>
      <w:r w:rsidRPr="00CC5A9A">
        <w:rPr>
          <w:rStyle w:val="fontstyle01"/>
        </w:rPr>
        <w:t>10. Geo technical Engineering by Prof.T.N.Ramamurthy , Prof.T.G.S</w:t>
      </w:r>
    </w:p>
    <w:p w:rsidR="00D663A0" w:rsidRPr="00CC5A9A" w:rsidRDefault="00D663A0" w:rsidP="00D663A0">
      <w:pPr>
        <w:spacing w:after="0" w:line="240" w:lineRule="auto"/>
        <w:jc w:val="both"/>
        <w:rPr>
          <w:rStyle w:val="fontstyle01"/>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E-learning references</w:t>
            </w:r>
          </w:p>
        </w:tc>
      </w:tr>
    </w:tbl>
    <w:p w:rsidR="00D663A0" w:rsidRDefault="00D663A0" w:rsidP="00D663A0">
      <w:pPr>
        <w:spacing w:after="0" w:line="240" w:lineRule="auto"/>
        <w:jc w:val="both"/>
        <w:rPr>
          <w:rStyle w:val="Hyperlink"/>
          <w:rFonts w:ascii="TimesNewRomanPSMT" w:hAnsi="TimesNewRomanPSMT" w:cs="TimesNewRomanPSMT"/>
        </w:rPr>
      </w:pPr>
      <w:hyperlink r:id="rId16" w:history="1">
        <w:r w:rsidRPr="00666AA9">
          <w:rPr>
            <w:rStyle w:val="Hyperlink"/>
            <w:rFonts w:ascii="TimesNewRomanPSMT" w:hAnsi="TimesNewRomanPSMT" w:cs="TimesNewRomanPSMT"/>
          </w:rPr>
          <w:t>http://nptel.ac.in</w:t>
        </w:r>
      </w:hyperlink>
    </w:p>
    <w:p w:rsidR="00D663A0" w:rsidRDefault="00D663A0" w:rsidP="00D663A0">
      <w:pPr>
        <w:spacing w:after="0" w:line="240" w:lineRule="auto"/>
        <w:jc w:val="both"/>
        <w:rPr>
          <w:rStyle w:val="Hyperlink"/>
          <w:rFonts w:ascii="TimesNewRomanPSMT" w:hAnsi="TimesNewRomanPSMT" w:cs="TimesNewRomanPSMT"/>
        </w:rPr>
      </w:pPr>
    </w:p>
    <w:p w:rsidR="00D663A0" w:rsidRDefault="00D663A0" w:rsidP="00D663A0">
      <w:pPr>
        <w:spacing w:after="0" w:line="240" w:lineRule="auto"/>
        <w:jc w:val="both"/>
        <w:rPr>
          <w:rStyle w:val="Hyperlink"/>
          <w:rFonts w:ascii="TimesNewRomanPSMT" w:hAnsi="TimesNewRomanPSMT" w:cs="TimesNewRomanPSMT"/>
        </w:rPr>
      </w:pPr>
    </w:p>
    <w:p w:rsidR="00D663A0" w:rsidRDefault="00D663A0" w:rsidP="00D663A0">
      <w:pPr>
        <w:spacing w:after="0" w:line="240" w:lineRule="auto"/>
        <w:jc w:val="both"/>
        <w:rPr>
          <w:rStyle w:val="Hyperlink"/>
          <w:rFonts w:ascii="TimesNewRomanPSMT" w:hAnsi="TimesNewRomanPSMT" w:cs="TimesNewRomanPSMT"/>
        </w:rPr>
      </w:pPr>
    </w:p>
    <w:p w:rsidR="00D663A0" w:rsidRDefault="00D663A0" w:rsidP="00D663A0">
      <w:pPr>
        <w:spacing w:after="0" w:line="240" w:lineRule="auto"/>
        <w:jc w:val="both"/>
        <w:rPr>
          <w:rStyle w:val="Hyperlink"/>
          <w:rFonts w:ascii="TimesNewRomanPSMT" w:hAnsi="TimesNewRomanPSMT" w:cs="TimesNewRomanPSMT"/>
        </w:rPr>
      </w:pPr>
    </w:p>
    <w:tbl>
      <w:tblPr>
        <w:tblStyle w:val="TableGrid"/>
        <w:tblpPr w:leftFromText="180" w:rightFromText="180" w:vertAnchor="text" w:horzAnchor="margin" w:tblpY="136"/>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lastRenderedPageBreak/>
              <w:t>Suggested   Learning Outcomes</w:t>
            </w:r>
          </w:p>
        </w:tc>
      </w:tr>
    </w:tbl>
    <w:p w:rsidR="00D663A0" w:rsidRDefault="00D663A0" w:rsidP="00D663A0">
      <w:pPr>
        <w:spacing w:line="360" w:lineRule="auto"/>
        <w:jc w:val="both"/>
        <w:rPr>
          <w:rFonts w:ascii="Times New Roman" w:hAnsi="Times New Roman" w:cs="Times New Roman"/>
          <w:b/>
          <w:lang w:val="en-GB"/>
        </w:rPr>
      </w:pPr>
    </w:p>
    <w:p w:rsidR="00D663A0" w:rsidRPr="00BA39EC" w:rsidRDefault="00D663A0" w:rsidP="00D663A0">
      <w:pPr>
        <w:spacing w:line="360" w:lineRule="auto"/>
        <w:jc w:val="both"/>
        <w:rPr>
          <w:rFonts w:ascii="Times New Roman" w:hAnsi="Times New Roman" w:cs="Times New Roman"/>
          <w:b/>
          <w:lang w:val="en-GB"/>
        </w:rPr>
      </w:pPr>
      <w:r>
        <w:rPr>
          <w:rFonts w:ascii="Times New Roman" w:hAnsi="Times New Roman" w:cs="Times New Roman"/>
          <w:b/>
          <w:lang w:val="en-GB"/>
        </w:rPr>
        <w:t xml:space="preserve">Upon completion of course, </w:t>
      </w:r>
      <w:r w:rsidRPr="00BA39EC">
        <w:rPr>
          <w:rFonts w:ascii="Times New Roman" w:hAnsi="Times New Roman" w:cs="Times New Roman"/>
          <w:b/>
          <w:lang w:val="en-GB"/>
        </w:rPr>
        <w:t xml:space="preserve">the student shall be able to </w:t>
      </w:r>
    </w:p>
    <w:p w:rsidR="00D663A0" w:rsidRPr="00A917EB" w:rsidRDefault="00D663A0" w:rsidP="00F121F6">
      <w:pPr>
        <w:pStyle w:val="ListParagraph"/>
        <w:numPr>
          <w:ilvl w:val="1"/>
          <w:numId w:val="141"/>
        </w:numPr>
        <w:spacing w:after="0" w:line="360" w:lineRule="auto"/>
        <w:jc w:val="both"/>
        <w:rPr>
          <w:rFonts w:ascii="Times New Roman" w:hAnsi="Times New Roman"/>
          <w:b/>
          <w:lang w:val="en-GB"/>
        </w:rPr>
      </w:pPr>
      <w:r w:rsidRPr="00A917EB">
        <w:rPr>
          <w:rFonts w:ascii="Times New Roman" w:hAnsi="Times New Roman"/>
          <w:lang w:val="en-GB"/>
        </w:rPr>
        <w:t>State the importance of soil mechanics.</w:t>
      </w:r>
    </w:p>
    <w:p w:rsidR="00D663A0" w:rsidRDefault="00D663A0" w:rsidP="00F121F6">
      <w:pPr>
        <w:numPr>
          <w:ilvl w:val="1"/>
          <w:numId w:val="141"/>
        </w:numPr>
        <w:spacing w:after="0" w:line="360" w:lineRule="auto"/>
        <w:jc w:val="both"/>
        <w:rPr>
          <w:rFonts w:ascii="Times New Roman" w:hAnsi="Times New Roman" w:cs="Times New Roman"/>
          <w:lang w:val="en-GB"/>
        </w:rPr>
      </w:pPr>
      <w:r>
        <w:rPr>
          <w:rFonts w:ascii="Times New Roman" w:hAnsi="Times New Roman" w:cs="Times New Roman"/>
          <w:lang w:val="en-GB"/>
        </w:rPr>
        <w:t>State the origin of soil</w:t>
      </w:r>
    </w:p>
    <w:p w:rsidR="00D663A0" w:rsidRPr="00711262" w:rsidRDefault="00D663A0" w:rsidP="00F121F6">
      <w:pPr>
        <w:numPr>
          <w:ilvl w:val="1"/>
          <w:numId w:val="141"/>
        </w:numPr>
        <w:spacing w:after="0" w:line="360" w:lineRule="auto"/>
        <w:jc w:val="both"/>
        <w:rPr>
          <w:rFonts w:ascii="Times New Roman" w:hAnsi="Times New Roman" w:cs="Times New Roman"/>
          <w:lang w:val="en-GB"/>
        </w:rPr>
      </w:pPr>
      <w:r>
        <w:rPr>
          <w:rFonts w:ascii="Times New Roman" w:hAnsi="Times New Roman" w:cs="Times New Roman"/>
          <w:lang w:val="en-GB"/>
        </w:rPr>
        <w:t>State the formation of soil</w:t>
      </w:r>
    </w:p>
    <w:p w:rsidR="00D663A0" w:rsidRPr="00711262" w:rsidRDefault="00D663A0" w:rsidP="00F121F6">
      <w:pPr>
        <w:numPr>
          <w:ilvl w:val="1"/>
          <w:numId w:val="141"/>
        </w:numPr>
        <w:spacing w:after="0" w:line="360" w:lineRule="auto"/>
        <w:jc w:val="both"/>
        <w:rPr>
          <w:rFonts w:ascii="Times New Roman" w:hAnsi="Times New Roman" w:cs="Times New Roman"/>
          <w:lang w:val="en-GB"/>
        </w:rPr>
      </w:pPr>
      <w:r>
        <w:rPr>
          <w:rFonts w:ascii="Times New Roman" w:hAnsi="Times New Roman" w:cs="Times New Roman"/>
          <w:lang w:val="en-GB"/>
        </w:rPr>
        <w:t>List</w:t>
      </w:r>
      <w:r w:rsidRPr="00711262">
        <w:rPr>
          <w:rFonts w:ascii="Times New Roman" w:hAnsi="Times New Roman" w:cs="Times New Roman"/>
          <w:lang w:val="en-GB"/>
        </w:rPr>
        <w:t xml:space="preserve"> the types of soils</w:t>
      </w:r>
    </w:p>
    <w:p w:rsidR="00D663A0" w:rsidRPr="00711262" w:rsidRDefault="00D663A0" w:rsidP="00F121F6">
      <w:pPr>
        <w:numPr>
          <w:ilvl w:val="1"/>
          <w:numId w:val="141"/>
        </w:numPr>
        <w:spacing w:after="0" w:line="360" w:lineRule="auto"/>
        <w:jc w:val="both"/>
        <w:rPr>
          <w:rFonts w:ascii="Times New Roman" w:hAnsi="Times New Roman" w:cs="Times New Roman"/>
          <w:lang w:val="en-GB"/>
        </w:rPr>
      </w:pPr>
      <w:r w:rsidRPr="00711262">
        <w:rPr>
          <w:rFonts w:ascii="Times New Roman" w:hAnsi="Times New Roman" w:cs="Times New Roman"/>
          <w:lang w:val="en-GB"/>
        </w:rPr>
        <w:t>Describe the hydrometer analysis and sieve analysis of soil particles</w:t>
      </w:r>
    </w:p>
    <w:p w:rsidR="00D663A0" w:rsidRPr="00711262" w:rsidRDefault="00D663A0" w:rsidP="00F121F6">
      <w:pPr>
        <w:numPr>
          <w:ilvl w:val="1"/>
          <w:numId w:val="141"/>
        </w:numPr>
        <w:spacing w:after="0" w:line="360" w:lineRule="auto"/>
        <w:jc w:val="both"/>
        <w:rPr>
          <w:rFonts w:ascii="Times New Roman" w:hAnsi="Times New Roman" w:cs="Times New Roman"/>
          <w:lang w:val="en-GB"/>
        </w:rPr>
      </w:pPr>
      <w:r>
        <w:rPr>
          <w:rFonts w:ascii="Times New Roman" w:hAnsi="Times New Roman" w:cs="Times New Roman"/>
          <w:lang w:val="en-GB"/>
        </w:rPr>
        <w:t>Describe</w:t>
      </w:r>
      <w:r w:rsidRPr="00711262">
        <w:rPr>
          <w:rFonts w:ascii="Times New Roman" w:hAnsi="Times New Roman" w:cs="Times New Roman"/>
          <w:lang w:val="en-GB"/>
        </w:rPr>
        <w:t xml:space="preserve"> the semi-logarithmic grain size curve.</w:t>
      </w:r>
    </w:p>
    <w:p w:rsidR="00D663A0" w:rsidRDefault="00D663A0" w:rsidP="00F121F6">
      <w:pPr>
        <w:numPr>
          <w:ilvl w:val="1"/>
          <w:numId w:val="141"/>
        </w:numPr>
        <w:spacing w:after="0" w:line="360" w:lineRule="auto"/>
        <w:jc w:val="both"/>
        <w:rPr>
          <w:rFonts w:ascii="Times New Roman" w:hAnsi="Times New Roman" w:cs="Times New Roman"/>
          <w:lang w:val="en-GB"/>
        </w:rPr>
      </w:pPr>
      <w:r>
        <w:rPr>
          <w:rFonts w:ascii="Times New Roman" w:hAnsi="Times New Roman" w:cs="Times New Roman"/>
          <w:lang w:val="en-GB"/>
        </w:rPr>
        <w:t>Define</w:t>
      </w:r>
      <w:r w:rsidRPr="00711262">
        <w:rPr>
          <w:rFonts w:ascii="Times New Roman" w:hAnsi="Times New Roman" w:cs="Times New Roman"/>
          <w:lang w:val="en-GB"/>
        </w:rPr>
        <w:t xml:space="preserve"> the physical properties of soils</w:t>
      </w:r>
      <w:r>
        <w:rPr>
          <w:rFonts w:ascii="Times New Roman" w:hAnsi="Times New Roman" w:cs="Times New Roman"/>
          <w:lang w:val="en-GB"/>
        </w:rPr>
        <w:t xml:space="preserve"> </w:t>
      </w:r>
      <w:r w:rsidRPr="00711262">
        <w:rPr>
          <w:rFonts w:ascii="Times New Roman" w:hAnsi="Times New Roman" w:cs="Times New Roman"/>
          <w:lang w:val="en-GB"/>
        </w:rPr>
        <w:t>like</w:t>
      </w:r>
      <w:r>
        <w:rPr>
          <w:rFonts w:ascii="Times New Roman" w:hAnsi="Times New Roman" w:cs="Times New Roman"/>
          <w:lang w:val="en-GB"/>
        </w:rPr>
        <w:t xml:space="preserve"> </w:t>
      </w:r>
      <w:r w:rsidRPr="00711262">
        <w:rPr>
          <w:rFonts w:ascii="Times New Roman" w:hAnsi="Times New Roman" w:cs="Times New Roman"/>
          <w:lang w:val="en-GB"/>
        </w:rPr>
        <w:t>plasticity, cohesion and consolidation.</w:t>
      </w:r>
    </w:p>
    <w:p w:rsidR="00D663A0" w:rsidRDefault="00D663A0" w:rsidP="00D663A0">
      <w:pPr>
        <w:spacing w:after="0" w:line="360" w:lineRule="auto"/>
        <w:ind w:left="1440"/>
        <w:jc w:val="both"/>
        <w:rPr>
          <w:rFonts w:ascii="Times New Roman" w:hAnsi="Times New Roman" w:cs="Times New Roman"/>
          <w:lang w:val="en-GB"/>
        </w:rPr>
      </w:pPr>
    </w:p>
    <w:p w:rsidR="00D663A0"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Explain the three phase diagram of soil</w:t>
      </w:r>
      <w:r w:rsidRPr="00711262">
        <w:rPr>
          <w:rFonts w:ascii="Times New Roman" w:hAnsi="Times New Roman"/>
          <w:lang w:val="en-GB"/>
        </w:rPr>
        <w:t>.</w:t>
      </w:r>
    </w:p>
    <w:p w:rsidR="00D663A0"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Define</w:t>
      </w:r>
      <w:r w:rsidRPr="0046700B">
        <w:rPr>
          <w:rFonts w:ascii="Times New Roman" w:hAnsi="Times New Roman"/>
          <w:lang w:val="en-GB"/>
        </w:rPr>
        <w:t xml:space="preserve"> the terms: Void ratio, Porosity, Degree of saturation, Percentage air voids, Air content, Bulk density, Dry mass density, Saturation mass density, submerged mass density, Bulk unit weight, Dry unit weight, Saturation unit weight, submerged unit weight, Density index.</w:t>
      </w:r>
    </w:p>
    <w:p w:rsidR="00D663A0" w:rsidRPr="0046700B"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List methods for determination of water content of soil.</w:t>
      </w:r>
    </w:p>
    <w:p w:rsidR="00D663A0"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Describe   the test procedure for determination of moisture content of soil by oven dry method.</w:t>
      </w:r>
    </w:p>
    <w:p w:rsidR="00D663A0"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List the methods for determination of specific gravity of soil</w:t>
      </w:r>
    </w:p>
    <w:p w:rsidR="00D663A0"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Describe the test procedure for determination of specific gravity of soil by pycnometer method.</w:t>
      </w:r>
    </w:p>
    <w:p w:rsidR="00D663A0"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Define the Atterberg’s limits/ Consistency limits.</w:t>
      </w:r>
    </w:p>
    <w:p w:rsidR="00D663A0" w:rsidRPr="00B1669C"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Describe</w:t>
      </w:r>
      <w:r w:rsidRPr="00B1669C">
        <w:rPr>
          <w:rFonts w:ascii="Times New Roman" w:hAnsi="Times New Roman"/>
          <w:lang w:val="en-GB"/>
        </w:rPr>
        <w:t xml:space="preserve"> the test procedures for determination</w:t>
      </w:r>
      <w:r>
        <w:rPr>
          <w:rFonts w:ascii="Times New Roman" w:hAnsi="Times New Roman"/>
          <w:lang w:val="en-GB"/>
        </w:rPr>
        <w:t xml:space="preserve"> of </w:t>
      </w:r>
      <w:r w:rsidRPr="00B1669C">
        <w:rPr>
          <w:rFonts w:ascii="Times New Roman" w:hAnsi="Times New Roman"/>
          <w:lang w:val="en-GB"/>
        </w:rPr>
        <w:t>liquid</w:t>
      </w:r>
      <w:r>
        <w:rPr>
          <w:rFonts w:ascii="Times New Roman" w:hAnsi="Times New Roman"/>
          <w:lang w:val="en-GB"/>
        </w:rPr>
        <w:t xml:space="preserve"> limit, plastic limit and shrinkage limit of soil.</w:t>
      </w:r>
    </w:p>
    <w:p w:rsidR="00D663A0" w:rsidRPr="0046700B"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Express</w:t>
      </w:r>
      <w:r w:rsidRPr="0046700B">
        <w:rPr>
          <w:rFonts w:ascii="Times New Roman" w:hAnsi="Times New Roman"/>
          <w:lang w:val="en-GB"/>
        </w:rPr>
        <w:t xml:space="preserve"> relationships between volume of voids, moisture content, density of soil mass, dry density, saturated density, submerged density</w:t>
      </w:r>
      <w:r>
        <w:rPr>
          <w:rFonts w:ascii="Times New Roman" w:hAnsi="Times New Roman"/>
          <w:lang w:val="en-GB"/>
        </w:rPr>
        <w:t xml:space="preserve">, specific gravity, void ratio </w:t>
      </w:r>
      <w:r w:rsidRPr="0046700B">
        <w:rPr>
          <w:rFonts w:ascii="Times New Roman" w:hAnsi="Times New Roman"/>
          <w:lang w:val="en-GB"/>
        </w:rPr>
        <w:t>and porosity</w:t>
      </w:r>
      <w:r>
        <w:rPr>
          <w:rFonts w:ascii="Times New Roman" w:hAnsi="Times New Roman"/>
          <w:lang w:val="en-GB"/>
        </w:rPr>
        <w:t>, d</w:t>
      </w:r>
      <w:r w:rsidRPr="0046700B">
        <w:rPr>
          <w:rFonts w:ascii="Times New Roman" w:hAnsi="Times New Roman"/>
          <w:lang w:val="en-GB"/>
        </w:rPr>
        <w:t>egree of saturation, percentage of air voids, air content and density index.</w:t>
      </w:r>
    </w:p>
    <w:p w:rsidR="00D663A0" w:rsidRDefault="00D663A0" w:rsidP="00F121F6">
      <w:pPr>
        <w:pStyle w:val="ListParagraph"/>
        <w:numPr>
          <w:ilvl w:val="1"/>
          <w:numId w:val="131"/>
        </w:numPr>
        <w:spacing w:after="0" w:line="360" w:lineRule="auto"/>
        <w:ind w:left="1418" w:hanging="709"/>
        <w:jc w:val="both"/>
        <w:rPr>
          <w:rFonts w:ascii="Times New Roman" w:hAnsi="Times New Roman"/>
          <w:lang w:val="en-GB"/>
        </w:rPr>
      </w:pPr>
      <w:r>
        <w:rPr>
          <w:rFonts w:ascii="Times New Roman" w:hAnsi="Times New Roman"/>
          <w:lang w:val="en-GB"/>
        </w:rPr>
        <w:t>Work</w:t>
      </w:r>
      <w:r w:rsidRPr="00711262">
        <w:rPr>
          <w:rFonts w:ascii="Times New Roman" w:hAnsi="Times New Roman"/>
          <w:lang w:val="en-GB"/>
        </w:rPr>
        <w:t xml:space="preserve"> out simple problems using the relationships </w:t>
      </w:r>
      <w:r>
        <w:rPr>
          <w:rFonts w:ascii="Times New Roman" w:hAnsi="Times New Roman"/>
          <w:lang w:val="en-GB"/>
        </w:rPr>
        <w:t>between various soil parameters.</w:t>
      </w:r>
    </w:p>
    <w:p w:rsidR="00D663A0" w:rsidRPr="003067B4" w:rsidRDefault="00D663A0" w:rsidP="00D663A0">
      <w:pPr>
        <w:spacing w:after="0" w:line="360" w:lineRule="auto"/>
        <w:jc w:val="both"/>
        <w:rPr>
          <w:rFonts w:ascii="Times New Roman" w:hAnsi="Times New Roman"/>
          <w:b/>
          <w:lang w:val="en-GB"/>
        </w:rPr>
      </w:pPr>
    </w:p>
    <w:p w:rsidR="00D663A0" w:rsidRPr="001338C8" w:rsidRDefault="00D663A0" w:rsidP="00F121F6">
      <w:pPr>
        <w:pStyle w:val="ListParagraph"/>
        <w:numPr>
          <w:ilvl w:val="0"/>
          <w:numId w:val="138"/>
        </w:numPr>
        <w:spacing w:after="0" w:line="360" w:lineRule="auto"/>
        <w:jc w:val="both"/>
        <w:rPr>
          <w:rFonts w:ascii="Times New Roman" w:hAnsi="Times New Roman"/>
          <w:vanish/>
          <w:lang w:val="en-GB"/>
        </w:rPr>
      </w:pPr>
    </w:p>
    <w:p w:rsidR="00D663A0" w:rsidRPr="001338C8" w:rsidRDefault="00D663A0" w:rsidP="00F121F6">
      <w:pPr>
        <w:pStyle w:val="ListParagraph"/>
        <w:numPr>
          <w:ilvl w:val="0"/>
          <w:numId w:val="138"/>
        </w:numPr>
        <w:spacing w:after="0" w:line="360" w:lineRule="auto"/>
        <w:jc w:val="both"/>
        <w:rPr>
          <w:rFonts w:ascii="Times New Roman" w:hAnsi="Times New Roman"/>
          <w:vanish/>
          <w:lang w:val="en-GB"/>
        </w:rPr>
      </w:pPr>
    </w:p>
    <w:p w:rsidR="00D663A0" w:rsidRPr="001338C8" w:rsidRDefault="00D663A0" w:rsidP="00F121F6">
      <w:pPr>
        <w:pStyle w:val="ListParagraph"/>
        <w:numPr>
          <w:ilvl w:val="0"/>
          <w:numId w:val="138"/>
        </w:numPr>
        <w:spacing w:after="0" w:line="360" w:lineRule="auto"/>
        <w:jc w:val="both"/>
        <w:rPr>
          <w:rFonts w:ascii="Times New Roman" w:hAnsi="Times New Roman"/>
          <w:vanish/>
          <w:lang w:val="en-GB"/>
        </w:rPr>
      </w:pPr>
    </w:p>
    <w:p w:rsidR="00D663A0" w:rsidRDefault="00D663A0" w:rsidP="00F121F6">
      <w:pPr>
        <w:pStyle w:val="ListParagraph"/>
        <w:numPr>
          <w:ilvl w:val="1"/>
          <w:numId w:val="138"/>
        </w:numPr>
        <w:spacing w:after="0" w:line="360" w:lineRule="auto"/>
        <w:ind w:left="1418" w:hanging="709"/>
        <w:jc w:val="both"/>
        <w:rPr>
          <w:rFonts w:ascii="Times New Roman" w:hAnsi="Times New Roman"/>
          <w:lang w:val="en-GB"/>
        </w:rPr>
      </w:pPr>
      <w:r w:rsidRPr="006F118C">
        <w:rPr>
          <w:rFonts w:ascii="Times New Roman" w:hAnsi="Times New Roman"/>
          <w:lang w:val="en-GB"/>
        </w:rPr>
        <w:t>Define  soil classification</w:t>
      </w:r>
    </w:p>
    <w:p w:rsidR="00D663A0" w:rsidRDefault="00D663A0" w:rsidP="00F121F6">
      <w:pPr>
        <w:pStyle w:val="ListParagraph"/>
        <w:numPr>
          <w:ilvl w:val="1"/>
          <w:numId w:val="138"/>
        </w:numPr>
        <w:spacing w:after="0" w:line="360" w:lineRule="auto"/>
        <w:ind w:left="1418" w:hanging="709"/>
        <w:jc w:val="both"/>
        <w:rPr>
          <w:rFonts w:ascii="Times New Roman" w:hAnsi="Times New Roman"/>
          <w:lang w:val="en-GB"/>
        </w:rPr>
      </w:pPr>
      <w:r w:rsidRPr="003067B4">
        <w:rPr>
          <w:rFonts w:ascii="Times New Roman" w:hAnsi="Times New Roman"/>
          <w:lang w:val="en-GB"/>
        </w:rPr>
        <w:t>State different systems</w:t>
      </w:r>
      <w:r>
        <w:rPr>
          <w:rFonts w:ascii="Times New Roman" w:hAnsi="Times New Roman"/>
          <w:lang w:val="en-GB"/>
        </w:rPr>
        <w:t xml:space="preserve"> of</w:t>
      </w:r>
      <w:r w:rsidRPr="003067B4">
        <w:rPr>
          <w:rFonts w:ascii="Times New Roman" w:hAnsi="Times New Roman"/>
          <w:lang w:val="en-GB"/>
        </w:rPr>
        <w:t xml:space="preserve"> classification of soils.</w:t>
      </w:r>
    </w:p>
    <w:p w:rsidR="00D663A0" w:rsidRDefault="00D663A0" w:rsidP="00F121F6">
      <w:pPr>
        <w:pStyle w:val="ListParagraph"/>
        <w:numPr>
          <w:ilvl w:val="1"/>
          <w:numId w:val="138"/>
        </w:numPr>
        <w:spacing w:after="0" w:line="360" w:lineRule="auto"/>
        <w:ind w:left="1418" w:hanging="709"/>
        <w:jc w:val="both"/>
        <w:rPr>
          <w:rFonts w:ascii="Times New Roman" w:hAnsi="Times New Roman"/>
          <w:lang w:val="en-GB"/>
        </w:rPr>
      </w:pPr>
      <w:r w:rsidRPr="003067B4">
        <w:rPr>
          <w:rFonts w:ascii="Times New Roman" w:hAnsi="Times New Roman"/>
          <w:lang w:val="en-GB"/>
        </w:rPr>
        <w:t>Explain the textural classification of soils with a neat sketch.</w:t>
      </w:r>
    </w:p>
    <w:p w:rsidR="00D663A0" w:rsidRDefault="00D663A0" w:rsidP="00F121F6">
      <w:pPr>
        <w:pStyle w:val="ListParagraph"/>
        <w:numPr>
          <w:ilvl w:val="1"/>
          <w:numId w:val="138"/>
        </w:numPr>
        <w:spacing w:after="0" w:line="360" w:lineRule="auto"/>
        <w:ind w:left="1418" w:hanging="709"/>
        <w:jc w:val="both"/>
        <w:rPr>
          <w:rFonts w:ascii="Times New Roman" w:hAnsi="Times New Roman"/>
          <w:lang w:val="en-GB"/>
        </w:rPr>
      </w:pPr>
      <w:r w:rsidRPr="003067B4">
        <w:rPr>
          <w:rFonts w:ascii="Times New Roman" w:hAnsi="Times New Roman"/>
          <w:lang w:val="en-GB"/>
        </w:rPr>
        <w:t xml:space="preserve"> Explain I.S. classification of soils.</w:t>
      </w:r>
    </w:p>
    <w:p w:rsidR="00D663A0" w:rsidRPr="003067B4" w:rsidRDefault="00D663A0" w:rsidP="00F121F6">
      <w:pPr>
        <w:pStyle w:val="ListParagraph"/>
        <w:numPr>
          <w:ilvl w:val="1"/>
          <w:numId w:val="138"/>
        </w:numPr>
        <w:spacing w:after="0" w:line="360" w:lineRule="auto"/>
        <w:ind w:left="1418" w:hanging="709"/>
        <w:jc w:val="both"/>
        <w:rPr>
          <w:rFonts w:ascii="Times New Roman" w:hAnsi="Times New Roman"/>
          <w:lang w:val="en-GB"/>
        </w:rPr>
      </w:pPr>
      <w:r w:rsidRPr="003067B4">
        <w:rPr>
          <w:rFonts w:ascii="Times New Roman" w:hAnsi="Times New Roman"/>
          <w:lang w:val="en-GB"/>
        </w:rPr>
        <w:lastRenderedPageBreak/>
        <w:t>Explain methods for</w:t>
      </w:r>
      <w:r>
        <w:rPr>
          <w:rFonts w:ascii="Times New Roman" w:hAnsi="Times New Roman"/>
          <w:lang w:val="en-GB"/>
        </w:rPr>
        <w:t xml:space="preserve"> </w:t>
      </w:r>
      <w:r w:rsidRPr="003067B4">
        <w:rPr>
          <w:rFonts w:ascii="Times New Roman" w:hAnsi="Times New Roman"/>
          <w:lang w:val="en-GB"/>
        </w:rPr>
        <w:t>field identification of soils.</w:t>
      </w:r>
    </w:p>
    <w:p w:rsidR="00D663A0" w:rsidRPr="00711262" w:rsidRDefault="00D663A0" w:rsidP="00D663A0">
      <w:pPr>
        <w:spacing w:after="0" w:line="360" w:lineRule="auto"/>
        <w:jc w:val="both"/>
        <w:rPr>
          <w:rFonts w:ascii="Times New Roman" w:hAnsi="Times New Roman" w:cs="Times New Roman"/>
          <w:lang w:val="en-GB"/>
        </w:rPr>
      </w:pPr>
    </w:p>
    <w:p w:rsidR="00D663A0" w:rsidRPr="006F118C" w:rsidRDefault="00D663A0" w:rsidP="00F121F6">
      <w:pPr>
        <w:pStyle w:val="ListParagraph"/>
        <w:numPr>
          <w:ilvl w:val="0"/>
          <w:numId w:val="131"/>
        </w:numPr>
        <w:spacing w:after="0" w:line="360" w:lineRule="auto"/>
        <w:jc w:val="both"/>
        <w:rPr>
          <w:rFonts w:ascii="Times New Roman" w:hAnsi="Times New Roman"/>
          <w:vanish/>
          <w:lang w:val="en-GB"/>
        </w:rPr>
      </w:pPr>
    </w:p>
    <w:p w:rsidR="00D663A0" w:rsidRPr="006F118C" w:rsidRDefault="00D663A0" w:rsidP="00F121F6">
      <w:pPr>
        <w:pStyle w:val="ListParagraph"/>
        <w:numPr>
          <w:ilvl w:val="0"/>
          <w:numId w:val="131"/>
        </w:numPr>
        <w:spacing w:after="0" w:line="360" w:lineRule="auto"/>
        <w:jc w:val="both"/>
        <w:rPr>
          <w:rFonts w:ascii="Times New Roman" w:hAnsi="Times New Roman"/>
          <w:vanish/>
          <w:lang w:val="en-GB"/>
        </w:rPr>
      </w:pPr>
    </w:p>
    <w:p w:rsidR="00D663A0" w:rsidRPr="00A917EB" w:rsidRDefault="00D663A0" w:rsidP="00F121F6">
      <w:pPr>
        <w:pStyle w:val="ListParagraph"/>
        <w:numPr>
          <w:ilvl w:val="1"/>
          <w:numId w:val="142"/>
        </w:numPr>
        <w:spacing w:after="0" w:line="360" w:lineRule="auto"/>
        <w:ind w:left="1418" w:hanging="709"/>
        <w:jc w:val="both"/>
        <w:rPr>
          <w:rFonts w:ascii="Times New Roman" w:hAnsi="Times New Roman"/>
          <w:lang w:val="en-GB"/>
        </w:rPr>
      </w:pPr>
      <w:r w:rsidRPr="00A917EB">
        <w:rPr>
          <w:rFonts w:ascii="Times New Roman" w:hAnsi="Times New Roman"/>
          <w:lang w:val="en-GB"/>
        </w:rPr>
        <w:t>Define permeability of soil.</w:t>
      </w:r>
    </w:p>
    <w:p w:rsidR="00D663A0" w:rsidRPr="00A917EB" w:rsidRDefault="00D663A0" w:rsidP="00F121F6">
      <w:pPr>
        <w:pStyle w:val="ListParagraph"/>
        <w:numPr>
          <w:ilvl w:val="1"/>
          <w:numId w:val="142"/>
        </w:numPr>
        <w:spacing w:after="0" w:line="360" w:lineRule="auto"/>
        <w:ind w:left="1418" w:hanging="709"/>
        <w:jc w:val="both"/>
        <w:rPr>
          <w:rFonts w:ascii="Times New Roman" w:hAnsi="Times New Roman"/>
          <w:lang w:val="en-GB"/>
        </w:rPr>
      </w:pPr>
      <w:r w:rsidRPr="00A917EB">
        <w:rPr>
          <w:rFonts w:ascii="Times New Roman" w:hAnsi="Times New Roman"/>
          <w:lang w:val="en-GB"/>
        </w:rPr>
        <w:t>State the essentiality of permeability in soil engineering.</w:t>
      </w:r>
    </w:p>
    <w:p w:rsidR="00D663A0" w:rsidRPr="00A917EB" w:rsidRDefault="00D663A0" w:rsidP="00F121F6">
      <w:pPr>
        <w:pStyle w:val="ListParagraph"/>
        <w:numPr>
          <w:ilvl w:val="1"/>
          <w:numId w:val="142"/>
        </w:numPr>
        <w:spacing w:after="0" w:line="360" w:lineRule="auto"/>
        <w:ind w:left="1418" w:hanging="709"/>
        <w:jc w:val="both"/>
        <w:rPr>
          <w:rFonts w:ascii="Times New Roman" w:hAnsi="Times New Roman"/>
          <w:lang w:val="en-GB"/>
        </w:rPr>
      </w:pPr>
      <w:r w:rsidRPr="00A917EB">
        <w:rPr>
          <w:rFonts w:ascii="Times New Roman" w:hAnsi="Times New Roman"/>
          <w:lang w:val="en-GB"/>
        </w:rPr>
        <w:t>Explain Darcy’s law.</w:t>
      </w:r>
    </w:p>
    <w:p w:rsidR="00D663A0" w:rsidRPr="00A917EB" w:rsidRDefault="00D663A0" w:rsidP="00F121F6">
      <w:pPr>
        <w:pStyle w:val="ListParagraph"/>
        <w:numPr>
          <w:ilvl w:val="1"/>
          <w:numId w:val="142"/>
        </w:numPr>
        <w:spacing w:after="0" w:line="360" w:lineRule="auto"/>
        <w:ind w:left="1418" w:hanging="709"/>
        <w:jc w:val="both"/>
        <w:rPr>
          <w:rFonts w:ascii="Times New Roman" w:hAnsi="Times New Roman"/>
          <w:lang w:val="en-GB"/>
        </w:rPr>
      </w:pPr>
      <w:r w:rsidRPr="00A917EB">
        <w:rPr>
          <w:rFonts w:ascii="Times New Roman" w:hAnsi="Times New Roman"/>
          <w:lang w:val="en-GB"/>
        </w:rPr>
        <w:t>State the factors affecting permeability of soil.</w:t>
      </w:r>
    </w:p>
    <w:p w:rsidR="00D663A0" w:rsidRPr="00A257ED" w:rsidRDefault="00D663A0" w:rsidP="00F121F6">
      <w:pPr>
        <w:pStyle w:val="ListParagraph"/>
        <w:numPr>
          <w:ilvl w:val="1"/>
          <w:numId w:val="142"/>
        </w:numPr>
        <w:spacing w:after="0" w:line="360" w:lineRule="auto"/>
        <w:ind w:left="1418" w:hanging="709"/>
        <w:jc w:val="both"/>
        <w:rPr>
          <w:rFonts w:ascii="Times New Roman" w:hAnsi="Times New Roman"/>
          <w:lang w:val="en-GB"/>
        </w:rPr>
      </w:pPr>
      <w:r>
        <w:rPr>
          <w:rFonts w:ascii="Times New Roman" w:hAnsi="Times New Roman"/>
          <w:lang w:val="en-GB"/>
        </w:rPr>
        <w:t>Explain</w:t>
      </w:r>
      <w:r w:rsidRPr="00A257ED">
        <w:rPr>
          <w:rFonts w:ascii="Times New Roman" w:hAnsi="Times New Roman"/>
          <w:lang w:val="en-GB"/>
        </w:rPr>
        <w:t xml:space="preserve"> the compressibility of confined layers of soil.</w:t>
      </w:r>
    </w:p>
    <w:p w:rsidR="00D663A0" w:rsidRPr="009A0615" w:rsidRDefault="00D663A0" w:rsidP="00F121F6">
      <w:pPr>
        <w:pStyle w:val="ListParagraph"/>
        <w:numPr>
          <w:ilvl w:val="1"/>
          <w:numId w:val="142"/>
        </w:numPr>
        <w:spacing w:after="0" w:line="360" w:lineRule="auto"/>
        <w:ind w:left="1418" w:hanging="709"/>
        <w:jc w:val="both"/>
        <w:rPr>
          <w:rFonts w:ascii="Times New Roman" w:hAnsi="Times New Roman"/>
          <w:lang w:val="en-GB"/>
        </w:rPr>
      </w:pPr>
      <w:r>
        <w:rPr>
          <w:rFonts w:ascii="Times New Roman" w:hAnsi="Times New Roman"/>
          <w:lang w:val="en-GB"/>
        </w:rPr>
        <w:t>Explain</w:t>
      </w:r>
      <w:r w:rsidRPr="009A0615">
        <w:rPr>
          <w:rFonts w:ascii="Times New Roman" w:hAnsi="Times New Roman"/>
          <w:lang w:val="en-GB"/>
        </w:rPr>
        <w:t xml:space="preserve"> the shear resistance concept of soils.</w:t>
      </w:r>
    </w:p>
    <w:p w:rsidR="00D663A0" w:rsidRPr="00A917EB" w:rsidRDefault="00D663A0" w:rsidP="00F121F6">
      <w:pPr>
        <w:pStyle w:val="ListParagraph"/>
        <w:numPr>
          <w:ilvl w:val="1"/>
          <w:numId w:val="142"/>
        </w:numPr>
        <w:spacing w:after="0" w:line="360" w:lineRule="auto"/>
        <w:ind w:left="1418" w:hanging="709"/>
        <w:jc w:val="both"/>
        <w:rPr>
          <w:rFonts w:ascii="Times New Roman" w:hAnsi="Times New Roman"/>
          <w:lang w:val="en-GB"/>
        </w:rPr>
      </w:pPr>
      <w:r w:rsidRPr="00A917EB">
        <w:rPr>
          <w:rFonts w:ascii="Times New Roman" w:hAnsi="Times New Roman"/>
          <w:lang w:val="en-GB"/>
        </w:rPr>
        <w:t>Define the liquefaction of sand.</w:t>
      </w:r>
    </w:p>
    <w:p w:rsidR="00D663A0" w:rsidRPr="00A917EB" w:rsidRDefault="00D663A0" w:rsidP="00F121F6">
      <w:pPr>
        <w:pStyle w:val="ListParagraph"/>
        <w:numPr>
          <w:ilvl w:val="1"/>
          <w:numId w:val="142"/>
        </w:numPr>
        <w:spacing w:after="0" w:line="360" w:lineRule="auto"/>
        <w:ind w:left="1418" w:hanging="709"/>
        <w:jc w:val="both"/>
        <w:rPr>
          <w:rFonts w:ascii="Times New Roman" w:hAnsi="Times New Roman"/>
          <w:lang w:val="en-GB"/>
        </w:rPr>
      </w:pPr>
      <w:r w:rsidRPr="00A917EB">
        <w:rPr>
          <w:rFonts w:ascii="Times New Roman" w:hAnsi="Times New Roman"/>
          <w:lang w:val="en-GB"/>
        </w:rPr>
        <w:t>Describe the direct shear test experiment.</w:t>
      </w:r>
    </w:p>
    <w:p w:rsidR="00D663A0" w:rsidRDefault="00D663A0" w:rsidP="00D663A0">
      <w:pPr>
        <w:spacing w:after="0" w:line="360" w:lineRule="auto"/>
        <w:jc w:val="both"/>
        <w:rPr>
          <w:rFonts w:ascii="Times New Roman" w:hAnsi="Times New Roman" w:cs="Times New Roman"/>
          <w:lang w:val="en-GB"/>
        </w:rPr>
      </w:pPr>
    </w:p>
    <w:p w:rsidR="00D663A0" w:rsidRPr="00A917EB" w:rsidRDefault="00D663A0" w:rsidP="00F121F6">
      <w:pPr>
        <w:pStyle w:val="ListParagraph"/>
        <w:numPr>
          <w:ilvl w:val="1"/>
          <w:numId w:val="140"/>
        </w:numPr>
        <w:tabs>
          <w:tab w:val="clear" w:pos="1440"/>
          <w:tab w:val="left" w:pos="540"/>
          <w:tab w:val="num" w:pos="1560"/>
        </w:tabs>
        <w:spacing w:after="0" w:line="360" w:lineRule="auto"/>
        <w:ind w:left="1560" w:hanging="851"/>
        <w:jc w:val="both"/>
        <w:rPr>
          <w:rFonts w:ascii="Times New Roman" w:hAnsi="Times New Roman"/>
          <w:lang w:val="en-GB"/>
        </w:rPr>
      </w:pPr>
      <w:r w:rsidRPr="00A917EB">
        <w:rPr>
          <w:rFonts w:ascii="Times New Roman" w:hAnsi="Times New Roman"/>
          <w:lang w:val="en-GB"/>
        </w:rPr>
        <w:t>Define bearing capacity of soil.</w:t>
      </w:r>
    </w:p>
    <w:p w:rsidR="00D663A0" w:rsidRDefault="00D663A0" w:rsidP="00F121F6">
      <w:pPr>
        <w:numPr>
          <w:ilvl w:val="1"/>
          <w:numId w:val="140"/>
        </w:numPr>
        <w:tabs>
          <w:tab w:val="clear" w:pos="1440"/>
          <w:tab w:val="num" w:pos="1560"/>
        </w:tabs>
        <w:spacing w:after="0" w:line="360" w:lineRule="auto"/>
        <w:ind w:left="1560" w:hanging="851"/>
        <w:jc w:val="both"/>
        <w:rPr>
          <w:rFonts w:ascii="Times New Roman" w:hAnsi="Times New Roman" w:cs="Times New Roman"/>
          <w:lang w:val="en-GB"/>
        </w:rPr>
      </w:pPr>
      <w:r>
        <w:rPr>
          <w:rFonts w:ascii="Times New Roman" w:hAnsi="Times New Roman" w:cs="Times New Roman"/>
          <w:lang w:val="en-GB"/>
        </w:rPr>
        <w:t>Define Ultimate bearing capacity, Net ultimate bearing capacity, Net safe bearing capacity, Gross safe bearing capacity of soil.</w:t>
      </w:r>
    </w:p>
    <w:p w:rsidR="00D663A0" w:rsidRPr="00711262" w:rsidRDefault="00D663A0" w:rsidP="00F121F6">
      <w:pPr>
        <w:numPr>
          <w:ilvl w:val="1"/>
          <w:numId w:val="140"/>
        </w:numPr>
        <w:tabs>
          <w:tab w:val="clear" w:pos="1440"/>
          <w:tab w:val="num" w:pos="1560"/>
        </w:tabs>
        <w:spacing w:after="0" w:line="360" w:lineRule="auto"/>
        <w:ind w:left="1560" w:hanging="851"/>
        <w:jc w:val="both"/>
        <w:rPr>
          <w:rFonts w:ascii="Times New Roman" w:hAnsi="Times New Roman" w:cs="Times New Roman"/>
          <w:lang w:val="en-GB"/>
        </w:rPr>
      </w:pPr>
      <w:r>
        <w:rPr>
          <w:rFonts w:ascii="Times New Roman" w:hAnsi="Times New Roman" w:cs="Times New Roman"/>
          <w:lang w:val="en-GB"/>
        </w:rPr>
        <w:t>Importance of bearing capacity</w:t>
      </w:r>
      <w:r w:rsidRPr="00711262">
        <w:rPr>
          <w:rFonts w:ascii="Times New Roman" w:hAnsi="Times New Roman" w:cs="Times New Roman"/>
          <w:lang w:val="en-GB"/>
        </w:rPr>
        <w:t xml:space="preserve"> in the design of foundations</w:t>
      </w:r>
      <w:r>
        <w:rPr>
          <w:rFonts w:ascii="Times New Roman" w:hAnsi="Times New Roman" w:cs="Times New Roman"/>
          <w:lang w:val="en-GB"/>
        </w:rPr>
        <w:t>.</w:t>
      </w:r>
    </w:p>
    <w:p w:rsidR="00D663A0" w:rsidRDefault="00D663A0" w:rsidP="00F121F6">
      <w:pPr>
        <w:numPr>
          <w:ilvl w:val="1"/>
          <w:numId w:val="140"/>
        </w:numPr>
        <w:tabs>
          <w:tab w:val="clear" w:pos="1440"/>
          <w:tab w:val="num" w:pos="1560"/>
        </w:tabs>
        <w:spacing w:after="0" w:line="360" w:lineRule="auto"/>
        <w:ind w:left="1560" w:hanging="851"/>
        <w:jc w:val="both"/>
        <w:rPr>
          <w:rFonts w:ascii="Times New Roman" w:hAnsi="Times New Roman" w:cs="Times New Roman"/>
          <w:lang w:val="en-GB"/>
        </w:rPr>
      </w:pPr>
      <w:r>
        <w:rPr>
          <w:rFonts w:ascii="Times New Roman" w:hAnsi="Times New Roman" w:cs="Times New Roman"/>
          <w:lang w:val="en-GB"/>
        </w:rPr>
        <w:t>Justify</w:t>
      </w:r>
      <w:r w:rsidRPr="00711262">
        <w:rPr>
          <w:rFonts w:ascii="Times New Roman" w:hAnsi="Times New Roman" w:cs="Times New Roman"/>
          <w:lang w:val="en-GB"/>
        </w:rPr>
        <w:t xml:space="preserve"> the importance of ‘factor of safety’ and ‘safe bearing capacity’ values in foundation design</w:t>
      </w:r>
      <w:r>
        <w:rPr>
          <w:rFonts w:ascii="Times New Roman" w:hAnsi="Times New Roman" w:cs="Times New Roman"/>
          <w:lang w:val="en-GB"/>
        </w:rPr>
        <w:t>.</w:t>
      </w:r>
    </w:p>
    <w:p w:rsidR="00D663A0" w:rsidRPr="00711262" w:rsidRDefault="00D663A0" w:rsidP="00F121F6">
      <w:pPr>
        <w:numPr>
          <w:ilvl w:val="1"/>
          <w:numId w:val="140"/>
        </w:numPr>
        <w:tabs>
          <w:tab w:val="clear" w:pos="1440"/>
          <w:tab w:val="num" w:pos="1560"/>
        </w:tabs>
        <w:spacing w:after="0" w:line="360" w:lineRule="auto"/>
        <w:ind w:left="1560" w:hanging="851"/>
        <w:jc w:val="both"/>
        <w:rPr>
          <w:rFonts w:ascii="Times New Roman" w:hAnsi="Times New Roman" w:cs="Times New Roman"/>
          <w:lang w:val="en-GB"/>
        </w:rPr>
      </w:pPr>
      <w:r>
        <w:rPr>
          <w:rFonts w:ascii="Times New Roman" w:hAnsi="Times New Roman" w:cs="Times New Roman"/>
          <w:lang w:val="en-GB"/>
        </w:rPr>
        <w:t>Methods for determining bearing capacity of soil.</w:t>
      </w:r>
    </w:p>
    <w:p w:rsidR="00D663A0" w:rsidRDefault="00D663A0" w:rsidP="00F121F6">
      <w:pPr>
        <w:numPr>
          <w:ilvl w:val="1"/>
          <w:numId w:val="140"/>
        </w:numPr>
        <w:tabs>
          <w:tab w:val="clear" w:pos="1440"/>
          <w:tab w:val="num" w:pos="1560"/>
        </w:tabs>
        <w:spacing w:after="0" w:line="360" w:lineRule="auto"/>
        <w:ind w:left="1560" w:hanging="851"/>
        <w:jc w:val="both"/>
        <w:rPr>
          <w:rFonts w:ascii="Times New Roman" w:hAnsi="Times New Roman" w:cs="Times New Roman"/>
          <w:lang w:val="en-GB"/>
        </w:rPr>
      </w:pPr>
      <w:r>
        <w:rPr>
          <w:rFonts w:ascii="Times New Roman" w:hAnsi="Times New Roman" w:cs="Times New Roman"/>
          <w:lang w:val="en-GB"/>
        </w:rPr>
        <w:t>State</w:t>
      </w:r>
      <w:r w:rsidRPr="00711262">
        <w:rPr>
          <w:rFonts w:ascii="Times New Roman" w:hAnsi="Times New Roman" w:cs="Times New Roman"/>
          <w:lang w:val="en-GB"/>
        </w:rPr>
        <w:t xml:space="preserve"> the presumptive bearing capacity values and the</w:t>
      </w:r>
      <w:r>
        <w:rPr>
          <w:rFonts w:ascii="Times New Roman" w:hAnsi="Times New Roman" w:cs="Times New Roman"/>
          <w:lang w:val="en-GB"/>
        </w:rPr>
        <w:t xml:space="preserve"> IS code</w:t>
      </w:r>
      <w:r w:rsidRPr="00711262">
        <w:rPr>
          <w:rFonts w:ascii="Times New Roman" w:hAnsi="Times New Roman" w:cs="Times New Roman"/>
          <w:lang w:val="en-GB"/>
        </w:rPr>
        <w:t xml:space="preserve"> equation for the calculation of bearing capacity. </w:t>
      </w:r>
    </w:p>
    <w:p w:rsidR="00D663A0" w:rsidRPr="00711262" w:rsidRDefault="00D663A0" w:rsidP="00F121F6">
      <w:pPr>
        <w:numPr>
          <w:ilvl w:val="1"/>
          <w:numId w:val="140"/>
        </w:numPr>
        <w:tabs>
          <w:tab w:val="clear" w:pos="1440"/>
          <w:tab w:val="num" w:pos="1560"/>
        </w:tabs>
        <w:spacing w:after="0" w:line="360" w:lineRule="auto"/>
        <w:ind w:left="1560" w:hanging="851"/>
        <w:jc w:val="both"/>
        <w:rPr>
          <w:rFonts w:ascii="Times New Roman" w:hAnsi="Times New Roman" w:cs="Times New Roman"/>
          <w:lang w:val="en-GB"/>
        </w:rPr>
      </w:pPr>
      <w:r>
        <w:rPr>
          <w:rFonts w:ascii="Times New Roman" w:hAnsi="Times New Roman" w:cs="Times New Roman"/>
          <w:lang w:val="en-GB"/>
        </w:rPr>
        <w:t xml:space="preserve"> Explain types of shear failures.</w:t>
      </w:r>
    </w:p>
    <w:p w:rsidR="00D663A0" w:rsidRPr="00711262" w:rsidRDefault="00D663A0" w:rsidP="00F121F6">
      <w:pPr>
        <w:numPr>
          <w:ilvl w:val="1"/>
          <w:numId w:val="140"/>
        </w:numPr>
        <w:tabs>
          <w:tab w:val="clear" w:pos="1440"/>
          <w:tab w:val="num" w:pos="1560"/>
        </w:tabs>
        <w:spacing w:after="0" w:line="360" w:lineRule="auto"/>
        <w:ind w:left="1560" w:hanging="851"/>
        <w:jc w:val="both"/>
        <w:rPr>
          <w:rFonts w:ascii="Times New Roman" w:hAnsi="Times New Roman" w:cs="Times New Roman"/>
          <w:lang w:val="en-GB"/>
        </w:rPr>
      </w:pPr>
      <w:r>
        <w:rPr>
          <w:rFonts w:ascii="Times New Roman" w:hAnsi="Times New Roman" w:cs="Times New Roman"/>
          <w:lang w:val="en-GB"/>
        </w:rPr>
        <w:t xml:space="preserve"> Explain</w:t>
      </w:r>
      <w:r w:rsidRPr="00711262">
        <w:rPr>
          <w:rFonts w:ascii="Times New Roman" w:hAnsi="Times New Roman" w:cs="Times New Roman"/>
          <w:lang w:val="en-GB"/>
        </w:rPr>
        <w:t xml:space="preserve"> the ‘field plate load test’ for determining the ultimate bearing capacity of soils.</w:t>
      </w:r>
    </w:p>
    <w:p w:rsidR="00D663A0" w:rsidRPr="00711262" w:rsidRDefault="00D663A0" w:rsidP="00D663A0">
      <w:pPr>
        <w:spacing w:after="0" w:line="360" w:lineRule="auto"/>
        <w:jc w:val="both"/>
        <w:rPr>
          <w:rFonts w:ascii="Times New Roman" w:hAnsi="Times New Roman" w:cs="Times New Roman"/>
          <w:b/>
          <w:lang w:val="en-GB"/>
        </w:rPr>
      </w:pPr>
    </w:p>
    <w:p w:rsidR="00D663A0" w:rsidRPr="00711262" w:rsidRDefault="00D663A0" w:rsidP="00F121F6">
      <w:pPr>
        <w:numPr>
          <w:ilvl w:val="1"/>
          <w:numId w:val="137"/>
        </w:numPr>
        <w:spacing w:after="0" w:line="360" w:lineRule="auto"/>
        <w:ind w:left="1560" w:hanging="840"/>
        <w:jc w:val="both"/>
        <w:rPr>
          <w:rFonts w:ascii="Times New Roman" w:hAnsi="Times New Roman" w:cs="Times New Roman"/>
          <w:lang w:val="en-GB"/>
        </w:rPr>
      </w:pPr>
      <w:r>
        <w:rPr>
          <w:rFonts w:ascii="Times New Roman" w:hAnsi="Times New Roman" w:cs="Times New Roman"/>
          <w:lang w:val="en-GB"/>
        </w:rPr>
        <w:t>Define</w:t>
      </w:r>
      <w:r w:rsidRPr="00711262">
        <w:rPr>
          <w:rFonts w:ascii="Times New Roman" w:hAnsi="Times New Roman" w:cs="Times New Roman"/>
          <w:lang w:val="en-GB"/>
        </w:rPr>
        <w:t xml:space="preserve"> the principle of ‘consolidation’.</w:t>
      </w:r>
    </w:p>
    <w:p w:rsidR="00D663A0" w:rsidRPr="00711262" w:rsidRDefault="00D663A0" w:rsidP="00F121F6">
      <w:pPr>
        <w:numPr>
          <w:ilvl w:val="1"/>
          <w:numId w:val="137"/>
        </w:numPr>
        <w:spacing w:after="0" w:line="360" w:lineRule="auto"/>
        <w:ind w:left="1560" w:hanging="840"/>
        <w:jc w:val="both"/>
        <w:rPr>
          <w:rFonts w:ascii="Times New Roman" w:hAnsi="Times New Roman" w:cs="Times New Roman"/>
          <w:lang w:val="en-GB"/>
        </w:rPr>
      </w:pPr>
      <w:r w:rsidRPr="00711262">
        <w:rPr>
          <w:rFonts w:ascii="Times New Roman" w:hAnsi="Times New Roman" w:cs="Times New Roman"/>
          <w:lang w:val="en-GB"/>
        </w:rPr>
        <w:t>Explain in detail the Terzaghi’s model analogy of compression springs, showing the process of consolidation.</w:t>
      </w:r>
    </w:p>
    <w:p w:rsidR="00D663A0" w:rsidRPr="00711262" w:rsidRDefault="00D663A0" w:rsidP="00F121F6">
      <w:pPr>
        <w:numPr>
          <w:ilvl w:val="1"/>
          <w:numId w:val="137"/>
        </w:numPr>
        <w:spacing w:after="0" w:line="360" w:lineRule="auto"/>
        <w:ind w:left="1560" w:hanging="840"/>
        <w:jc w:val="both"/>
        <w:rPr>
          <w:rFonts w:ascii="Times New Roman" w:hAnsi="Times New Roman" w:cs="Times New Roman"/>
          <w:lang w:val="en-GB"/>
        </w:rPr>
      </w:pPr>
      <w:r>
        <w:rPr>
          <w:rFonts w:ascii="Times New Roman" w:hAnsi="Times New Roman" w:cs="Times New Roman"/>
          <w:lang w:val="en-GB"/>
        </w:rPr>
        <w:t>Explain</w:t>
      </w:r>
      <w:r w:rsidRPr="00711262">
        <w:rPr>
          <w:rFonts w:ascii="Times New Roman" w:hAnsi="Times New Roman" w:cs="Times New Roman"/>
          <w:lang w:val="en-GB"/>
        </w:rPr>
        <w:t xml:space="preserve"> the basic principles of compaction and its objectives.</w:t>
      </w:r>
    </w:p>
    <w:p w:rsidR="00D663A0" w:rsidRPr="00711262" w:rsidRDefault="00D663A0" w:rsidP="00F121F6">
      <w:pPr>
        <w:numPr>
          <w:ilvl w:val="1"/>
          <w:numId w:val="137"/>
        </w:numPr>
        <w:spacing w:after="0" w:line="360" w:lineRule="auto"/>
        <w:ind w:left="1560" w:hanging="840"/>
        <w:jc w:val="both"/>
        <w:rPr>
          <w:rFonts w:ascii="Times New Roman" w:hAnsi="Times New Roman" w:cs="Times New Roman"/>
          <w:lang w:val="en-GB"/>
        </w:rPr>
      </w:pPr>
      <w:r>
        <w:rPr>
          <w:rFonts w:ascii="Times New Roman" w:hAnsi="Times New Roman" w:cs="Times New Roman"/>
          <w:lang w:val="en-GB"/>
        </w:rPr>
        <w:t xml:space="preserve">State </w:t>
      </w:r>
      <w:r w:rsidRPr="00711262">
        <w:rPr>
          <w:rFonts w:ascii="Times New Roman" w:hAnsi="Times New Roman" w:cs="Times New Roman"/>
          <w:lang w:val="en-GB"/>
        </w:rPr>
        <w:t xml:space="preserve">the factors affecting </w:t>
      </w:r>
      <w:r>
        <w:rPr>
          <w:rFonts w:ascii="Times New Roman" w:hAnsi="Times New Roman" w:cs="Times New Roman"/>
          <w:lang w:val="en-GB"/>
        </w:rPr>
        <w:t>c</w:t>
      </w:r>
      <w:r w:rsidRPr="00711262">
        <w:rPr>
          <w:rFonts w:ascii="Times New Roman" w:hAnsi="Times New Roman" w:cs="Times New Roman"/>
          <w:lang w:val="en-GB"/>
        </w:rPr>
        <w:t>ompaction.</w:t>
      </w:r>
    </w:p>
    <w:p w:rsidR="00D663A0" w:rsidRDefault="00D663A0" w:rsidP="00F121F6">
      <w:pPr>
        <w:numPr>
          <w:ilvl w:val="1"/>
          <w:numId w:val="137"/>
        </w:numPr>
        <w:spacing w:after="0" w:line="360" w:lineRule="auto"/>
        <w:ind w:left="1560" w:hanging="840"/>
        <w:jc w:val="both"/>
        <w:rPr>
          <w:rFonts w:ascii="Times New Roman" w:hAnsi="Times New Roman" w:cs="Times New Roman"/>
          <w:lang w:val="en-GB"/>
        </w:rPr>
      </w:pPr>
      <w:r>
        <w:rPr>
          <w:rFonts w:ascii="Times New Roman" w:hAnsi="Times New Roman" w:cs="Times New Roman"/>
          <w:lang w:val="en-GB"/>
        </w:rPr>
        <w:t>Describe</w:t>
      </w:r>
      <w:r w:rsidRPr="00711262">
        <w:rPr>
          <w:rFonts w:ascii="Times New Roman" w:hAnsi="Times New Roman" w:cs="Times New Roman"/>
          <w:lang w:val="en-GB"/>
        </w:rPr>
        <w:t xml:space="preserve"> the </w:t>
      </w:r>
      <w:r>
        <w:rPr>
          <w:rFonts w:ascii="Times New Roman" w:hAnsi="Times New Roman" w:cs="Times New Roman"/>
          <w:lang w:val="en-GB"/>
        </w:rPr>
        <w:t>P</w:t>
      </w:r>
      <w:r w:rsidRPr="00711262">
        <w:rPr>
          <w:rFonts w:ascii="Times New Roman" w:hAnsi="Times New Roman" w:cs="Times New Roman"/>
          <w:lang w:val="en-GB"/>
        </w:rPr>
        <w:t xml:space="preserve">roctor’s compaction test and </w:t>
      </w:r>
      <w:r>
        <w:rPr>
          <w:rFonts w:ascii="Times New Roman" w:hAnsi="Times New Roman" w:cs="Times New Roman"/>
          <w:lang w:val="en-GB"/>
        </w:rPr>
        <w:t>M</w:t>
      </w:r>
      <w:r w:rsidRPr="00711262">
        <w:rPr>
          <w:rFonts w:ascii="Times New Roman" w:hAnsi="Times New Roman" w:cs="Times New Roman"/>
          <w:lang w:val="en-GB"/>
        </w:rPr>
        <w:t>odified proctor’s compaction test.</w:t>
      </w:r>
    </w:p>
    <w:p w:rsidR="00D663A0" w:rsidRPr="00711262" w:rsidRDefault="00D663A0" w:rsidP="00F121F6">
      <w:pPr>
        <w:numPr>
          <w:ilvl w:val="1"/>
          <w:numId w:val="137"/>
        </w:numPr>
        <w:spacing w:after="0" w:line="360" w:lineRule="auto"/>
        <w:ind w:left="1560" w:hanging="840"/>
        <w:jc w:val="both"/>
        <w:rPr>
          <w:rFonts w:ascii="Times New Roman" w:hAnsi="Times New Roman" w:cs="Times New Roman"/>
          <w:lang w:val="en-GB"/>
        </w:rPr>
      </w:pPr>
      <w:r>
        <w:rPr>
          <w:rFonts w:ascii="Times New Roman" w:hAnsi="Times New Roman" w:cs="Times New Roman"/>
          <w:lang w:val="en-GB"/>
        </w:rPr>
        <w:t>State the methods of compaction used in field.</w:t>
      </w:r>
    </w:p>
    <w:p w:rsidR="00D663A0" w:rsidRPr="0061526C" w:rsidRDefault="00D663A0" w:rsidP="00F121F6">
      <w:pPr>
        <w:numPr>
          <w:ilvl w:val="1"/>
          <w:numId w:val="137"/>
        </w:numPr>
        <w:spacing w:after="0" w:line="360" w:lineRule="auto"/>
        <w:ind w:left="1560" w:hanging="840"/>
        <w:jc w:val="both"/>
        <w:rPr>
          <w:rFonts w:ascii="Times New Roman" w:hAnsi="Times New Roman" w:cs="Times New Roman"/>
          <w:lang w:val="en-GB"/>
        </w:rPr>
      </w:pPr>
      <w:r>
        <w:rPr>
          <w:rFonts w:ascii="Times New Roman" w:hAnsi="Times New Roman" w:cs="Times New Roman"/>
          <w:lang w:val="en-GB"/>
        </w:rPr>
        <w:t>Explain measurement of field density</w:t>
      </w:r>
      <w:r w:rsidRPr="00711262">
        <w:rPr>
          <w:rFonts w:ascii="Times New Roman" w:hAnsi="Times New Roman" w:cs="Times New Roman"/>
          <w:lang w:val="en-GB"/>
        </w:rPr>
        <w:t xml:space="preserve"> by core cutter method </w:t>
      </w:r>
      <w:r>
        <w:rPr>
          <w:rFonts w:ascii="Times New Roman" w:hAnsi="Times New Roman" w:cs="Times New Roman"/>
          <w:lang w:val="en-GB"/>
        </w:rPr>
        <w:t>and sand replacement method.</w:t>
      </w: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Pr="00B962A1" w:rsidRDefault="00D663A0" w:rsidP="00D663A0">
      <w:pPr>
        <w:spacing w:after="0" w:line="240" w:lineRule="auto"/>
        <w:jc w:val="both"/>
        <w:rPr>
          <w:rFonts w:ascii="Times New Roman" w:hAnsi="Times New Roman"/>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lastRenderedPageBreak/>
              <w:t>Students activity</w:t>
            </w:r>
          </w:p>
        </w:tc>
      </w:tr>
    </w:tbl>
    <w:p w:rsidR="00D663A0" w:rsidRDefault="00D663A0" w:rsidP="00D663A0">
      <w:pPr>
        <w:spacing w:after="0" w:line="240" w:lineRule="auto"/>
        <w:rPr>
          <w:rFonts w:ascii="TimesNewRomanPSMT" w:eastAsia="Times New Roman" w:hAnsi="TimesNewRomanPSMT" w:cs="Times New Roman"/>
          <w:color w:val="000000"/>
          <w:sz w:val="24"/>
          <w:lang w:bidi="te-IN"/>
        </w:rPr>
      </w:pPr>
      <w:r>
        <w:rPr>
          <w:rFonts w:ascii="TimesNewRomanPSMT" w:eastAsia="Times New Roman" w:hAnsi="TimesNewRomanPSMT" w:cs="Times New Roman"/>
          <w:color w:val="000000"/>
          <w:sz w:val="24"/>
          <w:lang w:bidi="te-IN"/>
        </w:rPr>
        <w:t xml:space="preserve">1. Visit any </w:t>
      </w:r>
      <w:r w:rsidRPr="008D3A4C">
        <w:rPr>
          <w:rFonts w:ascii="TimesNewRomanPSMT" w:eastAsia="Times New Roman" w:hAnsi="TimesNewRomanPSMT" w:cs="Times New Roman"/>
          <w:color w:val="000000"/>
          <w:sz w:val="24"/>
          <w:lang w:bidi="te-IN"/>
        </w:rPr>
        <w:t xml:space="preserve">construction site and collect </w:t>
      </w:r>
      <w:r>
        <w:rPr>
          <w:rFonts w:ascii="TimesNewRomanPSMT" w:eastAsia="Times New Roman" w:hAnsi="TimesNewRomanPSMT" w:cs="Times New Roman"/>
          <w:color w:val="000000"/>
          <w:sz w:val="24"/>
          <w:lang w:bidi="te-IN"/>
        </w:rPr>
        <w:t xml:space="preserve">soil samples and identify the type of soil by    </w:t>
      </w:r>
    </w:p>
    <w:p w:rsidR="00D663A0" w:rsidRDefault="00D663A0" w:rsidP="00D663A0">
      <w:pPr>
        <w:spacing w:after="0" w:line="240" w:lineRule="auto"/>
        <w:rPr>
          <w:rFonts w:ascii="TimesNewRomanPSMT" w:eastAsia="Times New Roman" w:hAnsi="TimesNewRomanPSMT" w:cs="Times New Roman"/>
          <w:color w:val="000000"/>
          <w:sz w:val="24"/>
          <w:lang w:bidi="te-IN"/>
        </w:rPr>
      </w:pPr>
      <w:r>
        <w:rPr>
          <w:rFonts w:ascii="TimesNewRomanPSMT" w:eastAsia="Times New Roman" w:hAnsi="TimesNewRomanPSMT" w:cs="Times New Roman"/>
          <w:color w:val="000000"/>
          <w:sz w:val="24"/>
          <w:lang w:bidi="te-IN"/>
        </w:rPr>
        <w:t xml:space="preserve">     Visual inspection and prepare a report.</w:t>
      </w:r>
    </w:p>
    <w:p w:rsidR="00D663A0" w:rsidRDefault="00D663A0" w:rsidP="00D663A0">
      <w:pPr>
        <w:spacing w:after="0" w:line="240" w:lineRule="auto"/>
        <w:rPr>
          <w:rFonts w:ascii="TimesNewRomanPSMT" w:eastAsia="Times New Roman" w:hAnsi="TimesNewRomanPSMT" w:cs="Times New Roman"/>
          <w:color w:val="000000"/>
          <w:sz w:val="24"/>
          <w:lang w:bidi="te-IN"/>
        </w:rPr>
      </w:pPr>
    </w:p>
    <w:p w:rsidR="00D663A0" w:rsidRDefault="00D663A0" w:rsidP="00D663A0">
      <w:pPr>
        <w:spacing w:after="0" w:line="240" w:lineRule="auto"/>
        <w:ind w:left="270" w:hanging="270"/>
        <w:rPr>
          <w:rFonts w:ascii="TimesNewRomanPSMT" w:eastAsia="Times New Roman" w:hAnsi="TimesNewRomanPSMT" w:cs="Times New Roman"/>
          <w:color w:val="000000"/>
          <w:sz w:val="24"/>
          <w:lang w:bidi="te-IN"/>
        </w:rPr>
      </w:pPr>
      <w:r>
        <w:rPr>
          <w:rFonts w:ascii="TimesNewRomanPSMT" w:eastAsia="Times New Roman" w:hAnsi="TimesNewRomanPSMT" w:cs="Times New Roman"/>
          <w:color w:val="000000"/>
          <w:sz w:val="24"/>
          <w:lang w:bidi="te-IN"/>
        </w:rPr>
        <w:t>2. Prepare a chart of types soils available in different states of India and show them on Indian       map with different colour coding.</w:t>
      </w:r>
    </w:p>
    <w:p w:rsidR="00D663A0" w:rsidRDefault="00D663A0" w:rsidP="00D663A0">
      <w:pPr>
        <w:spacing w:after="0" w:line="240" w:lineRule="auto"/>
        <w:rPr>
          <w:rFonts w:ascii="TimesNewRomanPSMT" w:eastAsia="Times New Roman" w:hAnsi="TimesNewRomanPSMT" w:cs="Times New Roman"/>
          <w:color w:val="000000"/>
          <w:sz w:val="24"/>
          <w:lang w:bidi="te-IN"/>
        </w:rPr>
      </w:pPr>
    </w:p>
    <w:p w:rsidR="00D663A0" w:rsidRDefault="00D663A0" w:rsidP="00D663A0">
      <w:pPr>
        <w:spacing w:after="0" w:line="240" w:lineRule="auto"/>
        <w:rPr>
          <w:rFonts w:ascii="TimesNewRomanPSMT" w:eastAsia="Times New Roman" w:hAnsi="TimesNewRomanPSMT" w:cs="Times New Roman"/>
          <w:color w:val="000000"/>
          <w:sz w:val="24"/>
          <w:lang w:bidi="te-IN"/>
        </w:rPr>
      </w:pPr>
      <w:r>
        <w:rPr>
          <w:rFonts w:ascii="TimesNewRomanPSMT" w:eastAsia="Times New Roman" w:hAnsi="TimesNewRomanPSMT" w:cs="Times New Roman"/>
          <w:color w:val="000000"/>
          <w:sz w:val="24"/>
          <w:lang w:bidi="te-IN"/>
        </w:rPr>
        <w:t>3. Classify the locally available soil with basic knowledge.</w:t>
      </w:r>
    </w:p>
    <w:p w:rsidR="00D663A0" w:rsidRDefault="00D663A0" w:rsidP="00D663A0">
      <w:pPr>
        <w:spacing w:after="0" w:line="240" w:lineRule="auto"/>
        <w:rPr>
          <w:rFonts w:ascii="TimesNewRomanPSMT" w:eastAsia="Times New Roman" w:hAnsi="TimesNewRomanPSMT" w:cs="Times New Roman"/>
          <w:color w:val="000000"/>
          <w:sz w:val="24"/>
          <w:lang w:bidi="te-IN"/>
        </w:rPr>
      </w:pPr>
    </w:p>
    <w:p w:rsidR="00D663A0" w:rsidRDefault="00D663A0" w:rsidP="00D663A0">
      <w:pPr>
        <w:spacing w:after="0" w:line="240" w:lineRule="auto"/>
        <w:rPr>
          <w:rStyle w:val="fontstyle01"/>
        </w:rPr>
      </w:pPr>
      <w:r>
        <w:rPr>
          <w:rFonts w:ascii="TimesNewRomanPSMT" w:eastAsia="Times New Roman" w:hAnsi="TimesNewRomanPSMT" w:cs="Times New Roman"/>
          <w:color w:val="000000"/>
          <w:sz w:val="24"/>
          <w:lang w:bidi="te-IN"/>
        </w:rPr>
        <w:t>4.</w:t>
      </w:r>
      <w:r>
        <w:rPr>
          <w:rStyle w:val="fontstyle01"/>
        </w:rPr>
        <w:t>Conductthe field tests on soil samples from your college and prepare a report on the tests.</w:t>
      </w:r>
    </w:p>
    <w:p w:rsidR="00D663A0" w:rsidRDefault="00D663A0" w:rsidP="00D663A0">
      <w:pPr>
        <w:spacing w:after="0" w:line="240" w:lineRule="auto"/>
        <w:rPr>
          <w:rStyle w:val="fontstyle01"/>
        </w:rPr>
      </w:pPr>
    </w:p>
    <w:p w:rsidR="00D663A0" w:rsidRDefault="00D663A0" w:rsidP="00D663A0">
      <w:pPr>
        <w:spacing w:after="0" w:line="240" w:lineRule="auto"/>
        <w:rPr>
          <w:rFonts w:ascii="TimesNewRomanPSMT" w:eastAsia="Times New Roman" w:hAnsi="TimesNewRomanPSMT" w:cs="Times New Roman"/>
          <w:color w:val="000000"/>
          <w:sz w:val="24"/>
          <w:lang w:bidi="te-IN"/>
        </w:rPr>
      </w:pPr>
      <w:r>
        <w:rPr>
          <w:rStyle w:val="fontstyle01"/>
        </w:rPr>
        <w:t>5.Prepare a report on collection of samples of soil.</w:t>
      </w:r>
    </w:p>
    <w:p w:rsidR="00D663A0" w:rsidRDefault="00D663A0" w:rsidP="00D663A0">
      <w:pPr>
        <w:spacing w:after="0" w:line="240" w:lineRule="auto"/>
        <w:rPr>
          <w:rFonts w:ascii="TimesNewRomanPSMT" w:eastAsia="Times New Roman" w:hAnsi="TimesNewRomanPSMT" w:cs="Times New Roman"/>
          <w:color w:val="000000"/>
          <w:sz w:val="24"/>
          <w:lang w:bidi="te-IN"/>
        </w:rPr>
      </w:pPr>
    </w:p>
    <w:p w:rsidR="00D663A0" w:rsidRDefault="00D663A0" w:rsidP="00D663A0">
      <w:pPr>
        <w:spacing w:after="0"/>
        <w:jc w:val="both"/>
        <w:rPr>
          <w:rFonts w:ascii="TimesNewRomanPSMT" w:eastAsia="Times New Roman" w:hAnsi="TimesNewRomanPSMT" w:cs="Times New Roman"/>
          <w:color w:val="000000"/>
          <w:sz w:val="24"/>
          <w:lang w:bidi="te-IN"/>
        </w:rPr>
      </w:pPr>
      <w:r w:rsidRPr="00E91D35">
        <w:rPr>
          <w:rFonts w:ascii="TimesNewRomanPSMT" w:eastAsia="Times New Roman" w:hAnsi="TimesNewRomanPSMT" w:cs="Times New Roman"/>
          <w:b/>
          <w:bCs/>
          <w:i/>
          <w:iCs/>
          <w:color w:val="000000"/>
          <w:sz w:val="24"/>
          <w:u w:val="single"/>
          <w:lang w:bidi="te-IN"/>
        </w:rPr>
        <w:t>NOTE</w:t>
      </w:r>
      <w:r>
        <w:rPr>
          <w:rFonts w:ascii="TimesNewRomanPSMT" w:eastAsia="Times New Roman" w:hAnsi="TimesNewRomanPSMT" w:cs="Times New Roman"/>
          <w:b/>
          <w:bCs/>
          <w:i/>
          <w:iCs/>
          <w:color w:val="000000"/>
          <w:sz w:val="24"/>
          <w:u w:val="single"/>
          <w:lang w:bidi="te-IN"/>
        </w:rPr>
        <w:t xml:space="preserve"> </w:t>
      </w:r>
      <w:r w:rsidRPr="008D3A4C">
        <w:rPr>
          <w:rFonts w:ascii="TimesNewRomanPSMT" w:eastAsia="Times New Roman" w:hAnsi="TimesNewRomanPSMT" w:cs="Times New Roman"/>
          <w:color w:val="000000"/>
          <w:sz w:val="24"/>
          <w:lang w:bidi="te-IN"/>
        </w:rPr>
        <w:t>Students should select any one of the above or other topics relevant to the subject approved</w:t>
      </w:r>
      <w:r>
        <w:rPr>
          <w:rFonts w:ascii="TimesNewRomanPSMT" w:eastAsia="Times New Roman" w:hAnsi="TimesNewRomanPSMT" w:cs="Times New Roman"/>
          <w:color w:val="000000"/>
          <w:sz w:val="24"/>
          <w:lang w:bidi="te-IN"/>
        </w:rPr>
        <w:t xml:space="preserve"> by </w:t>
      </w:r>
      <w:r w:rsidRPr="008D3A4C">
        <w:rPr>
          <w:rFonts w:ascii="TimesNewRomanPSMT" w:eastAsia="Times New Roman" w:hAnsi="TimesNewRomanPSMT" w:cs="Times New Roman"/>
          <w:color w:val="000000"/>
          <w:sz w:val="24"/>
          <w:lang w:bidi="te-IN"/>
        </w:rPr>
        <w:t xml:space="preserve">the </w:t>
      </w:r>
      <w:r>
        <w:rPr>
          <w:rFonts w:ascii="TimesNewRomanPSMT" w:eastAsia="Times New Roman" w:hAnsi="TimesNewRomanPSMT" w:cs="Times New Roman"/>
          <w:color w:val="000000"/>
          <w:sz w:val="24"/>
          <w:lang w:bidi="te-IN"/>
        </w:rPr>
        <w:t xml:space="preserve">concerned </w:t>
      </w:r>
      <w:r w:rsidRPr="008D3A4C">
        <w:rPr>
          <w:rFonts w:ascii="TimesNewRomanPSMT" w:eastAsia="Times New Roman" w:hAnsi="TimesNewRomanPSMT" w:cs="Times New Roman"/>
          <w:color w:val="000000"/>
          <w:sz w:val="24"/>
          <w:lang w:bidi="te-IN"/>
        </w:rPr>
        <w:t>faculty, individually or in a group</w:t>
      </w:r>
      <w:r>
        <w:rPr>
          <w:rFonts w:ascii="TimesNewRomanPSMT" w:eastAsia="Times New Roman" w:hAnsi="TimesNewRomanPSMT" w:cs="Times New Roman"/>
          <w:color w:val="000000"/>
          <w:sz w:val="24"/>
          <w:lang w:bidi="te-IN"/>
        </w:rPr>
        <w:t>.</w:t>
      </w:r>
    </w:p>
    <w:p w:rsidR="00D663A0" w:rsidRDefault="00D663A0" w:rsidP="00D663A0">
      <w:pPr>
        <w:spacing w:after="0"/>
        <w:jc w:val="both"/>
        <w:rPr>
          <w:rFonts w:ascii="TimesNewRomanPSMT" w:eastAsia="Times New Roman" w:hAnsi="TimesNewRomanPSMT" w:cs="Times New Roman"/>
          <w:color w:val="000000"/>
          <w:sz w:val="24"/>
          <w:lang w:bidi="te-IN"/>
        </w:rPr>
      </w:pPr>
    </w:p>
    <w:tbl>
      <w:tblPr>
        <w:tblStyle w:val="TableGrid"/>
        <w:tblpPr w:leftFromText="180" w:rightFromText="180" w:vertAnchor="text" w:horzAnchor="margin" w:tblpY="154"/>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p w:rsidR="00D663A0" w:rsidRDefault="00D663A0" w:rsidP="00D663A0">
      <w:pPr>
        <w:autoSpaceDE w:val="0"/>
        <w:autoSpaceDN w:val="0"/>
        <w:adjustRightInd w:val="0"/>
        <w:spacing w:line="240" w:lineRule="auto"/>
        <w:rPr>
          <w:rFonts w:ascii="TimesNewRomanPSMT" w:hAnsi="TimesNewRomanPSMT" w:cs="TimesNewRomanPSMT"/>
          <w:color w:val="0000FF"/>
        </w:rPr>
      </w:pPr>
    </w:p>
    <w:tbl>
      <w:tblPr>
        <w:tblStyle w:val="TableGrid"/>
        <w:tblW w:w="9267" w:type="dxa"/>
        <w:tblLook w:val="04A0"/>
      </w:tblPr>
      <w:tblGrid>
        <w:gridCol w:w="732"/>
        <w:gridCol w:w="722"/>
        <w:gridCol w:w="724"/>
        <w:gridCol w:w="724"/>
        <w:gridCol w:w="724"/>
        <w:gridCol w:w="724"/>
        <w:gridCol w:w="724"/>
        <w:gridCol w:w="724"/>
        <w:gridCol w:w="724"/>
        <w:gridCol w:w="724"/>
        <w:gridCol w:w="725"/>
        <w:gridCol w:w="1296"/>
      </w:tblGrid>
      <w:tr w:rsidR="00D663A0" w:rsidTr="00770D20">
        <w:trPr>
          <w:cantSplit/>
          <w:trHeight w:val="2046"/>
        </w:trPr>
        <w:tc>
          <w:tcPr>
            <w:tcW w:w="761" w:type="dxa"/>
          </w:tcPr>
          <w:p w:rsidR="00D663A0" w:rsidRDefault="00D663A0" w:rsidP="00770D20"/>
        </w:tc>
        <w:tc>
          <w:tcPr>
            <w:tcW w:w="763" w:type="dxa"/>
            <w:textDirection w:val="btLr"/>
          </w:tcPr>
          <w:p w:rsidR="00D663A0" w:rsidRDefault="00D663A0" w:rsidP="00770D20">
            <w:pPr>
              <w:ind w:left="113" w:right="113"/>
            </w:pPr>
            <w:r>
              <w:t>Basic knowledge</w:t>
            </w:r>
          </w:p>
        </w:tc>
        <w:tc>
          <w:tcPr>
            <w:tcW w:w="764" w:type="dxa"/>
            <w:textDirection w:val="btLr"/>
          </w:tcPr>
          <w:p w:rsidR="00D663A0" w:rsidRDefault="00D663A0" w:rsidP="00770D20">
            <w:pPr>
              <w:ind w:left="113" w:right="113"/>
            </w:pPr>
            <w:r>
              <w:t>Discipline Knowledge</w:t>
            </w:r>
          </w:p>
        </w:tc>
        <w:tc>
          <w:tcPr>
            <w:tcW w:w="764" w:type="dxa"/>
            <w:textDirection w:val="btLr"/>
          </w:tcPr>
          <w:p w:rsidR="00D663A0" w:rsidRDefault="00D663A0" w:rsidP="00770D20">
            <w:pPr>
              <w:ind w:left="113" w:right="113"/>
            </w:pPr>
            <w:r>
              <w:t>Experiments and practice</w:t>
            </w:r>
          </w:p>
        </w:tc>
        <w:tc>
          <w:tcPr>
            <w:tcW w:w="764" w:type="dxa"/>
            <w:textDirection w:val="btLr"/>
          </w:tcPr>
          <w:p w:rsidR="00D663A0" w:rsidRDefault="00D663A0" w:rsidP="00770D20">
            <w:pPr>
              <w:ind w:left="113" w:right="113"/>
            </w:pPr>
            <w:r>
              <w:t>Engineering Tools</w:t>
            </w:r>
          </w:p>
        </w:tc>
        <w:tc>
          <w:tcPr>
            <w:tcW w:w="764" w:type="dxa"/>
            <w:textDirection w:val="btLr"/>
          </w:tcPr>
          <w:p w:rsidR="00D663A0" w:rsidRDefault="00D663A0" w:rsidP="00770D20">
            <w:pPr>
              <w:ind w:left="113" w:right="113"/>
            </w:pPr>
            <w:r>
              <w:t>Engineer and society</w:t>
            </w:r>
          </w:p>
        </w:tc>
        <w:tc>
          <w:tcPr>
            <w:tcW w:w="764" w:type="dxa"/>
            <w:textDirection w:val="btLr"/>
          </w:tcPr>
          <w:p w:rsidR="00D663A0" w:rsidRDefault="00D663A0" w:rsidP="00770D20">
            <w:pPr>
              <w:ind w:left="113" w:right="113"/>
            </w:pPr>
            <w:r>
              <w:t>Environment &amp; sustainability</w:t>
            </w:r>
          </w:p>
        </w:tc>
        <w:tc>
          <w:tcPr>
            <w:tcW w:w="764" w:type="dxa"/>
            <w:textDirection w:val="btLr"/>
          </w:tcPr>
          <w:p w:rsidR="00D663A0" w:rsidRDefault="00D663A0" w:rsidP="00770D20">
            <w:pPr>
              <w:ind w:left="113" w:right="113"/>
            </w:pPr>
            <w:r>
              <w:t>Ethics</w:t>
            </w:r>
          </w:p>
        </w:tc>
        <w:tc>
          <w:tcPr>
            <w:tcW w:w="764" w:type="dxa"/>
            <w:textDirection w:val="btLr"/>
          </w:tcPr>
          <w:p w:rsidR="00D663A0" w:rsidRDefault="00D663A0" w:rsidP="00770D20">
            <w:pPr>
              <w:ind w:left="113" w:right="113"/>
            </w:pPr>
            <w:r>
              <w:t>Individual and Team work</w:t>
            </w:r>
          </w:p>
        </w:tc>
        <w:tc>
          <w:tcPr>
            <w:tcW w:w="764" w:type="dxa"/>
            <w:textDirection w:val="btLr"/>
          </w:tcPr>
          <w:p w:rsidR="00D663A0" w:rsidRDefault="00D663A0" w:rsidP="00770D20">
            <w:pPr>
              <w:ind w:left="113" w:right="113"/>
            </w:pPr>
            <w:r>
              <w:t>Communication</w:t>
            </w:r>
          </w:p>
        </w:tc>
        <w:tc>
          <w:tcPr>
            <w:tcW w:w="765" w:type="dxa"/>
            <w:textDirection w:val="btLr"/>
          </w:tcPr>
          <w:p w:rsidR="00D663A0" w:rsidRDefault="00D663A0" w:rsidP="00770D20">
            <w:pPr>
              <w:ind w:left="113" w:right="113"/>
            </w:pPr>
            <w:r>
              <w:t>Lifelong learning</w:t>
            </w:r>
          </w:p>
        </w:tc>
        <w:tc>
          <w:tcPr>
            <w:tcW w:w="866"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61" w:type="dxa"/>
          </w:tcPr>
          <w:p w:rsidR="00D663A0" w:rsidRDefault="00D663A0" w:rsidP="00770D20">
            <w:r>
              <w:t>CO</w:t>
            </w:r>
          </w:p>
        </w:tc>
        <w:tc>
          <w:tcPr>
            <w:tcW w:w="763" w:type="dxa"/>
          </w:tcPr>
          <w:p w:rsidR="00D663A0" w:rsidRDefault="00D663A0" w:rsidP="00770D20">
            <w:r>
              <w:t>PO 1</w:t>
            </w:r>
          </w:p>
        </w:tc>
        <w:tc>
          <w:tcPr>
            <w:tcW w:w="764" w:type="dxa"/>
          </w:tcPr>
          <w:p w:rsidR="00D663A0" w:rsidRDefault="00D663A0" w:rsidP="00770D20">
            <w:r>
              <w:t>PO 2</w:t>
            </w:r>
          </w:p>
        </w:tc>
        <w:tc>
          <w:tcPr>
            <w:tcW w:w="764" w:type="dxa"/>
          </w:tcPr>
          <w:p w:rsidR="00D663A0" w:rsidRDefault="00D663A0" w:rsidP="00770D20">
            <w:r>
              <w:t>PO 3</w:t>
            </w:r>
          </w:p>
        </w:tc>
        <w:tc>
          <w:tcPr>
            <w:tcW w:w="764" w:type="dxa"/>
          </w:tcPr>
          <w:p w:rsidR="00D663A0" w:rsidRDefault="00D663A0" w:rsidP="00770D20">
            <w:r>
              <w:t>PO 4</w:t>
            </w:r>
          </w:p>
        </w:tc>
        <w:tc>
          <w:tcPr>
            <w:tcW w:w="764" w:type="dxa"/>
          </w:tcPr>
          <w:p w:rsidR="00D663A0" w:rsidRDefault="00D663A0" w:rsidP="00770D20">
            <w:r w:rsidRPr="004411D7">
              <w:t>PO</w:t>
            </w:r>
            <w:r>
              <w:t xml:space="preserve"> 5</w:t>
            </w:r>
          </w:p>
        </w:tc>
        <w:tc>
          <w:tcPr>
            <w:tcW w:w="764" w:type="dxa"/>
          </w:tcPr>
          <w:p w:rsidR="00D663A0" w:rsidRDefault="00D663A0" w:rsidP="00770D20">
            <w:r w:rsidRPr="004411D7">
              <w:t>PO</w:t>
            </w:r>
            <w:r>
              <w:t xml:space="preserve"> 6</w:t>
            </w:r>
          </w:p>
        </w:tc>
        <w:tc>
          <w:tcPr>
            <w:tcW w:w="764" w:type="dxa"/>
          </w:tcPr>
          <w:p w:rsidR="00D663A0" w:rsidRDefault="00D663A0" w:rsidP="00770D20">
            <w:r w:rsidRPr="004411D7">
              <w:t>PO</w:t>
            </w:r>
            <w:r>
              <w:t xml:space="preserve"> 7</w:t>
            </w:r>
          </w:p>
        </w:tc>
        <w:tc>
          <w:tcPr>
            <w:tcW w:w="764" w:type="dxa"/>
          </w:tcPr>
          <w:p w:rsidR="00D663A0" w:rsidRDefault="00D663A0" w:rsidP="00770D20">
            <w:r w:rsidRPr="004411D7">
              <w:t>PO</w:t>
            </w:r>
            <w:r>
              <w:t xml:space="preserve"> 8</w:t>
            </w:r>
          </w:p>
        </w:tc>
        <w:tc>
          <w:tcPr>
            <w:tcW w:w="764" w:type="dxa"/>
          </w:tcPr>
          <w:p w:rsidR="00D663A0" w:rsidRDefault="00D663A0" w:rsidP="00770D20">
            <w:r w:rsidRPr="004411D7">
              <w:t>PO</w:t>
            </w:r>
            <w:r>
              <w:t xml:space="preserve"> 9</w:t>
            </w:r>
          </w:p>
        </w:tc>
        <w:tc>
          <w:tcPr>
            <w:tcW w:w="765" w:type="dxa"/>
          </w:tcPr>
          <w:p w:rsidR="00D663A0" w:rsidRDefault="00D663A0" w:rsidP="00770D20">
            <w:r w:rsidRPr="004411D7">
              <w:t>PO</w:t>
            </w:r>
            <w:r>
              <w:t xml:space="preserve"> 10</w:t>
            </w:r>
          </w:p>
        </w:tc>
        <w:tc>
          <w:tcPr>
            <w:tcW w:w="86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61" w:type="dxa"/>
          </w:tcPr>
          <w:p w:rsidR="00D663A0" w:rsidRDefault="00D663A0" w:rsidP="00770D20">
            <w:r>
              <w:t>CO1</w:t>
            </w:r>
          </w:p>
        </w:tc>
        <w:tc>
          <w:tcPr>
            <w:tcW w:w="763" w:type="dxa"/>
          </w:tcPr>
          <w:p w:rsidR="00D663A0" w:rsidRDefault="00D663A0" w:rsidP="00770D20"/>
        </w:tc>
        <w:tc>
          <w:tcPr>
            <w:tcW w:w="764" w:type="dxa"/>
          </w:tcPr>
          <w:p w:rsidR="00D663A0" w:rsidRDefault="00D663A0" w:rsidP="00770D20">
            <w:r>
              <w:t>3</w:t>
            </w:r>
          </w:p>
        </w:tc>
        <w:tc>
          <w:tcPr>
            <w:tcW w:w="764" w:type="dxa"/>
          </w:tcPr>
          <w:p w:rsidR="00D663A0" w:rsidRDefault="00D663A0" w:rsidP="00770D20"/>
        </w:tc>
        <w:tc>
          <w:tcPr>
            <w:tcW w:w="764" w:type="dxa"/>
          </w:tcPr>
          <w:p w:rsidR="00D663A0" w:rsidRDefault="00D663A0" w:rsidP="00770D20">
            <w:r>
              <w:t>2</w:t>
            </w:r>
          </w:p>
        </w:tc>
        <w:tc>
          <w:tcPr>
            <w:tcW w:w="764" w:type="dxa"/>
          </w:tcPr>
          <w:p w:rsidR="00D663A0" w:rsidRDefault="00D663A0" w:rsidP="00770D20"/>
        </w:tc>
        <w:tc>
          <w:tcPr>
            <w:tcW w:w="764" w:type="dxa"/>
          </w:tcPr>
          <w:p w:rsidR="00D663A0" w:rsidRDefault="00D663A0" w:rsidP="00770D20">
            <w:r>
              <w:t>2</w:t>
            </w:r>
          </w:p>
        </w:tc>
        <w:tc>
          <w:tcPr>
            <w:tcW w:w="764" w:type="dxa"/>
          </w:tcPr>
          <w:p w:rsidR="00D663A0" w:rsidRDefault="00D663A0" w:rsidP="00770D20"/>
        </w:tc>
        <w:tc>
          <w:tcPr>
            <w:tcW w:w="764" w:type="dxa"/>
          </w:tcPr>
          <w:p w:rsidR="00D663A0" w:rsidRDefault="00D663A0" w:rsidP="00770D20"/>
        </w:tc>
        <w:tc>
          <w:tcPr>
            <w:tcW w:w="764" w:type="dxa"/>
          </w:tcPr>
          <w:p w:rsidR="00D663A0" w:rsidRDefault="00D663A0" w:rsidP="00770D20"/>
        </w:tc>
        <w:tc>
          <w:tcPr>
            <w:tcW w:w="765" w:type="dxa"/>
          </w:tcPr>
          <w:p w:rsidR="00D663A0" w:rsidRDefault="00D663A0" w:rsidP="00770D20">
            <w:r>
              <w:t>3</w:t>
            </w:r>
          </w:p>
        </w:tc>
        <w:tc>
          <w:tcPr>
            <w:tcW w:w="86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2,4,6,10</w:t>
            </w:r>
          </w:p>
        </w:tc>
      </w:tr>
      <w:tr w:rsidR="00D663A0" w:rsidTr="00770D20">
        <w:tc>
          <w:tcPr>
            <w:tcW w:w="761" w:type="dxa"/>
          </w:tcPr>
          <w:p w:rsidR="00D663A0" w:rsidRDefault="00D663A0" w:rsidP="00770D20">
            <w:r>
              <w:t>CO2</w:t>
            </w:r>
          </w:p>
        </w:tc>
        <w:tc>
          <w:tcPr>
            <w:tcW w:w="763" w:type="dxa"/>
          </w:tcPr>
          <w:p w:rsidR="00D663A0" w:rsidRDefault="00D663A0" w:rsidP="00770D20"/>
        </w:tc>
        <w:tc>
          <w:tcPr>
            <w:tcW w:w="764" w:type="dxa"/>
          </w:tcPr>
          <w:p w:rsidR="00D663A0" w:rsidRDefault="00D663A0" w:rsidP="00770D20">
            <w:r>
              <w:t>2</w:t>
            </w:r>
          </w:p>
        </w:tc>
        <w:tc>
          <w:tcPr>
            <w:tcW w:w="764" w:type="dxa"/>
          </w:tcPr>
          <w:p w:rsidR="00D663A0" w:rsidRDefault="00D663A0" w:rsidP="00770D20">
            <w:r>
              <w:t>2</w:t>
            </w:r>
          </w:p>
        </w:tc>
        <w:tc>
          <w:tcPr>
            <w:tcW w:w="764" w:type="dxa"/>
          </w:tcPr>
          <w:p w:rsidR="00D663A0" w:rsidRDefault="00D663A0" w:rsidP="00770D20"/>
        </w:tc>
        <w:tc>
          <w:tcPr>
            <w:tcW w:w="764" w:type="dxa"/>
          </w:tcPr>
          <w:p w:rsidR="00D663A0" w:rsidRDefault="00D663A0" w:rsidP="00770D20"/>
        </w:tc>
        <w:tc>
          <w:tcPr>
            <w:tcW w:w="764" w:type="dxa"/>
          </w:tcPr>
          <w:p w:rsidR="00D663A0" w:rsidRDefault="00D663A0" w:rsidP="00770D20"/>
        </w:tc>
        <w:tc>
          <w:tcPr>
            <w:tcW w:w="764" w:type="dxa"/>
          </w:tcPr>
          <w:p w:rsidR="00D663A0" w:rsidRDefault="00D663A0" w:rsidP="00770D20"/>
        </w:tc>
        <w:tc>
          <w:tcPr>
            <w:tcW w:w="764" w:type="dxa"/>
          </w:tcPr>
          <w:p w:rsidR="00D663A0" w:rsidRDefault="00D663A0" w:rsidP="00770D20">
            <w:r>
              <w:t>2</w:t>
            </w:r>
          </w:p>
        </w:tc>
        <w:tc>
          <w:tcPr>
            <w:tcW w:w="764" w:type="dxa"/>
          </w:tcPr>
          <w:p w:rsidR="00D663A0" w:rsidRDefault="00D663A0" w:rsidP="00770D20"/>
        </w:tc>
        <w:tc>
          <w:tcPr>
            <w:tcW w:w="765" w:type="dxa"/>
          </w:tcPr>
          <w:p w:rsidR="00D663A0" w:rsidRDefault="00D663A0" w:rsidP="00770D20">
            <w:r>
              <w:t>3</w:t>
            </w:r>
          </w:p>
        </w:tc>
        <w:tc>
          <w:tcPr>
            <w:tcW w:w="86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2,8,10</w:t>
            </w:r>
          </w:p>
        </w:tc>
      </w:tr>
      <w:tr w:rsidR="00D663A0" w:rsidTr="00770D20">
        <w:tc>
          <w:tcPr>
            <w:tcW w:w="761" w:type="dxa"/>
          </w:tcPr>
          <w:p w:rsidR="00D663A0" w:rsidRDefault="00D663A0" w:rsidP="00770D20">
            <w:r>
              <w:t>CO3</w:t>
            </w:r>
          </w:p>
        </w:tc>
        <w:tc>
          <w:tcPr>
            <w:tcW w:w="763" w:type="dxa"/>
          </w:tcPr>
          <w:p w:rsidR="00D663A0" w:rsidRDefault="00D663A0" w:rsidP="00770D20">
            <w:r>
              <w:t>2</w:t>
            </w:r>
          </w:p>
        </w:tc>
        <w:tc>
          <w:tcPr>
            <w:tcW w:w="764" w:type="dxa"/>
          </w:tcPr>
          <w:p w:rsidR="00D663A0" w:rsidRDefault="00D663A0" w:rsidP="00770D20">
            <w:r>
              <w:t>2</w:t>
            </w:r>
          </w:p>
        </w:tc>
        <w:tc>
          <w:tcPr>
            <w:tcW w:w="764" w:type="dxa"/>
          </w:tcPr>
          <w:p w:rsidR="00D663A0" w:rsidRDefault="00D663A0" w:rsidP="00770D20">
            <w:r>
              <w:t>2</w:t>
            </w:r>
          </w:p>
        </w:tc>
        <w:tc>
          <w:tcPr>
            <w:tcW w:w="764" w:type="dxa"/>
          </w:tcPr>
          <w:p w:rsidR="00D663A0" w:rsidRDefault="00D663A0" w:rsidP="00770D20">
            <w:r>
              <w:t>2</w:t>
            </w:r>
          </w:p>
        </w:tc>
        <w:tc>
          <w:tcPr>
            <w:tcW w:w="764" w:type="dxa"/>
          </w:tcPr>
          <w:p w:rsidR="00D663A0" w:rsidRDefault="00D663A0" w:rsidP="00770D20">
            <w:r>
              <w:t>1</w:t>
            </w:r>
          </w:p>
        </w:tc>
        <w:tc>
          <w:tcPr>
            <w:tcW w:w="764" w:type="dxa"/>
          </w:tcPr>
          <w:p w:rsidR="00D663A0" w:rsidRDefault="00D663A0" w:rsidP="00770D20">
            <w:r>
              <w:t>1</w:t>
            </w:r>
          </w:p>
        </w:tc>
        <w:tc>
          <w:tcPr>
            <w:tcW w:w="764" w:type="dxa"/>
          </w:tcPr>
          <w:p w:rsidR="00D663A0" w:rsidRDefault="00D663A0" w:rsidP="00770D20"/>
        </w:tc>
        <w:tc>
          <w:tcPr>
            <w:tcW w:w="764" w:type="dxa"/>
          </w:tcPr>
          <w:p w:rsidR="00D663A0" w:rsidRDefault="00D663A0" w:rsidP="00770D20"/>
        </w:tc>
        <w:tc>
          <w:tcPr>
            <w:tcW w:w="764" w:type="dxa"/>
          </w:tcPr>
          <w:p w:rsidR="00D663A0" w:rsidRDefault="00D663A0" w:rsidP="00770D20"/>
        </w:tc>
        <w:tc>
          <w:tcPr>
            <w:tcW w:w="765" w:type="dxa"/>
          </w:tcPr>
          <w:p w:rsidR="00D663A0" w:rsidRDefault="00D663A0" w:rsidP="00770D20">
            <w:r>
              <w:t>3</w:t>
            </w:r>
          </w:p>
        </w:tc>
        <w:tc>
          <w:tcPr>
            <w:tcW w:w="86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1,2,3</w:t>
            </w:r>
          </w:p>
        </w:tc>
      </w:tr>
      <w:tr w:rsidR="00D663A0" w:rsidTr="00770D20">
        <w:tc>
          <w:tcPr>
            <w:tcW w:w="761" w:type="dxa"/>
          </w:tcPr>
          <w:p w:rsidR="00D663A0" w:rsidRDefault="00D663A0" w:rsidP="00770D20">
            <w:r>
              <w:t>CO4</w:t>
            </w:r>
          </w:p>
        </w:tc>
        <w:tc>
          <w:tcPr>
            <w:tcW w:w="763" w:type="dxa"/>
          </w:tcPr>
          <w:p w:rsidR="00D663A0" w:rsidRDefault="00D663A0" w:rsidP="00770D20">
            <w:r>
              <w:t>2</w:t>
            </w:r>
          </w:p>
        </w:tc>
        <w:tc>
          <w:tcPr>
            <w:tcW w:w="764" w:type="dxa"/>
          </w:tcPr>
          <w:p w:rsidR="00D663A0" w:rsidRDefault="00D663A0" w:rsidP="00770D20">
            <w:r>
              <w:t>3</w:t>
            </w:r>
          </w:p>
        </w:tc>
        <w:tc>
          <w:tcPr>
            <w:tcW w:w="764" w:type="dxa"/>
          </w:tcPr>
          <w:p w:rsidR="00D663A0" w:rsidRDefault="00D663A0" w:rsidP="00770D20"/>
        </w:tc>
        <w:tc>
          <w:tcPr>
            <w:tcW w:w="764" w:type="dxa"/>
          </w:tcPr>
          <w:p w:rsidR="00D663A0" w:rsidRDefault="00D663A0" w:rsidP="00770D20">
            <w:r>
              <w:t>2</w:t>
            </w:r>
          </w:p>
        </w:tc>
        <w:tc>
          <w:tcPr>
            <w:tcW w:w="764" w:type="dxa"/>
          </w:tcPr>
          <w:p w:rsidR="00D663A0" w:rsidRDefault="00D663A0" w:rsidP="00770D20">
            <w:r>
              <w:t>1</w:t>
            </w:r>
          </w:p>
        </w:tc>
        <w:tc>
          <w:tcPr>
            <w:tcW w:w="764" w:type="dxa"/>
          </w:tcPr>
          <w:p w:rsidR="00D663A0" w:rsidRDefault="00D663A0" w:rsidP="00770D20">
            <w:r>
              <w:t>2</w:t>
            </w:r>
          </w:p>
        </w:tc>
        <w:tc>
          <w:tcPr>
            <w:tcW w:w="764" w:type="dxa"/>
          </w:tcPr>
          <w:p w:rsidR="00D663A0" w:rsidRDefault="00D663A0" w:rsidP="00770D20">
            <w:r>
              <w:t>1</w:t>
            </w:r>
          </w:p>
        </w:tc>
        <w:tc>
          <w:tcPr>
            <w:tcW w:w="764" w:type="dxa"/>
          </w:tcPr>
          <w:p w:rsidR="00D663A0" w:rsidRDefault="00D663A0" w:rsidP="00770D20"/>
        </w:tc>
        <w:tc>
          <w:tcPr>
            <w:tcW w:w="764" w:type="dxa"/>
          </w:tcPr>
          <w:p w:rsidR="00D663A0" w:rsidRDefault="00D663A0" w:rsidP="00770D20"/>
        </w:tc>
        <w:tc>
          <w:tcPr>
            <w:tcW w:w="765" w:type="dxa"/>
          </w:tcPr>
          <w:p w:rsidR="00D663A0" w:rsidRDefault="00D663A0" w:rsidP="00770D20">
            <w:r>
              <w:t>3</w:t>
            </w:r>
          </w:p>
        </w:tc>
        <w:tc>
          <w:tcPr>
            <w:tcW w:w="866" w:type="dxa"/>
          </w:tcPr>
          <w:p w:rsidR="00D663A0" w:rsidRPr="00B83C37" w:rsidRDefault="00D663A0" w:rsidP="00770D20">
            <w:pPr>
              <w:widowControl w:val="0"/>
              <w:autoSpaceDE w:val="0"/>
              <w:autoSpaceDN w:val="0"/>
              <w:adjustRightInd w:val="0"/>
              <w:spacing w:before="21" w:line="276" w:lineRule="auto"/>
              <w:ind w:right="-20"/>
              <w:rPr>
                <w:rFonts w:ascii="Times New Roman" w:hAnsi="Times New Roman"/>
              </w:rPr>
            </w:pPr>
            <w:r>
              <w:rPr>
                <w:rFonts w:ascii="Times New Roman" w:hAnsi="Times New Roman"/>
              </w:rPr>
              <w:t>1,2,4,5,6,7,10</w:t>
            </w:r>
          </w:p>
        </w:tc>
      </w:tr>
      <w:tr w:rsidR="00D663A0" w:rsidTr="00770D20">
        <w:tc>
          <w:tcPr>
            <w:tcW w:w="761" w:type="dxa"/>
          </w:tcPr>
          <w:p w:rsidR="00D663A0" w:rsidRDefault="00D663A0" w:rsidP="00770D20">
            <w:r>
              <w:t>CO5</w:t>
            </w:r>
          </w:p>
        </w:tc>
        <w:tc>
          <w:tcPr>
            <w:tcW w:w="763" w:type="dxa"/>
          </w:tcPr>
          <w:p w:rsidR="00D663A0" w:rsidRDefault="00D663A0" w:rsidP="00770D20"/>
        </w:tc>
        <w:tc>
          <w:tcPr>
            <w:tcW w:w="764" w:type="dxa"/>
          </w:tcPr>
          <w:p w:rsidR="00D663A0" w:rsidRDefault="00D663A0" w:rsidP="00770D20">
            <w:r>
              <w:t>3</w:t>
            </w:r>
          </w:p>
        </w:tc>
        <w:tc>
          <w:tcPr>
            <w:tcW w:w="764" w:type="dxa"/>
          </w:tcPr>
          <w:p w:rsidR="00D663A0" w:rsidRDefault="00D663A0" w:rsidP="00770D20">
            <w:r>
              <w:t>1</w:t>
            </w:r>
          </w:p>
        </w:tc>
        <w:tc>
          <w:tcPr>
            <w:tcW w:w="764" w:type="dxa"/>
          </w:tcPr>
          <w:p w:rsidR="00D663A0" w:rsidRDefault="00D663A0" w:rsidP="00770D20">
            <w:r>
              <w:t>1</w:t>
            </w:r>
          </w:p>
        </w:tc>
        <w:tc>
          <w:tcPr>
            <w:tcW w:w="764" w:type="dxa"/>
          </w:tcPr>
          <w:p w:rsidR="00D663A0" w:rsidRDefault="00D663A0" w:rsidP="00770D20"/>
        </w:tc>
        <w:tc>
          <w:tcPr>
            <w:tcW w:w="764" w:type="dxa"/>
          </w:tcPr>
          <w:p w:rsidR="00D663A0" w:rsidRDefault="00D663A0" w:rsidP="00770D20">
            <w:r>
              <w:t>2</w:t>
            </w:r>
          </w:p>
        </w:tc>
        <w:tc>
          <w:tcPr>
            <w:tcW w:w="764" w:type="dxa"/>
          </w:tcPr>
          <w:p w:rsidR="00D663A0" w:rsidRDefault="00D663A0" w:rsidP="00770D20"/>
        </w:tc>
        <w:tc>
          <w:tcPr>
            <w:tcW w:w="764" w:type="dxa"/>
          </w:tcPr>
          <w:p w:rsidR="00D663A0" w:rsidRDefault="00D663A0" w:rsidP="00770D20"/>
        </w:tc>
        <w:tc>
          <w:tcPr>
            <w:tcW w:w="764" w:type="dxa"/>
          </w:tcPr>
          <w:p w:rsidR="00D663A0" w:rsidRDefault="00D663A0" w:rsidP="00770D20"/>
        </w:tc>
        <w:tc>
          <w:tcPr>
            <w:tcW w:w="765" w:type="dxa"/>
          </w:tcPr>
          <w:p w:rsidR="00D663A0" w:rsidRDefault="00D663A0" w:rsidP="00770D20">
            <w:r>
              <w:t>2</w:t>
            </w:r>
          </w:p>
        </w:tc>
        <w:tc>
          <w:tcPr>
            <w:tcW w:w="866" w:type="dxa"/>
          </w:tcPr>
          <w:p w:rsidR="00D663A0" w:rsidRDefault="00D663A0" w:rsidP="00770D20">
            <w:r>
              <w:t>2,3,4,6.10</w:t>
            </w:r>
          </w:p>
        </w:tc>
      </w:tr>
    </w:tbl>
    <w:p w:rsidR="00D663A0" w:rsidRPr="009A4778" w:rsidRDefault="00D663A0" w:rsidP="00D663A0">
      <w:pPr>
        <w:pStyle w:val="ListParagraph"/>
        <w:spacing w:after="0" w:line="360" w:lineRule="auto"/>
        <w:ind w:left="1713"/>
        <w:jc w:val="both"/>
        <w:rPr>
          <w:rFonts w:ascii="Times New Roman" w:hAnsi="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Internal Evaluation</w:t>
            </w:r>
          </w:p>
        </w:tc>
      </w:tr>
    </w:tbl>
    <w:tbl>
      <w:tblPr>
        <w:tblStyle w:val="TableGrid1"/>
        <w:tblpPr w:leftFromText="180" w:rightFromText="180" w:vertAnchor="text" w:horzAnchor="margin" w:tblpXSpec="center" w:tblpY="9"/>
        <w:tblW w:w="5616" w:type="dxa"/>
        <w:tblLook w:val="04A0"/>
      </w:tblPr>
      <w:tblGrid>
        <w:gridCol w:w="1295"/>
        <w:gridCol w:w="2487"/>
        <w:gridCol w:w="1834"/>
      </w:tblGrid>
      <w:tr w:rsidR="00D663A0" w:rsidRPr="00381568" w:rsidTr="00770D20">
        <w:tc>
          <w:tcPr>
            <w:tcW w:w="1295" w:type="dxa"/>
          </w:tcPr>
          <w:p w:rsidR="00D663A0" w:rsidRPr="00381568" w:rsidRDefault="00D663A0" w:rsidP="00770D2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34"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34"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295" w:type="dxa"/>
          </w:tcPr>
          <w:p w:rsidR="00D663A0" w:rsidRPr="00381568" w:rsidRDefault="00D663A0" w:rsidP="00770D20">
            <w:pPr>
              <w:widowControl w:val="0"/>
              <w:tabs>
                <w:tab w:val="left" w:pos="90"/>
              </w:tabs>
              <w:autoSpaceDE w:val="0"/>
              <w:autoSpaceDN w:val="0"/>
              <w:adjustRightInd w:val="0"/>
              <w:ind w:right="-20"/>
              <w:rPr>
                <w:rFonts w:ascii="Times New Roman" w:hAnsi="Times New Roman"/>
                <w:color w:val="000000"/>
                <w:sz w:val="23"/>
                <w:szCs w:val="23"/>
              </w:rPr>
            </w:pPr>
          </w:p>
        </w:tc>
        <w:tc>
          <w:tcPr>
            <w:tcW w:w="2487"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1834"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r>
        <w:rPr>
          <w:rFonts w:ascii="Times New Roman" w:hAnsi="Times New Roman" w:cs="Times New Roman"/>
          <w:sz w:val="20"/>
          <w:szCs w:val="20"/>
        </w:rPr>
        <w:br w:type="page"/>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lastRenderedPageBreak/>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6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D663A0" w:rsidRDefault="00D663A0" w:rsidP="00D663A0">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D663A0" w:rsidRPr="004A5661" w:rsidRDefault="00D663A0" w:rsidP="00D663A0">
      <w:pPr>
        <w:spacing w:after="0"/>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D663A0" w:rsidRDefault="00D663A0" w:rsidP="00D663A0">
      <w:pPr>
        <w:spacing w:after="0"/>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8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80" w:type="dxa"/>
            <w:vMerge/>
            <w:vAlign w:val="center"/>
          </w:tcPr>
          <w:p w:rsidR="00D663A0" w:rsidRPr="002236E4" w:rsidRDefault="00D663A0" w:rsidP="00770D20">
            <w:pPr>
              <w:spacing w:line="240" w:lineRule="atLeast"/>
              <w:rPr>
                <w:rFonts w:ascii="Times New Roman" w:hAnsi="Times New Roman"/>
                <w:sz w:val="24"/>
                <w:szCs w:val="24"/>
              </w:rPr>
            </w:pPr>
          </w:p>
        </w:tc>
        <w:tc>
          <w:tcPr>
            <w:tcW w:w="2507"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80"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Pr="002802D2" w:rsidRDefault="00D663A0" w:rsidP="00D663A0">
      <w:pPr>
        <w:rPr>
          <w:rFonts w:ascii="Times New Roman" w:hAnsi="Times New Roman" w:cs="Times New Roman"/>
          <w:b/>
          <w:sz w:val="24"/>
          <w:szCs w:val="24"/>
        </w:rPr>
      </w:pPr>
    </w:p>
    <w:p w:rsidR="00D663A0" w:rsidRDefault="00D663A0" w:rsidP="00D663A0">
      <w:pPr>
        <w:rPr>
          <w:rFonts w:ascii="Times New Roman" w:hAnsi="Times New Roman" w:cs="Times New Roman"/>
          <w:sz w:val="20"/>
          <w:szCs w:val="20"/>
        </w:rPr>
      </w:pP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lastRenderedPageBreak/>
        <w:t xml:space="preserve">State Board of Technical Education and Training, Telangana </w:t>
      </w: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Model Question paper</w:t>
      </w:r>
    </w:p>
    <w:p w:rsidR="00D663A0" w:rsidRDefault="00D663A0" w:rsidP="00D663A0">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DCE V</w:t>
      </w:r>
      <w:r w:rsidRPr="003B3464">
        <w:rPr>
          <w:rFonts w:ascii="Times New Roman" w:eastAsia="Times New Roman" w:hAnsi="Times New Roman" w:cs="Times New Roman"/>
          <w:b/>
          <w:bCs/>
          <w:sz w:val="24"/>
          <w:szCs w:val="24"/>
          <w:u w:val="single"/>
        </w:rPr>
        <w:t xml:space="preserve"> semester </w:t>
      </w:r>
    </w:p>
    <w:p w:rsidR="00D663A0" w:rsidRPr="003B3464" w:rsidRDefault="00D663A0" w:rsidP="00D663A0">
      <w:pPr>
        <w:spacing w:after="0"/>
        <w:jc w:val="center"/>
        <w:rPr>
          <w:rFonts w:ascii="Times New Roman" w:eastAsia="Times New Roman" w:hAnsi="Times New Roman" w:cs="Times New Roman"/>
          <w:b/>
          <w:bCs/>
          <w:sz w:val="24"/>
          <w:szCs w:val="24"/>
          <w:u w:val="single"/>
        </w:rPr>
      </w:pPr>
      <w:r w:rsidRPr="003B3464">
        <w:rPr>
          <w:rFonts w:ascii="Times New Roman" w:eastAsia="Times New Roman" w:hAnsi="Times New Roman" w:cs="Times New Roman"/>
          <w:b/>
          <w:sz w:val="24"/>
          <w:szCs w:val="24"/>
          <w:u w:val="single"/>
        </w:rPr>
        <w:t xml:space="preserve">Mid Semester-I </w:t>
      </w:r>
      <w:r w:rsidRPr="003B3464">
        <w:rPr>
          <w:rFonts w:ascii="Times New Roman" w:eastAsia="Times New Roman" w:hAnsi="Times New Roman" w:cs="Times New Roman"/>
          <w:b/>
          <w:bCs/>
          <w:sz w:val="24"/>
          <w:szCs w:val="24"/>
          <w:u w:val="single"/>
        </w:rPr>
        <w:t>Examination</w:t>
      </w:r>
    </w:p>
    <w:p w:rsidR="00D663A0" w:rsidRPr="003B3464" w:rsidRDefault="00D663A0" w:rsidP="00D663A0">
      <w:pPr>
        <w:spacing w:after="0"/>
        <w:rPr>
          <w:rFonts w:ascii="Times New Roman" w:eastAsia="Times New Roman" w:hAnsi="Times New Roman" w:cs="Times New Roman"/>
          <w:b/>
          <w:bCs/>
          <w:sz w:val="24"/>
          <w:szCs w:val="24"/>
        </w:rPr>
      </w:pPr>
    </w:p>
    <w:p w:rsidR="00D663A0" w:rsidRPr="003B3464" w:rsidRDefault="00D663A0" w:rsidP="00D663A0">
      <w:pPr>
        <w:spacing w:after="0"/>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3B3464">
        <w:rPr>
          <w:rFonts w:ascii="Times New Roman" w:eastAsia="Times New Roman" w:hAnsi="Times New Roman" w:cs="Times New Roman"/>
          <w:b/>
          <w:bCs/>
          <w:sz w:val="24"/>
          <w:szCs w:val="24"/>
        </w:rPr>
        <w:t>rse C</w:t>
      </w:r>
      <w:r>
        <w:rPr>
          <w:rFonts w:ascii="Times New Roman" w:eastAsia="Times New Roman" w:hAnsi="Times New Roman" w:cs="Times New Roman"/>
          <w:b/>
          <w:bCs/>
          <w:sz w:val="24"/>
          <w:szCs w:val="24"/>
        </w:rPr>
        <w:t>ode: 18C-505E(A)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Duration:1  hour</w:t>
      </w:r>
    </w:p>
    <w:p w:rsidR="00D663A0" w:rsidRPr="003B3464" w:rsidRDefault="00D663A0" w:rsidP="00D663A0">
      <w:pPr>
        <w:spacing w:after="0"/>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Course Name: Soil Mechanics</w:t>
      </w:r>
      <w:r w:rsidRPr="003B3464">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Max.Marks:20 Marks</w:t>
      </w:r>
    </w:p>
    <w:p w:rsidR="00D663A0" w:rsidRPr="003B3464" w:rsidRDefault="00D663A0" w:rsidP="00D663A0">
      <w:pPr>
        <w:spacing w:after="0"/>
        <w:jc w:val="center"/>
        <w:rPr>
          <w:rFonts w:ascii="Times New Roman" w:eastAsia="Times New Roman" w:hAnsi="Times New Roman" w:cs="Times New Roman"/>
          <w:b/>
          <w:sz w:val="24"/>
          <w:szCs w:val="24"/>
          <w:u w:val="single"/>
        </w:rPr>
      </w:pPr>
      <w:r w:rsidRPr="002719A1">
        <w:rPr>
          <w:rFonts w:ascii="Times New Roman" w:eastAsia="Times New Roman" w:hAnsi="Times New Roman" w:cs="Times New Roman"/>
          <w:noProof/>
          <w:sz w:val="24"/>
          <w:szCs w:val="24"/>
        </w:rPr>
        <w:pict>
          <v:shape id="_x0000_s1039" type="#_x0000_t32" style="position:absolute;left:0;text-align:left;margin-left:-71.25pt;margin-top:7.35pt;width:597.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iw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t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4cG4sBwCAAA7BAAADgAAAAAAAAAAAAAAAAAuAgAAZHJzL2Uyb0RvYy54bWxQSwEC&#10;LQAUAAYACAAAACEANCsQw98AAAALAQAADwAAAAAAAAAAAAAAAAB2BAAAZHJzL2Rvd25yZXYueG1s&#10;UEsFBgAAAAAEAAQA8wAAAIIFAAAAAA==&#10;"/>
        </w:pict>
      </w:r>
    </w:p>
    <w:p w:rsidR="00D663A0" w:rsidRPr="003B3464" w:rsidRDefault="00D663A0" w:rsidP="00D663A0">
      <w:pPr>
        <w:spacing w:after="0"/>
        <w:jc w:val="center"/>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t>PART-A</w:t>
      </w: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 xml:space="preserve">Answer </w:t>
      </w:r>
      <w:r w:rsidRPr="003B3464">
        <w:rPr>
          <w:rFonts w:ascii="Times New Roman" w:eastAsia="Times New Roman" w:hAnsi="Times New Roman" w:cs="Times New Roman"/>
          <w:b/>
          <w:bCs/>
          <w:sz w:val="24"/>
          <w:szCs w:val="24"/>
        </w:rPr>
        <w:t>all</w:t>
      </w:r>
      <w:r w:rsidRPr="003B3464">
        <w:rPr>
          <w:rFonts w:ascii="Times New Roman" w:eastAsia="Times New Roman" w:hAnsi="Times New Roman" w:cs="Times New Roman"/>
          <w:bCs/>
          <w:sz w:val="24"/>
          <w:szCs w:val="24"/>
        </w:rPr>
        <w:t xml:space="preserve"> questions, Each Question carries </w:t>
      </w:r>
      <w:r w:rsidRPr="00AE7056">
        <w:rPr>
          <w:rFonts w:ascii="Times New Roman" w:eastAsia="Times New Roman" w:hAnsi="Times New Roman" w:cs="Times New Roman"/>
          <w:b/>
          <w:bCs/>
          <w:sz w:val="24"/>
          <w:szCs w:val="24"/>
        </w:rPr>
        <w:t>one</w:t>
      </w:r>
      <w:r w:rsidRPr="003B3464">
        <w:rPr>
          <w:rFonts w:ascii="Times New Roman" w:eastAsia="Times New Roman" w:hAnsi="Times New Roman" w:cs="Times New Roman"/>
          <w:bCs/>
          <w:sz w:val="24"/>
          <w:szCs w:val="24"/>
        </w:rPr>
        <w:t xml:space="preserve"> mark                 </w:t>
      </w:r>
      <w:r>
        <w:rPr>
          <w:rFonts w:ascii="Times New Roman" w:eastAsia="Times New Roman" w:hAnsi="Times New Roman" w:cs="Times New Roman"/>
          <w:b/>
          <w:bCs/>
          <w:sz w:val="24"/>
          <w:szCs w:val="24"/>
        </w:rPr>
        <w:t>4x1= 4</w:t>
      </w:r>
      <w:r w:rsidRPr="003B3464">
        <w:rPr>
          <w:rFonts w:ascii="Times New Roman" w:eastAsia="Times New Roman" w:hAnsi="Times New Roman" w:cs="Times New Roman"/>
          <w:b/>
          <w:bCs/>
          <w:sz w:val="24"/>
          <w:szCs w:val="24"/>
        </w:rPr>
        <w:t xml:space="preserve"> Marks</w:t>
      </w:r>
    </w:p>
    <w:p w:rsidR="00D663A0" w:rsidRPr="003B3464" w:rsidRDefault="00D663A0" w:rsidP="00D663A0">
      <w:pPr>
        <w:spacing w:after="0"/>
        <w:jc w:val="center"/>
        <w:rPr>
          <w:rFonts w:ascii="Times New Roman" w:eastAsia="Times New Roman" w:hAnsi="Times New Roman" w:cs="Times New Roman"/>
          <w:bCs/>
          <w:sz w:val="24"/>
          <w:szCs w:val="24"/>
        </w:rPr>
      </w:pPr>
    </w:p>
    <w:p w:rsidR="00D663A0" w:rsidRPr="003B3464" w:rsidRDefault="00D663A0" w:rsidP="00F121F6">
      <w:pPr>
        <w:numPr>
          <w:ilvl w:val="0"/>
          <w:numId w:val="2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two</w:t>
      </w:r>
      <w:r w:rsidRPr="003B3464">
        <w:rPr>
          <w:rFonts w:ascii="Times New Roman" w:eastAsia="Times New Roman" w:hAnsi="Times New Roman" w:cs="Times New Roman"/>
          <w:sz w:val="24"/>
          <w:szCs w:val="24"/>
        </w:rPr>
        <w:t xml:space="preserve"> types of soil</w:t>
      </w:r>
      <w:r>
        <w:rPr>
          <w:rFonts w:ascii="Times New Roman" w:eastAsia="Times New Roman" w:hAnsi="Times New Roman" w:cs="Times New Roman"/>
          <w:sz w:val="24"/>
          <w:szCs w:val="24"/>
        </w:rPr>
        <w:t>s</w:t>
      </w:r>
      <w:r w:rsidRPr="003B3464">
        <w:rPr>
          <w:rFonts w:ascii="Times New Roman" w:eastAsia="Times New Roman" w:hAnsi="Times New Roman" w:cs="Times New Roman"/>
          <w:sz w:val="24"/>
          <w:szCs w:val="24"/>
        </w:rPr>
        <w:t xml:space="preserve">.  </w:t>
      </w:r>
    </w:p>
    <w:p w:rsidR="00D663A0" w:rsidRPr="003B3464" w:rsidRDefault="00D663A0" w:rsidP="00D663A0">
      <w:pPr>
        <w:spacing w:after="0" w:line="240" w:lineRule="auto"/>
        <w:ind w:left="480"/>
        <w:rPr>
          <w:rFonts w:ascii="Times New Roman" w:eastAsia="Times New Roman" w:hAnsi="Times New Roman" w:cs="Times New Roman"/>
          <w:sz w:val="24"/>
          <w:szCs w:val="24"/>
        </w:rPr>
      </w:pPr>
    </w:p>
    <w:p w:rsidR="00D663A0" w:rsidRPr="003B3464" w:rsidRDefault="00D663A0" w:rsidP="00F121F6">
      <w:pPr>
        <w:numPr>
          <w:ilvl w:val="0"/>
          <w:numId w:val="213"/>
        </w:numPr>
        <w:tabs>
          <w:tab w:val="clear" w:pos="480"/>
          <w:tab w:val="num" w:pos="450"/>
        </w:tabs>
        <w:spacing w:after="0" w:line="240" w:lineRule="auto"/>
        <w:ind w:left="450"/>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 xml:space="preserve">Define </w:t>
      </w:r>
      <w:r>
        <w:rPr>
          <w:rFonts w:ascii="Times New Roman" w:eastAsia="Times New Roman" w:hAnsi="Times New Roman" w:cs="Times New Roman"/>
          <w:sz w:val="24"/>
          <w:szCs w:val="24"/>
        </w:rPr>
        <w:t>plasticity of soil.</w:t>
      </w:r>
    </w:p>
    <w:p w:rsidR="00D663A0" w:rsidRPr="003B3464" w:rsidRDefault="00D663A0" w:rsidP="00D663A0">
      <w:pPr>
        <w:spacing w:after="0" w:line="240" w:lineRule="auto"/>
        <w:ind w:left="480"/>
        <w:rPr>
          <w:rFonts w:ascii="Times New Roman" w:eastAsia="Times New Roman" w:hAnsi="Times New Roman" w:cs="Times New Roman"/>
          <w:sz w:val="24"/>
          <w:szCs w:val="24"/>
        </w:rPr>
      </w:pPr>
    </w:p>
    <w:p w:rsidR="00D663A0" w:rsidRPr="003B3464" w:rsidRDefault="00D663A0" w:rsidP="00F121F6">
      <w:pPr>
        <w:numPr>
          <w:ilvl w:val="0"/>
          <w:numId w:val="213"/>
        </w:numPr>
        <w:tabs>
          <w:tab w:val="clear" w:pos="480"/>
          <w:tab w:val="num" w:pos="450"/>
        </w:tabs>
        <w:spacing w:after="0" w:line="240" w:lineRule="auto"/>
        <w:ind w:left="450"/>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 xml:space="preserve">Define </w:t>
      </w:r>
      <w:r>
        <w:rPr>
          <w:rFonts w:ascii="Times New Roman" w:eastAsia="Times New Roman" w:hAnsi="Times New Roman" w:cs="Times New Roman"/>
          <w:sz w:val="24"/>
          <w:szCs w:val="24"/>
        </w:rPr>
        <w:t>Degree of saturation of soil</w:t>
      </w:r>
      <w:r w:rsidRPr="003B3464">
        <w:rPr>
          <w:rFonts w:ascii="Times New Roman" w:eastAsia="Times New Roman" w:hAnsi="Times New Roman" w:cs="Times New Roman"/>
          <w:sz w:val="24"/>
          <w:szCs w:val="24"/>
        </w:rPr>
        <w:t>.</w:t>
      </w:r>
    </w:p>
    <w:p w:rsidR="00D663A0" w:rsidRPr="003B3464" w:rsidRDefault="00D663A0" w:rsidP="00D663A0">
      <w:pPr>
        <w:spacing w:after="0" w:line="240" w:lineRule="auto"/>
        <w:ind w:left="480"/>
        <w:rPr>
          <w:rFonts w:ascii="Times New Roman" w:eastAsia="Times New Roman" w:hAnsi="Times New Roman" w:cs="Times New Roman"/>
          <w:sz w:val="24"/>
          <w:szCs w:val="24"/>
        </w:rPr>
      </w:pPr>
    </w:p>
    <w:p w:rsidR="00D663A0" w:rsidRPr="005211D2" w:rsidRDefault="00D663A0" w:rsidP="00F121F6">
      <w:pPr>
        <w:numPr>
          <w:ilvl w:val="0"/>
          <w:numId w:val="213"/>
        </w:numPr>
        <w:tabs>
          <w:tab w:val="clear" w:pos="480"/>
          <w:tab w:val="num" w:pos="450"/>
        </w:tabs>
        <w:spacing w:after="0" w:line="240" w:lineRule="auto"/>
        <w:ind w:left="450"/>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Define density index</w:t>
      </w:r>
      <w:r>
        <w:rPr>
          <w:rFonts w:ascii="Times New Roman" w:eastAsia="Times New Roman" w:hAnsi="Times New Roman" w:cs="Times New Roman"/>
          <w:sz w:val="24"/>
          <w:szCs w:val="24"/>
        </w:rPr>
        <w:t>.</w:t>
      </w:r>
    </w:p>
    <w:p w:rsidR="00D663A0" w:rsidRPr="003B3464" w:rsidRDefault="00D663A0" w:rsidP="00D663A0">
      <w:pPr>
        <w:spacing w:line="240" w:lineRule="auto"/>
        <w:rPr>
          <w:rFonts w:ascii="Times New Roman" w:eastAsia="Times New Roman" w:hAnsi="Times New Roman" w:cs="Times New Roman"/>
          <w:b/>
          <w:sz w:val="24"/>
          <w:szCs w:val="24"/>
          <w:u w:val="single"/>
        </w:rPr>
      </w:pPr>
    </w:p>
    <w:p w:rsidR="00D663A0" w:rsidRPr="003B3464" w:rsidRDefault="00D663A0" w:rsidP="00D663A0">
      <w:pPr>
        <w:spacing w:after="0" w:line="240" w:lineRule="auto"/>
        <w:jc w:val="center"/>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t>PART-B</w:t>
      </w:r>
    </w:p>
    <w:p w:rsidR="00D663A0" w:rsidRPr="003B3464" w:rsidRDefault="00D663A0" w:rsidP="00D663A0">
      <w:pPr>
        <w:spacing w:after="0" w:line="240" w:lineRule="auto"/>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 xml:space="preserve">Answer  </w:t>
      </w:r>
      <w:r w:rsidRPr="003B3464">
        <w:rPr>
          <w:rFonts w:ascii="Times New Roman" w:eastAsia="Times New Roman" w:hAnsi="Times New Roman" w:cs="Times New Roman"/>
          <w:b/>
          <w:bCs/>
          <w:sz w:val="24"/>
          <w:szCs w:val="24"/>
        </w:rPr>
        <w:t>two</w:t>
      </w:r>
      <w:r w:rsidRPr="003B3464">
        <w:rPr>
          <w:rFonts w:ascii="Times New Roman" w:eastAsia="Times New Roman" w:hAnsi="Times New Roman" w:cs="Times New Roman"/>
          <w:bCs/>
          <w:sz w:val="24"/>
          <w:szCs w:val="24"/>
        </w:rPr>
        <w:t xml:space="preserve"> quest</w:t>
      </w:r>
      <w:r>
        <w:rPr>
          <w:rFonts w:ascii="Times New Roman" w:eastAsia="Times New Roman" w:hAnsi="Times New Roman" w:cs="Times New Roman"/>
          <w:bCs/>
          <w:sz w:val="24"/>
          <w:szCs w:val="24"/>
        </w:rPr>
        <w:t xml:space="preserve">ions. Each question carries </w:t>
      </w:r>
      <w:r w:rsidRPr="00AE7056">
        <w:rPr>
          <w:rFonts w:ascii="Times New Roman" w:eastAsia="Times New Roman" w:hAnsi="Times New Roman" w:cs="Times New Roman"/>
          <w:b/>
          <w:bCs/>
          <w:sz w:val="24"/>
          <w:szCs w:val="24"/>
        </w:rPr>
        <w:t>three</w:t>
      </w:r>
      <w:r w:rsidRPr="003B3464">
        <w:rPr>
          <w:rFonts w:ascii="Times New Roman" w:eastAsia="Times New Roman" w:hAnsi="Times New Roman" w:cs="Times New Roman"/>
          <w:bCs/>
          <w:sz w:val="24"/>
          <w:szCs w:val="24"/>
        </w:rPr>
        <w:t xml:space="preserve"> marks                  </w:t>
      </w:r>
      <w:r>
        <w:rPr>
          <w:rFonts w:ascii="Times New Roman" w:eastAsia="Times New Roman" w:hAnsi="Times New Roman" w:cs="Times New Roman"/>
          <w:b/>
          <w:bCs/>
          <w:sz w:val="24"/>
          <w:szCs w:val="24"/>
        </w:rPr>
        <w:t>2x 3= 6</w:t>
      </w:r>
      <w:r w:rsidRPr="003B3464">
        <w:rPr>
          <w:rFonts w:ascii="Times New Roman" w:eastAsia="Times New Roman" w:hAnsi="Times New Roman" w:cs="Times New Roman"/>
          <w:b/>
          <w:bCs/>
          <w:sz w:val="24"/>
          <w:szCs w:val="24"/>
        </w:rPr>
        <w:t xml:space="preserve"> Marks</w:t>
      </w:r>
    </w:p>
    <w:p w:rsidR="00D663A0" w:rsidRPr="003B3464" w:rsidRDefault="00D663A0" w:rsidP="00D663A0">
      <w:pPr>
        <w:spacing w:after="0" w:line="240" w:lineRule="auto"/>
        <w:rPr>
          <w:rFonts w:ascii="Times New Roman" w:eastAsia="Times New Roman" w:hAnsi="Times New Roman" w:cs="Times New Roman"/>
          <w:b/>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w:t>
      </w:r>
      <w:r w:rsidRPr="003B3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 the formation of soils</w:t>
      </w:r>
    </w:p>
    <w:p w:rsidR="00D663A0" w:rsidRPr="00E366BE" w:rsidRDefault="00D663A0" w:rsidP="00D663A0">
      <w:pPr>
        <w:spacing w:after="0" w:line="240" w:lineRule="auto"/>
        <w:ind w:left="120"/>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5(b) State the origin of soil.</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6(a) Establish a relationship between porosity and void ratio.</w:t>
      </w:r>
    </w:p>
    <w:p w:rsidR="00D663A0" w:rsidRPr="00E366BE" w:rsidRDefault="00D663A0" w:rsidP="00D663A0">
      <w:pPr>
        <w:spacing w:after="0" w:line="240" w:lineRule="auto"/>
        <w:ind w:left="120"/>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6(b) Determine void ratio of soil sample when porosity is 40%</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t>PART-C</w:t>
      </w:r>
    </w:p>
    <w:p w:rsidR="00D663A0" w:rsidRPr="003B3464" w:rsidRDefault="00D663A0" w:rsidP="00D663A0">
      <w:pPr>
        <w:spacing w:after="0" w:line="240" w:lineRule="auto"/>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Answer</w:t>
      </w:r>
      <w:r>
        <w:rPr>
          <w:rFonts w:ascii="Times New Roman" w:eastAsia="Times New Roman" w:hAnsi="Times New Roman" w:cs="Times New Roman"/>
          <w:bCs/>
          <w:sz w:val="24"/>
          <w:szCs w:val="24"/>
        </w:rPr>
        <w:t xml:space="preserve"> </w:t>
      </w:r>
      <w:r w:rsidRPr="003B3464">
        <w:rPr>
          <w:rFonts w:ascii="Times New Roman" w:eastAsia="Times New Roman" w:hAnsi="Times New Roman" w:cs="Times New Roman"/>
          <w:b/>
          <w:bCs/>
          <w:sz w:val="24"/>
          <w:szCs w:val="24"/>
        </w:rPr>
        <w:t>two</w:t>
      </w:r>
      <w:r w:rsidRPr="003B3464">
        <w:rPr>
          <w:rFonts w:ascii="Times New Roman" w:eastAsia="Times New Roman" w:hAnsi="Times New Roman" w:cs="Times New Roman"/>
          <w:bCs/>
          <w:sz w:val="24"/>
          <w:szCs w:val="24"/>
        </w:rPr>
        <w:t xml:space="preserve"> quest</w:t>
      </w:r>
      <w:r>
        <w:rPr>
          <w:rFonts w:ascii="Times New Roman" w:eastAsia="Times New Roman" w:hAnsi="Times New Roman" w:cs="Times New Roman"/>
          <w:bCs/>
          <w:sz w:val="24"/>
          <w:szCs w:val="24"/>
        </w:rPr>
        <w:t xml:space="preserve">ions. Each question carries </w:t>
      </w:r>
      <w:r w:rsidRPr="00AE7056">
        <w:rPr>
          <w:rFonts w:ascii="Times New Roman" w:eastAsia="Times New Roman" w:hAnsi="Times New Roman" w:cs="Times New Roman"/>
          <w:b/>
          <w:bCs/>
          <w:sz w:val="24"/>
          <w:szCs w:val="24"/>
        </w:rPr>
        <w:t>five</w:t>
      </w:r>
      <w:r>
        <w:rPr>
          <w:rFonts w:ascii="Times New Roman" w:eastAsia="Times New Roman" w:hAnsi="Times New Roman" w:cs="Times New Roman"/>
          <w:b/>
          <w:bCs/>
          <w:sz w:val="24"/>
          <w:szCs w:val="24"/>
        </w:rPr>
        <w:t xml:space="preserve"> </w:t>
      </w:r>
      <w:r w:rsidRPr="003B3464">
        <w:rPr>
          <w:rFonts w:ascii="Times New Roman" w:eastAsia="Times New Roman" w:hAnsi="Times New Roman" w:cs="Times New Roman"/>
          <w:bCs/>
          <w:sz w:val="24"/>
          <w:szCs w:val="24"/>
        </w:rPr>
        <w:t xml:space="preserve">marks                  </w:t>
      </w:r>
      <w:r>
        <w:rPr>
          <w:rFonts w:ascii="Times New Roman" w:eastAsia="Times New Roman" w:hAnsi="Times New Roman" w:cs="Times New Roman"/>
          <w:b/>
          <w:bCs/>
          <w:sz w:val="24"/>
          <w:szCs w:val="24"/>
        </w:rPr>
        <w:t>2x 5= 10</w:t>
      </w:r>
      <w:r w:rsidRPr="003B3464">
        <w:rPr>
          <w:rFonts w:ascii="Times New Roman" w:eastAsia="Times New Roman" w:hAnsi="Times New Roman" w:cs="Times New Roman"/>
          <w:b/>
          <w:bCs/>
          <w:sz w:val="24"/>
          <w:szCs w:val="24"/>
        </w:rPr>
        <w:t>Marks</w:t>
      </w:r>
    </w:p>
    <w:p w:rsidR="00D663A0" w:rsidRDefault="00D663A0" w:rsidP="00D663A0">
      <w:pPr>
        <w:spacing w:after="0" w:line="240" w:lineRule="auto"/>
        <w:jc w:val="both"/>
        <w:rPr>
          <w:rFonts w:ascii="Times New Roman" w:eastAsia="Times New Roman" w:hAnsi="Times New Roman" w:cs="Times New Roman"/>
          <w:sz w:val="24"/>
          <w:szCs w:val="24"/>
        </w:rPr>
      </w:pPr>
    </w:p>
    <w:p w:rsidR="00D663A0" w:rsidRDefault="00D663A0" w:rsidP="00D663A0">
      <w:pPr>
        <w:spacing w:after="0" w:line="240" w:lineRule="auto"/>
        <w:jc w:val="both"/>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7</w:t>
      </w:r>
      <w:r>
        <w:rPr>
          <w:rFonts w:ascii="Times New Roman" w:eastAsia="Times New Roman" w:hAnsi="Times New Roman" w:cs="Times New Roman"/>
          <w:sz w:val="24"/>
          <w:szCs w:val="24"/>
        </w:rPr>
        <w:t>(a</w:t>
      </w:r>
      <w:r w:rsidRPr="003B34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Explain</w:t>
      </w:r>
      <w:r w:rsidRPr="003B3464">
        <w:rPr>
          <w:rFonts w:ascii="Times New Roman" w:eastAsia="Times New Roman" w:hAnsi="Times New Roman" w:cs="Times New Roman"/>
          <w:sz w:val="24"/>
          <w:szCs w:val="24"/>
        </w:rPr>
        <w:t xml:space="preserve"> the dry sieve analysis of soil</w:t>
      </w:r>
    </w:p>
    <w:p w:rsidR="00D663A0" w:rsidRPr="00E366BE" w:rsidRDefault="00D663A0" w:rsidP="00D663A0">
      <w:pPr>
        <w:spacing w:after="0" w:line="240" w:lineRule="auto"/>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7(b) Describe semi- logarithmic grain size curve.</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8(a) </w:t>
      </w:r>
      <w:r w:rsidRPr="003B3464">
        <w:rPr>
          <w:rFonts w:ascii="Times New Roman" w:eastAsia="Times New Roman" w:hAnsi="Times New Roman" w:cs="Times New Roman"/>
          <w:sz w:val="24"/>
          <w:szCs w:val="24"/>
        </w:rPr>
        <w:t>Describe the three-phase diagram of soil.</w:t>
      </w:r>
    </w:p>
    <w:p w:rsidR="00D663A0" w:rsidRPr="00E366BE" w:rsidRDefault="00D663A0" w:rsidP="00D663A0">
      <w:pPr>
        <w:spacing w:after="0" w:line="240" w:lineRule="auto"/>
        <w:ind w:left="120"/>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8(b) </w:t>
      </w:r>
      <w:r w:rsidRPr="003B3464">
        <w:rPr>
          <w:rFonts w:ascii="Times New Roman" w:eastAsia="Times New Roman" w:hAnsi="Times New Roman" w:cs="Times New Roman"/>
          <w:sz w:val="24"/>
          <w:szCs w:val="24"/>
        </w:rPr>
        <w:t>Describe the test procedure for determination of moisture content by oven dry method</w:t>
      </w:r>
    </w:p>
    <w:p w:rsidR="00D663A0" w:rsidRPr="003B3464"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 xml:space="preserve">State Board of Technical Education and Training, Telangana </w:t>
      </w: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Model Question paper</w:t>
      </w:r>
    </w:p>
    <w:p w:rsidR="00D663A0" w:rsidRDefault="00D663A0" w:rsidP="00D663A0">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DCE V</w:t>
      </w:r>
      <w:r w:rsidRPr="003B3464">
        <w:rPr>
          <w:rFonts w:ascii="Times New Roman" w:eastAsia="Times New Roman" w:hAnsi="Times New Roman" w:cs="Times New Roman"/>
          <w:b/>
          <w:bCs/>
          <w:sz w:val="24"/>
          <w:szCs w:val="24"/>
          <w:u w:val="single"/>
        </w:rPr>
        <w:t xml:space="preserve"> semester </w:t>
      </w:r>
    </w:p>
    <w:p w:rsidR="00D663A0" w:rsidRPr="003B3464" w:rsidRDefault="00D663A0" w:rsidP="00D663A0">
      <w:pPr>
        <w:spacing w:after="0"/>
        <w:jc w:val="center"/>
        <w:rPr>
          <w:rFonts w:ascii="Times New Roman" w:eastAsia="Times New Roman" w:hAnsi="Times New Roman" w:cs="Times New Roman"/>
          <w:b/>
          <w:bCs/>
          <w:sz w:val="24"/>
          <w:szCs w:val="24"/>
          <w:u w:val="single"/>
        </w:rPr>
      </w:pPr>
      <w:r w:rsidRPr="003B3464">
        <w:rPr>
          <w:rFonts w:ascii="Times New Roman" w:eastAsia="Times New Roman" w:hAnsi="Times New Roman" w:cs="Times New Roman"/>
          <w:b/>
          <w:sz w:val="24"/>
          <w:szCs w:val="24"/>
          <w:u w:val="single"/>
        </w:rPr>
        <w:t>Mid Semester-I</w:t>
      </w:r>
      <w:r>
        <w:rPr>
          <w:rFonts w:ascii="Times New Roman" w:eastAsia="Times New Roman" w:hAnsi="Times New Roman" w:cs="Times New Roman"/>
          <w:b/>
          <w:sz w:val="24"/>
          <w:szCs w:val="24"/>
          <w:u w:val="single"/>
        </w:rPr>
        <w:t>I</w:t>
      </w:r>
      <w:r w:rsidRPr="003B3464">
        <w:rPr>
          <w:rFonts w:ascii="Times New Roman" w:eastAsia="Times New Roman" w:hAnsi="Times New Roman" w:cs="Times New Roman"/>
          <w:b/>
          <w:bCs/>
          <w:sz w:val="24"/>
          <w:szCs w:val="24"/>
          <w:u w:val="single"/>
        </w:rPr>
        <w:t>Examination</w:t>
      </w:r>
    </w:p>
    <w:p w:rsidR="00D663A0" w:rsidRPr="003B3464" w:rsidRDefault="00D663A0" w:rsidP="00D663A0">
      <w:pPr>
        <w:spacing w:after="0"/>
        <w:rPr>
          <w:rFonts w:ascii="Times New Roman" w:eastAsia="Times New Roman" w:hAnsi="Times New Roman" w:cs="Times New Roman"/>
          <w:b/>
          <w:bCs/>
          <w:sz w:val="24"/>
          <w:szCs w:val="24"/>
        </w:rPr>
      </w:pPr>
    </w:p>
    <w:p w:rsidR="00D663A0" w:rsidRPr="003B3464" w:rsidRDefault="00D663A0" w:rsidP="00D663A0">
      <w:pPr>
        <w:spacing w:after="0"/>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3B3464">
        <w:rPr>
          <w:rFonts w:ascii="Times New Roman" w:eastAsia="Times New Roman" w:hAnsi="Times New Roman" w:cs="Times New Roman"/>
          <w:b/>
          <w:bCs/>
          <w:sz w:val="24"/>
          <w:szCs w:val="24"/>
        </w:rPr>
        <w:t>rse C</w:t>
      </w:r>
      <w:r>
        <w:rPr>
          <w:rFonts w:ascii="Times New Roman" w:eastAsia="Times New Roman" w:hAnsi="Times New Roman" w:cs="Times New Roman"/>
          <w:b/>
          <w:bCs/>
          <w:sz w:val="24"/>
          <w:szCs w:val="24"/>
        </w:rPr>
        <w:t>ode: 18C-505E(A)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Duration:1  hour</w:t>
      </w:r>
    </w:p>
    <w:p w:rsidR="00D663A0" w:rsidRPr="003B3464" w:rsidRDefault="00D663A0" w:rsidP="00D663A0">
      <w:pPr>
        <w:spacing w:after="0"/>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Course Name: Soil Mechanics</w:t>
      </w:r>
      <w:r w:rsidRPr="003B3464">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Max.Marks:20 Marks</w:t>
      </w:r>
    </w:p>
    <w:p w:rsidR="00D663A0" w:rsidRPr="003B3464" w:rsidRDefault="00D663A0" w:rsidP="00D663A0">
      <w:pPr>
        <w:spacing w:after="0"/>
        <w:jc w:val="center"/>
        <w:rPr>
          <w:rFonts w:ascii="Times New Roman" w:eastAsia="Times New Roman" w:hAnsi="Times New Roman" w:cs="Times New Roman"/>
          <w:b/>
          <w:sz w:val="24"/>
          <w:szCs w:val="24"/>
          <w:u w:val="single"/>
        </w:rPr>
      </w:pPr>
      <w:r w:rsidRPr="002719A1">
        <w:rPr>
          <w:rFonts w:ascii="Times New Roman" w:eastAsia="Times New Roman" w:hAnsi="Times New Roman" w:cs="Times New Roman"/>
          <w:noProof/>
          <w:sz w:val="24"/>
          <w:szCs w:val="24"/>
        </w:rPr>
        <w:pict>
          <v:shape id="_x0000_s1040" type="#_x0000_t32" style="position:absolute;left:0;text-align:left;margin-left:-71.25pt;margin-top:7.35pt;width:597.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iw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t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4cG4sBwCAAA7BAAADgAAAAAAAAAAAAAAAAAuAgAAZHJzL2Uyb0RvYy54bWxQSwEC&#10;LQAUAAYACAAAACEANCsQw98AAAALAQAADwAAAAAAAAAAAAAAAAB2BAAAZHJzL2Rvd25yZXYueG1s&#10;UEsFBgAAAAAEAAQA8wAAAIIFAAAAAA==&#10;"/>
        </w:pict>
      </w:r>
    </w:p>
    <w:p w:rsidR="00D663A0" w:rsidRPr="003B3464" w:rsidRDefault="00D663A0" w:rsidP="00D663A0">
      <w:pPr>
        <w:spacing w:after="0"/>
        <w:jc w:val="center"/>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t>PART-A</w:t>
      </w: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 xml:space="preserve">Answer </w:t>
      </w:r>
      <w:r w:rsidRPr="003B3464">
        <w:rPr>
          <w:rFonts w:ascii="Times New Roman" w:eastAsia="Times New Roman" w:hAnsi="Times New Roman" w:cs="Times New Roman"/>
          <w:b/>
          <w:bCs/>
          <w:sz w:val="24"/>
          <w:szCs w:val="24"/>
        </w:rPr>
        <w:t>all</w:t>
      </w:r>
      <w:r w:rsidRPr="003B3464">
        <w:rPr>
          <w:rFonts w:ascii="Times New Roman" w:eastAsia="Times New Roman" w:hAnsi="Times New Roman" w:cs="Times New Roman"/>
          <w:bCs/>
          <w:sz w:val="24"/>
          <w:szCs w:val="24"/>
        </w:rPr>
        <w:t xml:space="preserve"> questions, Each Question carries </w:t>
      </w:r>
      <w:r w:rsidRPr="00AE7056">
        <w:rPr>
          <w:rFonts w:ascii="Times New Roman" w:eastAsia="Times New Roman" w:hAnsi="Times New Roman" w:cs="Times New Roman"/>
          <w:b/>
          <w:bCs/>
          <w:sz w:val="24"/>
          <w:szCs w:val="24"/>
        </w:rPr>
        <w:t>one</w:t>
      </w:r>
      <w:r w:rsidRPr="003B3464">
        <w:rPr>
          <w:rFonts w:ascii="Times New Roman" w:eastAsia="Times New Roman" w:hAnsi="Times New Roman" w:cs="Times New Roman"/>
          <w:bCs/>
          <w:sz w:val="24"/>
          <w:szCs w:val="24"/>
        </w:rPr>
        <w:t xml:space="preserve"> mark                 </w:t>
      </w:r>
      <w:r>
        <w:rPr>
          <w:rFonts w:ascii="Times New Roman" w:eastAsia="Times New Roman" w:hAnsi="Times New Roman" w:cs="Times New Roman"/>
          <w:b/>
          <w:bCs/>
          <w:sz w:val="24"/>
          <w:szCs w:val="24"/>
        </w:rPr>
        <w:t>4x1= 4</w:t>
      </w:r>
      <w:r w:rsidRPr="003B3464">
        <w:rPr>
          <w:rFonts w:ascii="Times New Roman" w:eastAsia="Times New Roman" w:hAnsi="Times New Roman" w:cs="Times New Roman"/>
          <w:b/>
          <w:bCs/>
          <w:sz w:val="24"/>
          <w:szCs w:val="24"/>
        </w:rPr>
        <w:t xml:space="preserve"> Marks</w:t>
      </w:r>
    </w:p>
    <w:p w:rsidR="00D663A0" w:rsidRPr="003B3464" w:rsidRDefault="00D663A0" w:rsidP="00D663A0">
      <w:pPr>
        <w:spacing w:after="0"/>
        <w:jc w:val="center"/>
        <w:rPr>
          <w:rFonts w:ascii="Times New Roman" w:eastAsia="Times New Roman" w:hAnsi="Times New Roman" w:cs="Times New Roman"/>
          <w:bCs/>
          <w:sz w:val="24"/>
          <w:szCs w:val="24"/>
        </w:rPr>
      </w:pPr>
    </w:p>
    <w:p w:rsidR="00D663A0" w:rsidRPr="003B3464" w:rsidRDefault="00D663A0" w:rsidP="00F121F6">
      <w:pPr>
        <w:numPr>
          <w:ilvl w:val="0"/>
          <w:numId w:val="136"/>
        </w:numPr>
        <w:spacing w:after="0" w:line="240" w:lineRule="auto"/>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 xml:space="preserve">Define soil classification. </w:t>
      </w:r>
    </w:p>
    <w:p w:rsidR="00D663A0" w:rsidRPr="003B3464" w:rsidRDefault="00D663A0" w:rsidP="00D663A0">
      <w:pPr>
        <w:spacing w:after="0" w:line="240" w:lineRule="auto"/>
        <w:ind w:left="480"/>
        <w:rPr>
          <w:rFonts w:ascii="Times New Roman" w:eastAsia="Times New Roman" w:hAnsi="Times New Roman" w:cs="Times New Roman"/>
          <w:sz w:val="24"/>
          <w:szCs w:val="24"/>
        </w:rPr>
      </w:pPr>
    </w:p>
    <w:p w:rsidR="00D663A0" w:rsidRPr="003B3464" w:rsidRDefault="00D663A0" w:rsidP="00F121F6">
      <w:pPr>
        <w:numPr>
          <w:ilvl w:val="0"/>
          <w:numId w:val="136"/>
        </w:numPr>
        <w:spacing w:after="0" w:line="240" w:lineRule="auto"/>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List any</w:t>
      </w:r>
      <w:r>
        <w:rPr>
          <w:rFonts w:ascii="Times New Roman" w:eastAsia="Times New Roman" w:hAnsi="Times New Roman" w:cs="Times New Roman"/>
          <w:sz w:val="24"/>
          <w:szCs w:val="24"/>
        </w:rPr>
        <w:t xml:space="preserve"> two soil classification systems</w:t>
      </w:r>
      <w:r w:rsidRPr="003B3464">
        <w:rPr>
          <w:rFonts w:ascii="Times New Roman" w:eastAsia="Times New Roman" w:hAnsi="Times New Roman" w:cs="Times New Roman"/>
          <w:sz w:val="24"/>
          <w:szCs w:val="24"/>
        </w:rPr>
        <w:t>.</w:t>
      </w:r>
    </w:p>
    <w:p w:rsidR="00D663A0" w:rsidRPr="003B3464" w:rsidRDefault="00D663A0" w:rsidP="00D663A0">
      <w:pPr>
        <w:spacing w:after="0" w:line="240" w:lineRule="auto"/>
        <w:ind w:left="480"/>
        <w:rPr>
          <w:rFonts w:ascii="Times New Roman" w:eastAsia="Times New Roman" w:hAnsi="Times New Roman" w:cs="Times New Roman"/>
          <w:sz w:val="24"/>
          <w:szCs w:val="24"/>
        </w:rPr>
      </w:pPr>
    </w:p>
    <w:p w:rsidR="00D663A0" w:rsidRPr="003B3464" w:rsidRDefault="00D663A0" w:rsidP="00F121F6">
      <w:pPr>
        <w:numPr>
          <w:ilvl w:val="0"/>
          <w:numId w:val="136"/>
        </w:numPr>
        <w:spacing w:after="0" w:line="240" w:lineRule="auto"/>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Define permeability of soil.</w:t>
      </w:r>
    </w:p>
    <w:p w:rsidR="00D663A0" w:rsidRPr="003B3464" w:rsidRDefault="00D663A0" w:rsidP="00D663A0">
      <w:pPr>
        <w:spacing w:after="0" w:line="240" w:lineRule="auto"/>
        <w:rPr>
          <w:rFonts w:ascii="Times New Roman" w:eastAsia="Times New Roman" w:hAnsi="Times New Roman" w:cs="Times New Roman"/>
          <w:sz w:val="24"/>
          <w:szCs w:val="24"/>
        </w:rPr>
      </w:pPr>
    </w:p>
    <w:p w:rsidR="00D663A0" w:rsidRPr="003B3464" w:rsidRDefault="00D663A0" w:rsidP="00F121F6">
      <w:pPr>
        <w:numPr>
          <w:ilvl w:val="0"/>
          <w:numId w:val="136"/>
        </w:numPr>
        <w:spacing w:after="0" w:line="240" w:lineRule="auto"/>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Define liquefaction of sand.</w:t>
      </w:r>
    </w:p>
    <w:p w:rsidR="00D663A0" w:rsidRPr="003B3464" w:rsidRDefault="00D663A0" w:rsidP="00D663A0">
      <w:pPr>
        <w:spacing w:after="0" w:line="240" w:lineRule="auto"/>
        <w:ind w:left="480"/>
        <w:rPr>
          <w:rFonts w:ascii="Times New Roman" w:eastAsia="Times New Roman" w:hAnsi="Times New Roman" w:cs="Times New Roman"/>
          <w:sz w:val="24"/>
          <w:szCs w:val="24"/>
        </w:rPr>
      </w:pPr>
    </w:p>
    <w:p w:rsidR="00D663A0" w:rsidRPr="003B3464" w:rsidRDefault="00D663A0" w:rsidP="00D663A0">
      <w:pPr>
        <w:spacing w:after="0" w:line="240" w:lineRule="auto"/>
        <w:jc w:val="center"/>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t>PART-B</w:t>
      </w:r>
    </w:p>
    <w:p w:rsidR="00D663A0" w:rsidRPr="003B3464" w:rsidRDefault="00D663A0" w:rsidP="00D663A0">
      <w:pPr>
        <w:spacing w:after="0" w:line="240" w:lineRule="auto"/>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 xml:space="preserve">Answer  </w:t>
      </w:r>
      <w:r w:rsidRPr="003B3464">
        <w:rPr>
          <w:rFonts w:ascii="Times New Roman" w:eastAsia="Times New Roman" w:hAnsi="Times New Roman" w:cs="Times New Roman"/>
          <w:b/>
          <w:bCs/>
          <w:sz w:val="24"/>
          <w:szCs w:val="24"/>
        </w:rPr>
        <w:t>two</w:t>
      </w:r>
      <w:r w:rsidRPr="003B3464">
        <w:rPr>
          <w:rFonts w:ascii="Times New Roman" w:eastAsia="Times New Roman" w:hAnsi="Times New Roman" w:cs="Times New Roman"/>
          <w:bCs/>
          <w:sz w:val="24"/>
          <w:szCs w:val="24"/>
        </w:rPr>
        <w:t xml:space="preserve"> quest</w:t>
      </w:r>
      <w:r>
        <w:rPr>
          <w:rFonts w:ascii="Times New Roman" w:eastAsia="Times New Roman" w:hAnsi="Times New Roman" w:cs="Times New Roman"/>
          <w:bCs/>
          <w:sz w:val="24"/>
          <w:szCs w:val="24"/>
        </w:rPr>
        <w:t xml:space="preserve">ions. Each question carries </w:t>
      </w:r>
      <w:r w:rsidRPr="00AE7056">
        <w:rPr>
          <w:rFonts w:ascii="Times New Roman" w:eastAsia="Times New Roman" w:hAnsi="Times New Roman" w:cs="Times New Roman"/>
          <w:b/>
          <w:bCs/>
          <w:sz w:val="24"/>
          <w:szCs w:val="24"/>
        </w:rPr>
        <w:t>three</w:t>
      </w:r>
      <w:r w:rsidRPr="003B3464">
        <w:rPr>
          <w:rFonts w:ascii="Times New Roman" w:eastAsia="Times New Roman" w:hAnsi="Times New Roman" w:cs="Times New Roman"/>
          <w:bCs/>
          <w:sz w:val="24"/>
          <w:szCs w:val="24"/>
        </w:rPr>
        <w:t xml:space="preserve"> marks                  </w:t>
      </w:r>
      <w:r>
        <w:rPr>
          <w:rFonts w:ascii="Times New Roman" w:eastAsia="Times New Roman" w:hAnsi="Times New Roman" w:cs="Times New Roman"/>
          <w:b/>
          <w:bCs/>
          <w:sz w:val="24"/>
          <w:szCs w:val="24"/>
        </w:rPr>
        <w:t>2x 3= 6</w:t>
      </w:r>
      <w:r w:rsidRPr="003B3464">
        <w:rPr>
          <w:rFonts w:ascii="Times New Roman" w:eastAsia="Times New Roman" w:hAnsi="Times New Roman" w:cs="Times New Roman"/>
          <w:b/>
          <w:bCs/>
          <w:sz w:val="24"/>
          <w:szCs w:val="24"/>
        </w:rPr>
        <w:t xml:space="preserve"> Marks</w:t>
      </w:r>
    </w:p>
    <w:p w:rsidR="00D663A0" w:rsidRPr="003B3464" w:rsidRDefault="00D663A0" w:rsidP="00D663A0">
      <w:pPr>
        <w:spacing w:after="0" w:line="240" w:lineRule="auto"/>
        <w:rPr>
          <w:rFonts w:ascii="Times New Roman" w:eastAsia="Times New Roman" w:hAnsi="Times New Roman" w:cs="Times New Roman"/>
          <w:b/>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w:t>
      </w:r>
      <w:r w:rsidRPr="003B3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Explain any one test</w:t>
      </w:r>
      <w:r w:rsidRPr="003B3464">
        <w:rPr>
          <w:rFonts w:ascii="Times New Roman" w:eastAsia="Times New Roman" w:hAnsi="Times New Roman" w:cs="Times New Roman"/>
          <w:sz w:val="24"/>
          <w:szCs w:val="24"/>
        </w:rPr>
        <w:t xml:space="preserve"> for field identification of soil.</w:t>
      </w:r>
    </w:p>
    <w:p w:rsidR="00D663A0" w:rsidRPr="00E366BE" w:rsidRDefault="00D663A0" w:rsidP="00D663A0">
      <w:pPr>
        <w:spacing w:after="0" w:line="240" w:lineRule="auto"/>
        <w:ind w:left="120"/>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5(b) State how coarse grained soils are classified as per IS classification system.</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6(a) Explain Darcy’s law.</w:t>
      </w:r>
    </w:p>
    <w:p w:rsidR="00D663A0" w:rsidRDefault="00D663A0" w:rsidP="00D663A0">
      <w:pPr>
        <w:spacing w:after="0" w:line="240" w:lineRule="auto"/>
        <w:ind w:left="120"/>
        <w:jc w:val="center"/>
        <w:rPr>
          <w:rFonts w:ascii="Times New Roman" w:eastAsia="Times New Roman" w:hAnsi="Times New Roman" w:cs="Times New Roman"/>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6(b) State any three factors which are affecting the permeability of soil.</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t>PART-C</w:t>
      </w:r>
    </w:p>
    <w:p w:rsidR="00D663A0" w:rsidRPr="003B3464" w:rsidRDefault="00D663A0" w:rsidP="00D663A0">
      <w:pPr>
        <w:spacing w:after="0" w:line="240" w:lineRule="auto"/>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 xml:space="preserve">Answer  </w:t>
      </w:r>
      <w:r w:rsidRPr="003B3464">
        <w:rPr>
          <w:rFonts w:ascii="Times New Roman" w:eastAsia="Times New Roman" w:hAnsi="Times New Roman" w:cs="Times New Roman"/>
          <w:b/>
          <w:bCs/>
          <w:sz w:val="24"/>
          <w:szCs w:val="24"/>
        </w:rPr>
        <w:t>two</w:t>
      </w:r>
      <w:r w:rsidRPr="003B3464">
        <w:rPr>
          <w:rFonts w:ascii="Times New Roman" w:eastAsia="Times New Roman" w:hAnsi="Times New Roman" w:cs="Times New Roman"/>
          <w:bCs/>
          <w:sz w:val="24"/>
          <w:szCs w:val="24"/>
        </w:rPr>
        <w:t xml:space="preserve"> quest</w:t>
      </w:r>
      <w:r>
        <w:rPr>
          <w:rFonts w:ascii="Times New Roman" w:eastAsia="Times New Roman" w:hAnsi="Times New Roman" w:cs="Times New Roman"/>
          <w:bCs/>
          <w:sz w:val="24"/>
          <w:szCs w:val="24"/>
        </w:rPr>
        <w:t xml:space="preserve">ions. Each question carries </w:t>
      </w:r>
      <w:r w:rsidRPr="00AE7056">
        <w:rPr>
          <w:rFonts w:ascii="Times New Roman" w:eastAsia="Times New Roman" w:hAnsi="Times New Roman" w:cs="Times New Roman"/>
          <w:b/>
          <w:bCs/>
          <w:sz w:val="24"/>
          <w:szCs w:val="24"/>
        </w:rPr>
        <w:t>five</w:t>
      </w:r>
      <w:r w:rsidRPr="003B3464">
        <w:rPr>
          <w:rFonts w:ascii="Times New Roman" w:eastAsia="Times New Roman" w:hAnsi="Times New Roman" w:cs="Times New Roman"/>
          <w:bCs/>
          <w:sz w:val="24"/>
          <w:szCs w:val="24"/>
        </w:rPr>
        <w:t xml:space="preserve"> marks                  </w:t>
      </w:r>
      <w:r>
        <w:rPr>
          <w:rFonts w:ascii="Times New Roman" w:eastAsia="Times New Roman" w:hAnsi="Times New Roman" w:cs="Times New Roman"/>
          <w:b/>
          <w:bCs/>
          <w:sz w:val="24"/>
          <w:szCs w:val="24"/>
        </w:rPr>
        <w:t>2x 5= 10</w:t>
      </w:r>
      <w:r w:rsidRPr="003B3464">
        <w:rPr>
          <w:rFonts w:ascii="Times New Roman" w:eastAsia="Times New Roman" w:hAnsi="Times New Roman" w:cs="Times New Roman"/>
          <w:b/>
          <w:bCs/>
          <w:sz w:val="24"/>
          <w:szCs w:val="24"/>
        </w:rPr>
        <w:t>Marks</w:t>
      </w:r>
    </w:p>
    <w:p w:rsidR="00D663A0" w:rsidRDefault="00D663A0" w:rsidP="00D663A0">
      <w:pPr>
        <w:spacing w:after="0" w:line="240" w:lineRule="auto"/>
        <w:jc w:val="both"/>
        <w:rPr>
          <w:rFonts w:ascii="Times New Roman" w:eastAsia="Times New Roman" w:hAnsi="Times New Roman" w:cs="Times New Roman"/>
          <w:sz w:val="24"/>
          <w:szCs w:val="24"/>
        </w:rPr>
      </w:pPr>
    </w:p>
    <w:p w:rsidR="00D663A0" w:rsidRDefault="00D663A0" w:rsidP="00D663A0">
      <w:pPr>
        <w:spacing w:after="0" w:line="240" w:lineRule="auto"/>
        <w:jc w:val="both"/>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7</w:t>
      </w:r>
      <w:r>
        <w:rPr>
          <w:rFonts w:ascii="Times New Roman" w:eastAsia="Times New Roman" w:hAnsi="Times New Roman" w:cs="Times New Roman"/>
          <w:sz w:val="24"/>
          <w:szCs w:val="24"/>
        </w:rPr>
        <w:t>(a</w:t>
      </w:r>
      <w:r w:rsidRPr="003B3464">
        <w:rPr>
          <w:rFonts w:ascii="Times New Roman" w:eastAsia="Times New Roman" w:hAnsi="Times New Roman" w:cs="Times New Roman"/>
          <w:sz w:val="24"/>
          <w:szCs w:val="24"/>
        </w:rPr>
        <w:t>)</w:t>
      </w:r>
      <w:r>
        <w:rPr>
          <w:rFonts w:ascii="Times New Roman" w:eastAsia="Times New Roman" w:hAnsi="Times New Roman" w:cs="Times New Roman"/>
          <w:sz w:val="24"/>
          <w:szCs w:val="24"/>
        </w:rPr>
        <w:t>Explain the textural classification of soils with neat sketch.</w:t>
      </w:r>
    </w:p>
    <w:p w:rsidR="00D663A0" w:rsidRDefault="00D663A0" w:rsidP="00D663A0">
      <w:pPr>
        <w:spacing w:after="0" w:line="240" w:lineRule="auto"/>
        <w:ind w:left="120"/>
        <w:jc w:val="center"/>
        <w:rPr>
          <w:rFonts w:ascii="Times New Roman" w:eastAsia="Times New Roman" w:hAnsi="Times New Roman" w:cs="Times New Roman"/>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7(b) Explain IS classification of soils.                                                                                                                                                                                                                                                                                                                                                                                                                                                                                                                                                                                                                                                                                                                                                                                                                                                                                                                                                                                                                                                                                                                                                                                                                                                                                                                                                                                                                                                                                                                       </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8(a) Explain shear resistance concept of soil.</w:t>
      </w:r>
    </w:p>
    <w:p w:rsidR="00D663A0" w:rsidRDefault="00D663A0" w:rsidP="00D663A0">
      <w:pPr>
        <w:spacing w:after="0" w:line="240" w:lineRule="auto"/>
        <w:ind w:left="120"/>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8(b) </w:t>
      </w:r>
      <w:r w:rsidRPr="003B3464">
        <w:rPr>
          <w:rFonts w:ascii="Times New Roman" w:eastAsia="Times New Roman" w:hAnsi="Times New Roman" w:cs="Times New Roman"/>
          <w:sz w:val="24"/>
          <w:szCs w:val="24"/>
        </w:rPr>
        <w:t xml:space="preserve">Describe </w:t>
      </w:r>
      <w:r>
        <w:rPr>
          <w:rFonts w:ascii="Times New Roman" w:eastAsia="Times New Roman" w:hAnsi="Times New Roman" w:cs="Times New Roman"/>
          <w:sz w:val="24"/>
          <w:szCs w:val="24"/>
        </w:rPr>
        <w:t>the direct shear test experiment.</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lastRenderedPageBreak/>
        <w:t xml:space="preserve">State Board of Technical Education and Training, Telangana </w:t>
      </w: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Model Question paper</w:t>
      </w:r>
    </w:p>
    <w:p w:rsidR="00D663A0" w:rsidRDefault="00D663A0" w:rsidP="00D663A0">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DCE V</w:t>
      </w:r>
      <w:r w:rsidRPr="003B3464">
        <w:rPr>
          <w:rFonts w:ascii="Times New Roman" w:eastAsia="Times New Roman" w:hAnsi="Times New Roman" w:cs="Times New Roman"/>
          <w:b/>
          <w:bCs/>
          <w:sz w:val="24"/>
          <w:szCs w:val="24"/>
          <w:u w:val="single"/>
        </w:rPr>
        <w:t xml:space="preserve"> semester </w:t>
      </w:r>
    </w:p>
    <w:p w:rsidR="00D663A0" w:rsidRPr="003B3464" w:rsidRDefault="00D663A0" w:rsidP="00D663A0">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Semester </w:t>
      </w:r>
      <w:r>
        <w:rPr>
          <w:rFonts w:ascii="Times New Roman" w:eastAsia="Times New Roman" w:hAnsi="Times New Roman" w:cs="Times New Roman"/>
          <w:b/>
          <w:sz w:val="24"/>
          <w:szCs w:val="24"/>
          <w:u w:val="single"/>
        </w:rPr>
        <w:t xml:space="preserve">End </w:t>
      </w:r>
      <w:r w:rsidRPr="003B3464">
        <w:rPr>
          <w:rFonts w:ascii="Times New Roman" w:eastAsia="Times New Roman" w:hAnsi="Times New Roman" w:cs="Times New Roman"/>
          <w:b/>
          <w:bCs/>
          <w:sz w:val="24"/>
          <w:szCs w:val="24"/>
          <w:u w:val="single"/>
        </w:rPr>
        <w:t>Examination</w:t>
      </w:r>
    </w:p>
    <w:p w:rsidR="00D663A0" w:rsidRPr="003B3464" w:rsidRDefault="00D663A0" w:rsidP="00D663A0">
      <w:pPr>
        <w:spacing w:after="0"/>
        <w:rPr>
          <w:rFonts w:ascii="Times New Roman" w:eastAsia="Times New Roman" w:hAnsi="Times New Roman" w:cs="Times New Roman"/>
          <w:b/>
          <w:bCs/>
          <w:sz w:val="24"/>
          <w:szCs w:val="24"/>
        </w:rPr>
      </w:pPr>
    </w:p>
    <w:p w:rsidR="00D663A0" w:rsidRPr="003B3464" w:rsidRDefault="00D663A0" w:rsidP="00D663A0">
      <w:pPr>
        <w:spacing w:after="0"/>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3B3464">
        <w:rPr>
          <w:rFonts w:ascii="Times New Roman" w:eastAsia="Times New Roman" w:hAnsi="Times New Roman" w:cs="Times New Roman"/>
          <w:b/>
          <w:bCs/>
          <w:sz w:val="24"/>
          <w:szCs w:val="24"/>
        </w:rPr>
        <w:t>rse C</w:t>
      </w:r>
      <w:r>
        <w:rPr>
          <w:rFonts w:ascii="Times New Roman" w:eastAsia="Times New Roman" w:hAnsi="Times New Roman" w:cs="Times New Roman"/>
          <w:b/>
          <w:bCs/>
          <w:sz w:val="24"/>
          <w:szCs w:val="24"/>
        </w:rPr>
        <w:t>ode: 18C-505E(A)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Duration:2</w:t>
      </w:r>
      <w:r w:rsidRPr="003B3464">
        <w:rPr>
          <w:rFonts w:ascii="Times New Roman" w:eastAsia="Times New Roman" w:hAnsi="Times New Roman" w:cs="Times New Roman"/>
          <w:b/>
          <w:bCs/>
          <w:sz w:val="24"/>
          <w:szCs w:val="24"/>
        </w:rPr>
        <w:t xml:space="preserve"> hours</w:t>
      </w:r>
    </w:p>
    <w:p w:rsidR="00D663A0" w:rsidRPr="003B3464" w:rsidRDefault="00D663A0" w:rsidP="00D663A0">
      <w:pPr>
        <w:spacing w:after="0"/>
        <w:rPr>
          <w:rFonts w:ascii="Times New Roman" w:eastAsia="Times New Roman" w:hAnsi="Times New Roman" w:cs="Times New Roman"/>
          <w:b/>
          <w:bCs/>
          <w:sz w:val="24"/>
          <w:szCs w:val="24"/>
        </w:rPr>
      </w:pPr>
      <w:r w:rsidRPr="003B3464">
        <w:rPr>
          <w:rFonts w:ascii="Times New Roman" w:eastAsia="Times New Roman" w:hAnsi="Times New Roman" w:cs="Times New Roman"/>
          <w:b/>
          <w:bCs/>
          <w:sz w:val="24"/>
          <w:szCs w:val="24"/>
        </w:rPr>
        <w:t xml:space="preserve">Course Name: Soil Mechanics                                    </w:t>
      </w:r>
      <w:r>
        <w:rPr>
          <w:rFonts w:ascii="Times New Roman" w:eastAsia="Times New Roman" w:hAnsi="Times New Roman" w:cs="Times New Roman"/>
          <w:b/>
          <w:bCs/>
          <w:sz w:val="24"/>
          <w:szCs w:val="24"/>
        </w:rPr>
        <w:t xml:space="preserve">                    Max.Marks:40 Marks</w:t>
      </w:r>
    </w:p>
    <w:p w:rsidR="00D663A0" w:rsidRPr="003B3464" w:rsidRDefault="00D663A0" w:rsidP="00D663A0">
      <w:pPr>
        <w:spacing w:after="0"/>
        <w:jc w:val="center"/>
        <w:rPr>
          <w:rFonts w:ascii="Times New Roman" w:eastAsia="Times New Roman" w:hAnsi="Times New Roman" w:cs="Times New Roman"/>
          <w:b/>
          <w:sz w:val="24"/>
          <w:szCs w:val="24"/>
          <w:u w:val="single"/>
        </w:rPr>
      </w:pPr>
      <w:r w:rsidRPr="002719A1">
        <w:rPr>
          <w:rFonts w:ascii="Times New Roman" w:eastAsia="Times New Roman" w:hAnsi="Times New Roman" w:cs="Times New Roman"/>
          <w:noProof/>
          <w:sz w:val="24"/>
          <w:szCs w:val="24"/>
        </w:rPr>
        <w:pict>
          <v:shape id="_x0000_s1041" type="#_x0000_t32" style="position:absolute;left:0;text-align:left;margin-left:-71.25pt;margin-top:7.35pt;width:597.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iw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t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4cG4sBwCAAA7BAAADgAAAAAAAAAAAAAAAAAuAgAAZHJzL2Uyb0RvYy54bWxQSwEC&#10;LQAUAAYACAAAACEANCsQw98AAAALAQAADwAAAAAAAAAAAAAAAAB2BAAAZHJzL2Rvd25yZXYueG1s&#10;UEsFBgAAAAAEAAQA8wAAAIIFAAAAAA==&#10;"/>
        </w:pict>
      </w:r>
    </w:p>
    <w:p w:rsidR="00D663A0" w:rsidRPr="003B3464" w:rsidRDefault="00D663A0" w:rsidP="00D663A0">
      <w:pPr>
        <w:spacing w:after="0"/>
        <w:jc w:val="center"/>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t>PART-A</w:t>
      </w:r>
    </w:p>
    <w:p w:rsidR="00D663A0" w:rsidRPr="003B3464" w:rsidRDefault="00D663A0" w:rsidP="00D663A0">
      <w:pPr>
        <w:spacing w:after="0"/>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 xml:space="preserve">Answer </w:t>
      </w:r>
      <w:r w:rsidRPr="003B3464">
        <w:rPr>
          <w:rFonts w:ascii="Times New Roman" w:eastAsia="Times New Roman" w:hAnsi="Times New Roman" w:cs="Times New Roman"/>
          <w:b/>
          <w:bCs/>
          <w:sz w:val="24"/>
          <w:szCs w:val="24"/>
        </w:rPr>
        <w:t>all</w:t>
      </w:r>
      <w:r w:rsidRPr="003B3464">
        <w:rPr>
          <w:rFonts w:ascii="Times New Roman" w:eastAsia="Times New Roman" w:hAnsi="Times New Roman" w:cs="Times New Roman"/>
          <w:bCs/>
          <w:sz w:val="24"/>
          <w:szCs w:val="24"/>
        </w:rPr>
        <w:t xml:space="preserve"> questions,</w:t>
      </w:r>
      <w:r>
        <w:rPr>
          <w:rFonts w:ascii="Times New Roman" w:eastAsia="Times New Roman" w:hAnsi="Times New Roman" w:cs="Times New Roman"/>
          <w:bCs/>
          <w:sz w:val="24"/>
          <w:szCs w:val="24"/>
        </w:rPr>
        <w:t xml:space="preserve"> Each Question carries </w:t>
      </w:r>
      <w:r w:rsidRPr="00AE7056">
        <w:rPr>
          <w:rFonts w:ascii="Times New Roman" w:eastAsia="Times New Roman" w:hAnsi="Times New Roman" w:cs="Times New Roman"/>
          <w:b/>
          <w:bCs/>
          <w:sz w:val="24"/>
          <w:szCs w:val="24"/>
        </w:rPr>
        <w:t>one</w:t>
      </w:r>
      <w:r>
        <w:rPr>
          <w:rFonts w:ascii="Times New Roman" w:eastAsia="Times New Roman" w:hAnsi="Times New Roman" w:cs="Times New Roman"/>
          <w:bCs/>
          <w:sz w:val="24"/>
          <w:szCs w:val="24"/>
        </w:rPr>
        <w:t xml:space="preserve"> mark</w:t>
      </w:r>
      <w:r>
        <w:rPr>
          <w:rFonts w:ascii="Times New Roman" w:eastAsia="Times New Roman" w:hAnsi="Times New Roman" w:cs="Times New Roman"/>
          <w:b/>
          <w:bCs/>
          <w:sz w:val="24"/>
          <w:szCs w:val="24"/>
        </w:rPr>
        <w:t>8x1= 8</w:t>
      </w:r>
      <w:r w:rsidRPr="003B3464">
        <w:rPr>
          <w:rFonts w:ascii="Times New Roman" w:eastAsia="Times New Roman" w:hAnsi="Times New Roman" w:cs="Times New Roman"/>
          <w:b/>
          <w:bCs/>
          <w:sz w:val="24"/>
          <w:szCs w:val="24"/>
        </w:rPr>
        <w:t xml:space="preserve"> Marks</w:t>
      </w:r>
    </w:p>
    <w:p w:rsidR="00D663A0" w:rsidRPr="003B3464" w:rsidRDefault="00D663A0" w:rsidP="00D663A0">
      <w:pPr>
        <w:spacing w:after="0"/>
        <w:jc w:val="center"/>
        <w:rPr>
          <w:rFonts w:ascii="Times New Roman" w:eastAsia="Times New Roman" w:hAnsi="Times New Roman" w:cs="Times New Roman"/>
          <w:bCs/>
          <w:sz w:val="24"/>
          <w:szCs w:val="24"/>
        </w:rPr>
      </w:pPr>
    </w:p>
    <w:p w:rsidR="00D663A0" w:rsidRPr="003B3464" w:rsidRDefault="00D663A0" w:rsidP="00F121F6">
      <w:pPr>
        <w:numPr>
          <w:ilvl w:val="0"/>
          <w:numId w:val="1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term cohesion</w:t>
      </w:r>
    </w:p>
    <w:p w:rsidR="00D663A0" w:rsidRPr="003B3464" w:rsidRDefault="00D663A0" w:rsidP="00D663A0">
      <w:pPr>
        <w:spacing w:after="0" w:line="240" w:lineRule="auto"/>
        <w:ind w:left="480"/>
        <w:rPr>
          <w:rFonts w:ascii="Times New Roman" w:eastAsia="Times New Roman" w:hAnsi="Times New Roman" w:cs="Times New Roman"/>
          <w:sz w:val="24"/>
          <w:szCs w:val="24"/>
        </w:rPr>
      </w:pPr>
    </w:p>
    <w:p w:rsidR="00D663A0" w:rsidRPr="003B3464" w:rsidRDefault="00D663A0" w:rsidP="00F121F6">
      <w:pPr>
        <w:numPr>
          <w:ilvl w:val="0"/>
          <w:numId w:val="1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term degree of saturation</w:t>
      </w:r>
      <w:r w:rsidRPr="003B3464">
        <w:rPr>
          <w:rFonts w:ascii="Times New Roman" w:eastAsia="Times New Roman" w:hAnsi="Times New Roman" w:cs="Times New Roman"/>
          <w:sz w:val="24"/>
          <w:szCs w:val="24"/>
        </w:rPr>
        <w:t>.</w:t>
      </w:r>
    </w:p>
    <w:p w:rsidR="00D663A0" w:rsidRPr="003B3464" w:rsidRDefault="00D663A0" w:rsidP="00D663A0">
      <w:pPr>
        <w:spacing w:after="0" w:line="240" w:lineRule="auto"/>
        <w:ind w:left="480"/>
        <w:rPr>
          <w:rFonts w:ascii="Times New Roman" w:eastAsia="Times New Roman" w:hAnsi="Times New Roman" w:cs="Times New Roman"/>
          <w:sz w:val="24"/>
          <w:szCs w:val="24"/>
        </w:rPr>
      </w:pPr>
    </w:p>
    <w:p w:rsidR="00D663A0" w:rsidRPr="003B3464" w:rsidRDefault="00D663A0" w:rsidP="00F121F6">
      <w:pPr>
        <w:numPr>
          <w:ilvl w:val="0"/>
          <w:numId w:val="1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any two methods of measurement of field density of soils</w:t>
      </w:r>
      <w:r w:rsidRPr="003B3464">
        <w:rPr>
          <w:rFonts w:ascii="Times New Roman" w:eastAsia="Times New Roman" w:hAnsi="Times New Roman" w:cs="Times New Roman"/>
          <w:sz w:val="24"/>
          <w:szCs w:val="24"/>
        </w:rPr>
        <w:t>.</w:t>
      </w:r>
    </w:p>
    <w:p w:rsidR="00D663A0" w:rsidRPr="003B3464" w:rsidRDefault="00D663A0" w:rsidP="00D663A0">
      <w:pPr>
        <w:spacing w:after="0" w:line="240" w:lineRule="auto"/>
        <w:rPr>
          <w:rFonts w:ascii="Times New Roman" w:eastAsia="Times New Roman" w:hAnsi="Times New Roman" w:cs="Times New Roman"/>
          <w:sz w:val="24"/>
          <w:szCs w:val="24"/>
        </w:rPr>
      </w:pPr>
    </w:p>
    <w:p w:rsidR="00D663A0" w:rsidRDefault="00D663A0" w:rsidP="00F121F6">
      <w:pPr>
        <w:numPr>
          <w:ilvl w:val="0"/>
          <w:numId w:val="139"/>
        </w:numPr>
        <w:spacing w:after="0" w:line="240" w:lineRule="auto"/>
        <w:rPr>
          <w:rFonts w:ascii="Times New Roman" w:eastAsia="Times New Roman" w:hAnsi="Times New Roman" w:cs="Times New Roman"/>
          <w:sz w:val="24"/>
          <w:szCs w:val="24"/>
        </w:rPr>
      </w:pPr>
      <w:r w:rsidRPr="003B3464">
        <w:rPr>
          <w:rFonts w:ascii="Times New Roman" w:eastAsia="Times New Roman" w:hAnsi="Times New Roman" w:cs="Times New Roman"/>
          <w:sz w:val="24"/>
          <w:szCs w:val="24"/>
        </w:rPr>
        <w:t>Define liquefaction of sand.</w:t>
      </w:r>
    </w:p>
    <w:p w:rsidR="00D663A0" w:rsidRPr="00A26977" w:rsidRDefault="00D663A0" w:rsidP="00D663A0">
      <w:pPr>
        <w:spacing w:after="0" w:line="240" w:lineRule="auto"/>
        <w:rPr>
          <w:rFonts w:ascii="Times New Roman" w:eastAsia="Times New Roman" w:hAnsi="Times New Roman" w:cs="Times New Roman"/>
          <w:sz w:val="24"/>
          <w:szCs w:val="24"/>
        </w:rPr>
      </w:pPr>
    </w:p>
    <w:p w:rsidR="00D663A0" w:rsidRDefault="00D663A0" w:rsidP="00F121F6">
      <w:pPr>
        <w:numPr>
          <w:ilvl w:val="0"/>
          <w:numId w:val="1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ultimate bearing capacity of soil.</w:t>
      </w:r>
    </w:p>
    <w:p w:rsidR="00D663A0" w:rsidRPr="00DE4609" w:rsidRDefault="00D663A0" w:rsidP="00D663A0">
      <w:pPr>
        <w:spacing w:after="0" w:line="240" w:lineRule="auto"/>
        <w:rPr>
          <w:rFonts w:ascii="Times New Roman" w:eastAsia="Times New Roman" w:hAnsi="Times New Roman" w:cs="Times New Roman"/>
          <w:sz w:val="24"/>
          <w:szCs w:val="24"/>
        </w:rPr>
      </w:pPr>
    </w:p>
    <w:p w:rsidR="00D663A0" w:rsidRDefault="00D663A0" w:rsidP="00F121F6">
      <w:pPr>
        <w:numPr>
          <w:ilvl w:val="0"/>
          <w:numId w:val="1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two methods for determining bearing capacity of soil.</w:t>
      </w:r>
    </w:p>
    <w:p w:rsidR="00D663A0" w:rsidRPr="006058C0" w:rsidRDefault="00D663A0" w:rsidP="00D663A0">
      <w:pPr>
        <w:spacing w:after="0" w:line="240" w:lineRule="auto"/>
        <w:rPr>
          <w:rFonts w:ascii="Times New Roman" w:eastAsia="Times New Roman" w:hAnsi="Times New Roman" w:cs="Times New Roman"/>
          <w:sz w:val="24"/>
          <w:szCs w:val="24"/>
        </w:rPr>
      </w:pPr>
    </w:p>
    <w:p w:rsidR="00D663A0" w:rsidRDefault="00D663A0" w:rsidP="00F121F6">
      <w:pPr>
        <w:numPr>
          <w:ilvl w:val="0"/>
          <w:numId w:val="1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consolidation of soil.</w:t>
      </w:r>
    </w:p>
    <w:p w:rsidR="00D663A0" w:rsidRPr="004747C1" w:rsidRDefault="00D663A0" w:rsidP="00D663A0">
      <w:pPr>
        <w:spacing w:after="0" w:line="240" w:lineRule="auto"/>
        <w:rPr>
          <w:rFonts w:ascii="Times New Roman" w:eastAsia="Times New Roman" w:hAnsi="Times New Roman" w:cs="Times New Roman"/>
          <w:sz w:val="24"/>
          <w:szCs w:val="24"/>
        </w:rPr>
      </w:pPr>
    </w:p>
    <w:p w:rsidR="00D663A0" w:rsidRDefault="00D663A0" w:rsidP="00F121F6">
      <w:pPr>
        <w:numPr>
          <w:ilvl w:val="0"/>
          <w:numId w:val="1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compaction of soil.</w:t>
      </w:r>
    </w:p>
    <w:p w:rsidR="00D663A0" w:rsidRDefault="00D663A0" w:rsidP="00D663A0">
      <w:pPr>
        <w:spacing w:after="0" w:line="240" w:lineRule="auto"/>
        <w:rPr>
          <w:rFonts w:ascii="Times New Roman" w:eastAsia="Times New Roman" w:hAnsi="Times New Roman" w:cs="Times New Roman"/>
          <w:sz w:val="24"/>
          <w:szCs w:val="24"/>
        </w:rPr>
      </w:pPr>
    </w:p>
    <w:p w:rsidR="00D663A0" w:rsidRPr="003B3464" w:rsidRDefault="00D663A0" w:rsidP="00D663A0">
      <w:pPr>
        <w:spacing w:after="0" w:line="240" w:lineRule="auto"/>
        <w:rPr>
          <w:rFonts w:ascii="Times New Roman" w:eastAsia="Times New Roman" w:hAnsi="Times New Roman" w:cs="Times New Roman"/>
          <w:sz w:val="24"/>
          <w:szCs w:val="24"/>
        </w:rPr>
      </w:pPr>
    </w:p>
    <w:p w:rsidR="00D663A0" w:rsidRPr="003B3464" w:rsidRDefault="00D663A0" w:rsidP="00D663A0">
      <w:pPr>
        <w:spacing w:after="0" w:line="240" w:lineRule="auto"/>
        <w:jc w:val="center"/>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t>PART-B</w:t>
      </w:r>
    </w:p>
    <w:p w:rsidR="00D663A0" w:rsidRPr="003B3464" w:rsidRDefault="00D663A0" w:rsidP="00D663A0">
      <w:pPr>
        <w:spacing w:after="0" w:line="240" w:lineRule="auto"/>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 xml:space="preserve">Answer  </w:t>
      </w:r>
      <w:r>
        <w:rPr>
          <w:rFonts w:ascii="Times New Roman" w:eastAsia="Times New Roman" w:hAnsi="Times New Roman" w:cs="Times New Roman"/>
          <w:b/>
          <w:bCs/>
          <w:sz w:val="24"/>
          <w:szCs w:val="24"/>
        </w:rPr>
        <w:t>four</w:t>
      </w:r>
      <w:r w:rsidRPr="003B3464">
        <w:rPr>
          <w:rFonts w:ascii="Times New Roman" w:eastAsia="Times New Roman" w:hAnsi="Times New Roman" w:cs="Times New Roman"/>
          <w:bCs/>
          <w:sz w:val="24"/>
          <w:szCs w:val="24"/>
        </w:rPr>
        <w:t xml:space="preserve"> quest</w:t>
      </w:r>
      <w:r>
        <w:rPr>
          <w:rFonts w:ascii="Times New Roman" w:eastAsia="Times New Roman" w:hAnsi="Times New Roman" w:cs="Times New Roman"/>
          <w:bCs/>
          <w:sz w:val="24"/>
          <w:szCs w:val="24"/>
        </w:rPr>
        <w:t xml:space="preserve">ions. Each question carries </w:t>
      </w:r>
      <w:r w:rsidRPr="00AE7056">
        <w:rPr>
          <w:rFonts w:ascii="Times New Roman" w:eastAsia="Times New Roman" w:hAnsi="Times New Roman" w:cs="Times New Roman"/>
          <w:b/>
          <w:bCs/>
          <w:sz w:val="24"/>
          <w:szCs w:val="24"/>
        </w:rPr>
        <w:t>three</w:t>
      </w:r>
      <w:r w:rsidRPr="003B3464">
        <w:rPr>
          <w:rFonts w:ascii="Times New Roman" w:eastAsia="Times New Roman" w:hAnsi="Times New Roman" w:cs="Times New Roman"/>
          <w:bCs/>
          <w:sz w:val="24"/>
          <w:szCs w:val="24"/>
        </w:rPr>
        <w:t xml:space="preserve"> marks                  </w:t>
      </w:r>
      <w:r>
        <w:rPr>
          <w:rFonts w:ascii="Times New Roman" w:eastAsia="Times New Roman" w:hAnsi="Times New Roman" w:cs="Times New Roman"/>
          <w:b/>
          <w:bCs/>
          <w:sz w:val="24"/>
          <w:szCs w:val="24"/>
        </w:rPr>
        <w:t>4x 3= 12</w:t>
      </w:r>
      <w:r w:rsidRPr="003B3464">
        <w:rPr>
          <w:rFonts w:ascii="Times New Roman" w:eastAsia="Times New Roman" w:hAnsi="Times New Roman" w:cs="Times New Roman"/>
          <w:b/>
          <w:bCs/>
          <w:sz w:val="24"/>
          <w:szCs w:val="24"/>
        </w:rPr>
        <w:t xml:space="preserve"> Marks</w:t>
      </w:r>
    </w:p>
    <w:p w:rsidR="00D663A0" w:rsidRPr="003B3464" w:rsidRDefault="00D663A0" w:rsidP="00D663A0">
      <w:pPr>
        <w:spacing w:after="0" w:line="240" w:lineRule="auto"/>
        <w:rPr>
          <w:rFonts w:ascii="Times New Roman" w:eastAsia="Times New Roman" w:hAnsi="Times New Roman" w:cs="Times New Roman"/>
          <w:b/>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9(a</w:t>
      </w:r>
      <w:r w:rsidRPr="003B3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 the formation of soil</w:t>
      </w:r>
      <w:r w:rsidRPr="003B3464">
        <w:rPr>
          <w:rFonts w:ascii="Times New Roman" w:eastAsia="Times New Roman" w:hAnsi="Times New Roman" w:cs="Times New Roman"/>
          <w:sz w:val="24"/>
          <w:szCs w:val="24"/>
        </w:rPr>
        <w:t>.</w:t>
      </w:r>
    </w:p>
    <w:p w:rsidR="00D663A0" w:rsidRDefault="00D663A0" w:rsidP="00D663A0">
      <w:pPr>
        <w:spacing w:after="0" w:line="240" w:lineRule="auto"/>
        <w:ind w:left="120"/>
        <w:jc w:val="center"/>
        <w:rPr>
          <w:rFonts w:ascii="Times New Roman" w:eastAsia="Times New Roman" w:hAnsi="Times New Roman" w:cs="Times New Roman"/>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9(b) State the importance of bearing capacity in the design of foundation.</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10(a) State the essentiality of permeability in soil engineering.</w:t>
      </w:r>
    </w:p>
    <w:p w:rsidR="00D663A0" w:rsidRDefault="00D663A0" w:rsidP="00D663A0">
      <w:pPr>
        <w:spacing w:after="0" w:line="240" w:lineRule="auto"/>
        <w:ind w:left="120"/>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10(b) State any three objectives of compaction.</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11(a) Distinguish between net safe bearing capacity and net ultimate bearing capacity.</w:t>
      </w:r>
    </w:p>
    <w:p w:rsidR="00D663A0" w:rsidRDefault="00D663A0" w:rsidP="00D663A0">
      <w:pPr>
        <w:spacing w:after="0" w:line="240" w:lineRule="auto"/>
        <w:ind w:left="120"/>
        <w:jc w:val="center"/>
        <w:rPr>
          <w:rFonts w:ascii="Times New Roman" w:eastAsia="Times New Roman" w:hAnsi="Times New Roman" w:cs="Times New Roman"/>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11(b) State the importance of factor of safety values in foundation design. </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12(a) Distinguish between consolidation and compaction.</w:t>
      </w:r>
    </w:p>
    <w:p w:rsidR="00D663A0" w:rsidRDefault="00D663A0" w:rsidP="00D663A0">
      <w:pPr>
        <w:spacing w:after="0" w:line="240" w:lineRule="auto"/>
        <w:ind w:left="120"/>
        <w:jc w:val="center"/>
        <w:rPr>
          <w:rFonts w:ascii="Times New Roman" w:eastAsia="Times New Roman" w:hAnsi="Times New Roman" w:cs="Times New Roman"/>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12(b) State any three factors which are affecting compaction of soil.</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b/>
          <w:sz w:val="24"/>
          <w:szCs w:val="24"/>
          <w:u w:val="single"/>
        </w:rPr>
      </w:pPr>
    </w:p>
    <w:p w:rsidR="00D663A0" w:rsidRDefault="00D663A0" w:rsidP="00D663A0">
      <w:pPr>
        <w:spacing w:after="0" w:line="240" w:lineRule="auto"/>
        <w:ind w:left="120"/>
        <w:jc w:val="center"/>
        <w:rPr>
          <w:rFonts w:ascii="Times New Roman" w:eastAsia="Times New Roman" w:hAnsi="Times New Roman" w:cs="Times New Roman"/>
          <w:b/>
          <w:sz w:val="24"/>
          <w:szCs w:val="24"/>
          <w:u w:val="single"/>
        </w:rPr>
      </w:pPr>
      <w:r w:rsidRPr="003B3464">
        <w:rPr>
          <w:rFonts w:ascii="Times New Roman" w:eastAsia="Times New Roman" w:hAnsi="Times New Roman" w:cs="Times New Roman"/>
          <w:b/>
          <w:sz w:val="24"/>
          <w:szCs w:val="24"/>
          <w:u w:val="single"/>
        </w:rPr>
        <w:lastRenderedPageBreak/>
        <w:t>PART-C</w:t>
      </w:r>
    </w:p>
    <w:p w:rsidR="00D663A0" w:rsidRPr="003B3464" w:rsidRDefault="00D663A0" w:rsidP="00D663A0">
      <w:pPr>
        <w:spacing w:after="0" w:line="240" w:lineRule="auto"/>
        <w:jc w:val="center"/>
        <w:rPr>
          <w:rFonts w:ascii="Times New Roman" w:eastAsia="Times New Roman" w:hAnsi="Times New Roman" w:cs="Times New Roman"/>
          <w:b/>
          <w:bCs/>
          <w:sz w:val="24"/>
          <w:szCs w:val="24"/>
        </w:rPr>
      </w:pPr>
      <w:r w:rsidRPr="003B3464">
        <w:rPr>
          <w:rFonts w:ascii="Times New Roman" w:eastAsia="Times New Roman" w:hAnsi="Times New Roman" w:cs="Times New Roman"/>
          <w:bCs/>
          <w:sz w:val="24"/>
          <w:szCs w:val="24"/>
        </w:rPr>
        <w:t xml:space="preserve">Answer </w:t>
      </w:r>
      <w:r w:rsidRPr="00AE7056">
        <w:rPr>
          <w:rFonts w:ascii="Times New Roman" w:eastAsia="Times New Roman" w:hAnsi="Times New Roman" w:cs="Times New Roman"/>
          <w:b/>
          <w:bCs/>
          <w:sz w:val="24"/>
          <w:szCs w:val="24"/>
        </w:rPr>
        <w:t>four</w:t>
      </w:r>
      <w:r>
        <w:rPr>
          <w:rFonts w:ascii="Times New Roman" w:eastAsia="Times New Roman" w:hAnsi="Times New Roman" w:cs="Times New Roman"/>
          <w:b/>
          <w:bCs/>
          <w:sz w:val="24"/>
          <w:szCs w:val="24"/>
        </w:rPr>
        <w:t xml:space="preserve"> </w:t>
      </w:r>
      <w:r w:rsidRPr="003B3464">
        <w:rPr>
          <w:rFonts w:ascii="Times New Roman" w:eastAsia="Times New Roman" w:hAnsi="Times New Roman" w:cs="Times New Roman"/>
          <w:bCs/>
          <w:sz w:val="24"/>
          <w:szCs w:val="24"/>
        </w:rPr>
        <w:t>quest</w:t>
      </w:r>
      <w:r>
        <w:rPr>
          <w:rFonts w:ascii="Times New Roman" w:eastAsia="Times New Roman" w:hAnsi="Times New Roman" w:cs="Times New Roman"/>
          <w:bCs/>
          <w:sz w:val="24"/>
          <w:szCs w:val="24"/>
        </w:rPr>
        <w:t xml:space="preserve">ions. Each question carries </w:t>
      </w:r>
      <w:r w:rsidRPr="00AE7056">
        <w:rPr>
          <w:rFonts w:ascii="Times New Roman" w:eastAsia="Times New Roman" w:hAnsi="Times New Roman" w:cs="Times New Roman"/>
          <w:b/>
          <w:bCs/>
          <w:sz w:val="24"/>
          <w:szCs w:val="24"/>
        </w:rPr>
        <w:t>five</w:t>
      </w:r>
      <w:r>
        <w:rPr>
          <w:rFonts w:ascii="Times New Roman" w:eastAsia="Times New Roman" w:hAnsi="Times New Roman" w:cs="Times New Roman"/>
          <w:b/>
          <w:bCs/>
          <w:sz w:val="24"/>
          <w:szCs w:val="24"/>
        </w:rPr>
        <w:t xml:space="preserve"> </w:t>
      </w:r>
      <w:r w:rsidRPr="003B3464">
        <w:rPr>
          <w:rFonts w:ascii="Times New Roman" w:eastAsia="Times New Roman" w:hAnsi="Times New Roman" w:cs="Times New Roman"/>
          <w:bCs/>
          <w:sz w:val="24"/>
          <w:szCs w:val="24"/>
        </w:rPr>
        <w:t xml:space="preserve">marks                  </w:t>
      </w:r>
      <w:r>
        <w:rPr>
          <w:rFonts w:ascii="Times New Roman" w:eastAsia="Times New Roman" w:hAnsi="Times New Roman" w:cs="Times New Roman"/>
          <w:b/>
          <w:bCs/>
          <w:sz w:val="24"/>
          <w:szCs w:val="24"/>
        </w:rPr>
        <w:t>4x 5= 20</w:t>
      </w:r>
      <w:r w:rsidRPr="003B3464">
        <w:rPr>
          <w:rFonts w:ascii="Times New Roman" w:eastAsia="Times New Roman" w:hAnsi="Times New Roman" w:cs="Times New Roman"/>
          <w:b/>
          <w:bCs/>
          <w:sz w:val="24"/>
          <w:szCs w:val="24"/>
        </w:rPr>
        <w:t>Marks</w:t>
      </w:r>
    </w:p>
    <w:p w:rsidR="00D663A0" w:rsidRDefault="00D663A0" w:rsidP="00D663A0">
      <w:pPr>
        <w:spacing w:after="0" w:line="240" w:lineRule="auto"/>
        <w:jc w:val="both"/>
        <w:rPr>
          <w:rFonts w:ascii="Times New Roman" w:eastAsia="Times New Roman" w:hAnsi="Times New Roman" w:cs="Times New Roman"/>
          <w:sz w:val="24"/>
          <w:szCs w:val="24"/>
        </w:rPr>
      </w:pPr>
    </w:p>
    <w:p w:rsidR="00D663A0" w:rsidRDefault="00D663A0" w:rsidP="00D66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13(a</w:t>
      </w:r>
      <w:r w:rsidRPr="003B3464">
        <w:rPr>
          <w:rFonts w:ascii="Times New Roman" w:eastAsia="Times New Roman" w:hAnsi="Times New Roman" w:cs="Times New Roman"/>
          <w:sz w:val="24"/>
          <w:szCs w:val="24"/>
        </w:rPr>
        <w:t>)</w:t>
      </w:r>
      <w:r>
        <w:rPr>
          <w:rFonts w:ascii="Times New Roman" w:eastAsia="Times New Roman" w:hAnsi="Times New Roman" w:cs="Times New Roman"/>
          <w:sz w:val="24"/>
          <w:szCs w:val="24"/>
        </w:rPr>
        <w:t>Describe sieve analysis of soil particles.</w:t>
      </w:r>
    </w:p>
    <w:p w:rsidR="00D663A0" w:rsidRDefault="00D663A0" w:rsidP="00D663A0">
      <w:pPr>
        <w:spacing w:after="0" w:line="240" w:lineRule="auto"/>
        <w:ind w:left="120"/>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13(b) Explain local shear failure with neat sketch.</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14(a) Explain the compressibility of confined layers of soil.</w:t>
      </w:r>
    </w:p>
    <w:p w:rsidR="00D663A0" w:rsidRDefault="00D663A0" w:rsidP="00D663A0">
      <w:pPr>
        <w:spacing w:after="0" w:line="240" w:lineRule="auto"/>
        <w:ind w:left="120"/>
        <w:jc w:val="center"/>
        <w:rPr>
          <w:rFonts w:ascii="Times New Roman" w:eastAsia="Times New Roman" w:hAnsi="Times New Roman" w:cs="Times New Roman"/>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709" w:hanging="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14(b) Explain in detail the Terzaghi’s model analogy of compression of springs showing the   process of consolidation.</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15(a) Explain the field plate load test for determining the ultimate bearing capacity of soils.</w:t>
      </w:r>
    </w:p>
    <w:p w:rsidR="00D663A0" w:rsidRDefault="00D663A0" w:rsidP="00D663A0">
      <w:pPr>
        <w:spacing w:after="0" w:line="240" w:lineRule="auto"/>
        <w:ind w:left="120"/>
        <w:jc w:val="center"/>
        <w:rPr>
          <w:rFonts w:ascii="Times New Roman" w:eastAsia="Times New Roman" w:hAnsi="Times New Roman" w:cs="Times New Roman"/>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709" w:hanging="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15(b) State the presumptive bearing capacity values and the IS code equation for calculation of bearing capacity. </w:t>
      </w:r>
    </w:p>
    <w:p w:rsidR="00D663A0" w:rsidRDefault="00D663A0" w:rsidP="00D663A0">
      <w:pPr>
        <w:spacing w:after="0" w:line="240" w:lineRule="auto"/>
        <w:ind w:left="120"/>
        <w:jc w:val="both"/>
        <w:rPr>
          <w:rFonts w:ascii="Times New Roman" w:eastAsia="Times New Roman" w:hAnsi="Times New Roman" w:cs="Times New Roman"/>
          <w:sz w:val="24"/>
          <w:szCs w:val="24"/>
        </w:rPr>
      </w:pP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16(a) Describe the Proctor’s compaction test.</w:t>
      </w:r>
    </w:p>
    <w:p w:rsidR="00D663A0" w:rsidRDefault="00D663A0" w:rsidP="00D663A0">
      <w:pPr>
        <w:spacing w:after="0" w:line="240" w:lineRule="auto"/>
        <w:ind w:left="120"/>
        <w:jc w:val="center"/>
        <w:rPr>
          <w:rFonts w:ascii="Times New Roman" w:eastAsia="Times New Roman" w:hAnsi="Times New Roman" w:cs="Times New Roman"/>
          <w:b/>
          <w:bCs/>
          <w:sz w:val="24"/>
          <w:szCs w:val="24"/>
        </w:rPr>
      </w:pPr>
      <w:r w:rsidRPr="00E366BE">
        <w:rPr>
          <w:rFonts w:ascii="Times New Roman" w:eastAsia="Times New Roman" w:hAnsi="Times New Roman" w:cs="Times New Roman"/>
          <w:b/>
          <w:bCs/>
          <w:sz w:val="24"/>
          <w:szCs w:val="24"/>
        </w:rPr>
        <w:t>(OR)</w:t>
      </w:r>
    </w:p>
    <w:p w:rsidR="00D663A0" w:rsidRDefault="00D663A0" w:rsidP="00D663A0">
      <w:pPr>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16(b) Explain  measurement of field density by core cutter method.</w:t>
      </w:r>
    </w:p>
    <w:p w:rsidR="00D663A0" w:rsidRPr="00CB12D5" w:rsidRDefault="00D663A0" w:rsidP="00D663A0">
      <w:pPr>
        <w:jc w:val="center"/>
        <w:rPr>
          <w:rFonts w:ascii="Times New Roman" w:eastAsia="Times New Roman" w:hAnsi="Times New Roman"/>
          <w:b/>
          <w:color w:val="000000" w:themeColor="text1"/>
        </w:rPr>
      </w:pPr>
      <w:r>
        <w:rPr>
          <w:rFonts w:ascii="Times New Roman" w:hAnsi="Times New Roman"/>
        </w:rPr>
        <w:br w:type="page"/>
      </w:r>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10201" w:type="dxa"/>
        <w:tblLayout w:type="fixed"/>
        <w:tblLook w:val="04A0"/>
      </w:tblPr>
      <w:tblGrid>
        <w:gridCol w:w="3438"/>
        <w:gridCol w:w="2520"/>
        <w:gridCol w:w="2520"/>
        <w:gridCol w:w="1723"/>
      </w:tblGrid>
      <w:tr w:rsidR="00D663A0" w:rsidRPr="005E54D5" w:rsidTr="00770D20">
        <w:trPr>
          <w:trHeight w:val="281"/>
        </w:trPr>
        <w:tc>
          <w:tcPr>
            <w:tcW w:w="3438" w:type="dxa"/>
          </w:tcPr>
          <w:p w:rsidR="00D663A0" w:rsidRPr="005E54D5" w:rsidRDefault="00D663A0" w:rsidP="00770D20">
            <w:pPr>
              <w:rPr>
                <w:rFonts w:ascii="Times New Roman" w:hAnsi="Times New Roman"/>
                <w:sz w:val="24"/>
              </w:rPr>
            </w:pPr>
            <w:r w:rsidRPr="005E54D5">
              <w:rPr>
                <w:rFonts w:ascii="Times New Roman" w:hAnsi="Times New Roman"/>
                <w:sz w:val="24"/>
              </w:rPr>
              <w:t>Course Title</w:t>
            </w:r>
          </w:p>
        </w:tc>
        <w:tc>
          <w:tcPr>
            <w:tcW w:w="2520" w:type="dxa"/>
          </w:tcPr>
          <w:p w:rsidR="00D663A0" w:rsidRPr="005E54D5" w:rsidRDefault="00D663A0" w:rsidP="00770D20">
            <w:pPr>
              <w:jc w:val="both"/>
              <w:rPr>
                <w:rFonts w:ascii="Times New Roman" w:hAnsi="Times New Roman"/>
                <w:b/>
                <w:sz w:val="24"/>
              </w:rPr>
            </w:pPr>
            <w:r w:rsidRPr="005E54D5">
              <w:rPr>
                <w:rFonts w:ascii="Times New Roman" w:hAnsi="Times New Roman"/>
                <w:b/>
                <w:sz w:val="24"/>
              </w:rPr>
              <w:t>Theory of Structures</w:t>
            </w:r>
          </w:p>
        </w:tc>
        <w:tc>
          <w:tcPr>
            <w:tcW w:w="2520" w:type="dxa"/>
          </w:tcPr>
          <w:p w:rsidR="00D663A0" w:rsidRPr="005E54D5" w:rsidRDefault="00D663A0" w:rsidP="00770D20">
            <w:pPr>
              <w:rPr>
                <w:rFonts w:ascii="Times New Roman" w:hAnsi="Times New Roman"/>
                <w:sz w:val="24"/>
              </w:rPr>
            </w:pPr>
            <w:r w:rsidRPr="005E54D5">
              <w:rPr>
                <w:rFonts w:ascii="Times New Roman" w:hAnsi="Times New Roman"/>
                <w:sz w:val="24"/>
              </w:rPr>
              <w:t xml:space="preserve">Course Code             </w:t>
            </w:r>
          </w:p>
        </w:tc>
        <w:tc>
          <w:tcPr>
            <w:tcW w:w="1723" w:type="dxa"/>
          </w:tcPr>
          <w:p w:rsidR="00D663A0" w:rsidRPr="005E54D5" w:rsidRDefault="00D663A0" w:rsidP="00770D20">
            <w:pPr>
              <w:jc w:val="both"/>
              <w:rPr>
                <w:rFonts w:ascii="Times New Roman" w:hAnsi="Times New Roman"/>
                <w:b/>
                <w:sz w:val="24"/>
              </w:rPr>
            </w:pPr>
            <w:r w:rsidRPr="005E54D5">
              <w:rPr>
                <w:rFonts w:ascii="Times New Roman" w:hAnsi="Times New Roman"/>
                <w:b/>
                <w:sz w:val="24"/>
              </w:rPr>
              <w:t>18C-505E(B)</w:t>
            </w:r>
          </w:p>
        </w:tc>
      </w:tr>
      <w:tr w:rsidR="00D663A0" w:rsidRPr="005E54D5" w:rsidTr="00770D20">
        <w:tc>
          <w:tcPr>
            <w:tcW w:w="3438" w:type="dxa"/>
          </w:tcPr>
          <w:p w:rsidR="00D663A0" w:rsidRPr="005E54D5" w:rsidRDefault="00D663A0" w:rsidP="00770D20">
            <w:pPr>
              <w:rPr>
                <w:rFonts w:ascii="Times New Roman" w:hAnsi="Times New Roman"/>
                <w:sz w:val="24"/>
              </w:rPr>
            </w:pPr>
            <w:r w:rsidRPr="005E54D5">
              <w:rPr>
                <w:rFonts w:ascii="Times New Roman" w:hAnsi="Times New Roman"/>
                <w:sz w:val="24"/>
              </w:rPr>
              <w:t>Semester</w:t>
            </w:r>
          </w:p>
        </w:tc>
        <w:tc>
          <w:tcPr>
            <w:tcW w:w="2520" w:type="dxa"/>
          </w:tcPr>
          <w:p w:rsidR="00D663A0" w:rsidRPr="005E54D5" w:rsidRDefault="00D663A0" w:rsidP="00770D20">
            <w:pPr>
              <w:jc w:val="both"/>
              <w:rPr>
                <w:rFonts w:ascii="Times New Roman" w:hAnsi="Times New Roman"/>
                <w:b/>
                <w:sz w:val="24"/>
              </w:rPr>
            </w:pPr>
            <w:r w:rsidRPr="005E54D5">
              <w:rPr>
                <w:rFonts w:ascii="Times New Roman" w:hAnsi="Times New Roman"/>
                <w:b/>
                <w:sz w:val="24"/>
              </w:rPr>
              <w:t>V Semester</w:t>
            </w:r>
          </w:p>
        </w:tc>
        <w:tc>
          <w:tcPr>
            <w:tcW w:w="2520" w:type="dxa"/>
          </w:tcPr>
          <w:p w:rsidR="00D663A0" w:rsidRPr="005E54D5" w:rsidRDefault="00D663A0" w:rsidP="00770D20">
            <w:pPr>
              <w:rPr>
                <w:rFonts w:ascii="Times New Roman" w:hAnsi="Times New Roman"/>
                <w:sz w:val="24"/>
              </w:rPr>
            </w:pPr>
            <w:r w:rsidRPr="005E54D5">
              <w:rPr>
                <w:rFonts w:ascii="Times New Roman" w:hAnsi="Times New Roman"/>
                <w:sz w:val="24"/>
              </w:rPr>
              <w:t xml:space="preserve">Course Group            </w:t>
            </w:r>
          </w:p>
        </w:tc>
        <w:tc>
          <w:tcPr>
            <w:tcW w:w="1723" w:type="dxa"/>
          </w:tcPr>
          <w:p w:rsidR="00D663A0" w:rsidRPr="005E54D5" w:rsidRDefault="00D663A0" w:rsidP="00770D20">
            <w:pPr>
              <w:rPr>
                <w:rFonts w:ascii="Times New Roman" w:hAnsi="Times New Roman"/>
                <w:b/>
                <w:sz w:val="24"/>
              </w:rPr>
            </w:pPr>
            <w:r w:rsidRPr="005E54D5">
              <w:rPr>
                <w:rFonts w:ascii="Times New Roman" w:hAnsi="Times New Roman"/>
                <w:b/>
                <w:sz w:val="24"/>
              </w:rPr>
              <w:t>Elective</w:t>
            </w:r>
          </w:p>
        </w:tc>
      </w:tr>
      <w:tr w:rsidR="00D663A0" w:rsidRPr="005E54D5" w:rsidTr="00770D20">
        <w:tc>
          <w:tcPr>
            <w:tcW w:w="3438" w:type="dxa"/>
          </w:tcPr>
          <w:p w:rsidR="00D663A0" w:rsidRPr="005E54D5" w:rsidRDefault="00D663A0" w:rsidP="00770D20">
            <w:pPr>
              <w:rPr>
                <w:rFonts w:ascii="Times New Roman" w:hAnsi="Times New Roman"/>
                <w:sz w:val="24"/>
              </w:rPr>
            </w:pPr>
            <w:r w:rsidRPr="005E54D5">
              <w:rPr>
                <w:rFonts w:ascii="Times New Roman" w:hAnsi="Times New Roman"/>
                <w:sz w:val="24"/>
              </w:rPr>
              <w:t>Teaching Scheme in periods(L:T:P)</w:t>
            </w:r>
          </w:p>
        </w:tc>
        <w:tc>
          <w:tcPr>
            <w:tcW w:w="2520" w:type="dxa"/>
          </w:tcPr>
          <w:p w:rsidR="00D663A0" w:rsidRPr="005E54D5" w:rsidRDefault="00D663A0" w:rsidP="00770D20">
            <w:pPr>
              <w:jc w:val="both"/>
              <w:rPr>
                <w:rFonts w:ascii="Times New Roman" w:hAnsi="Times New Roman"/>
                <w:b/>
                <w:sz w:val="24"/>
              </w:rPr>
            </w:pPr>
            <w:r w:rsidRPr="005E54D5">
              <w:rPr>
                <w:rFonts w:ascii="Times New Roman" w:hAnsi="Times New Roman"/>
                <w:b/>
                <w:sz w:val="24"/>
              </w:rPr>
              <w:t>45:15:0</w:t>
            </w:r>
          </w:p>
        </w:tc>
        <w:tc>
          <w:tcPr>
            <w:tcW w:w="2520" w:type="dxa"/>
          </w:tcPr>
          <w:p w:rsidR="00D663A0" w:rsidRPr="005E54D5" w:rsidRDefault="00D663A0" w:rsidP="00770D20">
            <w:pPr>
              <w:rPr>
                <w:rFonts w:ascii="Times New Roman" w:hAnsi="Times New Roman"/>
                <w:sz w:val="24"/>
              </w:rPr>
            </w:pPr>
            <w:r w:rsidRPr="005E54D5">
              <w:rPr>
                <w:rFonts w:ascii="Times New Roman" w:hAnsi="Times New Roman"/>
                <w:sz w:val="24"/>
              </w:rPr>
              <w:t xml:space="preserve">Credits                      </w:t>
            </w:r>
          </w:p>
        </w:tc>
        <w:tc>
          <w:tcPr>
            <w:tcW w:w="1723" w:type="dxa"/>
          </w:tcPr>
          <w:p w:rsidR="00D663A0" w:rsidRPr="005E54D5" w:rsidRDefault="00D663A0" w:rsidP="00770D20">
            <w:pPr>
              <w:rPr>
                <w:rFonts w:ascii="Times New Roman" w:hAnsi="Times New Roman"/>
                <w:b/>
                <w:sz w:val="24"/>
              </w:rPr>
            </w:pPr>
            <w:r w:rsidRPr="005E54D5">
              <w:rPr>
                <w:rFonts w:ascii="Times New Roman" w:hAnsi="Times New Roman"/>
                <w:b/>
                <w:sz w:val="24"/>
              </w:rPr>
              <w:t>3</w:t>
            </w:r>
          </w:p>
        </w:tc>
      </w:tr>
      <w:tr w:rsidR="00D663A0" w:rsidRPr="005E54D5" w:rsidTr="00770D20">
        <w:tc>
          <w:tcPr>
            <w:tcW w:w="3438" w:type="dxa"/>
          </w:tcPr>
          <w:p w:rsidR="00D663A0" w:rsidRPr="005E54D5" w:rsidRDefault="00D663A0" w:rsidP="00770D20">
            <w:pPr>
              <w:rPr>
                <w:rFonts w:ascii="Times New Roman" w:hAnsi="Times New Roman"/>
                <w:sz w:val="24"/>
              </w:rPr>
            </w:pPr>
            <w:r w:rsidRPr="005E54D5">
              <w:rPr>
                <w:rFonts w:ascii="Times New Roman" w:hAnsi="Times New Roman"/>
                <w:sz w:val="24"/>
              </w:rPr>
              <w:t>Methodology</w:t>
            </w:r>
          </w:p>
        </w:tc>
        <w:tc>
          <w:tcPr>
            <w:tcW w:w="2520" w:type="dxa"/>
          </w:tcPr>
          <w:p w:rsidR="00D663A0" w:rsidRPr="005E54D5" w:rsidRDefault="00D663A0" w:rsidP="00770D20">
            <w:pPr>
              <w:rPr>
                <w:rFonts w:ascii="Times New Roman" w:hAnsi="Times New Roman"/>
                <w:b/>
                <w:sz w:val="24"/>
              </w:rPr>
            </w:pPr>
            <w:r w:rsidRPr="005E54D5">
              <w:rPr>
                <w:rFonts w:ascii="Times New Roman" w:hAnsi="Times New Roman"/>
                <w:b/>
                <w:sz w:val="24"/>
              </w:rPr>
              <w:t>Lecture+Assignments</w:t>
            </w:r>
          </w:p>
        </w:tc>
        <w:tc>
          <w:tcPr>
            <w:tcW w:w="2520" w:type="dxa"/>
          </w:tcPr>
          <w:p w:rsidR="00D663A0" w:rsidRPr="005E54D5" w:rsidRDefault="00D663A0" w:rsidP="00770D20">
            <w:pPr>
              <w:rPr>
                <w:rFonts w:ascii="Times New Roman" w:hAnsi="Times New Roman"/>
                <w:sz w:val="24"/>
              </w:rPr>
            </w:pPr>
            <w:r w:rsidRPr="005E54D5">
              <w:rPr>
                <w:rFonts w:ascii="Times New Roman" w:hAnsi="Times New Roman"/>
                <w:sz w:val="24"/>
              </w:rPr>
              <w:t>Total Contact  periods</w:t>
            </w:r>
          </w:p>
        </w:tc>
        <w:tc>
          <w:tcPr>
            <w:tcW w:w="1723" w:type="dxa"/>
          </w:tcPr>
          <w:p w:rsidR="00D663A0" w:rsidRPr="005E54D5" w:rsidRDefault="00D663A0" w:rsidP="00770D20">
            <w:pPr>
              <w:rPr>
                <w:rFonts w:ascii="Times New Roman" w:hAnsi="Times New Roman"/>
                <w:b/>
                <w:sz w:val="24"/>
              </w:rPr>
            </w:pPr>
            <w:r w:rsidRPr="005E54D5">
              <w:rPr>
                <w:rFonts w:ascii="Times New Roman" w:hAnsi="Times New Roman"/>
                <w:b/>
                <w:sz w:val="24"/>
              </w:rPr>
              <w:t>60 Periods</w:t>
            </w:r>
          </w:p>
        </w:tc>
      </w:tr>
      <w:tr w:rsidR="00D663A0" w:rsidRPr="005E54D5" w:rsidTr="00770D20">
        <w:tc>
          <w:tcPr>
            <w:tcW w:w="3438" w:type="dxa"/>
          </w:tcPr>
          <w:p w:rsidR="00D663A0" w:rsidRPr="005E54D5" w:rsidRDefault="00D663A0" w:rsidP="00770D20">
            <w:pPr>
              <w:rPr>
                <w:rFonts w:ascii="Times New Roman" w:hAnsi="Times New Roman"/>
                <w:sz w:val="24"/>
              </w:rPr>
            </w:pPr>
            <w:r w:rsidRPr="005E54D5">
              <w:rPr>
                <w:rFonts w:ascii="Times New Roman" w:hAnsi="Times New Roman"/>
                <w:sz w:val="24"/>
              </w:rPr>
              <w:t xml:space="preserve">CIE                                           </w:t>
            </w:r>
          </w:p>
        </w:tc>
        <w:tc>
          <w:tcPr>
            <w:tcW w:w="2520" w:type="dxa"/>
          </w:tcPr>
          <w:p w:rsidR="00D663A0" w:rsidRPr="005E54D5" w:rsidRDefault="00D663A0" w:rsidP="00770D20">
            <w:pPr>
              <w:rPr>
                <w:rFonts w:ascii="Times New Roman" w:hAnsi="Times New Roman"/>
                <w:b/>
                <w:sz w:val="24"/>
              </w:rPr>
            </w:pPr>
            <w:r w:rsidRPr="005E54D5">
              <w:rPr>
                <w:rFonts w:ascii="Times New Roman" w:hAnsi="Times New Roman"/>
                <w:b/>
                <w:sz w:val="24"/>
              </w:rPr>
              <w:t>60 Marks</w:t>
            </w:r>
          </w:p>
        </w:tc>
        <w:tc>
          <w:tcPr>
            <w:tcW w:w="2520" w:type="dxa"/>
          </w:tcPr>
          <w:p w:rsidR="00D663A0" w:rsidRPr="005E54D5" w:rsidRDefault="00D663A0" w:rsidP="00770D20">
            <w:pPr>
              <w:rPr>
                <w:rFonts w:ascii="Times New Roman" w:hAnsi="Times New Roman"/>
                <w:sz w:val="24"/>
              </w:rPr>
            </w:pPr>
            <w:r w:rsidRPr="005E54D5">
              <w:rPr>
                <w:rFonts w:ascii="Times New Roman" w:hAnsi="Times New Roman"/>
                <w:sz w:val="24"/>
              </w:rPr>
              <w:t xml:space="preserve">SEE                            </w:t>
            </w:r>
          </w:p>
        </w:tc>
        <w:tc>
          <w:tcPr>
            <w:tcW w:w="1723" w:type="dxa"/>
          </w:tcPr>
          <w:p w:rsidR="00D663A0" w:rsidRPr="005E54D5" w:rsidRDefault="00D663A0" w:rsidP="00770D20">
            <w:pPr>
              <w:rPr>
                <w:rFonts w:ascii="Times New Roman" w:hAnsi="Times New Roman"/>
                <w:b/>
                <w:sz w:val="24"/>
              </w:rPr>
            </w:pPr>
            <w:r w:rsidRPr="005E54D5">
              <w:rPr>
                <w:rFonts w:ascii="Times New Roman" w:hAnsi="Times New Roman"/>
                <w:b/>
                <w:sz w:val="24"/>
              </w:rPr>
              <w:t>40 Marks</w:t>
            </w:r>
          </w:p>
        </w:tc>
      </w:tr>
    </w:tbl>
    <w:p w:rsidR="00D663A0" w:rsidRPr="00FB5073" w:rsidRDefault="00D663A0" w:rsidP="00D663A0">
      <w:pPr>
        <w:rPr>
          <w:rFonts w:ascii="Times New Roman" w:hAnsi="Times New Roman" w:cs="Times New Roman"/>
          <w:sz w:val="20"/>
          <w:szCs w:val="20"/>
        </w:rPr>
      </w:pPr>
    </w:p>
    <w:tbl>
      <w:tblPr>
        <w:tblStyle w:val="TableGrid"/>
        <w:tblpPr w:leftFromText="180" w:rightFromText="180" w:vertAnchor="text" w:horzAnchor="margin" w:tblpY="227"/>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b/>
              </w:rPr>
              <w:t>Pre requisites</w:t>
            </w:r>
          </w:p>
        </w:tc>
      </w:tr>
    </w:tbl>
    <w:p w:rsidR="00D663A0" w:rsidRDefault="00D663A0" w:rsidP="00D663A0">
      <w:pPr>
        <w:rPr>
          <w:rFonts w:ascii="Times New Roman" w:hAnsi="Times New Roman" w:cs="Times New Roman"/>
        </w:rPr>
      </w:pPr>
      <w:r w:rsidRPr="00692166">
        <w:rPr>
          <w:rFonts w:ascii="Times New Roman" w:hAnsi="Times New Roman" w:cs="Times New Roman"/>
        </w:rPr>
        <w:t xml:space="preserve">Knowledge of Engineering Mechanics and Strength of </w:t>
      </w:r>
      <w:r>
        <w:rPr>
          <w:rFonts w:ascii="Times New Roman" w:hAnsi="Times New Roman" w:cs="Times New Roman"/>
        </w:rPr>
        <w:t>M</w:t>
      </w:r>
      <w:r w:rsidRPr="00692166">
        <w:rPr>
          <w:rFonts w:ascii="Times New Roman" w:hAnsi="Times New Roman" w:cs="Times New Roman"/>
        </w:rPr>
        <w:t xml:space="preserve">aterials </w:t>
      </w:r>
    </w:p>
    <w:tbl>
      <w:tblPr>
        <w:tblStyle w:val="TableGrid"/>
        <w:tblpPr w:leftFromText="180" w:rightFromText="180" w:vertAnchor="text" w:horzAnchor="margin" w:tblpY="171"/>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p w:rsidR="00D663A0" w:rsidRPr="002B0634" w:rsidRDefault="00D663A0" w:rsidP="00D663A0">
      <w:pPr>
        <w:spacing w:line="360" w:lineRule="auto"/>
        <w:jc w:val="both"/>
        <w:rPr>
          <w:rFonts w:ascii="Times New Roman" w:hAnsi="Times New Roman" w:cs="Times New Roman"/>
          <w:b/>
          <w:lang w:val="en-GB"/>
        </w:rPr>
      </w:pPr>
      <w:r w:rsidRPr="00BA39EC">
        <w:rPr>
          <w:rFonts w:ascii="Times New Roman" w:hAnsi="Times New Roman" w:cs="Times New Roman"/>
          <w:b/>
          <w:lang w:val="en-GB"/>
        </w:rPr>
        <w:t xml:space="preserve">On completion of the </w:t>
      </w:r>
      <w:r>
        <w:rPr>
          <w:rFonts w:ascii="Times New Roman" w:hAnsi="Times New Roman" w:cs="Times New Roman"/>
          <w:b/>
          <w:lang w:val="en-GB"/>
        </w:rPr>
        <w:t>course,</w:t>
      </w:r>
      <w:r w:rsidRPr="00BA39EC">
        <w:rPr>
          <w:rFonts w:ascii="Times New Roman" w:hAnsi="Times New Roman" w:cs="Times New Roman"/>
          <w:b/>
          <w:lang w:val="en-GB"/>
        </w:rPr>
        <w:t xml:space="preserve"> the student shall be able to </w:t>
      </w:r>
    </w:p>
    <w:tbl>
      <w:tblPr>
        <w:tblStyle w:val="TableGrid"/>
        <w:tblW w:w="0" w:type="auto"/>
        <w:tblInd w:w="-5" w:type="dxa"/>
        <w:tblLook w:val="04A0"/>
      </w:tblPr>
      <w:tblGrid>
        <w:gridCol w:w="846"/>
        <w:gridCol w:w="8170"/>
      </w:tblGrid>
      <w:tr w:rsidR="00D663A0" w:rsidRPr="005E54D5" w:rsidTr="00770D20">
        <w:tc>
          <w:tcPr>
            <w:tcW w:w="846"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CO1</w:t>
            </w:r>
          </w:p>
        </w:tc>
        <w:tc>
          <w:tcPr>
            <w:tcW w:w="8170"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Calculate the thickness of thin cylinder based on hoop stress and longitudinal stress</w:t>
            </w:r>
          </w:p>
        </w:tc>
      </w:tr>
      <w:tr w:rsidR="00D663A0" w:rsidRPr="005E54D5" w:rsidTr="00770D20">
        <w:tc>
          <w:tcPr>
            <w:tcW w:w="846"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CO2</w:t>
            </w:r>
          </w:p>
        </w:tc>
        <w:tc>
          <w:tcPr>
            <w:tcW w:w="8170"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Evaluate various loads acting on the dams and retaining walls.</w:t>
            </w:r>
          </w:p>
        </w:tc>
      </w:tr>
      <w:tr w:rsidR="00D663A0" w:rsidRPr="005E54D5" w:rsidTr="00770D20">
        <w:tc>
          <w:tcPr>
            <w:tcW w:w="846"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CO3</w:t>
            </w:r>
          </w:p>
        </w:tc>
        <w:tc>
          <w:tcPr>
            <w:tcW w:w="8170"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Calculate stresses at the base of retaining walls with surcharge.</w:t>
            </w:r>
          </w:p>
        </w:tc>
      </w:tr>
      <w:tr w:rsidR="00D663A0" w:rsidRPr="005E54D5" w:rsidTr="00770D20">
        <w:tc>
          <w:tcPr>
            <w:tcW w:w="846"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CO4</w:t>
            </w:r>
          </w:p>
        </w:tc>
        <w:tc>
          <w:tcPr>
            <w:tcW w:w="8170"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Analyse indeterminate structures like Propped cantilevers and Fixed beams.</w:t>
            </w:r>
          </w:p>
        </w:tc>
      </w:tr>
      <w:tr w:rsidR="00D663A0" w:rsidRPr="005E54D5" w:rsidTr="00770D20">
        <w:tc>
          <w:tcPr>
            <w:tcW w:w="846"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CO5</w:t>
            </w:r>
          </w:p>
        </w:tc>
        <w:tc>
          <w:tcPr>
            <w:tcW w:w="8170"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Acquire the knowledge of applying Moment Distribution method to continuous beams.</w:t>
            </w:r>
          </w:p>
        </w:tc>
      </w:tr>
      <w:tr w:rsidR="00D663A0" w:rsidRPr="005E54D5" w:rsidTr="00770D20">
        <w:tc>
          <w:tcPr>
            <w:tcW w:w="846"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CO6</w:t>
            </w:r>
          </w:p>
        </w:tc>
        <w:tc>
          <w:tcPr>
            <w:tcW w:w="8170" w:type="dxa"/>
          </w:tcPr>
          <w:p w:rsidR="00D663A0" w:rsidRPr="005E54D5" w:rsidRDefault="00D663A0" w:rsidP="00770D20">
            <w:pPr>
              <w:spacing w:line="360" w:lineRule="auto"/>
              <w:rPr>
                <w:rFonts w:ascii="Times New Roman" w:hAnsi="Times New Roman" w:cs="Times New Roman"/>
                <w:sz w:val="22"/>
              </w:rPr>
            </w:pPr>
            <w:r w:rsidRPr="005E54D5">
              <w:rPr>
                <w:rFonts w:ascii="Times New Roman" w:hAnsi="Times New Roman" w:cs="Times New Roman"/>
                <w:sz w:val="22"/>
              </w:rPr>
              <w:t>Calculate axial forces in determinate trusses.</w:t>
            </w:r>
          </w:p>
        </w:tc>
      </w:tr>
    </w:tbl>
    <w:tbl>
      <w:tblPr>
        <w:tblStyle w:val="TableGrid"/>
        <w:tblpPr w:leftFromText="180" w:rightFromText="180" w:vertAnchor="text" w:horzAnchor="margin" w:tblpY="405"/>
        <w:tblW w:w="0" w:type="auto"/>
        <w:tblLook w:val="04A0"/>
      </w:tblPr>
      <w:tblGrid>
        <w:gridCol w:w="9016"/>
      </w:tblGrid>
      <w:tr w:rsidR="00D663A0" w:rsidTr="00770D20">
        <w:tc>
          <w:tcPr>
            <w:tcW w:w="9016" w:type="dxa"/>
            <w:tcBorders>
              <w:top w:val="nil"/>
              <w:left w:val="nil"/>
              <w:bottom w:val="nil"/>
              <w:right w:val="nil"/>
            </w:tcBorders>
            <w:shd w:val="clear" w:color="auto" w:fill="A6A6A6" w:themeFill="background1" w:themeFillShade="A6"/>
          </w:tcPr>
          <w:p w:rsidR="00D663A0" w:rsidRPr="005E54D5" w:rsidRDefault="00D663A0" w:rsidP="00770D20">
            <w:pPr>
              <w:jc w:val="center"/>
              <w:rPr>
                <w:rFonts w:ascii="Times New Roman" w:hAnsi="Times New Roman" w:cs="Times New Roman"/>
                <w:sz w:val="28"/>
              </w:rPr>
            </w:pPr>
            <w:r w:rsidRPr="005E54D5">
              <w:rPr>
                <w:rFonts w:ascii="Times New Roman" w:hAnsi="Times New Roman"/>
                <w:b/>
                <w:color w:val="000000" w:themeColor="text1"/>
                <w:sz w:val="28"/>
              </w:rPr>
              <w:t>Semester End Examination</w:t>
            </w:r>
          </w:p>
        </w:tc>
      </w:tr>
    </w:tbl>
    <w:p w:rsidR="00D663A0" w:rsidRDefault="00D663A0" w:rsidP="00D663A0">
      <w:pPr>
        <w:spacing w:line="360" w:lineRule="auto"/>
        <w:rPr>
          <w:rFonts w:ascii="Times New Roman" w:hAnsi="Times New Roman" w:cs="Times New Roman"/>
          <w:sz w:val="20"/>
          <w:szCs w:val="20"/>
        </w:rPr>
      </w:pPr>
    </w:p>
    <w:tbl>
      <w:tblPr>
        <w:tblStyle w:val="TableGrid"/>
        <w:tblpPr w:leftFromText="180" w:rightFromText="180" w:vertAnchor="text" w:horzAnchor="margin" w:tblpXSpec="center" w:tblpY="282"/>
        <w:tblW w:w="9493" w:type="dxa"/>
        <w:jc w:val="center"/>
        <w:tblLook w:val="04A0"/>
      </w:tblPr>
      <w:tblGrid>
        <w:gridCol w:w="714"/>
        <w:gridCol w:w="2468"/>
        <w:gridCol w:w="931"/>
        <w:gridCol w:w="669"/>
        <w:gridCol w:w="589"/>
        <w:gridCol w:w="809"/>
        <w:gridCol w:w="1612"/>
        <w:gridCol w:w="1701"/>
      </w:tblGrid>
      <w:tr w:rsidR="00D663A0" w:rsidRPr="005E54D5" w:rsidTr="00770D20">
        <w:trPr>
          <w:trHeight w:val="422"/>
          <w:jc w:val="center"/>
        </w:trPr>
        <w:tc>
          <w:tcPr>
            <w:tcW w:w="714" w:type="dxa"/>
            <w:vMerge w:val="restart"/>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Unit No</w:t>
            </w:r>
          </w:p>
        </w:tc>
        <w:tc>
          <w:tcPr>
            <w:tcW w:w="2468" w:type="dxa"/>
            <w:vMerge w:val="restart"/>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Unit Name</w:t>
            </w:r>
          </w:p>
        </w:tc>
        <w:tc>
          <w:tcPr>
            <w:tcW w:w="931" w:type="dxa"/>
            <w:vMerge w:val="restart"/>
          </w:tcPr>
          <w:p w:rsidR="00D663A0" w:rsidRPr="005E54D5" w:rsidRDefault="00D663A0" w:rsidP="00770D20">
            <w:pPr>
              <w:spacing w:line="240" w:lineRule="atLeast"/>
              <w:rPr>
                <w:rFonts w:ascii="Times New Roman" w:hAnsi="Times New Roman"/>
                <w:sz w:val="22"/>
              </w:rPr>
            </w:pPr>
            <w:r w:rsidRPr="005E54D5">
              <w:rPr>
                <w:rFonts w:ascii="Times New Roman" w:hAnsi="Times New Roman"/>
                <w:sz w:val="22"/>
              </w:rPr>
              <w:t>Periods</w:t>
            </w:r>
          </w:p>
        </w:tc>
        <w:tc>
          <w:tcPr>
            <w:tcW w:w="5380" w:type="dxa"/>
            <w:gridSpan w:val="5"/>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Questions to be set for SEE</w:t>
            </w:r>
          </w:p>
        </w:tc>
      </w:tr>
      <w:tr w:rsidR="00D663A0" w:rsidRPr="005E54D5" w:rsidTr="00770D20">
        <w:trPr>
          <w:trHeight w:val="260"/>
          <w:jc w:val="center"/>
        </w:trPr>
        <w:tc>
          <w:tcPr>
            <w:tcW w:w="714" w:type="dxa"/>
            <w:vMerge/>
          </w:tcPr>
          <w:p w:rsidR="00D663A0" w:rsidRPr="005E54D5" w:rsidRDefault="00D663A0" w:rsidP="00770D20">
            <w:pPr>
              <w:spacing w:line="240" w:lineRule="atLeast"/>
              <w:rPr>
                <w:rFonts w:ascii="Times New Roman" w:hAnsi="Times New Roman"/>
                <w:sz w:val="22"/>
              </w:rPr>
            </w:pPr>
          </w:p>
        </w:tc>
        <w:tc>
          <w:tcPr>
            <w:tcW w:w="2468" w:type="dxa"/>
            <w:vMerge/>
          </w:tcPr>
          <w:p w:rsidR="00D663A0" w:rsidRPr="005E54D5" w:rsidRDefault="00D663A0" w:rsidP="00770D20">
            <w:pPr>
              <w:spacing w:line="240" w:lineRule="atLeast"/>
              <w:rPr>
                <w:rFonts w:ascii="Times New Roman" w:hAnsi="Times New Roman"/>
                <w:sz w:val="22"/>
              </w:rPr>
            </w:pPr>
          </w:p>
        </w:tc>
        <w:tc>
          <w:tcPr>
            <w:tcW w:w="931" w:type="dxa"/>
            <w:vMerge/>
          </w:tcPr>
          <w:p w:rsidR="00D663A0" w:rsidRPr="005E54D5" w:rsidRDefault="00D663A0" w:rsidP="00770D20">
            <w:pPr>
              <w:spacing w:line="240" w:lineRule="atLeast"/>
              <w:rPr>
                <w:rFonts w:ascii="Times New Roman" w:hAnsi="Times New Roman"/>
                <w:sz w:val="22"/>
              </w:rPr>
            </w:pPr>
          </w:p>
        </w:tc>
        <w:tc>
          <w:tcPr>
            <w:tcW w:w="2067" w:type="dxa"/>
            <w:gridSpan w:val="3"/>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R</w:t>
            </w:r>
          </w:p>
        </w:tc>
        <w:tc>
          <w:tcPr>
            <w:tcW w:w="1612"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U</w:t>
            </w:r>
          </w:p>
        </w:tc>
        <w:tc>
          <w:tcPr>
            <w:tcW w:w="1701"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A</w:t>
            </w:r>
          </w:p>
        </w:tc>
      </w:tr>
      <w:tr w:rsidR="00D663A0" w:rsidRPr="005E54D5" w:rsidTr="00770D20">
        <w:trPr>
          <w:trHeight w:val="260"/>
          <w:jc w:val="center"/>
        </w:trPr>
        <w:tc>
          <w:tcPr>
            <w:tcW w:w="714"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1</w:t>
            </w:r>
          </w:p>
        </w:tc>
        <w:tc>
          <w:tcPr>
            <w:tcW w:w="2468" w:type="dxa"/>
            <w:vAlign w:val="center"/>
          </w:tcPr>
          <w:p w:rsidR="00D663A0" w:rsidRPr="005E54D5" w:rsidRDefault="00D663A0" w:rsidP="00770D20">
            <w:pPr>
              <w:spacing w:line="240" w:lineRule="atLeast"/>
              <w:jc w:val="both"/>
              <w:rPr>
                <w:rFonts w:ascii="Times New Roman" w:hAnsi="Times New Roman" w:cs="Times New Roman"/>
                <w:sz w:val="22"/>
              </w:rPr>
            </w:pPr>
            <w:r w:rsidRPr="005E54D5">
              <w:rPr>
                <w:rFonts w:ascii="Times New Roman" w:hAnsi="Times New Roman" w:cs="Times New Roman"/>
                <w:sz w:val="22"/>
                <w:szCs w:val="24"/>
              </w:rPr>
              <w:t>Thin Cylinders</w:t>
            </w:r>
          </w:p>
        </w:tc>
        <w:tc>
          <w:tcPr>
            <w:tcW w:w="931" w:type="dxa"/>
            <w:vAlign w:val="center"/>
          </w:tcPr>
          <w:p w:rsidR="00D663A0" w:rsidRPr="005E54D5" w:rsidRDefault="00D663A0" w:rsidP="00770D20">
            <w:pPr>
              <w:spacing w:line="240" w:lineRule="atLeast"/>
              <w:jc w:val="center"/>
              <w:rPr>
                <w:rFonts w:ascii="Times New Roman" w:hAnsi="Times New Roman" w:cs="Times New Roman"/>
                <w:sz w:val="22"/>
              </w:rPr>
            </w:pPr>
            <w:r w:rsidRPr="005E54D5">
              <w:rPr>
                <w:rFonts w:ascii="Times New Roman" w:hAnsi="Times New Roman" w:cs="Times New Roman"/>
                <w:sz w:val="22"/>
                <w:szCs w:val="24"/>
              </w:rPr>
              <w:t>8</w:t>
            </w:r>
          </w:p>
        </w:tc>
        <w:tc>
          <w:tcPr>
            <w:tcW w:w="669" w:type="dxa"/>
            <w:vMerge w:val="restart"/>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Q4</w:t>
            </w:r>
          </w:p>
        </w:tc>
        <w:tc>
          <w:tcPr>
            <w:tcW w:w="1398" w:type="dxa"/>
            <w:gridSpan w:val="2"/>
            <w:vMerge w:val="restart"/>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Q1</w:t>
            </w:r>
          </w:p>
        </w:tc>
        <w:tc>
          <w:tcPr>
            <w:tcW w:w="1612" w:type="dxa"/>
            <w:vMerge w:val="restart"/>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Q9(a)</w:t>
            </w:r>
          </w:p>
        </w:tc>
        <w:tc>
          <w:tcPr>
            <w:tcW w:w="1701" w:type="dxa"/>
            <w:vMerge w:val="restart"/>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Q13(a)</w:t>
            </w:r>
          </w:p>
        </w:tc>
      </w:tr>
      <w:tr w:rsidR="00D663A0" w:rsidRPr="005E54D5" w:rsidTr="00770D20">
        <w:trPr>
          <w:trHeight w:val="260"/>
          <w:jc w:val="center"/>
        </w:trPr>
        <w:tc>
          <w:tcPr>
            <w:tcW w:w="714"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2</w:t>
            </w:r>
          </w:p>
        </w:tc>
        <w:tc>
          <w:tcPr>
            <w:tcW w:w="2468" w:type="dxa"/>
            <w:vAlign w:val="center"/>
          </w:tcPr>
          <w:p w:rsidR="00D663A0" w:rsidRPr="005E54D5" w:rsidRDefault="00D663A0" w:rsidP="00770D20">
            <w:pPr>
              <w:spacing w:line="240" w:lineRule="atLeast"/>
              <w:jc w:val="both"/>
              <w:rPr>
                <w:rFonts w:ascii="Times New Roman" w:hAnsi="Times New Roman" w:cs="Times New Roman"/>
                <w:sz w:val="22"/>
              </w:rPr>
            </w:pPr>
            <w:r w:rsidRPr="005E54D5">
              <w:rPr>
                <w:rFonts w:ascii="Times New Roman" w:hAnsi="Times New Roman" w:cs="Times New Roman"/>
                <w:sz w:val="22"/>
              </w:rPr>
              <w:t>Dams</w:t>
            </w:r>
          </w:p>
        </w:tc>
        <w:tc>
          <w:tcPr>
            <w:tcW w:w="931" w:type="dxa"/>
            <w:vAlign w:val="center"/>
          </w:tcPr>
          <w:p w:rsidR="00D663A0" w:rsidRPr="005E54D5" w:rsidRDefault="00D663A0" w:rsidP="00770D20">
            <w:pPr>
              <w:spacing w:line="240" w:lineRule="atLeast"/>
              <w:jc w:val="center"/>
              <w:rPr>
                <w:rFonts w:ascii="Times New Roman" w:hAnsi="Times New Roman" w:cs="Times New Roman"/>
                <w:sz w:val="22"/>
              </w:rPr>
            </w:pPr>
            <w:r w:rsidRPr="005E54D5">
              <w:rPr>
                <w:rFonts w:ascii="Times New Roman" w:hAnsi="Times New Roman" w:cs="Times New Roman"/>
                <w:sz w:val="22"/>
                <w:szCs w:val="24"/>
              </w:rPr>
              <w:t>12</w:t>
            </w:r>
          </w:p>
        </w:tc>
        <w:tc>
          <w:tcPr>
            <w:tcW w:w="669" w:type="dxa"/>
            <w:vMerge/>
            <w:vAlign w:val="center"/>
          </w:tcPr>
          <w:p w:rsidR="00D663A0" w:rsidRPr="005E54D5"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5E54D5" w:rsidRDefault="00D663A0" w:rsidP="00770D20">
            <w:pPr>
              <w:spacing w:line="240" w:lineRule="atLeast"/>
              <w:jc w:val="center"/>
              <w:rPr>
                <w:rFonts w:ascii="Times New Roman" w:hAnsi="Times New Roman"/>
                <w:sz w:val="22"/>
              </w:rPr>
            </w:pPr>
          </w:p>
        </w:tc>
        <w:tc>
          <w:tcPr>
            <w:tcW w:w="1612" w:type="dxa"/>
            <w:vMerge/>
            <w:vAlign w:val="center"/>
          </w:tcPr>
          <w:p w:rsidR="00D663A0" w:rsidRPr="005E54D5" w:rsidRDefault="00D663A0" w:rsidP="00770D20">
            <w:pPr>
              <w:spacing w:line="240" w:lineRule="atLeast"/>
              <w:jc w:val="center"/>
              <w:rPr>
                <w:rFonts w:ascii="Times New Roman" w:hAnsi="Times New Roman"/>
                <w:sz w:val="22"/>
              </w:rPr>
            </w:pPr>
          </w:p>
        </w:tc>
        <w:tc>
          <w:tcPr>
            <w:tcW w:w="1701" w:type="dxa"/>
            <w:vMerge/>
            <w:vAlign w:val="center"/>
          </w:tcPr>
          <w:p w:rsidR="00D663A0" w:rsidRPr="005E54D5" w:rsidRDefault="00D663A0" w:rsidP="00770D20">
            <w:pPr>
              <w:spacing w:line="240" w:lineRule="atLeast"/>
              <w:jc w:val="center"/>
              <w:rPr>
                <w:rFonts w:ascii="Times New Roman" w:hAnsi="Times New Roman"/>
                <w:sz w:val="22"/>
              </w:rPr>
            </w:pPr>
          </w:p>
        </w:tc>
      </w:tr>
      <w:tr w:rsidR="00D663A0" w:rsidRPr="005E54D5" w:rsidTr="00770D20">
        <w:trPr>
          <w:trHeight w:val="316"/>
          <w:jc w:val="center"/>
        </w:trPr>
        <w:tc>
          <w:tcPr>
            <w:tcW w:w="714"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3</w:t>
            </w:r>
          </w:p>
        </w:tc>
        <w:tc>
          <w:tcPr>
            <w:tcW w:w="2468" w:type="dxa"/>
            <w:vAlign w:val="center"/>
          </w:tcPr>
          <w:p w:rsidR="00D663A0" w:rsidRPr="005E54D5" w:rsidRDefault="00D663A0" w:rsidP="00770D20">
            <w:pPr>
              <w:spacing w:line="240" w:lineRule="atLeast"/>
              <w:jc w:val="both"/>
              <w:rPr>
                <w:rFonts w:ascii="Times New Roman" w:hAnsi="Times New Roman" w:cs="Times New Roman"/>
                <w:sz w:val="22"/>
              </w:rPr>
            </w:pPr>
            <w:r w:rsidRPr="005E54D5">
              <w:rPr>
                <w:rFonts w:ascii="Times New Roman" w:hAnsi="Times New Roman" w:cs="Times New Roman"/>
                <w:sz w:val="22"/>
              </w:rPr>
              <w:t>Retaining Walls</w:t>
            </w:r>
          </w:p>
        </w:tc>
        <w:tc>
          <w:tcPr>
            <w:tcW w:w="931" w:type="dxa"/>
            <w:vAlign w:val="center"/>
          </w:tcPr>
          <w:p w:rsidR="00D663A0" w:rsidRPr="005E54D5" w:rsidRDefault="00D663A0" w:rsidP="00770D20">
            <w:pPr>
              <w:spacing w:line="240" w:lineRule="atLeast"/>
              <w:jc w:val="center"/>
              <w:rPr>
                <w:rFonts w:ascii="Times New Roman" w:hAnsi="Times New Roman" w:cs="Times New Roman"/>
                <w:sz w:val="22"/>
              </w:rPr>
            </w:pPr>
            <w:r w:rsidRPr="005E54D5">
              <w:rPr>
                <w:rFonts w:ascii="Times New Roman" w:hAnsi="Times New Roman" w:cs="Times New Roman"/>
                <w:sz w:val="22"/>
                <w:szCs w:val="24"/>
              </w:rPr>
              <w:t>08</w:t>
            </w:r>
          </w:p>
        </w:tc>
        <w:tc>
          <w:tcPr>
            <w:tcW w:w="669" w:type="dxa"/>
            <w:vMerge/>
            <w:vAlign w:val="center"/>
          </w:tcPr>
          <w:p w:rsidR="00D663A0" w:rsidRPr="005E54D5" w:rsidRDefault="00D663A0" w:rsidP="00770D20">
            <w:pPr>
              <w:spacing w:line="240" w:lineRule="atLeast"/>
              <w:jc w:val="center"/>
              <w:rPr>
                <w:rFonts w:ascii="Times New Roman" w:hAnsi="Times New Roman"/>
                <w:sz w:val="22"/>
              </w:rPr>
            </w:pPr>
          </w:p>
        </w:tc>
        <w:tc>
          <w:tcPr>
            <w:tcW w:w="1398" w:type="dxa"/>
            <w:gridSpan w:val="2"/>
            <w:vMerge w:val="restart"/>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Q2</w:t>
            </w:r>
          </w:p>
        </w:tc>
        <w:tc>
          <w:tcPr>
            <w:tcW w:w="1612" w:type="dxa"/>
            <w:vMerge w:val="restart"/>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Q10(a)</w:t>
            </w:r>
          </w:p>
        </w:tc>
        <w:tc>
          <w:tcPr>
            <w:tcW w:w="1701" w:type="dxa"/>
            <w:vMerge w:val="restart"/>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Q14(a)</w:t>
            </w:r>
          </w:p>
        </w:tc>
      </w:tr>
      <w:tr w:rsidR="00D663A0" w:rsidRPr="005E54D5" w:rsidTr="00770D20">
        <w:trPr>
          <w:trHeight w:val="260"/>
          <w:jc w:val="center"/>
        </w:trPr>
        <w:tc>
          <w:tcPr>
            <w:tcW w:w="714"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4</w:t>
            </w:r>
          </w:p>
        </w:tc>
        <w:tc>
          <w:tcPr>
            <w:tcW w:w="2468" w:type="dxa"/>
            <w:vAlign w:val="center"/>
          </w:tcPr>
          <w:p w:rsidR="00D663A0" w:rsidRPr="005E54D5" w:rsidRDefault="00D663A0" w:rsidP="00770D20">
            <w:pPr>
              <w:spacing w:line="240" w:lineRule="atLeast"/>
              <w:jc w:val="both"/>
              <w:rPr>
                <w:rFonts w:ascii="Times New Roman" w:hAnsi="Times New Roman" w:cs="Times New Roman"/>
                <w:sz w:val="22"/>
              </w:rPr>
            </w:pPr>
            <w:r w:rsidRPr="005E54D5">
              <w:rPr>
                <w:rFonts w:ascii="Times New Roman" w:hAnsi="Times New Roman" w:cs="Times New Roman"/>
                <w:sz w:val="22"/>
              </w:rPr>
              <w:t>Statically indeterminate beams-Propped Cantilevers and Fixed beams</w:t>
            </w:r>
          </w:p>
        </w:tc>
        <w:tc>
          <w:tcPr>
            <w:tcW w:w="931" w:type="dxa"/>
            <w:vAlign w:val="center"/>
          </w:tcPr>
          <w:p w:rsidR="00D663A0" w:rsidRPr="005E54D5" w:rsidRDefault="00D663A0" w:rsidP="00770D20">
            <w:pPr>
              <w:spacing w:line="240" w:lineRule="atLeast"/>
              <w:jc w:val="center"/>
              <w:rPr>
                <w:rFonts w:ascii="Times New Roman" w:hAnsi="Times New Roman" w:cs="Times New Roman"/>
                <w:sz w:val="22"/>
              </w:rPr>
            </w:pPr>
            <w:r w:rsidRPr="005E54D5">
              <w:rPr>
                <w:rFonts w:ascii="Times New Roman" w:hAnsi="Times New Roman" w:cs="Times New Roman"/>
                <w:sz w:val="22"/>
                <w:szCs w:val="24"/>
              </w:rPr>
              <w:t>12</w:t>
            </w:r>
          </w:p>
        </w:tc>
        <w:tc>
          <w:tcPr>
            <w:tcW w:w="669" w:type="dxa"/>
            <w:vMerge/>
            <w:vAlign w:val="center"/>
          </w:tcPr>
          <w:p w:rsidR="00D663A0" w:rsidRPr="005E54D5"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5E54D5" w:rsidRDefault="00D663A0" w:rsidP="00770D20">
            <w:pPr>
              <w:spacing w:line="240" w:lineRule="atLeast"/>
              <w:jc w:val="center"/>
              <w:rPr>
                <w:rFonts w:ascii="Times New Roman" w:hAnsi="Times New Roman"/>
                <w:sz w:val="22"/>
              </w:rPr>
            </w:pPr>
          </w:p>
        </w:tc>
        <w:tc>
          <w:tcPr>
            <w:tcW w:w="1612" w:type="dxa"/>
            <w:vMerge/>
            <w:vAlign w:val="center"/>
          </w:tcPr>
          <w:p w:rsidR="00D663A0" w:rsidRPr="005E54D5" w:rsidRDefault="00D663A0" w:rsidP="00770D20">
            <w:pPr>
              <w:spacing w:line="240" w:lineRule="atLeast"/>
              <w:jc w:val="center"/>
              <w:rPr>
                <w:rFonts w:ascii="Times New Roman" w:hAnsi="Times New Roman"/>
                <w:sz w:val="22"/>
              </w:rPr>
            </w:pPr>
          </w:p>
        </w:tc>
        <w:tc>
          <w:tcPr>
            <w:tcW w:w="1701" w:type="dxa"/>
            <w:vMerge/>
            <w:vAlign w:val="center"/>
          </w:tcPr>
          <w:p w:rsidR="00D663A0" w:rsidRPr="005E54D5" w:rsidRDefault="00D663A0" w:rsidP="00770D20">
            <w:pPr>
              <w:spacing w:line="240" w:lineRule="atLeast"/>
              <w:jc w:val="center"/>
              <w:rPr>
                <w:rFonts w:ascii="Times New Roman" w:hAnsi="Times New Roman"/>
                <w:sz w:val="22"/>
              </w:rPr>
            </w:pPr>
          </w:p>
        </w:tc>
      </w:tr>
      <w:tr w:rsidR="00D663A0" w:rsidRPr="005E54D5" w:rsidTr="00770D20">
        <w:trPr>
          <w:trHeight w:val="260"/>
          <w:jc w:val="center"/>
        </w:trPr>
        <w:tc>
          <w:tcPr>
            <w:tcW w:w="714"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5</w:t>
            </w:r>
          </w:p>
        </w:tc>
        <w:tc>
          <w:tcPr>
            <w:tcW w:w="2468" w:type="dxa"/>
            <w:vAlign w:val="center"/>
          </w:tcPr>
          <w:p w:rsidR="00D663A0" w:rsidRPr="005E54D5" w:rsidRDefault="00D663A0" w:rsidP="00770D20">
            <w:pPr>
              <w:spacing w:line="240" w:lineRule="atLeast"/>
              <w:jc w:val="both"/>
              <w:rPr>
                <w:rFonts w:ascii="Times New Roman" w:hAnsi="Times New Roman" w:cs="Times New Roman"/>
                <w:sz w:val="22"/>
              </w:rPr>
            </w:pPr>
            <w:r w:rsidRPr="005E54D5">
              <w:rPr>
                <w:rFonts w:ascii="Times New Roman" w:hAnsi="Times New Roman" w:cs="Times New Roman"/>
                <w:sz w:val="22"/>
              </w:rPr>
              <w:t>Statically Indeterminate beams-Continuous beams</w:t>
            </w:r>
          </w:p>
        </w:tc>
        <w:tc>
          <w:tcPr>
            <w:tcW w:w="931" w:type="dxa"/>
            <w:vAlign w:val="center"/>
          </w:tcPr>
          <w:p w:rsidR="00D663A0" w:rsidRPr="005E54D5" w:rsidRDefault="00D663A0" w:rsidP="00770D20">
            <w:pPr>
              <w:spacing w:line="240" w:lineRule="atLeast"/>
              <w:jc w:val="center"/>
              <w:rPr>
                <w:rFonts w:ascii="Times New Roman" w:hAnsi="Times New Roman" w:cs="Times New Roman"/>
                <w:sz w:val="22"/>
              </w:rPr>
            </w:pPr>
            <w:r w:rsidRPr="005E54D5">
              <w:rPr>
                <w:rFonts w:ascii="Times New Roman" w:hAnsi="Times New Roman" w:cs="Times New Roman"/>
                <w:sz w:val="22"/>
                <w:szCs w:val="24"/>
              </w:rPr>
              <w:t>10</w:t>
            </w:r>
          </w:p>
        </w:tc>
        <w:tc>
          <w:tcPr>
            <w:tcW w:w="669" w:type="dxa"/>
            <w:vMerge/>
            <w:vAlign w:val="center"/>
          </w:tcPr>
          <w:p w:rsidR="00D663A0" w:rsidRPr="005E54D5" w:rsidRDefault="00D663A0" w:rsidP="00770D20">
            <w:pPr>
              <w:spacing w:line="240" w:lineRule="atLeast"/>
              <w:jc w:val="center"/>
              <w:rPr>
                <w:rFonts w:ascii="Times New Roman" w:hAnsi="Times New Roman"/>
                <w:sz w:val="22"/>
              </w:rPr>
            </w:pPr>
          </w:p>
        </w:tc>
        <w:tc>
          <w:tcPr>
            <w:tcW w:w="589" w:type="dxa"/>
            <w:vMerge w:val="restart"/>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Q3</w:t>
            </w:r>
          </w:p>
        </w:tc>
        <w:tc>
          <w:tcPr>
            <w:tcW w:w="809" w:type="dxa"/>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Q5,Q6</w:t>
            </w:r>
          </w:p>
        </w:tc>
        <w:tc>
          <w:tcPr>
            <w:tcW w:w="1612" w:type="dxa"/>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Q9(b),                       Q11(a), Q11(b)</w:t>
            </w:r>
          </w:p>
        </w:tc>
        <w:tc>
          <w:tcPr>
            <w:tcW w:w="1701" w:type="dxa"/>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Q13(b),                       Q15(a), Q15(b)</w:t>
            </w:r>
          </w:p>
        </w:tc>
      </w:tr>
      <w:tr w:rsidR="00D663A0" w:rsidRPr="005E54D5" w:rsidTr="00770D20">
        <w:trPr>
          <w:trHeight w:val="260"/>
          <w:jc w:val="center"/>
        </w:trPr>
        <w:tc>
          <w:tcPr>
            <w:tcW w:w="714"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6</w:t>
            </w:r>
          </w:p>
        </w:tc>
        <w:tc>
          <w:tcPr>
            <w:tcW w:w="2468" w:type="dxa"/>
            <w:vAlign w:val="center"/>
          </w:tcPr>
          <w:p w:rsidR="00D663A0" w:rsidRPr="005E54D5" w:rsidRDefault="00D663A0" w:rsidP="00770D20">
            <w:pPr>
              <w:spacing w:line="240" w:lineRule="atLeast"/>
              <w:jc w:val="both"/>
              <w:rPr>
                <w:rFonts w:ascii="Times New Roman" w:eastAsia="Arial" w:hAnsi="Times New Roman" w:cs="Times New Roman"/>
                <w:sz w:val="22"/>
              </w:rPr>
            </w:pPr>
            <w:r w:rsidRPr="005E54D5">
              <w:rPr>
                <w:rFonts w:ascii="Times New Roman" w:hAnsi="Times New Roman" w:cs="Times New Roman"/>
                <w:sz w:val="22"/>
              </w:rPr>
              <w:t>Stresses in Frames</w:t>
            </w:r>
          </w:p>
        </w:tc>
        <w:tc>
          <w:tcPr>
            <w:tcW w:w="931" w:type="dxa"/>
            <w:vAlign w:val="center"/>
          </w:tcPr>
          <w:p w:rsidR="00D663A0" w:rsidRPr="005E54D5" w:rsidRDefault="00D663A0" w:rsidP="00770D20">
            <w:pPr>
              <w:spacing w:line="240" w:lineRule="atLeast"/>
              <w:jc w:val="center"/>
              <w:rPr>
                <w:rFonts w:ascii="Times New Roman" w:eastAsia="Arial" w:hAnsi="Times New Roman" w:cs="Times New Roman"/>
                <w:sz w:val="22"/>
              </w:rPr>
            </w:pPr>
            <w:r w:rsidRPr="005E54D5">
              <w:rPr>
                <w:rFonts w:ascii="Times New Roman" w:hAnsi="Times New Roman" w:cs="Times New Roman"/>
                <w:sz w:val="22"/>
                <w:szCs w:val="24"/>
              </w:rPr>
              <w:t>10</w:t>
            </w:r>
          </w:p>
        </w:tc>
        <w:tc>
          <w:tcPr>
            <w:tcW w:w="669" w:type="dxa"/>
            <w:vMerge/>
            <w:vAlign w:val="center"/>
          </w:tcPr>
          <w:p w:rsidR="00D663A0" w:rsidRPr="005E54D5" w:rsidRDefault="00D663A0" w:rsidP="00770D20">
            <w:pPr>
              <w:spacing w:line="240" w:lineRule="atLeast"/>
              <w:jc w:val="center"/>
              <w:rPr>
                <w:rFonts w:ascii="Times New Roman" w:hAnsi="Times New Roman"/>
                <w:sz w:val="22"/>
              </w:rPr>
            </w:pPr>
          </w:p>
        </w:tc>
        <w:tc>
          <w:tcPr>
            <w:tcW w:w="589" w:type="dxa"/>
            <w:vMerge/>
            <w:vAlign w:val="center"/>
          </w:tcPr>
          <w:p w:rsidR="00D663A0" w:rsidRPr="005E54D5" w:rsidRDefault="00D663A0" w:rsidP="00770D20">
            <w:pPr>
              <w:spacing w:line="240" w:lineRule="atLeast"/>
              <w:jc w:val="center"/>
              <w:rPr>
                <w:rFonts w:ascii="Times New Roman" w:hAnsi="Times New Roman"/>
                <w:sz w:val="22"/>
              </w:rPr>
            </w:pPr>
          </w:p>
        </w:tc>
        <w:tc>
          <w:tcPr>
            <w:tcW w:w="809" w:type="dxa"/>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Q7,Q8</w:t>
            </w:r>
          </w:p>
        </w:tc>
        <w:tc>
          <w:tcPr>
            <w:tcW w:w="1612" w:type="dxa"/>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Q10(b),                       Q12(a), Q12(b)</w:t>
            </w:r>
          </w:p>
        </w:tc>
        <w:tc>
          <w:tcPr>
            <w:tcW w:w="1701" w:type="dxa"/>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Q14(b),                       Q16(a), Q16(b)</w:t>
            </w:r>
          </w:p>
        </w:tc>
      </w:tr>
      <w:tr w:rsidR="00D663A0" w:rsidRPr="005E54D5" w:rsidTr="00770D20">
        <w:trPr>
          <w:trHeight w:val="260"/>
          <w:jc w:val="center"/>
        </w:trPr>
        <w:tc>
          <w:tcPr>
            <w:tcW w:w="3182" w:type="dxa"/>
            <w:gridSpan w:val="2"/>
          </w:tcPr>
          <w:p w:rsidR="00D663A0" w:rsidRPr="005E54D5" w:rsidRDefault="00D663A0" w:rsidP="00770D20">
            <w:pPr>
              <w:spacing w:line="240" w:lineRule="atLeast"/>
              <w:jc w:val="right"/>
              <w:rPr>
                <w:rFonts w:ascii="Times New Roman" w:hAnsi="Times New Roman"/>
                <w:sz w:val="22"/>
              </w:rPr>
            </w:pPr>
            <w:r w:rsidRPr="005E54D5">
              <w:rPr>
                <w:rFonts w:ascii="Times New Roman" w:hAnsi="Times New Roman"/>
                <w:sz w:val="22"/>
              </w:rPr>
              <w:t>Total</w:t>
            </w:r>
          </w:p>
        </w:tc>
        <w:tc>
          <w:tcPr>
            <w:tcW w:w="931" w:type="dxa"/>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60</w:t>
            </w:r>
          </w:p>
        </w:tc>
        <w:tc>
          <w:tcPr>
            <w:tcW w:w="2067" w:type="dxa"/>
            <w:gridSpan w:val="3"/>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8</w:t>
            </w:r>
          </w:p>
        </w:tc>
        <w:tc>
          <w:tcPr>
            <w:tcW w:w="1612" w:type="dxa"/>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8</w:t>
            </w:r>
          </w:p>
        </w:tc>
        <w:tc>
          <w:tcPr>
            <w:tcW w:w="1701" w:type="dxa"/>
            <w:vAlign w:val="center"/>
          </w:tcPr>
          <w:p w:rsidR="00D663A0" w:rsidRPr="005E54D5" w:rsidRDefault="00D663A0" w:rsidP="00770D20">
            <w:pPr>
              <w:spacing w:line="240" w:lineRule="atLeast"/>
              <w:jc w:val="center"/>
              <w:rPr>
                <w:rFonts w:ascii="Times New Roman" w:hAnsi="Times New Roman"/>
                <w:sz w:val="22"/>
              </w:rPr>
            </w:pPr>
            <w:r w:rsidRPr="005E54D5">
              <w:rPr>
                <w:rFonts w:ascii="Times New Roman" w:hAnsi="Times New Roman"/>
                <w:sz w:val="22"/>
              </w:rPr>
              <w:t>8</w:t>
            </w:r>
          </w:p>
        </w:tc>
      </w:tr>
    </w:tbl>
    <w:p w:rsidR="00D663A0" w:rsidRDefault="00D663A0" w:rsidP="00D663A0">
      <w:pPr>
        <w:spacing w:line="360" w:lineRule="auto"/>
        <w:rPr>
          <w:rFonts w:ascii="Times New Roman" w:hAnsi="Times New Roman" w:cs="Times New Roman"/>
          <w:sz w:val="20"/>
          <w:szCs w:val="20"/>
        </w:rPr>
      </w:pPr>
    </w:p>
    <w:p w:rsidR="00D663A0" w:rsidRDefault="00D663A0" w:rsidP="00D663A0">
      <w:pPr>
        <w:spacing w:line="360" w:lineRule="auto"/>
        <w:rPr>
          <w:rFonts w:ascii="Times New Roman" w:hAnsi="Times New Roman" w:cs="Times New Roman"/>
          <w:sz w:val="20"/>
          <w:szCs w:val="20"/>
        </w:rPr>
      </w:pPr>
    </w:p>
    <w:tbl>
      <w:tblPr>
        <w:tblStyle w:val="TableGrid"/>
        <w:tblpPr w:leftFromText="180" w:rightFromText="180" w:vertAnchor="text" w:horzAnchor="margin" w:tblpY="-224"/>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5E54D5" w:rsidRDefault="00D663A0" w:rsidP="00770D20">
            <w:pPr>
              <w:rPr>
                <w:rFonts w:ascii="Times New Roman" w:hAnsi="Times New Roman" w:cs="Times New Roman"/>
                <w:b/>
                <w:sz w:val="22"/>
              </w:rPr>
            </w:pPr>
            <w:r w:rsidRPr="005E54D5">
              <w:rPr>
                <w:rFonts w:ascii="Times New Roman" w:hAnsi="Times New Roman" w:cs="Times New Roman"/>
                <w:b/>
                <w:sz w:val="22"/>
              </w:rPr>
              <w:lastRenderedPageBreak/>
              <w:t>Course Contents</w:t>
            </w:r>
          </w:p>
        </w:tc>
      </w:tr>
    </w:tbl>
    <w:p w:rsidR="00D663A0" w:rsidRDefault="00D663A0" w:rsidP="00D663A0">
      <w:pPr>
        <w:rPr>
          <w:rFonts w:ascii="Times New Roman" w:hAnsi="Times New Roman" w:cs="Times New Roman"/>
          <w:sz w:val="20"/>
          <w:szCs w:val="20"/>
        </w:rPr>
      </w:pPr>
    </w:p>
    <w:p w:rsidR="00D663A0" w:rsidRDefault="00D663A0" w:rsidP="00D663A0">
      <w:pPr>
        <w:spacing w:after="0" w:line="202" w:lineRule="exact"/>
        <w:rPr>
          <w:rFonts w:ascii="Times New Roman" w:hAnsi="Times New Roman"/>
          <w:b/>
          <w:sz w:val="24"/>
        </w:rPr>
      </w:pPr>
    </w:p>
    <w:p w:rsidR="00D663A0" w:rsidRPr="008E1CB8" w:rsidRDefault="00D663A0" w:rsidP="00D663A0">
      <w:pPr>
        <w:spacing w:after="0" w:line="360" w:lineRule="auto"/>
        <w:jc w:val="both"/>
        <w:rPr>
          <w:rFonts w:ascii="Times New Roman" w:hAnsi="Times New Roman" w:cs="Times New Roman"/>
          <w:b/>
          <w:lang w:val="en-GB"/>
        </w:rPr>
      </w:pPr>
      <w:r w:rsidRPr="008E1CB8">
        <w:rPr>
          <w:rFonts w:ascii="Times New Roman" w:hAnsi="Times New Roman"/>
          <w:b/>
          <w:lang w:val="en-GB"/>
        </w:rPr>
        <w:t>UNIT 1: Thin Cylinders</w:t>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Pr>
          <w:rFonts w:ascii="Times New Roman" w:hAnsi="Times New Roman" w:cs="Times New Roman"/>
          <w:b/>
          <w:lang w:val="en-GB"/>
        </w:rPr>
        <w:tab/>
        <w:t>Duration: 8</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6.0</w:t>
      </w:r>
      <w:r w:rsidRPr="0097171F">
        <w:rPr>
          <w:rFonts w:ascii="Times New Roman" w:hAnsi="Times New Roman" w:cs="Times New Roman"/>
          <w:b/>
        </w:rPr>
        <w:t xml:space="preserve"> – T:</w:t>
      </w:r>
      <w:r>
        <w:rPr>
          <w:rFonts w:ascii="Times New Roman" w:hAnsi="Times New Roman" w:cs="Times New Roman"/>
          <w:b/>
        </w:rPr>
        <w:t>2.0</w:t>
      </w:r>
      <w:r w:rsidRPr="0097171F">
        <w:rPr>
          <w:rFonts w:ascii="Times New Roman" w:hAnsi="Times New Roman" w:cs="Times New Roman"/>
          <w:b/>
        </w:rPr>
        <w:t>)</w:t>
      </w:r>
    </w:p>
    <w:p w:rsidR="00D663A0" w:rsidRPr="0034343E" w:rsidRDefault="00D663A0" w:rsidP="00D663A0">
      <w:pPr>
        <w:pStyle w:val="ListParagraph"/>
        <w:spacing w:after="0" w:line="360" w:lineRule="auto"/>
        <w:ind w:left="792"/>
        <w:jc w:val="both"/>
        <w:rPr>
          <w:rFonts w:ascii="Times New Roman" w:hAnsi="Times New Roman"/>
          <w:lang w:val="en-GB"/>
        </w:rPr>
      </w:pPr>
      <w:r w:rsidRPr="00E615E0">
        <w:rPr>
          <w:rFonts w:ascii="Times New Roman" w:hAnsi="Times New Roman"/>
        </w:rPr>
        <w:t>Introduction</w:t>
      </w:r>
      <w:r w:rsidRPr="00E615E0">
        <w:rPr>
          <w:rFonts w:ascii="Times New Roman" w:hAnsi="Times New Roman"/>
          <w:lang w:val="en-GB"/>
        </w:rPr>
        <w:t xml:space="preserve"> - Thin cylinders - Failure</w:t>
      </w:r>
      <w:r>
        <w:rPr>
          <w:rFonts w:ascii="Times New Roman" w:hAnsi="Times New Roman"/>
          <w:lang w:val="en-GB"/>
        </w:rPr>
        <w:t>s</w:t>
      </w:r>
      <w:r w:rsidRPr="00E615E0">
        <w:rPr>
          <w:rFonts w:ascii="Times New Roman" w:hAnsi="Times New Roman"/>
          <w:lang w:val="en-GB"/>
        </w:rPr>
        <w:t xml:space="preserve"> of thin cylinders-Longitudinal and Hoop stresses in </w:t>
      </w:r>
      <w:r>
        <w:rPr>
          <w:rFonts w:ascii="Times New Roman" w:hAnsi="Times New Roman"/>
          <w:lang w:val="en-GB"/>
        </w:rPr>
        <w:t xml:space="preserve">thin </w:t>
      </w:r>
      <w:r w:rsidRPr="00E615E0">
        <w:rPr>
          <w:rFonts w:ascii="Times New Roman" w:hAnsi="Times New Roman"/>
          <w:lang w:val="en-GB"/>
        </w:rPr>
        <w:t xml:space="preserve">cylinders </w:t>
      </w:r>
      <w:r>
        <w:rPr>
          <w:rFonts w:ascii="Times New Roman" w:hAnsi="Times New Roman"/>
          <w:lang w:val="en-GB"/>
        </w:rPr>
        <w:t xml:space="preserve">(Derivations not required) </w:t>
      </w:r>
      <w:r w:rsidRPr="0034343E">
        <w:rPr>
          <w:rFonts w:ascii="Times New Roman" w:hAnsi="Times New Roman"/>
          <w:lang w:val="en-GB"/>
        </w:rPr>
        <w:t xml:space="preserve">–  Calculation of thickness </w:t>
      </w:r>
      <w:r>
        <w:rPr>
          <w:rFonts w:ascii="Times New Roman" w:hAnsi="Times New Roman"/>
          <w:lang w:val="en-GB"/>
        </w:rPr>
        <w:t>of</w:t>
      </w:r>
      <w:r w:rsidRPr="0034343E">
        <w:rPr>
          <w:rFonts w:ascii="Times New Roman" w:hAnsi="Times New Roman"/>
          <w:lang w:val="en-GB"/>
        </w:rPr>
        <w:t xml:space="preserve"> thin cylinder under internal pressure – Problems - strains and changes in dimensions (</w:t>
      </w:r>
      <w:r w:rsidRPr="008E1CB8">
        <w:rPr>
          <w:lang w:val="en-GB"/>
        </w:rPr>
        <w:sym w:font="Symbol" w:char="F064"/>
      </w:r>
      <w:r w:rsidRPr="0034343E">
        <w:rPr>
          <w:rFonts w:ascii="Times New Roman" w:hAnsi="Times New Roman"/>
          <w:lang w:val="en-GB"/>
        </w:rPr>
        <w:t xml:space="preserve">d, </w:t>
      </w:r>
      <w:r w:rsidRPr="008E1CB8">
        <w:rPr>
          <w:lang w:val="en-GB"/>
        </w:rPr>
        <w:sym w:font="Symbol" w:char="F064"/>
      </w:r>
      <w:r w:rsidRPr="0034343E">
        <w:rPr>
          <w:rFonts w:ascii="Times New Roman" w:hAnsi="Times New Roman"/>
          <w:lang w:val="en-GB"/>
        </w:rPr>
        <w:t xml:space="preserve">l, </w:t>
      </w:r>
      <w:r w:rsidRPr="008E1CB8">
        <w:rPr>
          <w:lang w:val="en-GB"/>
        </w:rPr>
        <w:sym w:font="Symbol" w:char="F064"/>
      </w:r>
      <w:r w:rsidRPr="0034343E">
        <w:rPr>
          <w:rFonts w:ascii="Times New Roman" w:hAnsi="Times New Roman"/>
          <w:lang w:val="en-GB"/>
        </w:rPr>
        <w:t>v) of thin cylinders – Problems.</w:t>
      </w:r>
    </w:p>
    <w:p w:rsidR="00D663A0" w:rsidRPr="008E1CB8" w:rsidRDefault="00D663A0" w:rsidP="00D663A0">
      <w:pPr>
        <w:spacing w:after="0" w:line="360" w:lineRule="auto"/>
        <w:ind w:left="1080"/>
        <w:jc w:val="both"/>
        <w:rPr>
          <w:rFonts w:ascii="Times New Roman" w:hAnsi="Times New Roman" w:cs="Times New Roman"/>
          <w:lang w:val="en-GB"/>
        </w:rPr>
      </w:pPr>
    </w:p>
    <w:p w:rsidR="00D663A0" w:rsidRPr="008E1CB8" w:rsidRDefault="00D663A0" w:rsidP="00D663A0">
      <w:pPr>
        <w:spacing w:after="0" w:line="360" w:lineRule="auto"/>
        <w:rPr>
          <w:rFonts w:ascii="Times New Roman" w:hAnsi="Times New Roman" w:cs="Times New Roman"/>
          <w:b/>
          <w:lang w:val="en-GB"/>
        </w:rPr>
      </w:pPr>
      <w:r w:rsidRPr="008E1CB8">
        <w:rPr>
          <w:rFonts w:ascii="Times New Roman" w:hAnsi="Times New Roman" w:cs="Times New Roman"/>
          <w:b/>
          <w:lang w:val="en-GB"/>
        </w:rPr>
        <w:t>UNIT 2:</w:t>
      </w:r>
      <w:r w:rsidRPr="008E1CB8">
        <w:rPr>
          <w:rFonts w:ascii="Times New Roman" w:hAnsi="Times New Roman" w:cs="Times New Roman"/>
          <w:b/>
        </w:rPr>
        <w:t xml:space="preserve"> Dams</w:t>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sidRPr="008E1CB8">
        <w:rPr>
          <w:rFonts w:ascii="Times New Roman" w:hAnsi="Times New Roman" w:cs="Times New Roman"/>
          <w:b/>
          <w:lang w:val="en-GB"/>
        </w:rPr>
        <w:t>Duration:1</w:t>
      </w:r>
      <w:r>
        <w:rPr>
          <w:rFonts w:ascii="Times New Roman" w:hAnsi="Times New Roman" w:cs="Times New Roman"/>
          <w:b/>
          <w:lang w:val="en-GB"/>
        </w:rPr>
        <w:t>2</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 xml:space="preserve"> 9.0</w:t>
      </w:r>
      <w:r w:rsidRPr="0097171F">
        <w:rPr>
          <w:rFonts w:ascii="Times New Roman" w:hAnsi="Times New Roman" w:cs="Times New Roman"/>
          <w:b/>
        </w:rPr>
        <w:t xml:space="preserve"> – T:</w:t>
      </w:r>
      <w:r>
        <w:rPr>
          <w:rFonts w:ascii="Times New Roman" w:hAnsi="Times New Roman" w:cs="Times New Roman"/>
          <w:b/>
        </w:rPr>
        <w:t>3.0</w:t>
      </w:r>
      <w:r w:rsidRPr="0097171F">
        <w:rPr>
          <w:rFonts w:ascii="Times New Roman" w:hAnsi="Times New Roman" w:cs="Times New Roman"/>
          <w:b/>
        </w:rPr>
        <w:t>)</w:t>
      </w:r>
    </w:p>
    <w:p w:rsidR="00D663A0" w:rsidRDefault="00D663A0" w:rsidP="00D663A0">
      <w:pPr>
        <w:spacing w:line="360" w:lineRule="auto"/>
        <w:ind w:left="900" w:hanging="450"/>
        <w:jc w:val="both"/>
        <w:rPr>
          <w:rFonts w:ascii="Times New Roman" w:hAnsi="Times New Roman" w:cs="Times New Roman"/>
        </w:rPr>
      </w:pPr>
      <w:r w:rsidRPr="008E1CB8">
        <w:rPr>
          <w:rFonts w:ascii="Times New Roman" w:hAnsi="Times New Roman" w:cs="Times New Roman"/>
        </w:rPr>
        <w:t xml:space="preserve"> Introduction – rectangular dams –</w:t>
      </w:r>
      <w:r>
        <w:rPr>
          <w:rFonts w:ascii="Times New Roman" w:hAnsi="Times New Roman" w:cs="Times New Roman"/>
        </w:rPr>
        <w:t xml:space="preserve"> trapezoidal dams - Calculation of maximum and minimumstresses at the base of a dam -</w:t>
      </w:r>
      <w:r w:rsidRPr="008E1CB8">
        <w:rPr>
          <w:rFonts w:ascii="Times New Roman" w:hAnsi="Times New Roman" w:cs="Times New Roman"/>
        </w:rPr>
        <w:t xml:space="preserve"> trapezoidal dams having water face vertical and inclined – Condition</w:t>
      </w:r>
      <w:r>
        <w:rPr>
          <w:rFonts w:ascii="Times New Roman" w:hAnsi="Times New Roman" w:cs="Times New Roman"/>
        </w:rPr>
        <w:t xml:space="preserve">s for the stability of a dam </w:t>
      </w:r>
      <w:r w:rsidRPr="008E1CB8">
        <w:rPr>
          <w:rFonts w:ascii="Times New Roman" w:hAnsi="Times New Roman" w:cs="Times New Roman"/>
        </w:rPr>
        <w:t>– Minimum base width of a dam.</w:t>
      </w:r>
    </w:p>
    <w:p w:rsidR="00D663A0" w:rsidRDefault="00D663A0" w:rsidP="00D663A0">
      <w:pPr>
        <w:spacing w:after="0" w:line="360" w:lineRule="auto"/>
        <w:rPr>
          <w:rFonts w:ascii="Times New Roman" w:hAnsi="Times New Roman" w:cs="Times New Roman"/>
          <w:b/>
        </w:rPr>
      </w:pPr>
      <w:r w:rsidRPr="008E1CB8">
        <w:rPr>
          <w:rFonts w:ascii="Times New Roman" w:hAnsi="Times New Roman" w:cs="Times New Roman"/>
          <w:b/>
          <w:lang w:val="en-GB"/>
        </w:rPr>
        <w:t>UNIT 3:</w:t>
      </w:r>
      <w:r w:rsidRPr="008E1CB8">
        <w:rPr>
          <w:rFonts w:ascii="Times New Roman" w:hAnsi="Times New Roman" w:cs="Times New Roman"/>
          <w:b/>
        </w:rPr>
        <w:t xml:space="preserve"> Retaining Walls</w:t>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sidRPr="008E1CB8">
        <w:rPr>
          <w:rFonts w:ascii="Times New Roman" w:hAnsi="Times New Roman" w:cs="Times New Roman"/>
          <w:b/>
          <w:lang w:val="en-GB"/>
        </w:rPr>
        <w:t>Duration:</w:t>
      </w:r>
      <w:r>
        <w:rPr>
          <w:rFonts w:ascii="Times New Roman" w:hAnsi="Times New Roman" w:cs="Times New Roman"/>
          <w:b/>
          <w:lang w:val="en-GB"/>
        </w:rPr>
        <w:t>8</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6.0</w:t>
      </w:r>
      <w:r w:rsidRPr="0097171F">
        <w:rPr>
          <w:rFonts w:ascii="Times New Roman" w:hAnsi="Times New Roman" w:cs="Times New Roman"/>
          <w:b/>
        </w:rPr>
        <w:t xml:space="preserve"> – T:</w:t>
      </w:r>
      <w:r>
        <w:rPr>
          <w:rFonts w:ascii="Times New Roman" w:hAnsi="Times New Roman" w:cs="Times New Roman"/>
          <w:b/>
        </w:rPr>
        <w:t>2.0</w:t>
      </w:r>
      <w:r w:rsidRPr="0097171F">
        <w:rPr>
          <w:rFonts w:ascii="Times New Roman" w:hAnsi="Times New Roman" w:cs="Times New Roman"/>
          <w:b/>
        </w:rPr>
        <w:t>)</w:t>
      </w:r>
    </w:p>
    <w:p w:rsidR="00D663A0" w:rsidRPr="00B27F47" w:rsidRDefault="00D663A0" w:rsidP="00D663A0">
      <w:pPr>
        <w:spacing w:after="0" w:line="360" w:lineRule="auto"/>
        <w:ind w:left="900"/>
        <w:jc w:val="both"/>
        <w:rPr>
          <w:rFonts w:ascii="Times New Roman" w:hAnsi="Times New Roman" w:cs="Times New Roman"/>
        </w:rPr>
      </w:pPr>
      <w:r w:rsidRPr="00B27F47">
        <w:rPr>
          <w:rFonts w:ascii="Times New Roman" w:hAnsi="Times New Roman" w:cs="Times New Roman"/>
        </w:rPr>
        <w:t xml:space="preserve">Active and passive earth pressure - Angle of internal friction – Angle of surcharge – calculation of active earth pressure by Rankine’s formula with and without surcharge - Calculation of Maximum and </w:t>
      </w:r>
      <w:r>
        <w:rPr>
          <w:rFonts w:ascii="Times New Roman" w:hAnsi="Times New Roman" w:cs="Times New Roman"/>
        </w:rPr>
        <w:t>M</w:t>
      </w:r>
      <w:r w:rsidRPr="00B27F47">
        <w:rPr>
          <w:rFonts w:ascii="Times New Roman" w:hAnsi="Times New Roman" w:cs="Times New Roman"/>
        </w:rPr>
        <w:t>inimum stresses at the base of retaining wall having soil face vertical with levelled earth and surcharge. (walls with batter on earth face not included). General conditions of stability of retaining walls – middle third rule – Distribution of pressure on foundation of retaining walls – calculation of minimum base width.</w:t>
      </w:r>
    </w:p>
    <w:p w:rsidR="00D663A0" w:rsidRDefault="00D663A0" w:rsidP="00D663A0">
      <w:pPr>
        <w:spacing w:after="0" w:line="360" w:lineRule="auto"/>
        <w:ind w:left="1170" w:hanging="450"/>
        <w:jc w:val="both"/>
        <w:rPr>
          <w:rFonts w:ascii="Times New Roman" w:hAnsi="Times New Roman" w:cs="Times New Roman"/>
        </w:rPr>
      </w:pPr>
    </w:p>
    <w:p w:rsidR="00D663A0" w:rsidRDefault="00D663A0" w:rsidP="00D663A0">
      <w:pPr>
        <w:spacing w:after="0" w:line="360" w:lineRule="auto"/>
        <w:rPr>
          <w:rFonts w:ascii="Times New Roman" w:hAnsi="Times New Roman" w:cs="Times New Roman"/>
          <w:b/>
        </w:rPr>
      </w:pPr>
      <w:r w:rsidRPr="008E1CB8">
        <w:rPr>
          <w:rFonts w:ascii="Times New Roman" w:hAnsi="Times New Roman" w:cs="Times New Roman"/>
          <w:b/>
          <w:lang w:val="en-GB"/>
        </w:rPr>
        <w:t>UNIT 4:</w:t>
      </w:r>
      <w:r w:rsidRPr="008E1CB8">
        <w:rPr>
          <w:rFonts w:ascii="Times New Roman" w:hAnsi="Times New Roman" w:cs="Times New Roman"/>
          <w:b/>
        </w:rPr>
        <w:t xml:space="preserve"> Statically indeterminate beams-Propped Cantilevers and Fixed beams</w:t>
      </w:r>
    </w:p>
    <w:p w:rsidR="00D663A0" w:rsidRPr="008E1CB8" w:rsidRDefault="00D663A0" w:rsidP="00D663A0">
      <w:pPr>
        <w:spacing w:after="0" w:line="360" w:lineRule="auto"/>
        <w:jc w:val="right"/>
        <w:rPr>
          <w:rFonts w:ascii="Times New Roman" w:hAnsi="Times New Roman" w:cs="Times New Roman"/>
          <w:b/>
          <w:lang w:val="en-GB"/>
        </w:rPr>
      </w:pP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r>
      <w:r w:rsidRPr="008E1CB8">
        <w:rPr>
          <w:rFonts w:ascii="Times New Roman" w:hAnsi="Times New Roman" w:cs="Times New Roman"/>
          <w:b/>
          <w:lang w:val="en-GB"/>
        </w:rPr>
        <w:tab/>
        <w:t>Duration:1</w:t>
      </w:r>
      <w:r>
        <w:rPr>
          <w:rFonts w:ascii="Times New Roman" w:hAnsi="Times New Roman" w:cs="Times New Roman"/>
          <w:b/>
          <w:lang w:val="en-GB"/>
        </w:rPr>
        <w:t>2</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9.0</w:t>
      </w:r>
      <w:r w:rsidRPr="0097171F">
        <w:rPr>
          <w:rFonts w:ascii="Times New Roman" w:hAnsi="Times New Roman" w:cs="Times New Roman"/>
          <w:b/>
        </w:rPr>
        <w:t xml:space="preserve"> – T:</w:t>
      </w:r>
      <w:r>
        <w:rPr>
          <w:rFonts w:ascii="Times New Roman" w:hAnsi="Times New Roman" w:cs="Times New Roman"/>
          <w:b/>
        </w:rPr>
        <w:t>3.0</w:t>
      </w:r>
      <w:r w:rsidRPr="0097171F">
        <w:rPr>
          <w:rFonts w:ascii="Times New Roman" w:hAnsi="Times New Roman" w:cs="Times New Roman"/>
          <w:b/>
        </w:rPr>
        <w:t>)</w:t>
      </w:r>
    </w:p>
    <w:p w:rsidR="00D663A0" w:rsidRPr="008E1CB8" w:rsidRDefault="00D663A0" w:rsidP="00D663A0">
      <w:pPr>
        <w:spacing w:line="360" w:lineRule="auto"/>
        <w:ind w:left="1260" w:hanging="540"/>
        <w:jc w:val="both"/>
        <w:rPr>
          <w:rFonts w:ascii="Times New Roman" w:hAnsi="Times New Roman" w:cs="Times New Roman"/>
        </w:rPr>
      </w:pPr>
      <w:r w:rsidRPr="008E1CB8">
        <w:rPr>
          <w:rFonts w:ascii="Times New Roman" w:hAnsi="Times New Roman" w:cs="Times New Roman"/>
        </w:rPr>
        <w:t>a)</w:t>
      </w:r>
      <w:r w:rsidRPr="008E1CB8">
        <w:rPr>
          <w:rFonts w:ascii="Times New Roman" w:hAnsi="Times New Roman" w:cs="Times New Roman"/>
        </w:rPr>
        <w:tab/>
        <w:t>Statically determinate and indeterminate structures –</w:t>
      </w:r>
      <w:r>
        <w:rPr>
          <w:rFonts w:ascii="Times New Roman" w:hAnsi="Times New Roman" w:cs="Times New Roman"/>
        </w:rPr>
        <w:t>Analysis of propped c</w:t>
      </w:r>
      <w:r w:rsidRPr="008E1CB8">
        <w:rPr>
          <w:rFonts w:ascii="Times New Roman" w:hAnsi="Times New Roman" w:cs="Times New Roman"/>
        </w:rPr>
        <w:t>antilever</w:t>
      </w:r>
      <w:r>
        <w:rPr>
          <w:rFonts w:ascii="Times New Roman" w:hAnsi="Times New Roman" w:cs="Times New Roman"/>
        </w:rPr>
        <w:t>swith</w:t>
      </w:r>
      <w:r w:rsidRPr="008E1CB8">
        <w:rPr>
          <w:rFonts w:ascii="Times New Roman" w:hAnsi="Times New Roman" w:cs="Times New Roman"/>
        </w:rPr>
        <w:t>UDL on whole span and</w:t>
      </w:r>
      <w:r w:rsidRPr="00DB0995">
        <w:rPr>
          <w:rFonts w:ascii="Times New Roman" w:hAnsi="Times New Roman" w:cs="Times New Roman"/>
        </w:rPr>
        <w:t>point load between fixed and propped ends</w:t>
      </w:r>
      <w:r w:rsidRPr="008E1CB8">
        <w:rPr>
          <w:rFonts w:ascii="Times New Roman" w:hAnsi="Times New Roman" w:cs="Times New Roman"/>
        </w:rPr>
        <w:t xml:space="preserve"> – Calculation of prop reaction – SFD  and BMD.</w:t>
      </w:r>
    </w:p>
    <w:p w:rsidR="00D663A0" w:rsidRDefault="00D663A0" w:rsidP="00D663A0">
      <w:pPr>
        <w:spacing w:line="360" w:lineRule="auto"/>
        <w:ind w:left="1260" w:hanging="540"/>
        <w:jc w:val="both"/>
        <w:rPr>
          <w:rFonts w:ascii="Times New Roman" w:hAnsi="Times New Roman" w:cs="Times New Roman"/>
        </w:rPr>
      </w:pPr>
      <w:r>
        <w:rPr>
          <w:rFonts w:ascii="Times New Roman" w:hAnsi="Times New Roman" w:cs="Times New Roman"/>
        </w:rPr>
        <w:t>b</w:t>
      </w:r>
      <w:r w:rsidRPr="008E1CB8">
        <w:rPr>
          <w:rFonts w:ascii="Times New Roman" w:hAnsi="Times New Roman" w:cs="Times New Roman"/>
        </w:rPr>
        <w:t>)</w:t>
      </w:r>
      <w:r w:rsidRPr="008E1CB8">
        <w:rPr>
          <w:rFonts w:ascii="Times New Roman" w:hAnsi="Times New Roman" w:cs="Times New Roman"/>
        </w:rPr>
        <w:tab/>
        <w:t>Fixed Beams: Introduction- Determination of Fixed end moments by moment Area method – standard cases – fixed beams subjected to symmetrical concentrated loads – Fixed beams subjected to U.D.L throughout – sketching B.M.D. and S.F.D – problems (without sinking of props) – Max deflection formulae of fixed beams subjected to central point load and U.D.L throughout (No derivation) – problems.</w:t>
      </w:r>
    </w:p>
    <w:p w:rsidR="00D663A0" w:rsidRDefault="00D663A0" w:rsidP="00D663A0">
      <w:pPr>
        <w:spacing w:after="0" w:line="360" w:lineRule="auto"/>
        <w:rPr>
          <w:rFonts w:ascii="Times New Roman" w:hAnsi="Times New Roman" w:cs="Times New Roman"/>
          <w:b/>
          <w:lang w:val="en-GB"/>
        </w:rPr>
      </w:pPr>
      <w:r w:rsidRPr="008E1CB8">
        <w:rPr>
          <w:rFonts w:ascii="Times New Roman" w:hAnsi="Times New Roman" w:cs="Times New Roman"/>
          <w:b/>
          <w:lang w:val="en-GB"/>
        </w:rPr>
        <w:t>UNIT 5:</w:t>
      </w:r>
      <w:r w:rsidRPr="008E1CB8">
        <w:rPr>
          <w:rFonts w:ascii="Times New Roman" w:hAnsi="Times New Roman" w:cs="Times New Roman"/>
          <w:b/>
        </w:rPr>
        <w:t xml:space="preserve"> Statically indeterminate beams-Continuous beams</w:t>
      </w:r>
      <w:r w:rsidRPr="008E1CB8">
        <w:rPr>
          <w:rFonts w:ascii="Times New Roman" w:hAnsi="Times New Roman" w:cs="Times New Roman"/>
          <w:b/>
          <w:lang w:val="en-GB"/>
        </w:rPr>
        <w:tab/>
      </w:r>
    </w:p>
    <w:p w:rsidR="00D663A0" w:rsidRDefault="00D663A0" w:rsidP="00D663A0">
      <w:pPr>
        <w:spacing w:after="0" w:line="360" w:lineRule="auto"/>
        <w:jc w:val="right"/>
        <w:rPr>
          <w:rFonts w:ascii="Times New Roman" w:hAnsi="Times New Roman" w:cs="Times New Roman"/>
          <w:b/>
        </w:rPr>
      </w:pPr>
      <w:r>
        <w:rPr>
          <w:rFonts w:ascii="Times New Roman" w:hAnsi="Times New Roman" w:cs="Times New Roman"/>
          <w:b/>
          <w:lang w:val="en-GB"/>
        </w:rPr>
        <w:t>D</w:t>
      </w:r>
      <w:r w:rsidRPr="008E1CB8">
        <w:rPr>
          <w:rFonts w:ascii="Times New Roman" w:hAnsi="Times New Roman" w:cs="Times New Roman"/>
          <w:b/>
          <w:lang w:val="en-GB"/>
        </w:rPr>
        <w:t>uration:1</w:t>
      </w:r>
      <w:r>
        <w:rPr>
          <w:rFonts w:ascii="Times New Roman" w:hAnsi="Times New Roman" w:cs="Times New Roman"/>
          <w:b/>
          <w:lang w:val="en-GB"/>
        </w:rPr>
        <w:t>0</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7.5</w:t>
      </w:r>
      <w:r w:rsidRPr="0097171F">
        <w:rPr>
          <w:rFonts w:ascii="Times New Roman" w:hAnsi="Times New Roman" w:cs="Times New Roman"/>
          <w:b/>
        </w:rPr>
        <w:t xml:space="preserve"> – T:</w:t>
      </w:r>
      <w:r>
        <w:rPr>
          <w:rFonts w:ascii="Times New Roman" w:hAnsi="Times New Roman" w:cs="Times New Roman"/>
          <w:b/>
        </w:rPr>
        <w:t>2.5</w:t>
      </w:r>
      <w:r w:rsidRPr="0097171F">
        <w:rPr>
          <w:rFonts w:ascii="Times New Roman" w:hAnsi="Times New Roman" w:cs="Times New Roman"/>
          <w:b/>
        </w:rPr>
        <w:t>)</w:t>
      </w:r>
    </w:p>
    <w:p w:rsidR="00D663A0" w:rsidRPr="008E1CB8" w:rsidRDefault="00D663A0" w:rsidP="00D663A0">
      <w:pPr>
        <w:pStyle w:val="ListParagraph"/>
        <w:spacing w:line="360" w:lineRule="auto"/>
        <w:ind w:left="1440"/>
        <w:jc w:val="both"/>
        <w:rPr>
          <w:rFonts w:ascii="Times New Roman" w:hAnsi="Times New Roman"/>
        </w:rPr>
      </w:pPr>
      <w:r>
        <w:rPr>
          <w:rFonts w:ascii="Times New Roman" w:hAnsi="Times New Roman"/>
        </w:rPr>
        <w:t xml:space="preserve">Analysis of beams by </w:t>
      </w:r>
      <w:r w:rsidRPr="008E1CB8">
        <w:rPr>
          <w:rFonts w:ascii="Times New Roman" w:hAnsi="Times New Roman"/>
        </w:rPr>
        <w:t xml:space="preserve">Moment </w:t>
      </w:r>
      <w:r>
        <w:rPr>
          <w:rFonts w:ascii="Times New Roman" w:hAnsi="Times New Roman"/>
        </w:rPr>
        <w:t>D</w:t>
      </w:r>
      <w:r w:rsidRPr="008E1CB8">
        <w:rPr>
          <w:rFonts w:ascii="Times New Roman" w:hAnsi="Times New Roman"/>
        </w:rPr>
        <w:t xml:space="preserve">istribution Method (Hardy cross method) – Sign conventions – stiffness factor – carry over factor – </w:t>
      </w:r>
      <w:r>
        <w:rPr>
          <w:rFonts w:ascii="Times New Roman" w:hAnsi="Times New Roman"/>
        </w:rPr>
        <w:t>d</w:t>
      </w:r>
      <w:r w:rsidRPr="008E1CB8">
        <w:rPr>
          <w:rFonts w:ascii="Times New Roman" w:hAnsi="Times New Roman"/>
        </w:rPr>
        <w:t>istribution factor – Appl</w:t>
      </w:r>
      <w:r>
        <w:rPr>
          <w:rFonts w:ascii="Times New Roman" w:hAnsi="Times New Roman"/>
        </w:rPr>
        <w:t xml:space="preserve">ication to </w:t>
      </w:r>
      <w:r>
        <w:rPr>
          <w:rFonts w:ascii="Times New Roman" w:hAnsi="Times New Roman"/>
        </w:rPr>
        <w:lastRenderedPageBreak/>
        <w:t xml:space="preserve">continuous beams with same moment of inertia through out the span </w:t>
      </w:r>
      <w:r>
        <w:rPr>
          <w:rFonts w:ascii="Times New Roman" w:hAnsi="Times New Roman"/>
          <w:lang w:val="en-GB"/>
        </w:rPr>
        <w:t>carrying single point load (central or eccentric) or</w:t>
      </w:r>
      <w:r w:rsidRPr="00E14F28">
        <w:rPr>
          <w:rFonts w:ascii="Times New Roman" w:hAnsi="Times New Roman"/>
          <w:lang w:val="en-GB"/>
        </w:rPr>
        <w:t xml:space="preserve"> UDL</w:t>
      </w:r>
      <w:r>
        <w:rPr>
          <w:rFonts w:ascii="Times New Roman" w:hAnsi="Times New Roman"/>
          <w:lang w:val="en-GB"/>
        </w:rPr>
        <w:t xml:space="preserve"> throughout the individual span</w:t>
      </w:r>
      <w:r>
        <w:rPr>
          <w:rFonts w:ascii="Times New Roman" w:hAnsi="Times New Roman"/>
        </w:rPr>
        <w:t>of t</w:t>
      </w:r>
      <w:r w:rsidRPr="008E1CB8">
        <w:rPr>
          <w:rFonts w:ascii="Times New Roman" w:hAnsi="Times New Roman"/>
        </w:rPr>
        <w:t>wo span and three span</w:t>
      </w:r>
      <w:r>
        <w:rPr>
          <w:rFonts w:ascii="Times New Roman" w:hAnsi="Times New Roman"/>
        </w:rPr>
        <w:t xml:space="preserve"> beams</w:t>
      </w:r>
      <w:r w:rsidRPr="00145D8C">
        <w:rPr>
          <w:rFonts w:ascii="Times New Roman" w:hAnsi="Times New Roman"/>
        </w:rPr>
        <w:t>(No combination of UDL and point loads)-</w:t>
      </w:r>
      <w:r>
        <w:rPr>
          <w:rFonts w:ascii="Times New Roman" w:hAnsi="Times New Roman"/>
        </w:rPr>
        <w:t>sketching B.M.D only</w:t>
      </w:r>
    </w:p>
    <w:p w:rsidR="00D663A0" w:rsidRPr="008E1CB8" w:rsidRDefault="00D663A0" w:rsidP="00D663A0">
      <w:pPr>
        <w:spacing w:line="360" w:lineRule="auto"/>
        <w:ind w:left="720" w:hanging="720"/>
        <w:jc w:val="both"/>
        <w:rPr>
          <w:rFonts w:ascii="Times New Roman" w:hAnsi="Times New Roman" w:cs="Times New Roman"/>
          <w:b/>
          <w:lang w:val="en-GB"/>
        </w:rPr>
      </w:pPr>
      <w:r w:rsidRPr="008E1CB8">
        <w:rPr>
          <w:rFonts w:ascii="Times New Roman" w:hAnsi="Times New Roman" w:cs="Times New Roman"/>
          <w:b/>
          <w:lang w:val="en-GB"/>
        </w:rPr>
        <w:t>UNIT 6:</w:t>
      </w:r>
      <w:r w:rsidRPr="008E1CB8">
        <w:rPr>
          <w:rFonts w:ascii="Times New Roman" w:hAnsi="Times New Roman" w:cs="Times New Roman"/>
          <w:b/>
        </w:rPr>
        <w:t xml:space="preserve"> Stresses in frames</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sidRPr="008E1CB8">
        <w:rPr>
          <w:rFonts w:ascii="Times New Roman" w:hAnsi="Times New Roman" w:cs="Times New Roman"/>
          <w:b/>
          <w:lang w:val="en-GB"/>
        </w:rPr>
        <w:t xml:space="preserve">Duration:10 </w:t>
      </w:r>
      <w:r w:rsidRPr="0097171F">
        <w:rPr>
          <w:rFonts w:ascii="Times New Roman" w:hAnsi="Times New Roman" w:cs="Times New Roman"/>
          <w:b/>
          <w:lang w:val="en-GB"/>
        </w:rPr>
        <w:t>Periods</w:t>
      </w:r>
      <w:r w:rsidRPr="0097171F">
        <w:rPr>
          <w:rFonts w:ascii="Times New Roman" w:hAnsi="Times New Roman" w:cs="Times New Roman"/>
          <w:b/>
        </w:rPr>
        <w:t>(L:</w:t>
      </w:r>
      <w:r>
        <w:rPr>
          <w:rFonts w:ascii="Times New Roman" w:hAnsi="Times New Roman" w:cs="Times New Roman"/>
          <w:b/>
        </w:rPr>
        <w:t>7.5</w:t>
      </w:r>
      <w:r w:rsidRPr="0097171F">
        <w:rPr>
          <w:rFonts w:ascii="Times New Roman" w:hAnsi="Times New Roman" w:cs="Times New Roman"/>
          <w:b/>
        </w:rPr>
        <w:t xml:space="preserve"> – T:</w:t>
      </w:r>
      <w:r>
        <w:rPr>
          <w:rFonts w:ascii="Times New Roman" w:hAnsi="Times New Roman" w:cs="Times New Roman"/>
          <w:b/>
        </w:rPr>
        <w:t>2.5</w:t>
      </w:r>
      <w:r w:rsidRPr="0097171F">
        <w:rPr>
          <w:rFonts w:ascii="Times New Roman" w:hAnsi="Times New Roman" w:cs="Times New Roman"/>
          <w:b/>
        </w:rPr>
        <w:t>)</w:t>
      </w:r>
    </w:p>
    <w:p w:rsidR="00D663A0" w:rsidRDefault="00D663A0" w:rsidP="00D663A0">
      <w:pPr>
        <w:spacing w:after="0"/>
        <w:ind w:left="1440"/>
        <w:jc w:val="both"/>
        <w:rPr>
          <w:rFonts w:ascii="Times New Roman" w:hAnsi="Times New Roman" w:cs="Times New Roman"/>
        </w:rPr>
      </w:pPr>
      <w:r w:rsidRPr="008E1CB8">
        <w:rPr>
          <w:rFonts w:ascii="Times New Roman" w:hAnsi="Times New Roman" w:cs="Times New Roman"/>
        </w:rPr>
        <w:t xml:space="preserve">Frames – Definition – classification based on number of members and number of joints – Determination of forces in members of statically determinate pin jointed frames – method of </w:t>
      </w:r>
      <w:r>
        <w:rPr>
          <w:rFonts w:ascii="Times New Roman" w:hAnsi="Times New Roman" w:cs="Times New Roman"/>
        </w:rPr>
        <w:t xml:space="preserve">joints </w:t>
      </w:r>
      <w:r w:rsidRPr="008E1CB8">
        <w:rPr>
          <w:rFonts w:ascii="Times New Roman" w:hAnsi="Times New Roman" w:cs="Times New Roman"/>
        </w:rPr>
        <w:t>and method of sections – Application to simple frames and trusses (simply supported and cantilever) under  loads  at joints.</w:t>
      </w:r>
    </w:p>
    <w:p w:rsidR="00D663A0" w:rsidRPr="00FB5073" w:rsidRDefault="00D663A0" w:rsidP="00D663A0">
      <w:pPr>
        <w:spacing w:after="0" w:line="360" w:lineRule="auto"/>
        <w:ind w:left="1440"/>
        <w:jc w:val="both"/>
        <w:rPr>
          <w:rFonts w:ascii="Times New Roman" w:hAnsi="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5E54D5" w:rsidRDefault="00D663A0" w:rsidP="00770D20">
            <w:pPr>
              <w:spacing w:line="360" w:lineRule="auto"/>
              <w:rPr>
                <w:rFonts w:ascii="Times New Roman" w:hAnsi="Times New Roman" w:cs="Times New Roman"/>
                <w:b/>
                <w:sz w:val="22"/>
              </w:rPr>
            </w:pPr>
            <w:r w:rsidRPr="005E54D5">
              <w:rPr>
                <w:rFonts w:ascii="Times New Roman" w:hAnsi="Times New Roman" w:cs="Times New Roman"/>
                <w:b/>
                <w:sz w:val="22"/>
              </w:rPr>
              <w:t>Recommended Books</w:t>
            </w:r>
          </w:p>
        </w:tc>
      </w:tr>
    </w:tbl>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Strength of Materials   by R. Subramaniam , Oxford university Press</w:t>
      </w:r>
    </w:p>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Analysis of Structures  by</w:t>
      </w:r>
      <w:r>
        <w:rPr>
          <w:rFonts w:ascii="Times New Roman" w:hAnsi="Times New Roman" w:cs="Times New Roman"/>
        </w:rPr>
        <w:t xml:space="preserve"> </w:t>
      </w:r>
      <w:r w:rsidRPr="00E14F28">
        <w:rPr>
          <w:rFonts w:ascii="Times New Roman" w:hAnsi="Times New Roman" w:cs="Times New Roman"/>
        </w:rPr>
        <w:t>Thandavamoorthy, oxford university Press</w:t>
      </w:r>
    </w:p>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Strength of Materials  by S.S. Rattan   Tata Mcgraw hill</w:t>
      </w:r>
    </w:p>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Strength of Materials by S.Ramamurtham</w:t>
      </w:r>
    </w:p>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S.M and T.S – by  B.C.Punmia</w:t>
      </w:r>
    </w:p>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Strength of Materials – by R.S. Khurmi</w:t>
      </w:r>
    </w:p>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Graphical Methods in structural analysis by D S PrakashRao</w:t>
      </w:r>
    </w:p>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Structural  Analysis – A Unified Approach by D S PrakashRao</w:t>
      </w:r>
    </w:p>
    <w:p w:rsidR="00D663A0" w:rsidRPr="00E14F28" w:rsidRDefault="00D663A0" w:rsidP="00F121F6">
      <w:pPr>
        <w:numPr>
          <w:ilvl w:val="0"/>
          <w:numId w:val="143"/>
        </w:numPr>
        <w:spacing w:after="0" w:line="360" w:lineRule="auto"/>
        <w:jc w:val="both"/>
        <w:rPr>
          <w:rFonts w:ascii="Times New Roman" w:hAnsi="Times New Roman" w:cs="Times New Roman"/>
        </w:rPr>
      </w:pPr>
      <w:r w:rsidRPr="00E14F28">
        <w:rPr>
          <w:rFonts w:ascii="Times New Roman" w:hAnsi="Times New Roman" w:cs="Times New Roman"/>
        </w:rPr>
        <w:t xml:space="preserve">Mechanics of solids by – R.K .Rajput </w:t>
      </w:r>
    </w:p>
    <w:p w:rsidR="00D663A0" w:rsidRDefault="00D663A0" w:rsidP="00F121F6">
      <w:pPr>
        <w:pStyle w:val="ListParagraph"/>
        <w:numPr>
          <w:ilvl w:val="0"/>
          <w:numId w:val="143"/>
        </w:numPr>
        <w:spacing w:after="0" w:line="360" w:lineRule="auto"/>
        <w:jc w:val="both"/>
        <w:rPr>
          <w:rFonts w:ascii="Times New Roman" w:hAnsi="Times New Roman"/>
        </w:rPr>
      </w:pPr>
      <w:r w:rsidRPr="00E14F28">
        <w:rPr>
          <w:rFonts w:ascii="Times New Roman" w:hAnsi="Times New Roman"/>
        </w:rPr>
        <w:t>Strength of Materials – by R.K. Bansal</w:t>
      </w:r>
    </w:p>
    <w:p w:rsidR="00D663A0" w:rsidRDefault="00D663A0" w:rsidP="00D663A0">
      <w:pPr>
        <w:spacing w:after="0"/>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5E54D5" w:rsidRDefault="00D663A0" w:rsidP="00770D20">
            <w:pPr>
              <w:jc w:val="both"/>
              <w:rPr>
                <w:rFonts w:ascii="Times New Roman" w:hAnsi="Times New Roman" w:cs="Times New Roman"/>
                <w:b/>
                <w:sz w:val="22"/>
              </w:rPr>
            </w:pPr>
            <w:r w:rsidRPr="005E54D5">
              <w:rPr>
                <w:rFonts w:ascii="Times New Roman" w:hAnsi="Times New Roman" w:cs="Times New Roman"/>
                <w:b/>
                <w:sz w:val="22"/>
              </w:rPr>
              <w:t>Suggested E-learning references</w:t>
            </w:r>
          </w:p>
        </w:tc>
      </w:tr>
    </w:tbl>
    <w:p w:rsidR="00D663A0" w:rsidRDefault="00D663A0" w:rsidP="00D663A0">
      <w:pPr>
        <w:spacing w:after="0"/>
        <w:rPr>
          <w:rFonts w:ascii="Times New Roman" w:hAnsi="Times New Roman" w:cs="Times New Roman"/>
          <w:sz w:val="20"/>
          <w:szCs w:val="20"/>
        </w:rPr>
      </w:pPr>
    </w:p>
    <w:p w:rsidR="00D663A0" w:rsidRDefault="00D663A0" w:rsidP="00D663A0">
      <w:pPr>
        <w:autoSpaceDE w:val="0"/>
        <w:autoSpaceDN w:val="0"/>
        <w:adjustRightInd w:val="0"/>
        <w:spacing w:line="240" w:lineRule="auto"/>
      </w:pPr>
      <w:r>
        <w:rPr>
          <w:rFonts w:ascii="TimesNewRomanPSMT" w:hAnsi="TimesNewRomanPSMT" w:cs="TimesNewRomanPSMT"/>
          <w:color w:val="0000FF"/>
        </w:rPr>
        <w:t xml:space="preserve">1. </w:t>
      </w:r>
      <w:hyperlink r:id="rId17" w:history="1">
        <w:r w:rsidRPr="00747B60">
          <w:rPr>
            <w:rStyle w:val="Hyperlink"/>
            <w:rFonts w:ascii="TimesNewRomanPSMT" w:hAnsi="TimesNewRomanPSMT" w:cs="TimesNewRomanPSMT"/>
          </w:rPr>
          <w:t>http://nptel.ac.in</w:t>
        </w:r>
      </w:hyperlink>
    </w:p>
    <w:p w:rsidR="00D663A0" w:rsidRDefault="00D663A0" w:rsidP="00D663A0">
      <w:pPr>
        <w:autoSpaceDE w:val="0"/>
        <w:autoSpaceDN w:val="0"/>
        <w:adjustRightInd w:val="0"/>
        <w:spacing w:line="240" w:lineRule="auto"/>
      </w:pPr>
    </w:p>
    <w:tbl>
      <w:tblPr>
        <w:tblStyle w:val="TableGrid"/>
        <w:tblpPr w:leftFromText="180" w:rightFromText="180" w:vertAnchor="text" w:horzAnchor="margin" w:tblpY="-179"/>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5E54D5" w:rsidRDefault="00D663A0" w:rsidP="00770D20">
            <w:pPr>
              <w:spacing w:line="360" w:lineRule="auto"/>
              <w:rPr>
                <w:rFonts w:ascii="Times New Roman" w:hAnsi="Times New Roman" w:cs="Times New Roman"/>
                <w:b/>
                <w:sz w:val="22"/>
              </w:rPr>
            </w:pPr>
            <w:r w:rsidRPr="005E54D5">
              <w:rPr>
                <w:rFonts w:ascii="Times New Roman" w:hAnsi="Times New Roman" w:cs="Times New Roman"/>
                <w:b/>
                <w:sz w:val="22"/>
              </w:rPr>
              <w:t>Suggested Learning Outcomes</w:t>
            </w:r>
          </w:p>
        </w:tc>
      </w:tr>
    </w:tbl>
    <w:p w:rsidR="00D663A0" w:rsidRDefault="00D663A0" w:rsidP="00D663A0">
      <w:pPr>
        <w:spacing w:line="360" w:lineRule="auto"/>
        <w:jc w:val="both"/>
        <w:rPr>
          <w:rFonts w:ascii="Times New Roman" w:hAnsi="Times New Roman" w:cs="Times New Roman"/>
          <w:b/>
          <w:lang w:val="en-GB"/>
        </w:rPr>
      </w:pPr>
      <w:r w:rsidRPr="00BA39EC">
        <w:rPr>
          <w:rFonts w:ascii="Times New Roman" w:hAnsi="Times New Roman" w:cs="Times New Roman"/>
          <w:b/>
          <w:lang w:val="en-GB"/>
        </w:rPr>
        <w:t xml:space="preserve">On completion of the subject the student shall be able to </w:t>
      </w:r>
    </w:p>
    <w:p w:rsidR="00D663A0" w:rsidRPr="00E14F28" w:rsidRDefault="00D663A0" w:rsidP="00F121F6">
      <w:pPr>
        <w:numPr>
          <w:ilvl w:val="0"/>
          <w:numId w:val="144"/>
        </w:numPr>
        <w:spacing w:after="0" w:line="360" w:lineRule="auto"/>
        <w:jc w:val="both"/>
        <w:rPr>
          <w:rFonts w:ascii="Times New Roman" w:hAnsi="Times New Roman" w:cs="Times New Roman"/>
          <w:bCs/>
          <w:vanish/>
          <w:lang w:val="en-GB"/>
        </w:rPr>
      </w:pPr>
    </w:p>
    <w:p w:rsidR="00D663A0" w:rsidRPr="00E14F28" w:rsidRDefault="00D663A0" w:rsidP="00F121F6">
      <w:pPr>
        <w:numPr>
          <w:ilvl w:val="0"/>
          <w:numId w:val="144"/>
        </w:numPr>
        <w:spacing w:after="0" w:line="360" w:lineRule="auto"/>
        <w:jc w:val="both"/>
        <w:rPr>
          <w:rFonts w:ascii="Times New Roman" w:hAnsi="Times New Roman" w:cs="Times New Roman"/>
          <w:bCs/>
          <w:vanish/>
          <w:lang w:val="en-GB"/>
        </w:rPr>
      </w:pPr>
    </w:p>
    <w:p w:rsidR="00D663A0" w:rsidRPr="00E14F28" w:rsidRDefault="00D663A0" w:rsidP="00F121F6">
      <w:pPr>
        <w:pStyle w:val="ListParagraph"/>
        <w:numPr>
          <w:ilvl w:val="1"/>
          <w:numId w:val="145"/>
        </w:numPr>
        <w:spacing w:after="0" w:line="360" w:lineRule="auto"/>
        <w:ind w:left="1418" w:hanging="709"/>
        <w:jc w:val="both"/>
        <w:rPr>
          <w:rFonts w:ascii="Times New Roman" w:hAnsi="Times New Roman"/>
          <w:bCs/>
          <w:lang w:val="en-GB"/>
        </w:rPr>
      </w:pPr>
      <w:r w:rsidRPr="00E14F28">
        <w:rPr>
          <w:rFonts w:ascii="Times New Roman" w:hAnsi="Times New Roman"/>
          <w:bCs/>
          <w:lang w:val="en-GB"/>
        </w:rPr>
        <w:t xml:space="preserve">Define thin </w:t>
      </w:r>
      <w:r>
        <w:rPr>
          <w:rFonts w:ascii="Times New Roman" w:hAnsi="Times New Roman"/>
          <w:bCs/>
          <w:lang w:val="en-GB"/>
        </w:rPr>
        <w:t>c</w:t>
      </w:r>
      <w:r w:rsidRPr="00E14F28">
        <w:rPr>
          <w:rFonts w:ascii="Times New Roman" w:hAnsi="Times New Roman"/>
          <w:bCs/>
          <w:lang w:val="en-GB"/>
        </w:rPr>
        <w:t>ylinder</w:t>
      </w:r>
    </w:p>
    <w:p w:rsidR="00D663A0" w:rsidRPr="00E14F28" w:rsidRDefault="00D663A0" w:rsidP="00F121F6">
      <w:pPr>
        <w:pStyle w:val="ListParagraph"/>
        <w:numPr>
          <w:ilvl w:val="1"/>
          <w:numId w:val="145"/>
        </w:numPr>
        <w:spacing w:after="0" w:line="360" w:lineRule="auto"/>
        <w:ind w:left="1418" w:hanging="709"/>
        <w:jc w:val="both"/>
        <w:rPr>
          <w:rFonts w:ascii="Times New Roman" w:hAnsi="Times New Roman"/>
          <w:bCs/>
          <w:lang w:val="en-GB"/>
        </w:rPr>
      </w:pPr>
      <w:r w:rsidRPr="00E14F28">
        <w:rPr>
          <w:rFonts w:ascii="Times New Roman" w:hAnsi="Times New Roman"/>
          <w:bCs/>
          <w:lang w:val="en-GB"/>
        </w:rPr>
        <w:t xml:space="preserve">Explain failures of thin </w:t>
      </w:r>
      <w:r>
        <w:rPr>
          <w:rFonts w:ascii="Times New Roman" w:hAnsi="Times New Roman"/>
          <w:bCs/>
          <w:lang w:val="en-GB"/>
        </w:rPr>
        <w:t>c</w:t>
      </w:r>
      <w:r w:rsidRPr="00E14F28">
        <w:rPr>
          <w:rFonts w:ascii="Times New Roman" w:hAnsi="Times New Roman"/>
          <w:bCs/>
          <w:lang w:val="en-GB"/>
        </w:rPr>
        <w:t>ylinders</w:t>
      </w:r>
    </w:p>
    <w:p w:rsidR="00D663A0" w:rsidRPr="00E14F28" w:rsidRDefault="00D663A0" w:rsidP="00F121F6">
      <w:pPr>
        <w:pStyle w:val="ListParagraph"/>
        <w:numPr>
          <w:ilvl w:val="1"/>
          <w:numId w:val="145"/>
        </w:numPr>
        <w:spacing w:after="0" w:line="360" w:lineRule="auto"/>
        <w:ind w:left="1418" w:hanging="709"/>
        <w:jc w:val="both"/>
        <w:rPr>
          <w:rFonts w:ascii="Times New Roman" w:hAnsi="Times New Roman"/>
          <w:lang w:val="en-GB"/>
        </w:rPr>
      </w:pPr>
      <w:r w:rsidRPr="00E14F28">
        <w:rPr>
          <w:rFonts w:ascii="Times New Roman" w:hAnsi="Times New Roman"/>
          <w:bCs/>
          <w:lang w:val="en-GB"/>
        </w:rPr>
        <w:t xml:space="preserve">Explain </w:t>
      </w:r>
      <w:r w:rsidRPr="00E14F28">
        <w:rPr>
          <w:rFonts w:ascii="Times New Roman" w:hAnsi="Times New Roman"/>
          <w:lang w:val="en-GB"/>
        </w:rPr>
        <w:t>longitudinal and hoop stresses in the cylinder under internal pressure</w:t>
      </w:r>
    </w:p>
    <w:p w:rsidR="00D663A0" w:rsidRPr="00E14F28" w:rsidRDefault="00D663A0" w:rsidP="00F121F6">
      <w:pPr>
        <w:pStyle w:val="ListParagraph"/>
        <w:numPr>
          <w:ilvl w:val="1"/>
          <w:numId w:val="145"/>
        </w:numPr>
        <w:spacing w:after="0" w:line="360" w:lineRule="auto"/>
        <w:ind w:left="1418" w:hanging="709"/>
        <w:jc w:val="both"/>
        <w:rPr>
          <w:rFonts w:ascii="Times New Roman" w:hAnsi="Times New Roman"/>
          <w:lang w:val="en-GB"/>
        </w:rPr>
      </w:pPr>
      <w:r w:rsidRPr="00E14F28">
        <w:rPr>
          <w:rFonts w:ascii="Times New Roman" w:hAnsi="Times New Roman"/>
          <w:lang w:val="en-GB"/>
        </w:rPr>
        <w:t xml:space="preserve">State the formulae for longitudinal and hoop stresses in </w:t>
      </w:r>
      <w:r>
        <w:rPr>
          <w:rFonts w:ascii="Times New Roman" w:hAnsi="Times New Roman"/>
          <w:lang w:val="en-GB"/>
        </w:rPr>
        <w:t xml:space="preserve"> riveted and welded </w:t>
      </w:r>
      <w:r w:rsidRPr="00E14F28">
        <w:rPr>
          <w:rFonts w:ascii="Times New Roman" w:hAnsi="Times New Roman"/>
          <w:lang w:val="en-GB"/>
        </w:rPr>
        <w:t xml:space="preserve">thin cylinders. </w:t>
      </w:r>
    </w:p>
    <w:p w:rsidR="00D663A0" w:rsidRDefault="00D663A0" w:rsidP="00F121F6">
      <w:pPr>
        <w:pStyle w:val="ListParagraph"/>
        <w:numPr>
          <w:ilvl w:val="1"/>
          <w:numId w:val="145"/>
        </w:numPr>
        <w:spacing w:after="0" w:line="360" w:lineRule="auto"/>
        <w:ind w:left="1418" w:hanging="709"/>
        <w:jc w:val="both"/>
        <w:rPr>
          <w:rFonts w:ascii="Times New Roman" w:hAnsi="Times New Roman"/>
          <w:lang w:val="en-GB"/>
        </w:rPr>
      </w:pPr>
      <w:r w:rsidRPr="0034343E">
        <w:rPr>
          <w:rFonts w:ascii="Times New Roman" w:hAnsi="Times New Roman"/>
          <w:lang w:val="en-GB"/>
        </w:rPr>
        <w:lastRenderedPageBreak/>
        <w:t xml:space="preserve">Calculate the longitudinal and hoop stresses in the cylinder under internal pressure, given the dimensions of </w:t>
      </w:r>
      <w:r>
        <w:rPr>
          <w:rFonts w:ascii="Times New Roman" w:hAnsi="Times New Roman"/>
          <w:lang w:val="en-GB"/>
        </w:rPr>
        <w:t xml:space="preserve"> the riveted and welded thin </w:t>
      </w:r>
      <w:r w:rsidRPr="0034343E">
        <w:rPr>
          <w:rFonts w:ascii="Times New Roman" w:hAnsi="Times New Roman"/>
          <w:lang w:val="en-GB"/>
        </w:rPr>
        <w:t>cylinder</w:t>
      </w:r>
      <w:r>
        <w:rPr>
          <w:rFonts w:ascii="Times New Roman" w:hAnsi="Times New Roman"/>
          <w:lang w:val="en-GB"/>
        </w:rPr>
        <w:t>s</w:t>
      </w:r>
    </w:p>
    <w:p w:rsidR="00D663A0" w:rsidRPr="0034343E" w:rsidRDefault="00D663A0" w:rsidP="00F121F6">
      <w:pPr>
        <w:pStyle w:val="ListParagraph"/>
        <w:numPr>
          <w:ilvl w:val="1"/>
          <w:numId w:val="145"/>
        </w:numPr>
        <w:spacing w:after="0" w:line="360" w:lineRule="auto"/>
        <w:ind w:left="1418" w:hanging="709"/>
        <w:jc w:val="both"/>
        <w:rPr>
          <w:rFonts w:ascii="Times New Roman" w:hAnsi="Times New Roman"/>
          <w:lang w:val="en-GB"/>
        </w:rPr>
      </w:pPr>
      <w:r w:rsidRPr="0034343E">
        <w:rPr>
          <w:rFonts w:ascii="Times New Roman" w:hAnsi="Times New Roman"/>
          <w:lang w:val="en-GB"/>
        </w:rPr>
        <w:t>Calculate the thickness of a thin cylinder</w:t>
      </w:r>
      <w:r>
        <w:rPr>
          <w:rFonts w:ascii="Times New Roman" w:hAnsi="Times New Roman"/>
          <w:lang w:val="en-GB"/>
        </w:rPr>
        <w:t>(riveted/welded)</w:t>
      </w:r>
    </w:p>
    <w:p w:rsidR="00D663A0" w:rsidRPr="00E14F28" w:rsidRDefault="00D663A0" w:rsidP="00F121F6">
      <w:pPr>
        <w:pStyle w:val="ListParagraph"/>
        <w:numPr>
          <w:ilvl w:val="1"/>
          <w:numId w:val="145"/>
        </w:numPr>
        <w:spacing w:after="0" w:line="360" w:lineRule="auto"/>
        <w:ind w:left="1418" w:hanging="709"/>
        <w:jc w:val="both"/>
        <w:rPr>
          <w:rFonts w:ascii="Times New Roman" w:hAnsi="Times New Roman"/>
          <w:bCs/>
          <w:lang w:val="en-GB"/>
        </w:rPr>
      </w:pPr>
      <w:r w:rsidRPr="00E14F28">
        <w:rPr>
          <w:rFonts w:ascii="Times New Roman" w:hAnsi="Times New Roman"/>
          <w:bCs/>
          <w:lang w:val="en-GB"/>
        </w:rPr>
        <w:t>State the formulae for strains and changes in dimensions of a thin cylinder</w:t>
      </w:r>
    </w:p>
    <w:p w:rsidR="00D663A0" w:rsidRPr="00E14F28" w:rsidRDefault="00D663A0" w:rsidP="00F121F6">
      <w:pPr>
        <w:pStyle w:val="ListParagraph"/>
        <w:numPr>
          <w:ilvl w:val="1"/>
          <w:numId w:val="145"/>
        </w:numPr>
        <w:spacing w:line="360" w:lineRule="auto"/>
        <w:ind w:left="1418" w:hanging="709"/>
        <w:jc w:val="both"/>
        <w:rPr>
          <w:rFonts w:ascii="Times New Roman" w:hAnsi="Times New Roman"/>
        </w:rPr>
      </w:pPr>
      <w:r w:rsidRPr="00E14F28">
        <w:rPr>
          <w:rFonts w:ascii="Times New Roman" w:hAnsi="Times New Roman"/>
          <w:lang w:val="en-GB"/>
        </w:rPr>
        <w:t xml:space="preserve">Calculate the </w:t>
      </w:r>
      <w:r w:rsidRPr="00E14F28">
        <w:rPr>
          <w:rFonts w:ascii="Times New Roman" w:hAnsi="Times New Roman"/>
          <w:bCs/>
          <w:lang w:val="en-GB"/>
        </w:rPr>
        <w:t xml:space="preserve">changes in dimensions of a thin cylinder </w:t>
      </w:r>
      <w:r w:rsidRPr="00E14F28">
        <w:rPr>
          <w:rFonts w:ascii="Times New Roman" w:hAnsi="Times New Roman"/>
          <w:lang w:val="en-GB"/>
        </w:rPr>
        <w:t>under internal pressure</w:t>
      </w:r>
    </w:p>
    <w:p w:rsidR="00D663A0" w:rsidRPr="00E14F28" w:rsidRDefault="00D663A0" w:rsidP="00F121F6">
      <w:pPr>
        <w:numPr>
          <w:ilvl w:val="1"/>
          <w:numId w:val="146"/>
        </w:numPr>
        <w:spacing w:after="0" w:line="360" w:lineRule="auto"/>
        <w:ind w:left="1560" w:hanging="851"/>
        <w:jc w:val="both"/>
        <w:rPr>
          <w:rFonts w:ascii="Times New Roman" w:hAnsi="Times New Roman" w:cs="Times New Roman"/>
        </w:rPr>
      </w:pPr>
      <w:r w:rsidRPr="00E14F28">
        <w:rPr>
          <w:rFonts w:ascii="Times New Roman" w:hAnsi="Times New Roman" w:cs="Times New Roman"/>
        </w:rPr>
        <w:t>Define a dam/ retaining wall.</w:t>
      </w:r>
    </w:p>
    <w:p w:rsidR="00D663A0" w:rsidRPr="00E14F28" w:rsidRDefault="00D663A0" w:rsidP="00F121F6">
      <w:pPr>
        <w:numPr>
          <w:ilvl w:val="1"/>
          <w:numId w:val="146"/>
        </w:numPr>
        <w:spacing w:after="0" w:line="360" w:lineRule="auto"/>
        <w:ind w:left="1560" w:hanging="851"/>
        <w:jc w:val="both"/>
        <w:rPr>
          <w:rFonts w:ascii="Times New Roman" w:hAnsi="Times New Roman" w:cs="Times New Roman"/>
        </w:rPr>
      </w:pPr>
      <w:r w:rsidRPr="00E14F28">
        <w:rPr>
          <w:rFonts w:ascii="Times New Roman" w:hAnsi="Times New Roman" w:cs="Times New Roman"/>
        </w:rPr>
        <w:t>List the forces acting on a dam / retaining wall.</w:t>
      </w:r>
    </w:p>
    <w:p w:rsidR="00D663A0" w:rsidRDefault="00D663A0" w:rsidP="00D663A0">
      <w:pPr>
        <w:spacing w:after="0" w:line="360" w:lineRule="auto"/>
        <w:ind w:firstLine="709"/>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  Calculate </w:t>
      </w:r>
      <w:r w:rsidRPr="00E14F28">
        <w:rPr>
          <w:rFonts w:ascii="Times New Roman" w:hAnsi="Times New Roman" w:cs="Times New Roman"/>
        </w:rPr>
        <w:t xml:space="preserve">maximum and minimum stress intensities at the base of a Trapezoidal dam </w:t>
      </w:r>
    </w:p>
    <w:p w:rsidR="00D663A0" w:rsidRPr="000F7D21" w:rsidRDefault="00D663A0" w:rsidP="00D663A0">
      <w:pPr>
        <w:spacing w:after="0" w:line="360" w:lineRule="auto"/>
        <w:ind w:left="1440"/>
        <w:jc w:val="both"/>
        <w:rPr>
          <w:rFonts w:ascii="Times New Roman" w:hAnsi="Times New Roman" w:cs="Times New Roman"/>
        </w:rPr>
      </w:pPr>
      <w:r w:rsidRPr="00E14F28">
        <w:rPr>
          <w:rFonts w:ascii="Times New Roman" w:hAnsi="Times New Roman" w:cs="Times New Roman"/>
        </w:rPr>
        <w:t>with water face</w:t>
      </w:r>
      <w:r>
        <w:rPr>
          <w:rFonts w:ascii="Times New Roman" w:hAnsi="Times New Roman" w:cs="Times New Roman"/>
        </w:rPr>
        <w:t xml:space="preserve"> vertical and inclined.</w:t>
      </w:r>
    </w:p>
    <w:p w:rsidR="00D663A0" w:rsidRPr="00E14F28" w:rsidRDefault="00D663A0" w:rsidP="00F121F6">
      <w:pPr>
        <w:numPr>
          <w:ilvl w:val="1"/>
          <w:numId w:val="150"/>
        </w:numPr>
        <w:spacing w:after="0" w:line="360" w:lineRule="auto"/>
        <w:ind w:left="1560" w:hanging="851"/>
        <w:jc w:val="both"/>
        <w:rPr>
          <w:rFonts w:ascii="Times New Roman" w:hAnsi="Times New Roman" w:cs="Times New Roman"/>
        </w:rPr>
      </w:pPr>
      <w:r w:rsidRPr="00E14F28">
        <w:rPr>
          <w:rFonts w:ascii="Times New Roman" w:hAnsi="Times New Roman" w:cs="Times New Roman"/>
        </w:rPr>
        <w:t>Sketch the stress distribution at the base of a dam for different conditions</w:t>
      </w:r>
    </w:p>
    <w:p w:rsidR="00D663A0" w:rsidRPr="00E14F28" w:rsidRDefault="00D663A0" w:rsidP="00F121F6">
      <w:pPr>
        <w:numPr>
          <w:ilvl w:val="1"/>
          <w:numId w:val="150"/>
        </w:numPr>
        <w:spacing w:after="0" w:line="360" w:lineRule="auto"/>
        <w:ind w:left="1560" w:hanging="851"/>
        <w:jc w:val="both"/>
        <w:rPr>
          <w:rFonts w:ascii="Times New Roman" w:hAnsi="Times New Roman" w:cs="Times New Roman"/>
        </w:rPr>
      </w:pPr>
      <w:r w:rsidRPr="00E14F28">
        <w:rPr>
          <w:rFonts w:ascii="Times New Roman" w:hAnsi="Times New Roman" w:cs="Times New Roman"/>
        </w:rPr>
        <w:t xml:space="preserve">Calculate the stress intensity at base of a </w:t>
      </w:r>
      <w:r>
        <w:rPr>
          <w:rFonts w:ascii="Times New Roman" w:hAnsi="Times New Roman" w:cs="Times New Roman"/>
        </w:rPr>
        <w:t>R</w:t>
      </w:r>
      <w:r w:rsidRPr="00E14F28">
        <w:rPr>
          <w:rFonts w:ascii="Times New Roman" w:hAnsi="Times New Roman" w:cs="Times New Roman"/>
        </w:rPr>
        <w:t>ectangular / Trapezoidal dam with or without free board</w:t>
      </w:r>
    </w:p>
    <w:p w:rsidR="00D663A0" w:rsidRDefault="00D663A0" w:rsidP="00F121F6">
      <w:pPr>
        <w:numPr>
          <w:ilvl w:val="1"/>
          <w:numId w:val="150"/>
        </w:numPr>
        <w:spacing w:after="0" w:line="360" w:lineRule="auto"/>
        <w:ind w:left="1560" w:hanging="851"/>
        <w:jc w:val="both"/>
        <w:rPr>
          <w:rFonts w:ascii="Times New Roman" w:hAnsi="Times New Roman" w:cs="Times New Roman"/>
        </w:rPr>
      </w:pPr>
      <w:r w:rsidRPr="00EC1E18">
        <w:rPr>
          <w:rFonts w:ascii="Times New Roman" w:hAnsi="Times New Roman" w:cs="Times New Roman"/>
        </w:rPr>
        <w:t xml:space="preserve">List the conditions for stability of a dam </w:t>
      </w:r>
    </w:p>
    <w:p w:rsidR="00D663A0" w:rsidRDefault="00D663A0" w:rsidP="00F121F6">
      <w:pPr>
        <w:numPr>
          <w:ilvl w:val="1"/>
          <w:numId w:val="150"/>
        </w:numPr>
        <w:spacing w:after="0" w:line="360" w:lineRule="auto"/>
        <w:ind w:left="1560" w:hanging="851"/>
        <w:jc w:val="both"/>
        <w:rPr>
          <w:rFonts w:ascii="Times New Roman" w:hAnsi="Times New Roman" w:cs="Times New Roman"/>
        </w:rPr>
      </w:pPr>
      <w:r>
        <w:rPr>
          <w:rFonts w:ascii="Times New Roman" w:hAnsi="Times New Roman" w:cs="Times New Roman"/>
        </w:rPr>
        <w:t>Check the safety of dam to</w:t>
      </w:r>
      <w:r w:rsidRPr="008E1CB8">
        <w:rPr>
          <w:rFonts w:ascii="Times New Roman" w:hAnsi="Times New Roman" w:cs="Times New Roman"/>
        </w:rPr>
        <w:t xml:space="preserve"> avoid tension in the masonry dam at </w:t>
      </w:r>
      <w:r>
        <w:rPr>
          <w:rFonts w:ascii="Times New Roman" w:hAnsi="Times New Roman" w:cs="Times New Roman"/>
        </w:rPr>
        <w:t>its base, to prevent the over-</w:t>
      </w:r>
      <w:r w:rsidRPr="008E1CB8">
        <w:rPr>
          <w:rFonts w:ascii="Times New Roman" w:hAnsi="Times New Roman" w:cs="Times New Roman"/>
        </w:rPr>
        <w:t>turning of the dam, the sliding of dam and to prevent the crushing of masonry</w:t>
      </w:r>
      <w:r>
        <w:rPr>
          <w:rFonts w:ascii="Times New Roman" w:hAnsi="Times New Roman" w:cs="Times New Roman"/>
        </w:rPr>
        <w:t>/concrete</w:t>
      </w:r>
      <w:r w:rsidRPr="008E1CB8">
        <w:rPr>
          <w:rFonts w:ascii="Times New Roman" w:hAnsi="Times New Roman" w:cs="Times New Roman"/>
        </w:rPr>
        <w:t xml:space="preserve"> at the base of the dam</w:t>
      </w:r>
    </w:p>
    <w:p w:rsidR="00D663A0" w:rsidRPr="00EC1E18" w:rsidRDefault="00D663A0" w:rsidP="00F121F6">
      <w:pPr>
        <w:numPr>
          <w:ilvl w:val="1"/>
          <w:numId w:val="150"/>
        </w:numPr>
        <w:spacing w:after="0" w:line="360" w:lineRule="auto"/>
        <w:ind w:left="1560" w:hanging="851"/>
        <w:jc w:val="both"/>
        <w:rPr>
          <w:rFonts w:ascii="Times New Roman" w:hAnsi="Times New Roman" w:cs="Times New Roman"/>
        </w:rPr>
      </w:pPr>
      <w:r w:rsidRPr="00EC1E18">
        <w:rPr>
          <w:rFonts w:ascii="Times New Roman" w:hAnsi="Times New Roman" w:cs="Times New Roman"/>
        </w:rPr>
        <w:t>Define middle third rule</w:t>
      </w:r>
    </w:p>
    <w:p w:rsidR="00D663A0" w:rsidRPr="00E14F28" w:rsidRDefault="00D663A0" w:rsidP="00F121F6">
      <w:pPr>
        <w:numPr>
          <w:ilvl w:val="1"/>
          <w:numId w:val="150"/>
        </w:numPr>
        <w:spacing w:after="0" w:line="360" w:lineRule="auto"/>
        <w:ind w:left="1560" w:hanging="851"/>
        <w:jc w:val="both"/>
        <w:rPr>
          <w:rFonts w:ascii="Times New Roman" w:hAnsi="Times New Roman" w:cs="Times New Roman"/>
        </w:rPr>
      </w:pPr>
      <w:r>
        <w:rPr>
          <w:rFonts w:ascii="Times New Roman" w:hAnsi="Times New Roman" w:cs="Times New Roman"/>
        </w:rPr>
        <w:t>M</w:t>
      </w:r>
      <w:r w:rsidRPr="00E14F28">
        <w:rPr>
          <w:rFonts w:ascii="Times New Roman" w:hAnsi="Times New Roman" w:cs="Times New Roman"/>
        </w:rPr>
        <w:t xml:space="preserve">inimum base width of a dam </w:t>
      </w:r>
    </w:p>
    <w:p w:rsidR="00D663A0" w:rsidRPr="00E14F28" w:rsidRDefault="00D663A0" w:rsidP="00F121F6">
      <w:pPr>
        <w:numPr>
          <w:ilvl w:val="1"/>
          <w:numId w:val="150"/>
        </w:numPr>
        <w:spacing w:after="0" w:line="360" w:lineRule="auto"/>
        <w:ind w:left="1560" w:hanging="851"/>
        <w:jc w:val="both"/>
        <w:rPr>
          <w:rFonts w:ascii="Times New Roman" w:hAnsi="Times New Roman" w:cs="Times New Roman"/>
        </w:rPr>
      </w:pPr>
      <w:r>
        <w:rPr>
          <w:rFonts w:ascii="Times New Roman" w:hAnsi="Times New Roman" w:cs="Times New Roman"/>
        </w:rPr>
        <w:t>Calculate</w:t>
      </w:r>
      <w:r w:rsidRPr="00E14F28">
        <w:rPr>
          <w:rFonts w:ascii="Times New Roman" w:hAnsi="Times New Roman" w:cs="Times New Roman"/>
        </w:rPr>
        <w:t xml:space="preserve"> minimum base width of a trapezoidal / rectangular / triangular sections of a dam without free board to avoid tension at the base</w:t>
      </w:r>
    </w:p>
    <w:p w:rsidR="00D663A0" w:rsidRPr="00E14F28" w:rsidRDefault="00D663A0" w:rsidP="00F121F6">
      <w:pPr>
        <w:numPr>
          <w:ilvl w:val="1"/>
          <w:numId w:val="150"/>
        </w:numPr>
        <w:spacing w:after="0" w:line="360" w:lineRule="auto"/>
        <w:ind w:left="1560" w:hanging="851"/>
        <w:jc w:val="both"/>
        <w:rPr>
          <w:rFonts w:ascii="Times New Roman" w:hAnsi="Times New Roman" w:cs="Times New Roman"/>
        </w:rPr>
      </w:pPr>
      <w:r w:rsidRPr="00E14F28">
        <w:rPr>
          <w:rFonts w:ascii="Times New Roman" w:hAnsi="Times New Roman" w:cs="Times New Roman"/>
        </w:rPr>
        <w:t>Calculate the minimum base width of a trapezoidal dam with vertical water face and having free board to avoid tension and sliding.</w:t>
      </w:r>
    </w:p>
    <w:p w:rsidR="00D663A0" w:rsidRPr="00E14F28" w:rsidRDefault="00D663A0" w:rsidP="00F121F6">
      <w:pPr>
        <w:numPr>
          <w:ilvl w:val="1"/>
          <w:numId w:val="150"/>
        </w:numPr>
        <w:spacing w:after="160" w:line="360" w:lineRule="auto"/>
        <w:ind w:left="1560" w:hanging="851"/>
        <w:jc w:val="both"/>
        <w:rPr>
          <w:rFonts w:ascii="Times New Roman" w:hAnsi="Times New Roman" w:cs="Times New Roman"/>
        </w:rPr>
      </w:pPr>
      <w:r w:rsidRPr="00E14F28">
        <w:rPr>
          <w:rFonts w:ascii="Times New Roman" w:hAnsi="Times New Roman" w:cs="Times New Roman"/>
        </w:rPr>
        <w:t xml:space="preserve">Solve the problems on checking the </w:t>
      </w:r>
      <w:r>
        <w:rPr>
          <w:rFonts w:ascii="Times New Roman" w:hAnsi="Times New Roman" w:cs="Times New Roman"/>
        </w:rPr>
        <w:t xml:space="preserve">stability of a dam with </w:t>
      </w:r>
      <w:r w:rsidRPr="00E14F28">
        <w:rPr>
          <w:rFonts w:ascii="Times New Roman" w:hAnsi="Times New Roman" w:cs="Times New Roman"/>
        </w:rPr>
        <w:t>water face</w:t>
      </w:r>
      <w:r>
        <w:rPr>
          <w:rFonts w:ascii="Times New Roman" w:hAnsi="Times New Roman" w:cs="Times New Roman"/>
        </w:rPr>
        <w:t xml:space="preserve"> vertical</w:t>
      </w:r>
    </w:p>
    <w:p w:rsidR="00D663A0" w:rsidRPr="00E14F28" w:rsidRDefault="00D663A0" w:rsidP="00F121F6">
      <w:pPr>
        <w:numPr>
          <w:ilvl w:val="1"/>
          <w:numId w:val="149"/>
        </w:numPr>
        <w:spacing w:after="0" w:line="360" w:lineRule="auto"/>
        <w:ind w:left="1080"/>
        <w:jc w:val="both"/>
        <w:rPr>
          <w:rFonts w:ascii="Times New Roman" w:hAnsi="Times New Roman" w:cs="Times New Roman"/>
        </w:rPr>
      </w:pPr>
      <w:r w:rsidRPr="00E14F28">
        <w:rPr>
          <w:rFonts w:ascii="Times New Roman" w:hAnsi="Times New Roman" w:cs="Times New Roman"/>
        </w:rPr>
        <w:t>Define:</w:t>
      </w:r>
      <w:r w:rsidRPr="00E14F28">
        <w:rPr>
          <w:rFonts w:ascii="Times New Roman" w:hAnsi="Times New Roman" w:cs="Times New Roman"/>
        </w:rPr>
        <w:tab/>
      </w:r>
      <w:r>
        <w:rPr>
          <w:rFonts w:ascii="Times New Roman" w:hAnsi="Times New Roman" w:cs="Times New Roman"/>
        </w:rPr>
        <w:tab/>
      </w:r>
      <w:r w:rsidRPr="00E14F28">
        <w:rPr>
          <w:rFonts w:ascii="Times New Roman" w:hAnsi="Times New Roman" w:cs="Times New Roman"/>
        </w:rPr>
        <w:t>i) Angle of repose of soil</w:t>
      </w:r>
      <w:r w:rsidRPr="00E14F28">
        <w:rPr>
          <w:rFonts w:ascii="Times New Roman" w:hAnsi="Times New Roman" w:cs="Times New Roman"/>
        </w:rPr>
        <w:tab/>
        <w:t>ii) Angle of Surcharge</w:t>
      </w:r>
      <w:r w:rsidRPr="00E14F2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4F28">
        <w:rPr>
          <w:rFonts w:ascii="Times New Roman" w:hAnsi="Times New Roman" w:cs="Times New Roman"/>
        </w:rPr>
        <w:tab/>
        <w:t>iii) Active earth pressure</w:t>
      </w:r>
      <w:r w:rsidRPr="00E14F28">
        <w:rPr>
          <w:rFonts w:ascii="Times New Roman" w:hAnsi="Times New Roman" w:cs="Times New Roman"/>
        </w:rPr>
        <w:tab/>
      </w:r>
      <w:r w:rsidRPr="00E14F28">
        <w:rPr>
          <w:rFonts w:ascii="Times New Roman" w:hAnsi="Times New Roman" w:cs="Times New Roman"/>
        </w:rPr>
        <w:tab/>
        <w:t>iv) Passive earth pressure</w:t>
      </w:r>
    </w:p>
    <w:p w:rsidR="00D663A0" w:rsidRPr="00E14F28" w:rsidRDefault="00D663A0" w:rsidP="00F121F6">
      <w:pPr>
        <w:numPr>
          <w:ilvl w:val="1"/>
          <w:numId w:val="149"/>
        </w:numPr>
        <w:spacing w:after="0" w:line="360" w:lineRule="auto"/>
        <w:ind w:left="1440" w:hanging="720"/>
        <w:jc w:val="both"/>
        <w:rPr>
          <w:rFonts w:ascii="Times New Roman" w:hAnsi="Times New Roman" w:cs="Times New Roman"/>
        </w:rPr>
      </w:pPr>
      <w:r w:rsidRPr="00E14F28">
        <w:rPr>
          <w:rFonts w:ascii="Times New Roman" w:hAnsi="Times New Roman" w:cs="Times New Roman"/>
        </w:rPr>
        <w:t>Differentiate between active earth pressure and passive earth pressure</w:t>
      </w:r>
    </w:p>
    <w:p w:rsidR="00D663A0" w:rsidRDefault="00D663A0" w:rsidP="00F121F6">
      <w:pPr>
        <w:numPr>
          <w:ilvl w:val="1"/>
          <w:numId w:val="149"/>
        </w:numPr>
        <w:spacing w:after="0" w:line="360" w:lineRule="auto"/>
        <w:ind w:left="1440" w:hanging="720"/>
        <w:jc w:val="both"/>
        <w:rPr>
          <w:rFonts w:ascii="Times New Roman" w:hAnsi="Times New Roman" w:cs="Times New Roman"/>
        </w:rPr>
      </w:pPr>
      <w:r w:rsidRPr="00F51A14">
        <w:rPr>
          <w:rFonts w:ascii="Times New Roman" w:hAnsi="Times New Roman" w:cs="Times New Roman"/>
        </w:rPr>
        <w:t xml:space="preserve">Compute the lateral earth pressure on a retaining wall having soil face vertical with levelled earth and surcharge. </w:t>
      </w:r>
    </w:p>
    <w:p w:rsidR="00D663A0" w:rsidRPr="00F51A14" w:rsidRDefault="00D663A0" w:rsidP="00F121F6">
      <w:pPr>
        <w:numPr>
          <w:ilvl w:val="1"/>
          <w:numId w:val="149"/>
        </w:numPr>
        <w:spacing w:after="0" w:line="360" w:lineRule="auto"/>
        <w:ind w:left="1440" w:hanging="720"/>
        <w:jc w:val="both"/>
        <w:rPr>
          <w:rFonts w:ascii="Times New Roman" w:hAnsi="Times New Roman" w:cs="Times New Roman"/>
        </w:rPr>
      </w:pPr>
      <w:r w:rsidRPr="00F51A14">
        <w:rPr>
          <w:rFonts w:ascii="Times New Roman" w:hAnsi="Times New Roman" w:cs="Times New Roman"/>
        </w:rPr>
        <w:t>Calculate the stresses at the base of a retaining wall for the above cases</w:t>
      </w:r>
    </w:p>
    <w:p w:rsidR="00D663A0" w:rsidRPr="00E14F28" w:rsidRDefault="00D663A0" w:rsidP="00F121F6">
      <w:pPr>
        <w:numPr>
          <w:ilvl w:val="1"/>
          <w:numId w:val="149"/>
        </w:numPr>
        <w:spacing w:after="0" w:line="360" w:lineRule="auto"/>
        <w:ind w:left="1440" w:hanging="720"/>
        <w:jc w:val="both"/>
        <w:rPr>
          <w:rFonts w:ascii="Times New Roman" w:hAnsi="Times New Roman" w:cs="Times New Roman"/>
        </w:rPr>
      </w:pPr>
      <w:r w:rsidRPr="00E14F28">
        <w:rPr>
          <w:rFonts w:ascii="Times New Roman" w:hAnsi="Times New Roman" w:cs="Times New Roman"/>
        </w:rPr>
        <w:t>Calculate the minimum base width of a retaining wall with vertical soil face and levelled earth to avoid tension and sliding at base</w:t>
      </w:r>
    </w:p>
    <w:p w:rsidR="00D663A0" w:rsidRDefault="00D663A0" w:rsidP="00F121F6">
      <w:pPr>
        <w:numPr>
          <w:ilvl w:val="1"/>
          <w:numId w:val="149"/>
        </w:numPr>
        <w:spacing w:after="0" w:line="360" w:lineRule="auto"/>
        <w:ind w:left="1440" w:hanging="720"/>
        <w:jc w:val="both"/>
        <w:rPr>
          <w:rFonts w:ascii="Times New Roman" w:hAnsi="Times New Roman" w:cs="Times New Roman"/>
        </w:rPr>
      </w:pPr>
      <w:r w:rsidRPr="005E0F73">
        <w:rPr>
          <w:rFonts w:ascii="Times New Roman" w:hAnsi="Times New Roman" w:cs="Times New Roman"/>
        </w:rPr>
        <w:t>Check the stability of a retaining wall with soil face vertical and having lev</w:t>
      </w:r>
      <w:r>
        <w:rPr>
          <w:rFonts w:ascii="Times New Roman" w:hAnsi="Times New Roman" w:cs="Times New Roman"/>
        </w:rPr>
        <w:t>elled / surcharged earth</w:t>
      </w:r>
    </w:p>
    <w:p w:rsidR="00D663A0" w:rsidRDefault="00D663A0" w:rsidP="00D663A0">
      <w:pPr>
        <w:spacing w:after="0" w:line="360" w:lineRule="auto"/>
        <w:ind w:left="1440"/>
        <w:jc w:val="both"/>
        <w:rPr>
          <w:rFonts w:ascii="Times New Roman" w:hAnsi="Times New Roman" w:cs="Times New Roman"/>
        </w:rPr>
      </w:pPr>
    </w:p>
    <w:p w:rsidR="00D663A0" w:rsidRPr="005E0F73" w:rsidRDefault="00D663A0" w:rsidP="00D663A0">
      <w:pPr>
        <w:spacing w:after="0" w:line="360" w:lineRule="auto"/>
        <w:ind w:left="1440"/>
        <w:jc w:val="both"/>
        <w:rPr>
          <w:rFonts w:ascii="Times New Roman" w:hAnsi="Times New Roman" w:cs="Times New Roman"/>
        </w:rPr>
      </w:pP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rPr>
        <w:t>Differentia</w:t>
      </w:r>
      <w:r>
        <w:rPr>
          <w:rFonts w:ascii="Times New Roman" w:hAnsi="Times New Roman" w:cs="Times New Roman"/>
        </w:rPr>
        <w:t>t</w:t>
      </w:r>
      <w:r w:rsidRPr="00E14F28">
        <w:rPr>
          <w:rFonts w:ascii="Times New Roman" w:hAnsi="Times New Roman" w:cs="Times New Roman"/>
        </w:rPr>
        <w:t>e between a statically determinate and indeterminate structure.</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rPr>
        <w:lastRenderedPageBreak/>
        <w:t>Define degree of static indeterminacy</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rPr>
        <w:t xml:space="preserve">Calculate degree of static indeterminacy for a propped cantilever, fixed and two span continuous beams. </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rPr>
        <w:t>Calculate prop reaction of propped cantilever subjected to UDL throughout OR a single point load between fixed and propped ends</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rPr>
        <w:t>Calculate SF and BM values and draw SFD and BMD for a propped cantilever with above type of loading only.</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lang w:val="en-GB"/>
        </w:rPr>
        <w:t>Calculate the location of point of contra flexure in propped cantilever for above loading.</w:t>
      </w:r>
    </w:p>
    <w:p w:rsidR="00D663A0" w:rsidRPr="00061ABC"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lang w:val="en-GB"/>
        </w:rPr>
        <w:t>State the merits and demerits of fixed beams.</w:t>
      </w:r>
    </w:p>
    <w:p w:rsidR="00D663A0" w:rsidRPr="00E14F28" w:rsidRDefault="00D663A0" w:rsidP="00F121F6">
      <w:pPr>
        <w:numPr>
          <w:ilvl w:val="1"/>
          <w:numId w:val="148"/>
        </w:numPr>
        <w:spacing w:after="0" w:line="360" w:lineRule="auto"/>
        <w:jc w:val="both"/>
        <w:rPr>
          <w:rFonts w:ascii="Times New Roman" w:hAnsi="Times New Roman" w:cs="Times New Roman"/>
        </w:rPr>
      </w:pPr>
      <w:r w:rsidRPr="008E1CB8">
        <w:rPr>
          <w:rFonts w:ascii="Times New Roman" w:hAnsi="Times New Roman" w:cs="Times New Roman"/>
        </w:rPr>
        <w:t xml:space="preserve">Sagging and hogging </w:t>
      </w:r>
      <w:r>
        <w:rPr>
          <w:rFonts w:ascii="Times New Roman" w:hAnsi="Times New Roman" w:cs="Times New Roman"/>
        </w:rPr>
        <w:t>b</w:t>
      </w:r>
      <w:r w:rsidRPr="008E1CB8">
        <w:rPr>
          <w:rFonts w:ascii="Times New Roman" w:hAnsi="Times New Roman" w:cs="Times New Roman"/>
        </w:rPr>
        <w:t>ending moments</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lang w:val="en-GB"/>
        </w:rPr>
        <w:t xml:space="preserve">Derive the conditions required for the analysis of fixed beams by moment area method. </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lang w:val="en-GB"/>
        </w:rPr>
        <w:t>Derive the formulae for the fixed end moments due to central point load or UDL throughout on a fixed beam.</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lang w:val="en-GB"/>
        </w:rPr>
        <w:t>Draw SFD and BMD for a fixed beam with above type of loading only.</w:t>
      </w:r>
    </w:p>
    <w:p w:rsidR="00D663A0" w:rsidRPr="00E14F28" w:rsidRDefault="00D663A0" w:rsidP="00F121F6">
      <w:pPr>
        <w:numPr>
          <w:ilvl w:val="1"/>
          <w:numId w:val="148"/>
        </w:numPr>
        <w:spacing w:after="0" w:line="360" w:lineRule="auto"/>
        <w:jc w:val="both"/>
        <w:rPr>
          <w:rFonts w:ascii="Times New Roman" w:hAnsi="Times New Roman" w:cs="Times New Roman"/>
        </w:rPr>
      </w:pPr>
      <w:r w:rsidRPr="00E14F28">
        <w:rPr>
          <w:rFonts w:ascii="Times New Roman" w:hAnsi="Times New Roman" w:cs="Times New Roman"/>
          <w:lang w:val="en-GB"/>
        </w:rPr>
        <w:t>State the formulae for maximum deflection in a fixed beam due to above loading.</w:t>
      </w:r>
    </w:p>
    <w:p w:rsidR="00D663A0" w:rsidRPr="002E5214" w:rsidRDefault="00D663A0" w:rsidP="00F121F6">
      <w:pPr>
        <w:numPr>
          <w:ilvl w:val="1"/>
          <w:numId w:val="148"/>
        </w:numPr>
        <w:spacing w:after="160" w:line="360" w:lineRule="auto"/>
        <w:jc w:val="both"/>
        <w:rPr>
          <w:rFonts w:ascii="Times New Roman" w:hAnsi="Times New Roman" w:cs="Times New Roman"/>
        </w:rPr>
      </w:pPr>
      <w:r w:rsidRPr="00E14F28">
        <w:rPr>
          <w:rFonts w:ascii="Times New Roman" w:hAnsi="Times New Roman" w:cs="Times New Roman"/>
          <w:lang w:val="en-GB"/>
        </w:rPr>
        <w:t>Calculate the maximum deflection in a fixed beam using above formulae.</w:t>
      </w:r>
    </w:p>
    <w:p w:rsidR="00D663A0" w:rsidRPr="00E14F28" w:rsidRDefault="00D663A0" w:rsidP="00D663A0">
      <w:pPr>
        <w:spacing w:after="0" w:line="360" w:lineRule="auto"/>
        <w:ind w:left="720"/>
        <w:jc w:val="both"/>
        <w:rPr>
          <w:rFonts w:ascii="Times New Roman" w:hAnsi="Times New Roman" w:cs="Times New Roman"/>
        </w:rPr>
      </w:pPr>
      <w:r>
        <w:rPr>
          <w:rFonts w:ascii="Times New Roman" w:hAnsi="Times New Roman" w:cs="Times New Roman"/>
          <w:lang w:val="en-GB"/>
        </w:rPr>
        <w:t>5.1</w:t>
      </w:r>
      <w:r>
        <w:rPr>
          <w:rFonts w:ascii="Times New Roman" w:hAnsi="Times New Roman" w:cs="Times New Roman"/>
          <w:lang w:val="en-GB"/>
        </w:rPr>
        <w:tab/>
      </w:r>
      <w:r w:rsidRPr="00E14F28">
        <w:rPr>
          <w:rFonts w:ascii="Times New Roman" w:hAnsi="Times New Roman" w:cs="Times New Roman"/>
          <w:lang w:val="en-GB"/>
        </w:rPr>
        <w:t>Define stiffness factor, distribution factor and carry over factor.</w:t>
      </w:r>
    </w:p>
    <w:p w:rsidR="00D663A0" w:rsidRPr="00E14F28" w:rsidRDefault="00D663A0" w:rsidP="00D663A0">
      <w:pPr>
        <w:spacing w:after="0" w:line="360" w:lineRule="auto"/>
        <w:ind w:left="1440" w:hanging="720"/>
        <w:jc w:val="both"/>
        <w:rPr>
          <w:rFonts w:ascii="Times New Roman" w:hAnsi="Times New Roman" w:cs="Times New Roman"/>
        </w:rPr>
      </w:pPr>
      <w:r>
        <w:rPr>
          <w:rFonts w:ascii="Times New Roman" w:hAnsi="Times New Roman" w:cs="Times New Roman"/>
          <w:lang w:val="en-GB"/>
        </w:rPr>
        <w:t>5.2</w:t>
      </w:r>
      <w:r>
        <w:rPr>
          <w:rFonts w:ascii="Times New Roman" w:hAnsi="Times New Roman" w:cs="Times New Roman"/>
          <w:lang w:val="en-GB"/>
        </w:rPr>
        <w:tab/>
      </w:r>
      <w:r w:rsidRPr="00E14F28">
        <w:rPr>
          <w:rFonts w:ascii="Times New Roman" w:hAnsi="Times New Roman" w:cs="Times New Roman"/>
          <w:lang w:val="en-GB"/>
        </w:rPr>
        <w:t>Calculate stiffness factor and distribution factor at an intermediate support of a beam or non-hinged joint.</w:t>
      </w:r>
    </w:p>
    <w:p w:rsidR="00D663A0" w:rsidRPr="00E14F28" w:rsidRDefault="00D663A0" w:rsidP="00D663A0">
      <w:pPr>
        <w:spacing w:after="0" w:line="360" w:lineRule="auto"/>
        <w:ind w:left="1440" w:hanging="720"/>
        <w:jc w:val="both"/>
        <w:rPr>
          <w:rFonts w:ascii="Times New Roman" w:hAnsi="Times New Roman" w:cs="Times New Roman"/>
        </w:rPr>
      </w:pPr>
      <w:r>
        <w:rPr>
          <w:rFonts w:ascii="Times New Roman" w:hAnsi="Times New Roman" w:cs="Times New Roman"/>
          <w:lang w:val="en-GB"/>
        </w:rPr>
        <w:t>5.3</w:t>
      </w:r>
      <w:r>
        <w:rPr>
          <w:rFonts w:ascii="Times New Roman" w:hAnsi="Times New Roman" w:cs="Times New Roman"/>
          <w:lang w:val="en-GB"/>
        </w:rPr>
        <w:tab/>
      </w:r>
      <w:r w:rsidRPr="00E14F28">
        <w:rPr>
          <w:rFonts w:ascii="Times New Roman" w:hAnsi="Times New Roman" w:cs="Times New Roman"/>
          <w:lang w:val="en-GB"/>
        </w:rPr>
        <w:t>Calculate span moments and support moments for two span or three span continuous beams with different e</w:t>
      </w:r>
      <w:r>
        <w:rPr>
          <w:rFonts w:ascii="Times New Roman" w:hAnsi="Times New Roman" w:cs="Times New Roman"/>
          <w:lang w:val="en-GB"/>
        </w:rPr>
        <w:t>nd conditions, carrying single point load (central or eccentric) or</w:t>
      </w:r>
      <w:r w:rsidRPr="00E14F28">
        <w:rPr>
          <w:rFonts w:ascii="Times New Roman" w:hAnsi="Times New Roman" w:cs="Times New Roman"/>
          <w:lang w:val="en-GB"/>
        </w:rPr>
        <w:t xml:space="preserve"> UDL</w:t>
      </w:r>
      <w:r>
        <w:rPr>
          <w:rFonts w:ascii="Times New Roman" w:hAnsi="Times New Roman" w:cs="Times New Roman"/>
          <w:lang w:val="en-GB"/>
        </w:rPr>
        <w:t xml:space="preserve"> throughout the individual span</w:t>
      </w:r>
      <w:r w:rsidRPr="00E14F28">
        <w:rPr>
          <w:rFonts w:ascii="Times New Roman" w:hAnsi="Times New Roman" w:cs="Times New Roman"/>
          <w:lang w:val="en-GB"/>
        </w:rPr>
        <w:t xml:space="preserve">, using </w:t>
      </w:r>
      <w:r>
        <w:rPr>
          <w:rFonts w:ascii="Times New Roman" w:hAnsi="Times New Roman" w:cs="Times New Roman"/>
          <w:lang w:val="en-GB"/>
        </w:rPr>
        <w:t>M</w:t>
      </w:r>
      <w:r w:rsidRPr="00E14F28">
        <w:rPr>
          <w:rFonts w:ascii="Times New Roman" w:hAnsi="Times New Roman" w:cs="Times New Roman"/>
          <w:lang w:val="en-GB"/>
        </w:rPr>
        <w:t xml:space="preserve">oment </w:t>
      </w:r>
      <w:r>
        <w:rPr>
          <w:rFonts w:ascii="Times New Roman" w:hAnsi="Times New Roman" w:cs="Times New Roman"/>
          <w:lang w:val="en-GB"/>
        </w:rPr>
        <w:t>D</w:t>
      </w:r>
      <w:r w:rsidRPr="00E14F28">
        <w:rPr>
          <w:rFonts w:ascii="Times New Roman" w:hAnsi="Times New Roman" w:cs="Times New Roman"/>
          <w:lang w:val="en-GB"/>
        </w:rPr>
        <w:t>istribution method</w:t>
      </w:r>
    </w:p>
    <w:p w:rsidR="00D663A0" w:rsidRDefault="00D663A0" w:rsidP="00D663A0">
      <w:pPr>
        <w:spacing w:line="360" w:lineRule="auto"/>
        <w:ind w:left="1440" w:hanging="720"/>
        <w:jc w:val="both"/>
        <w:rPr>
          <w:rFonts w:ascii="Times New Roman" w:hAnsi="Times New Roman"/>
        </w:rPr>
      </w:pPr>
      <w:r w:rsidRPr="003C4769">
        <w:rPr>
          <w:rFonts w:ascii="Times New Roman" w:hAnsi="Times New Roman"/>
          <w:lang w:val="en-GB"/>
        </w:rPr>
        <w:t>5.4</w:t>
      </w:r>
      <w:r w:rsidRPr="003C4769">
        <w:rPr>
          <w:rFonts w:ascii="Times New Roman" w:hAnsi="Times New Roman"/>
          <w:lang w:val="en-GB"/>
        </w:rPr>
        <w:tab/>
        <w:t>Draw BMD only for the two span or three span continuous beams with the above type of loading and end conditions, using moment distribution method.</w:t>
      </w:r>
      <w:r w:rsidRPr="003C4769">
        <w:rPr>
          <w:rFonts w:ascii="Times New Roman" w:hAnsi="Times New Roman"/>
        </w:rPr>
        <w:t>(</w:t>
      </w:r>
      <w:r>
        <w:rPr>
          <w:rFonts w:ascii="Times New Roman" w:hAnsi="Times New Roman"/>
        </w:rPr>
        <w:t>o</w:t>
      </w:r>
      <w:r w:rsidRPr="003C4769">
        <w:rPr>
          <w:rFonts w:ascii="Times New Roman" w:hAnsi="Times New Roman"/>
        </w:rPr>
        <w:t>verhangs, beams with varying moment of inertia, supports at different levels not included)</w:t>
      </w:r>
    </w:p>
    <w:p w:rsidR="00D663A0" w:rsidRPr="00E14F28" w:rsidRDefault="00D663A0" w:rsidP="00F121F6">
      <w:pPr>
        <w:numPr>
          <w:ilvl w:val="1"/>
          <w:numId w:val="147"/>
        </w:numPr>
        <w:spacing w:after="0" w:line="360" w:lineRule="auto"/>
        <w:jc w:val="both"/>
        <w:rPr>
          <w:rFonts w:ascii="Times New Roman" w:hAnsi="Times New Roman" w:cs="Times New Roman"/>
        </w:rPr>
      </w:pPr>
      <w:r w:rsidRPr="00E14F28">
        <w:rPr>
          <w:rFonts w:ascii="Times New Roman" w:hAnsi="Times New Roman" w:cs="Times New Roman"/>
          <w:lang w:val="en-GB"/>
        </w:rPr>
        <w:t>Define a frame.</w:t>
      </w:r>
    </w:p>
    <w:p w:rsidR="00D663A0" w:rsidRPr="00E14F28" w:rsidRDefault="00D663A0" w:rsidP="00F121F6">
      <w:pPr>
        <w:numPr>
          <w:ilvl w:val="1"/>
          <w:numId w:val="147"/>
        </w:numPr>
        <w:spacing w:after="0" w:line="360" w:lineRule="auto"/>
        <w:jc w:val="both"/>
        <w:rPr>
          <w:rFonts w:ascii="Times New Roman" w:hAnsi="Times New Roman" w:cs="Times New Roman"/>
        </w:rPr>
      </w:pPr>
      <w:r w:rsidRPr="00E14F28">
        <w:rPr>
          <w:rFonts w:ascii="Times New Roman" w:hAnsi="Times New Roman" w:cs="Times New Roman"/>
          <w:lang w:val="en-GB"/>
        </w:rPr>
        <w:t>Classify the fames based on number of members and number of joints.</w:t>
      </w:r>
    </w:p>
    <w:p w:rsidR="00D663A0" w:rsidRPr="00E14F28" w:rsidRDefault="00D663A0" w:rsidP="00F121F6">
      <w:pPr>
        <w:numPr>
          <w:ilvl w:val="1"/>
          <w:numId w:val="147"/>
        </w:numPr>
        <w:spacing w:after="0" w:line="360" w:lineRule="auto"/>
        <w:jc w:val="both"/>
        <w:rPr>
          <w:rFonts w:ascii="Times New Roman" w:hAnsi="Times New Roman" w:cs="Times New Roman"/>
        </w:rPr>
      </w:pPr>
      <w:r w:rsidRPr="00E14F28">
        <w:rPr>
          <w:rFonts w:ascii="Times New Roman" w:hAnsi="Times New Roman" w:cs="Times New Roman"/>
          <w:lang w:val="en-GB"/>
        </w:rPr>
        <w:t>Show the sign convention for different types of stresses in members of a truss / frame</w:t>
      </w:r>
    </w:p>
    <w:p w:rsidR="00D663A0" w:rsidRPr="00E14F28" w:rsidRDefault="00D663A0" w:rsidP="00F121F6">
      <w:pPr>
        <w:numPr>
          <w:ilvl w:val="1"/>
          <w:numId w:val="147"/>
        </w:numPr>
        <w:spacing w:after="0" w:line="360" w:lineRule="auto"/>
        <w:jc w:val="both"/>
        <w:rPr>
          <w:rFonts w:ascii="Times New Roman" w:hAnsi="Times New Roman" w:cs="Times New Roman"/>
        </w:rPr>
      </w:pPr>
      <w:r w:rsidRPr="00E14F28">
        <w:rPr>
          <w:rFonts w:ascii="Times New Roman" w:hAnsi="Times New Roman" w:cs="Times New Roman"/>
          <w:lang w:val="en-GB"/>
        </w:rPr>
        <w:t>Explain the rules for assuming the direction of stresses in the members.</w:t>
      </w:r>
    </w:p>
    <w:p w:rsidR="00D663A0" w:rsidRPr="00E14F28" w:rsidRDefault="00D663A0" w:rsidP="00F121F6">
      <w:pPr>
        <w:numPr>
          <w:ilvl w:val="1"/>
          <w:numId w:val="147"/>
        </w:numPr>
        <w:spacing w:after="0" w:line="360" w:lineRule="auto"/>
        <w:jc w:val="both"/>
        <w:rPr>
          <w:rFonts w:ascii="Times New Roman" w:hAnsi="Times New Roman" w:cs="Times New Roman"/>
        </w:rPr>
      </w:pPr>
      <w:r w:rsidRPr="00E14F28">
        <w:rPr>
          <w:rFonts w:ascii="Times New Roman" w:hAnsi="Times New Roman" w:cs="Times New Roman"/>
          <w:lang w:val="en-GB"/>
        </w:rPr>
        <w:t>Explain the method of calculating stresses / forces in the members of a truss / frame by the method of joints.</w:t>
      </w:r>
    </w:p>
    <w:p w:rsidR="00D663A0" w:rsidRPr="00E14F28" w:rsidRDefault="00D663A0" w:rsidP="00F121F6">
      <w:pPr>
        <w:numPr>
          <w:ilvl w:val="1"/>
          <w:numId w:val="147"/>
        </w:numPr>
        <w:spacing w:after="0" w:line="360" w:lineRule="auto"/>
        <w:jc w:val="both"/>
        <w:rPr>
          <w:rFonts w:ascii="Times New Roman" w:hAnsi="Times New Roman" w:cs="Times New Roman"/>
        </w:rPr>
      </w:pPr>
      <w:r w:rsidRPr="00E14F28">
        <w:rPr>
          <w:rFonts w:ascii="Times New Roman" w:hAnsi="Times New Roman" w:cs="Times New Roman"/>
          <w:lang w:val="en-GB"/>
        </w:rPr>
        <w:t>Calculate the stresses / forces in the members of a simply supported or cantilever truss / frame subjected to DL &amp; LL at nodal points by the method of joints and prepare force table.</w:t>
      </w:r>
    </w:p>
    <w:p w:rsidR="00D663A0" w:rsidRPr="00E14F28" w:rsidRDefault="00D663A0" w:rsidP="00F121F6">
      <w:pPr>
        <w:numPr>
          <w:ilvl w:val="1"/>
          <w:numId w:val="147"/>
        </w:numPr>
        <w:spacing w:after="0" w:line="360" w:lineRule="auto"/>
        <w:jc w:val="both"/>
        <w:rPr>
          <w:rFonts w:ascii="Times New Roman" w:hAnsi="Times New Roman" w:cs="Times New Roman"/>
        </w:rPr>
      </w:pPr>
      <w:r w:rsidRPr="00E14F28">
        <w:rPr>
          <w:rFonts w:ascii="Times New Roman" w:hAnsi="Times New Roman" w:cs="Times New Roman"/>
          <w:lang w:val="en-GB"/>
        </w:rPr>
        <w:lastRenderedPageBreak/>
        <w:t>Explain the method of calculating stresses / forces in the members of a truss / frame by the method of sections.</w:t>
      </w:r>
    </w:p>
    <w:p w:rsidR="00D663A0" w:rsidRPr="00E14F28" w:rsidRDefault="00D663A0" w:rsidP="00F121F6">
      <w:pPr>
        <w:numPr>
          <w:ilvl w:val="1"/>
          <w:numId w:val="147"/>
        </w:numPr>
        <w:spacing w:after="0" w:line="360" w:lineRule="auto"/>
        <w:jc w:val="both"/>
        <w:rPr>
          <w:rFonts w:ascii="Times New Roman" w:hAnsi="Times New Roman" w:cs="Times New Roman"/>
        </w:rPr>
      </w:pPr>
      <w:r w:rsidRPr="00E14F28">
        <w:rPr>
          <w:rFonts w:ascii="Times New Roman" w:hAnsi="Times New Roman" w:cs="Times New Roman"/>
          <w:lang w:val="en-GB"/>
        </w:rPr>
        <w:t>Differentiate method of joints and method of sections.</w:t>
      </w:r>
    </w:p>
    <w:p w:rsidR="00D663A0" w:rsidRDefault="00D663A0" w:rsidP="00F121F6">
      <w:pPr>
        <w:numPr>
          <w:ilvl w:val="1"/>
          <w:numId w:val="147"/>
        </w:numPr>
        <w:autoSpaceDE w:val="0"/>
        <w:autoSpaceDN w:val="0"/>
        <w:adjustRightInd w:val="0"/>
        <w:spacing w:after="160" w:line="360" w:lineRule="auto"/>
        <w:jc w:val="both"/>
      </w:pPr>
      <w:r w:rsidRPr="00E3407B">
        <w:rPr>
          <w:rFonts w:ascii="Times New Roman" w:hAnsi="Times New Roman" w:cs="Times New Roman"/>
        </w:rPr>
        <w:t>Calculate the Forces in the members of a simply supported or cantilever truss/frame subjected to DL and LL at nodal points by the method of sections and prepare force table</w:t>
      </w:r>
    </w:p>
    <w:tbl>
      <w:tblPr>
        <w:tblStyle w:val="TableGrid"/>
        <w:tblpPr w:leftFromText="180" w:rightFromText="180" w:vertAnchor="text" w:horzAnchor="margin" w:tblpY="25"/>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Student Activities</w:t>
            </w:r>
          </w:p>
        </w:tc>
      </w:tr>
    </w:tbl>
    <w:p w:rsidR="00D663A0" w:rsidRDefault="00D663A0" w:rsidP="00D663A0">
      <w:pPr>
        <w:rPr>
          <w:rFonts w:ascii="Times New Roman" w:hAnsi="Times New Roman" w:cs="Times New Roman"/>
          <w:sz w:val="20"/>
          <w:szCs w:val="20"/>
        </w:rPr>
      </w:pPr>
    </w:p>
    <w:p w:rsidR="00D663A0" w:rsidRPr="00AB4C6B" w:rsidRDefault="00D663A0" w:rsidP="00D663A0">
      <w:pPr>
        <w:rPr>
          <w:rFonts w:ascii="Times New Roman" w:hAnsi="Times New Roman" w:cs="Times New Roman"/>
        </w:rPr>
      </w:pPr>
      <w:r>
        <w:rPr>
          <w:rFonts w:ascii="Times New Roman" w:hAnsi="Times New Roman" w:cs="Times New Roman"/>
          <w:sz w:val="20"/>
          <w:szCs w:val="20"/>
        </w:rPr>
        <w:t>1.</w:t>
      </w:r>
      <w:r>
        <w:rPr>
          <w:rFonts w:ascii="Times New Roman" w:hAnsi="Times New Roman" w:cs="Times New Roman"/>
          <w:sz w:val="20"/>
          <w:szCs w:val="20"/>
        </w:rPr>
        <w:tab/>
      </w:r>
      <w:r w:rsidRPr="00AB4C6B">
        <w:rPr>
          <w:rFonts w:ascii="Times New Roman" w:hAnsi="Times New Roman" w:cs="Times New Roman"/>
        </w:rPr>
        <w:t>Prepare a program in M.S.Excel to analy</w:t>
      </w:r>
      <w:r>
        <w:rPr>
          <w:rFonts w:ascii="Times New Roman" w:hAnsi="Times New Roman" w:cs="Times New Roman"/>
        </w:rPr>
        <w:t>z</w:t>
      </w:r>
      <w:r w:rsidRPr="00AB4C6B">
        <w:rPr>
          <w:rFonts w:ascii="Times New Roman" w:hAnsi="Times New Roman" w:cs="Times New Roman"/>
        </w:rPr>
        <w:t xml:space="preserve">e a beam in Moment Distribution method </w:t>
      </w:r>
    </w:p>
    <w:p w:rsidR="00D663A0" w:rsidRPr="00AB4C6B" w:rsidRDefault="00D663A0" w:rsidP="00D663A0">
      <w:pPr>
        <w:rPr>
          <w:rFonts w:ascii="Times New Roman" w:hAnsi="Times New Roman" w:cs="Times New Roman"/>
        </w:rPr>
      </w:pPr>
      <w:r w:rsidRPr="00AB4C6B">
        <w:rPr>
          <w:rFonts w:ascii="Times New Roman" w:hAnsi="Times New Roman" w:cs="Times New Roman"/>
        </w:rPr>
        <w:t xml:space="preserve">2. </w:t>
      </w:r>
      <w:r w:rsidRPr="00AB4C6B">
        <w:rPr>
          <w:rFonts w:ascii="Times New Roman" w:hAnsi="Times New Roman" w:cs="Times New Roman"/>
        </w:rPr>
        <w:tab/>
        <w:t xml:space="preserve">Prepare a report on the Identifying and analyzing the trusses found in nearby workshop </w:t>
      </w:r>
    </w:p>
    <w:p w:rsidR="00D663A0" w:rsidRPr="00AB4C6B" w:rsidRDefault="00D663A0" w:rsidP="00D663A0">
      <w:pPr>
        <w:ind w:left="720" w:hanging="720"/>
        <w:rPr>
          <w:rFonts w:ascii="Times New Roman" w:hAnsi="Times New Roman" w:cs="Times New Roman"/>
        </w:rPr>
      </w:pPr>
      <w:r w:rsidRPr="00AB4C6B">
        <w:rPr>
          <w:rFonts w:ascii="Times New Roman" w:hAnsi="Times New Roman" w:cs="Times New Roman"/>
        </w:rPr>
        <w:t>3.</w:t>
      </w:r>
      <w:r w:rsidRPr="00AB4C6B">
        <w:rPr>
          <w:rFonts w:ascii="Times New Roman" w:hAnsi="Times New Roman" w:cs="Times New Roman"/>
        </w:rPr>
        <w:tab/>
        <w:t>Prepare the list of dams</w:t>
      </w:r>
      <w:r>
        <w:rPr>
          <w:rFonts w:ascii="Times New Roman" w:hAnsi="Times New Roman" w:cs="Times New Roman"/>
        </w:rPr>
        <w:t xml:space="preserve"> constructed as part of </w:t>
      </w:r>
      <w:r w:rsidRPr="00AB4C6B">
        <w:rPr>
          <w:rFonts w:ascii="Times New Roman" w:hAnsi="Times New Roman" w:cs="Times New Roman"/>
        </w:rPr>
        <w:t>Mission Kakatiya project executed by Government.</w:t>
      </w:r>
    </w:p>
    <w:p w:rsidR="00D663A0" w:rsidRDefault="00D663A0" w:rsidP="00D663A0">
      <w:pPr>
        <w:rPr>
          <w:rFonts w:ascii="Times New Roman" w:hAnsi="Times New Roman" w:cs="Times New Roman"/>
        </w:rPr>
      </w:pPr>
      <w:r w:rsidRPr="00AB4C6B">
        <w:rPr>
          <w:rFonts w:ascii="Times New Roman" w:hAnsi="Times New Roman" w:cs="Times New Roman"/>
        </w:rPr>
        <w:t>4.</w:t>
      </w:r>
      <w:r w:rsidRPr="00AB4C6B">
        <w:rPr>
          <w:rFonts w:ascii="Times New Roman" w:hAnsi="Times New Roman" w:cs="Times New Roman"/>
        </w:rPr>
        <w:tab/>
        <w:t>Submit a detailed report on Kaleswaram Project.</w:t>
      </w:r>
    </w:p>
    <w:tbl>
      <w:tblPr>
        <w:tblStyle w:val="TableGrid"/>
        <w:tblpPr w:leftFromText="180" w:rightFromText="180" w:vertAnchor="text" w:horzAnchor="margin" w:tblpY="61"/>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p w:rsidR="00D663A0" w:rsidRDefault="00D663A0" w:rsidP="00D663A0">
      <w:pPr>
        <w:tabs>
          <w:tab w:val="left" w:pos="2100"/>
        </w:tabs>
        <w:rPr>
          <w:rFonts w:ascii="Times New Roman" w:hAnsi="Times New Roman" w:cs="Times New Roman"/>
          <w:sz w:val="20"/>
          <w:szCs w:val="20"/>
        </w:rPr>
      </w:pPr>
    </w:p>
    <w:tbl>
      <w:tblPr>
        <w:tblStyle w:val="TableGrid"/>
        <w:tblW w:w="9267" w:type="dxa"/>
        <w:tblLook w:val="04A0"/>
      </w:tblPr>
      <w:tblGrid>
        <w:gridCol w:w="723"/>
        <w:gridCol w:w="682"/>
        <w:gridCol w:w="683"/>
        <w:gridCol w:w="683"/>
        <w:gridCol w:w="683"/>
        <w:gridCol w:w="683"/>
        <w:gridCol w:w="716"/>
        <w:gridCol w:w="714"/>
        <w:gridCol w:w="699"/>
        <w:gridCol w:w="695"/>
        <w:gridCol w:w="690"/>
        <w:gridCol w:w="1616"/>
      </w:tblGrid>
      <w:tr w:rsidR="00D663A0" w:rsidTr="00770D20">
        <w:trPr>
          <w:cantSplit/>
          <w:trHeight w:val="2046"/>
        </w:trPr>
        <w:tc>
          <w:tcPr>
            <w:tcW w:w="723" w:type="dxa"/>
          </w:tcPr>
          <w:p w:rsidR="00D663A0" w:rsidRDefault="00D663A0" w:rsidP="00770D20"/>
        </w:tc>
        <w:tc>
          <w:tcPr>
            <w:tcW w:w="682" w:type="dxa"/>
            <w:textDirection w:val="btLr"/>
          </w:tcPr>
          <w:p w:rsidR="00D663A0" w:rsidRDefault="00D663A0" w:rsidP="00770D20">
            <w:pPr>
              <w:ind w:left="113" w:right="113"/>
            </w:pPr>
            <w:r>
              <w:t>Basic knowledge</w:t>
            </w:r>
          </w:p>
        </w:tc>
        <w:tc>
          <w:tcPr>
            <w:tcW w:w="683" w:type="dxa"/>
            <w:textDirection w:val="btLr"/>
          </w:tcPr>
          <w:p w:rsidR="00D663A0" w:rsidRDefault="00D663A0" w:rsidP="00770D20">
            <w:pPr>
              <w:ind w:left="113" w:right="113"/>
            </w:pPr>
            <w:r>
              <w:t>Discipline Knowledge</w:t>
            </w:r>
          </w:p>
        </w:tc>
        <w:tc>
          <w:tcPr>
            <w:tcW w:w="683" w:type="dxa"/>
            <w:textDirection w:val="btLr"/>
          </w:tcPr>
          <w:p w:rsidR="00D663A0" w:rsidRDefault="00D663A0" w:rsidP="00770D20">
            <w:pPr>
              <w:ind w:left="113" w:right="113"/>
            </w:pPr>
            <w:r>
              <w:t>Experiments and practice</w:t>
            </w:r>
          </w:p>
        </w:tc>
        <w:tc>
          <w:tcPr>
            <w:tcW w:w="683" w:type="dxa"/>
            <w:textDirection w:val="btLr"/>
          </w:tcPr>
          <w:p w:rsidR="00D663A0" w:rsidRDefault="00D663A0" w:rsidP="00770D20">
            <w:pPr>
              <w:ind w:left="113" w:right="113"/>
            </w:pPr>
            <w:r>
              <w:t>Engineering Tools</w:t>
            </w:r>
          </w:p>
        </w:tc>
        <w:tc>
          <w:tcPr>
            <w:tcW w:w="683" w:type="dxa"/>
            <w:textDirection w:val="btLr"/>
          </w:tcPr>
          <w:p w:rsidR="00D663A0" w:rsidRDefault="00D663A0" w:rsidP="00770D20">
            <w:pPr>
              <w:ind w:left="113" w:right="113"/>
            </w:pPr>
            <w:r>
              <w:t>Engineer and society</w:t>
            </w:r>
          </w:p>
        </w:tc>
        <w:tc>
          <w:tcPr>
            <w:tcW w:w="716" w:type="dxa"/>
            <w:textDirection w:val="btLr"/>
          </w:tcPr>
          <w:p w:rsidR="00D663A0" w:rsidRDefault="00D663A0" w:rsidP="00770D20">
            <w:pPr>
              <w:ind w:left="113" w:right="113"/>
            </w:pPr>
            <w:r>
              <w:t>Environment &amp; sustainability</w:t>
            </w:r>
          </w:p>
        </w:tc>
        <w:tc>
          <w:tcPr>
            <w:tcW w:w="714" w:type="dxa"/>
            <w:textDirection w:val="btLr"/>
          </w:tcPr>
          <w:p w:rsidR="00D663A0" w:rsidRDefault="00D663A0" w:rsidP="00770D20">
            <w:pPr>
              <w:ind w:left="113" w:right="113"/>
            </w:pPr>
            <w:r>
              <w:t>Ethics</w:t>
            </w:r>
          </w:p>
        </w:tc>
        <w:tc>
          <w:tcPr>
            <w:tcW w:w="699" w:type="dxa"/>
            <w:textDirection w:val="btLr"/>
          </w:tcPr>
          <w:p w:rsidR="00D663A0" w:rsidRDefault="00D663A0" w:rsidP="00770D20">
            <w:pPr>
              <w:ind w:left="113" w:right="113"/>
            </w:pPr>
            <w:r>
              <w:t>Individual and Team work</w:t>
            </w:r>
          </w:p>
        </w:tc>
        <w:tc>
          <w:tcPr>
            <w:tcW w:w="695" w:type="dxa"/>
            <w:textDirection w:val="btLr"/>
          </w:tcPr>
          <w:p w:rsidR="00D663A0" w:rsidRDefault="00D663A0" w:rsidP="00770D20">
            <w:pPr>
              <w:ind w:left="113" w:right="113"/>
            </w:pPr>
            <w:r>
              <w:t>Communication</w:t>
            </w:r>
          </w:p>
        </w:tc>
        <w:tc>
          <w:tcPr>
            <w:tcW w:w="690" w:type="dxa"/>
            <w:textDirection w:val="btLr"/>
          </w:tcPr>
          <w:p w:rsidR="00D663A0" w:rsidRDefault="00D663A0" w:rsidP="00770D20">
            <w:pPr>
              <w:ind w:left="113" w:right="113"/>
            </w:pPr>
            <w:r>
              <w:t>Lifelong learning</w:t>
            </w:r>
          </w:p>
        </w:tc>
        <w:tc>
          <w:tcPr>
            <w:tcW w:w="1616"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23" w:type="dxa"/>
          </w:tcPr>
          <w:p w:rsidR="00D663A0" w:rsidRDefault="00D663A0" w:rsidP="00770D20">
            <w:r>
              <w:t>CO</w:t>
            </w:r>
          </w:p>
        </w:tc>
        <w:tc>
          <w:tcPr>
            <w:tcW w:w="682" w:type="dxa"/>
          </w:tcPr>
          <w:p w:rsidR="00D663A0" w:rsidRDefault="00D663A0" w:rsidP="00770D20">
            <w:r>
              <w:t>PO 1</w:t>
            </w:r>
          </w:p>
        </w:tc>
        <w:tc>
          <w:tcPr>
            <w:tcW w:w="683" w:type="dxa"/>
          </w:tcPr>
          <w:p w:rsidR="00D663A0" w:rsidRDefault="00D663A0" w:rsidP="00770D20">
            <w:r>
              <w:t>PO 2</w:t>
            </w:r>
          </w:p>
        </w:tc>
        <w:tc>
          <w:tcPr>
            <w:tcW w:w="683" w:type="dxa"/>
          </w:tcPr>
          <w:p w:rsidR="00D663A0" w:rsidRDefault="00D663A0" w:rsidP="00770D20">
            <w:r>
              <w:t>PO 3</w:t>
            </w:r>
          </w:p>
        </w:tc>
        <w:tc>
          <w:tcPr>
            <w:tcW w:w="683" w:type="dxa"/>
          </w:tcPr>
          <w:p w:rsidR="00D663A0" w:rsidRDefault="00D663A0" w:rsidP="00770D20">
            <w:r>
              <w:t>PO 4</w:t>
            </w:r>
          </w:p>
        </w:tc>
        <w:tc>
          <w:tcPr>
            <w:tcW w:w="683" w:type="dxa"/>
          </w:tcPr>
          <w:p w:rsidR="00D663A0" w:rsidRDefault="00D663A0" w:rsidP="00770D20">
            <w:r w:rsidRPr="004411D7">
              <w:t>PO</w:t>
            </w:r>
            <w:r>
              <w:t xml:space="preserve"> 5</w:t>
            </w:r>
          </w:p>
        </w:tc>
        <w:tc>
          <w:tcPr>
            <w:tcW w:w="716" w:type="dxa"/>
          </w:tcPr>
          <w:p w:rsidR="00D663A0" w:rsidRDefault="00D663A0" w:rsidP="00770D20">
            <w:r w:rsidRPr="004411D7">
              <w:t>PO</w:t>
            </w:r>
            <w:r>
              <w:t xml:space="preserve"> 6</w:t>
            </w:r>
          </w:p>
        </w:tc>
        <w:tc>
          <w:tcPr>
            <w:tcW w:w="714" w:type="dxa"/>
          </w:tcPr>
          <w:p w:rsidR="00D663A0" w:rsidRDefault="00D663A0" w:rsidP="00770D20">
            <w:r w:rsidRPr="004411D7">
              <w:t>PO</w:t>
            </w:r>
            <w:r>
              <w:t xml:space="preserve"> 7</w:t>
            </w:r>
          </w:p>
        </w:tc>
        <w:tc>
          <w:tcPr>
            <w:tcW w:w="699" w:type="dxa"/>
          </w:tcPr>
          <w:p w:rsidR="00D663A0" w:rsidRDefault="00D663A0" w:rsidP="00770D20">
            <w:r w:rsidRPr="004411D7">
              <w:t>PO</w:t>
            </w:r>
            <w:r>
              <w:t xml:space="preserve"> 8</w:t>
            </w:r>
          </w:p>
        </w:tc>
        <w:tc>
          <w:tcPr>
            <w:tcW w:w="695" w:type="dxa"/>
          </w:tcPr>
          <w:p w:rsidR="00D663A0" w:rsidRDefault="00D663A0" w:rsidP="00770D20">
            <w:r w:rsidRPr="004411D7">
              <w:t>PO</w:t>
            </w:r>
            <w:r>
              <w:t xml:space="preserve"> 9</w:t>
            </w:r>
          </w:p>
        </w:tc>
        <w:tc>
          <w:tcPr>
            <w:tcW w:w="690" w:type="dxa"/>
          </w:tcPr>
          <w:p w:rsidR="00D663A0" w:rsidRDefault="00D663A0" w:rsidP="00770D20">
            <w:r w:rsidRPr="004411D7">
              <w:t>PO</w:t>
            </w:r>
            <w:r>
              <w:t xml:space="preserve"> 10</w:t>
            </w:r>
          </w:p>
        </w:tc>
        <w:tc>
          <w:tcPr>
            <w:tcW w:w="161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23" w:type="dxa"/>
          </w:tcPr>
          <w:p w:rsidR="00D663A0" w:rsidRDefault="00D663A0" w:rsidP="00770D20">
            <w:r>
              <w:t>CO1</w:t>
            </w:r>
          </w:p>
        </w:tc>
        <w:tc>
          <w:tcPr>
            <w:tcW w:w="682" w:type="dxa"/>
          </w:tcPr>
          <w:p w:rsidR="00D663A0" w:rsidRDefault="00D663A0" w:rsidP="00770D20">
            <w:r>
              <w:t>1</w:t>
            </w:r>
          </w:p>
        </w:tc>
        <w:tc>
          <w:tcPr>
            <w:tcW w:w="683" w:type="dxa"/>
          </w:tcPr>
          <w:p w:rsidR="00D663A0" w:rsidRDefault="00D663A0" w:rsidP="00770D20">
            <w:r>
              <w:t>3</w:t>
            </w:r>
          </w:p>
        </w:tc>
        <w:tc>
          <w:tcPr>
            <w:tcW w:w="683" w:type="dxa"/>
          </w:tcPr>
          <w:p w:rsidR="00D663A0" w:rsidRDefault="00D663A0" w:rsidP="00770D20"/>
        </w:tc>
        <w:tc>
          <w:tcPr>
            <w:tcW w:w="683" w:type="dxa"/>
          </w:tcPr>
          <w:p w:rsidR="00D663A0" w:rsidRDefault="00D663A0" w:rsidP="00770D20"/>
        </w:tc>
        <w:tc>
          <w:tcPr>
            <w:tcW w:w="683" w:type="dxa"/>
          </w:tcPr>
          <w:p w:rsidR="00D663A0" w:rsidRDefault="00D663A0" w:rsidP="00770D20">
            <w:r>
              <w:t>2</w:t>
            </w:r>
          </w:p>
        </w:tc>
        <w:tc>
          <w:tcPr>
            <w:tcW w:w="716" w:type="dxa"/>
          </w:tcPr>
          <w:p w:rsidR="00D663A0" w:rsidRDefault="00D663A0" w:rsidP="00770D20">
            <w:r>
              <w:t>1</w:t>
            </w:r>
          </w:p>
        </w:tc>
        <w:tc>
          <w:tcPr>
            <w:tcW w:w="714" w:type="dxa"/>
          </w:tcPr>
          <w:p w:rsidR="00D663A0" w:rsidRDefault="00D663A0" w:rsidP="00770D20"/>
        </w:tc>
        <w:tc>
          <w:tcPr>
            <w:tcW w:w="699" w:type="dxa"/>
          </w:tcPr>
          <w:p w:rsidR="00D663A0" w:rsidRDefault="00D663A0" w:rsidP="00770D20">
            <w:r>
              <w:t>1</w:t>
            </w:r>
          </w:p>
        </w:tc>
        <w:tc>
          <w:tcPr>
            <w:tcW w:w="695" w:type="dxa"/>
          </w:tcPr>
          <w:p w:rsidR="00D663A0" w:rsidRDefault="00D663A0" w:rsidP="00770D20"/>
        </w:tc>
        <w:tc>
          <w:tcPr>
            <w:tcW w:w="690" w:type="dxa"/>
          </w:tcPr>
          <w:p w:rsidR="00D663A0" w:rsidRDefault="00D663A0" w:rsidP="00770D20">
            <w:r>
              <w:t>3</w:t>
            </w:r>
          </w:p>
        </w:tc>
        <w:tc>
          <w:tcPr>
            <w:tcW w:w="1616" w:type="dxa"/>
            <w:vAlign w:val="center"/>
          </w:tcPr>
          <w:p w:rsidR="00D663A0" w:rsidRPr="00B83C37" w:rsidRDefault="00D663A0" w:rsidP="00770D20">
            <w:pPr>
              <w:widowControl w:val="0"/>
              <w:autoSpaceDE w:val="0"/>
              <w:autoSpaceDN w:val="0"/>
              <w:adjustRightInd w:val="0"/>
              <w:spacing w:before="21" w:line="360" w:lineRule="auto"/>
              <w:ind w:right="-20"/>
              <w:rPr>
                <w:rFonts w:ascii="Times New Roman" w:hAnsi="Times New Roman"/>
              </w:rPr>
            </w:pPr>
            <w:r>
              <w:rPr>
                <w:rFonts w:ascii="Times New Roman" w:hAnsi="Times New Roman"/>
              </w:rPr>
              <w:t>1,2,5,6,8,9,10</w:t>
            </w:r>
          </w:p>
        </w:tc>
      </w:tr>
      <w:tr w:rsidR="00D663A0" w:rsidTr="00770D20">
        <w:tc>
          <w:tcPr>
            <w:tcW w:w="723" w:type="dxa"/>
          </w:tcPr>
          <w:p w:rsidR="00D663A0" w:rsidRDefault="00D663A0" w:rsidP="00770D20">
            <w:r>
              <w:t>CO2</w:t>
            </w:r>
          </w:p>
        </w:tc>
        <w:tc>
          <w:tcPr>
            <w:tcW w:w="682" w:type="dxa"/>
          </w:tcPr>
          <w:p w:rsidR="00D663A0" w:rsidRDefault="00D663A0" w:rsidP="00770D20">
            <w:r>
              <w:t>2</w:t>
            </w:r>
          </w:p>
        </w:tc>
        <w:tc>
          <w:tcPr>
            <w:tcW w:w="683" w:type="dxa"/>
          </w:tcPr>
          <w:p w:rsidR="00D663A0" w:rsidRDefault="00D663A0" w:rsidP="00770D20">
            <w:r>
              <w:t>3</w:t>
            </w:r>
          </w:p>
        </w:tc>
        <w:tc>
          <w:tcPr>
            <w:tcW w:w="683" w:type="dxa"/>
          </w:tcPr>
          <w:p w:rsidR="00D663A0" w:rsidRDefault="00D663A0" w:rsidP="00770D20">
            <w:r>
              <w:t>1</w:t>
            </w:r>
          </w:p>
        </w:tc>
        <w:tc>
          <w:tcPr>
            <w:tcW w:w="683" w:type="dxa"/>
          </w:tcPr>
          <w:p w:rsidR="00D663A0" w:rsidRDefault="00D663A0" w:rsidP="00770D20"/>
        </w:tc>
        <w:tc>
          <w:tcPr>
            <w:tcW w:w="683" w:type="dxa"/>
          </w:tcPr>
          <w:p w:rsidR="00D663A0" w:rsidRDefault="00D663A0" w:rsidP="00770D20">
            <w:r>
              <w:t>2</w:t>
            </w:r>
          </w:p>
        </w:tc>
        <w:tc>
          <w:tcPr>
            <w:tcW w:w="716" w:type="dxa"/>
          </w:tcPr>
          <w:p w:rsidR="00D663A0" w:rsidRDefault="00D663A0" w:rsidP="00770D20">
            <w:r>
              <w:t>2</w:t>
            </w:r>
          </w:p>
        </w:tc>
        <w:tc>
          <w:tcPr>
            <w:tcW w:w="714" w:type="dxa"/>
          </w:tcPr>
          <w:p w:rsidR="00D663A0" w:rsidRDefault="00D663A0" w:rsidP="00770D20"/>
        </w:tc>
        <w:tc>
          <w:tcPr>
            <w:tcW w:w="699" w:type="dxa"/>
          </w:tcPr>
          <w:p w:rsidR="00D663A0" w:rsidRDefault="00D663A0" w:rsidP="00770D20">
            <w:r>
              <w:t>1</w:t>
            </w:r>
          </w:p>
        </w:tc>
        <w:tc>
          <w:tcPr>
            <w:tcW w:w="695" w:type="dxa"/>
          </w:tcPr>
          <w:p w:rsidR="00D663A0" w:rsidRDefault="00D663A0" w:rsidP="00770D20"/>
        </w:tc>
        <w:tc>
          <w:tcPr>
            <w:tcW w:w="690" w:type="dxa"/>
          </w:tcPr>
          <w:p w:rsidR="00D663A0" w:rsidRDefault="00D663A0" w:rsidP="00770D20">
            <w:r>
              <w:t>3</w:t>
            </w:r>
          </w:p>
        </w:tc>
        <w:tc>
          <w:tcPr>
            <w:tcW w:w="1616" w:type="dxa"/>
            <w:vAlign w:val="center"/>
          </w:tcPr>
          <w:p w:rsidR="00D663A0" w:rsidRPr="00B83C37" w:rsidRDefault="00D663A0" w:rsidP="00770D20">
            <w:pPr>
              <w:widowControl w:val="0"/>
              <w:autoSpaceDE w:val="0"/>
              <w:autoSpaceDN w:val="0"/>
              <w:adjustRightInd w:val="0"/>
              <w:spacing w:before="21" w:line="360" w:lineRule="auto"/>
              <w:ind w:right="-20"/>
              <w:rPr>
                <w:rFonts w:ascii="Times New Roman" w:hAnsi="Times New Roman"/>
              </w:rPr>
            </w:pPr>
            <w:r>
              <w:rPr>
                <w:rFonts w:ascii="Times New Roman" w:hAnsi="Times New Roman"/>
              </w:rPr>
              <w:t>1,2,3,5,6,8,10</w:t>
            </w:r>
          </w:p>
        </w:tc>
      </w:tr>
      <w:tr w:rsidR="00D663A0" w:rsidTr="00770D20">
        <w:tc>
          <w:tcPr>
            <w:tcW w:w="723" w:type="dxa"/>
          </w:tcPr>
          <w:p w:rsidR="00D663A0" w:rsidRDefault="00D663A0" w:rsidP="00770D20">
            <w:r>
              <w:t>CO3</w:t>
            </w:r>
          </w:p>
        </w:tc>
        <w:tc>
          <w:tcPr>
            <w:tcW w:w="682" w:type="dxa"/>
          </w:tcPr>
          <w:p w:rsidR="00D663A0" w:rsidRDefault="00D663A0" w:rsidP="00770D20">
            <w:r>
              <w:t>1</w:t>
            </w:r>
          </w:p>
        </w:tc>
        <w:tc>
          <w:tcPr>
            <w:tcW w:w="683" w:type="dxa"/>
          </w:tcPr>
          <w:p w:rsidR="00D663A0" w:rsidRDefault="00D663A0" w:rsidP="00770D20">
            <w:r>
              <w:t>3</w:t>
            </w:r>
          </w:p>
        </w:tc>
        <w:tc>
          <w:tcPr>
            <w:tcW w:w="683" w:type="dxa"/>
          </w:tcPr>
          <w:p w:rsidR="00D663A0" w:rsidRDefault="00D663A0" w:rsidP="00770D20">
            <w:r>
              <w:t>1</w:t>
            </w:r>
          </w:p>
        </w:tc>
        <w:tc>
          <w:tcPr>
            <w:tcW w:w="683" w:type="dxa"/>
          </w:tcPr>
          <w:p w:rsidR="00D663A0" w:rsidRDefault="00D663A0" w:rsidP="00770D20"/>
        </w:tc>
        <w:tc>
          <w:tcPr>
            <w:tcW w:w="683" w:type="dxa"/>
          </w:tcPr>
          <w:p w:rsidR="00D663A0" w:rsidRDefault="00D663A0" w:rsidP="00770D20">
            <w:r>
              <w:t>2</w:t>
            </w:r>
          </w:p>
        </w:tc>
        <w:tc>
          <w:tcPr>
            <w:tcW w:w="716" w:type="dxa"/>
          </w:tcPr>
          <w:p w:rsidR="00D663A0" w:rsidRDefault="00D663A0" w:rsidP="00770D20"/>
        </w:tc>
        <w:tc>
          <w:tcPr>
            <w:tcW w:w="714" w:type="dxa"/>
          </w:tcPr>
          <w:p w:rsidR="00D663A0" w:rsidRDefault="00D663A0" w:rsidP="00770D20"/>
        </w:tc>
        <w:tc>
          <w:tcPr>
            <w:tcW w:w="699" w:type="dxa"/>
          </w:tcPr>
          <w:p w:rsidR="00D663A0" w:rsidRDefault="00D663A0" w:rsidP="00770D20"/>
        </w:tc>
        <w:tc>
          <w:tcPr>
            <w:tcW w:w="695" w:type="dxa"/>
          </w:tcPr>
          <w:p w:rsidR="00D663A0" w:rsidRDefault="00D663A0" w:rsidP="00770D20"/>
        </w:tc>
        <w:tc>
          <w:tcPr>
            <w:tcW w:w="690" w:type="dxa"/>
          </w:tcPr>
          <w:p w:rsidR="00D663A0" w:rsidRDefault="00D663A0" w:rsidP="00770D20">
            <w:r>
              <w:t>3</w:t>
            </w:r>
          </w:p>
        </w:tc>
        <w:tc>
          <w:tcPr>
            <w:tcW w:w="1616" w:type="dxa"/>
            <w:vAlign w:val="center"/>
          </w:tcPr>
          <w:p w:rsidR="00D663A0" w:rsidRPr="00B83C37" w:rsidRDefault="00D663A0" w:rsidP="00770D20">
            <w:pPr>
              <w:widowControl w:val="0"/>
              <w:autoSpaceDE w:val="0"/>
              <w:autoSpaceDN w:val="0"/>
              <w:adjustRightInd w:val="0"/>
              <w:spacing w:before="21" w:line="360" w:lineRule="auto"/>
              <w:ind w:right="-20"/>
              <w:rPr>
                <w:rFonts w:ascii="Times New Roman" w:hAnsi="Times New Roman"/>
              </w:rPr>
            </w:pPr>
            <w:r>
              <w:rPr>
                <w:rFonts w:ascii="Times New Roman" w:hAnsi="Times New Roman"/>
              </w:rPr>
              <w:t>1,2,3,5,10</w:t>
            </w:r>
          </w:p>
        </w:tc>
      </w:tr>
      <w:tr w:rsidR="00D663A0" w:rsidTr="00770D20">
        <w:tc>
          <w:tcPr>
            <w:tcW w:w="723" w:type="dxa"/>
          </w:tcPr>
          <w:p w:rsidR="00D663A0" w:rsidRDefault="00D663A0" w:rsidP="00770D20">
            <w:r>
              <w:t>CO4</w:t>
            </w:r>
          </w:p>
        </w:tc>
        <w:tc>
          <w:tcPr>
            <w:tcW w:w="682" w:type="dxa"/>
          </w:tcPr>
          <w:p w:rsidR="00D663A0" w:rsidRDefault="00D663A0" w:rsidP="00770D20">
            <w:r>
              <w:t>2</w:t>
            </w:r>
          </w:p>
        </w:tc>
        <w:tc>
          <w:tcPr>
            <w:tcW w:w="683" w:type="dxa"/>
          </w:tcPr>
          <w:p w:rsidR="00D663A0" w:rsidRDefault="00D663A0" w:rsidP="00770D20">
            <w:r>
              <w:t>3</w:t>
            </w:r>
          </w:p>
        </w:tc>
        <w:tc>
          <w:tcPr>
            <w:tcW w:w="683" w:type="dxa"/>
          </w:tcPr>
          <w:p w:rsidR="00D663A0" w:rsidRDefault="00D663A0" w:rsidP="00770D20"/>
        </w:tc>
        <w:tc>
          <w:tcPr>
            <w:tcW w:w="683" w:type="dxa"/>
          </w:tcPr>
          <w:p w:rsidR="00D663A0" w:rsidRDefault="00D663A0" w:rsidP="00770D20"/>
        </w:tc>
        <w:tc>
          <w:tcPr>
            <w:tcW w:w="683" w:type="dxa"/>
          </w:tcPr>
          <w:p w:rsidR="00D663A0" w:rsidRDefault="00D663A0" w:rsidP="00770D20"/>
        </w:tc>
        <w:tc>
          <w:tcPr>
            <w:tcW w:w="716" w:type="dxa"/>
          </w:tcPr>
          <w:p w:rsidR="00D663A0" w:rsidRDefault="00D663A0" w:rsidP="00770D20"/>
        </w:tc>
        <w:tc>
          <w:tcPr>
            <w:tcW w:w="714" w:type="dxa"/>
          </w:tcPr>
          <w:p w:rsidR="00D663A0" w:rsidRDefault="00D663A0" w:rsidP="00770D20"/>
        </w:tc>
        <w:tc>
          <w:tcPr>
            <w:tcW w:w="699" w:type="dxa"/>
          </w:tcPr>
          <w:p w:rsidR="00D663A0" w:rsidRDefault="00D663A0" w:rsidP="00770D20"/>
        </w:tc>
        <w:tc>
          <w:tcPr>
            <w:tcW w:w="695" w:type="dxa"/>
          </w:tcPr>
          <w:p w:rsidR="00D663A0" w:rsidRDefault="00D663A0" w:rsidP="00770D20"/>
        </w:tc>
        <w:tc>
          <w:tcPr>
            <w:tcW w:w="690" w:type="dxa"/>
          </w:tcPr>
          <w:p w:rsidR="00D663A0" w:rsidRDefault="00D663A0" w:rsidP="00770D20">
            <w:r>
              <w:t>3</w:t>
            </w:r>
          </w:p>
        </w:tc>
        <w:tc>
          <w:tcPr>
            <w:tcW w:w="1616" w:type="dxa"/>
            <w:vAlign w:val="center"/>
          </w:tcPr>
          <w:p w:rsidR="00D663A0" w:rsidRPr="00B83C37" w:rsidRDefault="00D663A0" w:rsidP="00770D20">
            <w:pPr>
              <w:widowControl w:val="0"/>
              <w:autoSpaceDE w:val="0"/>
              <w:autoSpaceDN w:val="0"/>
              <w:adjustRightInd w:val="0"/>
              <w:spacing w:before="21" w:line="360" w:lineRule="auto"/>
              <w:ind w:right="-20"/>
              <w:rPr>
                <w:rFonts w:ascii="Times New Roman" w:hAnsi="Times New Roman"/>
              </w:rPr>
            </w:pPr>
            <w:r>
              <w:rPr>
                <w:rFonts w:ascii="Times New Roman" w:hAnsi="Times New Roman"/>
              </w:rPr>
              <w:t>1,2,10</w:t>
            </w:r>
          </w:p>
        </w:tc>
      </w:tr>
      <w:tr w:rsidR="00D663A0" w:rsidTr="00770D20">
        <w:tc>
          <w:tcPr>
            <w:tcW w:w="723" w:type="dxa"/>
          </w:tcPr>
          <w:p w:rsidR="00D663A0" w:rsidRDefault="00D663A0" w:rsidP="00770D20">
            <w:r>
              <w:t>CO5</w:t>
            </w:r>
          </w:p>
        </w:tc>
        <w:tc>
          <w:tcPr>
            <w:tcW w:w="682" w:type="dxa"/>
          </w:tcPr>
          <w:p w:rsidR="00D663A0" w:rsidRDefault="00D663A0" w:rsidP="00770D20">
            <w:r>
              <w:t>1</w:t>
            </w:r>
          </w:p>
        </w:tc>
        <w:tc>
          <w:tcPr>
            <w:tcW w:w="683" w:type="dxa"/>
          </w:tcPr>
          <w:p w:rsidR="00D663A0" w:rsidRDefault="00D663A0" w:rsidP="00770D20">
            <w:r>
              <w:t>3</w:t>
            </w:r>
          </w:p>
        </w:tc>
        <w:tc>
          <w:tcPr>
            <w:tcW w:w="683" w:type="dxa"/>
          </w:tcPr>
          <w:p w:rsidR="00D663A0" w:rsidRDefault="00D663A0" w:rsidP="00770D20"/>
        </w:tc>
        <w:tc>
          <w:tcPr>
            <w:tcW w:w="683" w:type="dxa"/>
          </w:tcPr>
          <w:p w:rsidR="00D663A0" w:rsidRDefault="00D663A0" w:rsidP="00770D20">
            <w:r>
              <w:t>2</w:t>
            </w:r>
          </w:p>
        </w:tc>
        <w:tc>
          <w:tcPr>
            <w:tcW w:w="683" w:type="dxa"/>
          </w:tcPr>
          <w:p w:rsidR="00D663A0" w:rsidRDefault="00D663A0" w:rsidP="00770D20">
            <w:r>
              <w:t>2</w:t>
            </w:r>
          </w:p>
        </w:tc>
        <w:tc>
          <w:tcPr>
            <w:tcW w:w="716" w:type="dxa"/>
          </w:tcPr>
          <w:p w:rsidR="00D663A0" w:rsidRDefault="00D663A0" w:rsidP="00770D20"/>
        </w:tc>
        <w:tc>
          <w:tcPr>
            <w:tcW w:w="714" w:type="dxa"/>
          </w:tcPr>
          <w:p w:rsidR="00D663A0" w:rsidRDefault="00D663A0" w:rsidP="00770D20"/>
        </w:tc>
        <w:tc>
          <w:tcPr>
            <w:tcW w:w="699" w:type="dxa"/>
          </w:tcPr>
          <w:p w:rsidR="00D663A0" w:rsidRDefault="00D663A0" w:rsidP="00770D20"/>
        </w:tc>
        <w:tc>
          <w:tcPr>
            <w:tcW w:w="695" w:type="dxa"/>
          </w:tcPr>
          <w:p w:rsidR="00D663A0" w:rsidRDefault="00D663A0" w:rsidP="00770D20">
            <w:r>
              <w:t>2</w:t>
            </w:r>
          </w:p>
        </w:tc>
        <w:tc>
          <w:tcPr>
            <w:tcW w:w="690" w:type="dxa"/>
          </w:tcPr>
          <w:p w:rsidR="00D663A0" w:rsidRDefault="00D663A0" w:rsidP="00770D20">
            <w:r>
              <w:t>3</w:t>
            </w:r>
          </w:p>
        </w:tc>
        <w:tc>
          <w:tcPr>
            <w:tcW w:w="1616" w:type="dxa"/>
            <w:vAlign w:val="center"/>
          </w:tcPr>
          <w:p w:rsidR="00D663A0" w:rsidRDefault="00D663A0" w:rsidP="00770D20">
            <w:r>
              <w:rPr>
                <w:rFonts w:ascii="Times New Roman" w:hAnsi="Times New Roman"/>
              </w:rPr>
              <w:t>1,2,4,5,9,10</w:t>
            </w:r>
          </w:p>
        </w:tc>
      </w:tr>
      <w:tr w:rsidR="00D663A0" w:rsidTr="00770D20">
        <w:tc>
          <w:tcPr>
            <w:tcW w:w="723" w:type="dxa"/>
          </w:tcPr>
          <w:p w:rsidR="00D663A0" w:rsidRDefault="00D663A0" w:rsidP="00770D20">
            <w:r>
              <w:t>CO6</w:t>
            </w:r>
          </w:p>
        </w:tc>
        <w:tc>
          <w:tcPr>
            <w:tcW w:w="682" w:type="dxa"/>
          </w:tcPr>
          <w:p w:rsidR="00D663A0" w:rsidRDefault="00D663A0" w:rsidP="00770D20">
            <w:r>
              <w:t>1</w:t>
            </w:r>
          </w:p>
        </w:tc>
        <w:tc>
          <w:tcPr>
            <w:tcW w:w="683" w:type="dxa"/>
          </w:tcPr>
          <w:p w:rsidR="00D663A0" w:rsidRDefault="00D663A0" w:rsidP="00770D20">
            <w:r>
              <w:t>3</w:t>
            </w:r>
          </w:p>
        </w:tc>
        <w:tc>
          <w:tcPr>
            <w:tcW w:w="683" w:type="dxa"/>
          </w:tcPr>
          <w:p w:rsidR="00D663A0" w:rsidRDefault="00D663A0" w:rsidP="00770D20"/>
        </w:tc>
        <w:tc>
          <w:tcPr>
            <w:tcW w:w="683" w:type="dxa"/>
          </w:tcPr>
          <w:p w:rsidR="00D663A0" w:rsidRDefault="00D663A0" w:rsidP="00770D20">
            <w:r>
              <w:t>2</w:t>
            </w:r>
          </w:p>
        </w:tc>
        <w:tc>
          <w:tcPr>
            <w:tcW w:w="683" w:type="dxa"/>
          </w:tcPr>
          <w:p w:rsidR="00D663A0" w:rsidRDefault="00D663A0" w:rsidP="00770D20"/>
        </w:tc>
        <w:tc>
          <w:tcPr>
            <w:tcW w:w="716" w:type="dxa"/>
          </w:tcPr>
          <w:p w:rsidR="00D663A0" w:rsidRDefault="00D663A0" w:rsidP="00770D20"/>
        </w:tc>
        <w:tc>
          <w:tcPr>
            <w:tcW w:w="714" w:type="dxa"/>
          </w:tcPr>
          <w:p w:rsidR="00D663A0" w:rsidRDefault="00D663A0" w:rsidP="00770D20"/>
        </w:tc>
        <w:tc>
          <w:tcPr>
            <w:tcW w:w="699" w:type="dxa"/>
          </w:tcPr>
          <w:p w:rsidR="00D663A0" w:rsidRDefault="00D663A0" w:rsidP="00770D20"/>
        </w:tc>
        <w:tc>
          <w:tcPr>
            <w:tcW w:w="695" w:type="dxa"/>
          </w:tcPr>
          <w:p w:rsidR="00D663A0" w:rsidRDefault="00D663A0" w:rsidP="00770D20"/>
        </w:tc>
        <w:tc>
          <w:tcPr>
            <w:tcW w:w="690" w:type="dxa"/>
          </w:tcPr>
          <w:p w:rsidR="00D663A0" w:rsidRDefault="00D663A0" w:rsidP="00770D20">
            <w:r>
              <w:t>3</w:t>
            </w:r>
          </w:p>
        </w:tc>
        <w:tc>
          <w:tcPr>
            <w:tcW w:w="1616" w:type="dxa"/>
            <w:vAlign w:val="center"/>
          </w:tcPr>
          <w:p w:rsidR="00D663A0" w:rsidRDefault="00D663A0" w:rsidP="00770D20">
            <w:r>
              <w:rPr>
                <w:rFonts w:ascii="Times New Roman" w:hAnsi="Times New Roman"/>
              </w:rPr>
              <w:t>1,2,4,10</w:t>
            </w:r>
          </w:p>
        </w:tc>
      </w:tr>
    </w:tbl>
    <w:tbl>
      <w:tblPr>
        <w:tblStyle w:val="TableGrid1"/>
        <w:tblpPr w:leftFromText="180" w:rightFromText="180" w:vertAnchor="text" w:horzAnchor="margin" w:tblpXSpec="center" w:tblpY="857"/>
        <w:tblW w:w="5616" w:type="dxa"/>
        <w:tblLook w:val="04A0"/>
      </w:tblPr>
      <w:tblGrid>
        <w:gridCol w:w="1333"/>
        <w:gridCol w:w="2463"/>
        <w:gridCol w:w="1820"/>
      </w:tblGrid>
      <w:tr w:rsidR="00D663A0" w:rsidRPr="00381568" w:rsidTr="00770D20">
        <w:tc>
          <w:tcPr>
            <w:tcW w:w="1333" w:type="dxa"/>
          </w:tcPr>
          <w:p w:rsidR="00D663A0" w:rsidRPr="00381568" w:rsidRDefault="00D663A0" w:rsidP="00770D2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46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182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D663A0" w:rsidRPr="00381568" w:rsidTr="00770D20">
        <w:tc>
          <w:tcPr>
            <w:tcW w:w="133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46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2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133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46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2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c>
          <w:tcPr>
            <w:tcW w:w="133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46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820"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33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46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820"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33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46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182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33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46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182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c>
          <w:tcPr>
            <w:tcW w:w="1333" w:type="dxa"/>
          </w:tcPr>
          <w:p w:rsidR="00D663A0" w:rsidRPr="00381568" w:rsidRDefault="00D663A0" w:rsidP="00770D20">
            <w:pPr>
              <w:widowControl w:val="0"/>
              <w:tabs>
                <w:tab w:val="left" w:pos="90"/>
              </w:tabs>
              <w:autoSpaceDE w:val="0"/>
              <w:autoSpaceDN w:val="0"/>
              <w:adjustRightInd w:val="0"/>
              <w:ind w:right="-20"/>
              <w:rPr>
                <w:rFonts w:ascii="Times New Roman" w:hAnsi="Times New Roman"/>
                <w:color w:val="000000"/>
                <w:sz w:val="23"/>
                <w:szCs w:val="23"/>
              </w:rPr>
            </w:pPr>
          </w:p>
        </w:tc>
        <w:tc>
          <w:tcPr>
            <w:tcW w:w="2463"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1820"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D663A0" w:rsidRPr="00AB4C6B" w:rsidRDefault="00D663A0" w:rsidP="00D663A0">
      <w:pPr>
        <w:rPr>
          <w:rFonts w:ascii="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Internal Evaluation</w:t>
            </w:r>
          </w:p>
        </w:tc>
      </w:tr>
    </w:tbl>
    <w:p w:rsidR="00D663A0" w:rsidRDefault="00D663A0" w:rsidP="00D663A0">
      <w:pPr>
        <w:autoSpaceDE w:val="0"/>
        <w:autoSpaceDN w:val="0"/>
        <w:adjustRightInd w:val="0"/>
        <w:spacing w:line="240" w:lineRule="auto"/>
        <w:rPr>
          <w:rFonts w:ascii="TimesNewRomanPSMT" w:hAnsi="TimesNewRomanPSMT" w:cs="TimesNewRomanPSMT"/>
          <w:color w:val="0000FF"/>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lastRenderedPageBreak/>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6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D663A0" w:rsidRDefault="00D663A0" w:rsidP="00D663A0">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D663A0" w:rsidRDefault="00D663A0" w:rsidP="00D663A0">
      <w:pPr>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67"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92"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67" w:type="dxa"/>
            <w:vMerge/>
            <w:vAlign w:val="center"/>
          </w:tcPr>
          <w:p w:rsidR="00D663A0" w:rsidRPr="002236E4" w:rsidRDefault="00D663A0" w:rsidP="00770D20">
            <w:pPr>
              <w:spacing w:line="240" w:lineRule="atLeast"/>
              <w:rPr>
                <w:rFonts w:ascii="Times New Roman" w:hAnsi="Times New Roman"/>
                <w:sz w:val="24"/>
                <w:szCs w:val="24"/>
              </w:rPr>
            </w:pPr>
          </w:p>
        </w:tc>
        <w:tc>
          <w:tcPr>
            <w:tcW w:w="2551"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12"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45"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706"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12"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706"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12"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29"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706"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12"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706"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12"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29"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6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12"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67"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45"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3"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6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12"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67"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51"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12"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Pr="002802D2" w:rsidRDefault="00D663A0" w:rsidP="00D663A0">
      <w:pPr>
        <w:rPr>
          <w:rFonts w:ascii="Times New Roman" w:hAnsi="Times New Roman" w:cs="Times New Roman"/>
          <w:b/>
          <w:sz w:val="24"/>
          <w:szCs w:val="24"/>
        </w:rPr>
      </w:pPr>
    </w:p>
    <w:p w:rsidR="00D663A0" w:rsidRPr="008908D6" w:rsidRDefault="00D663A0" w:rsidP="00D663A0">
      <w:pPr>
        <w:spacing w:after="0"/>
        <w:jc w:val="center"/>
        <w:rPr>
          <w:rFonts w:ascii="Times New Roman" w:eastAsia="Times New Roman" w:hAnsi="Times New Roman" w:cs="Times New Roman"/>
          <w:b/>
          <w:bCs/>
        </w:rPr>
      </w:pPr>
      <w:r>
        <w:rPr>
          <w:rFonts w:ascii="Times New Roman" w:hAnsi="Times New Roman" w:cs="Times New Roman"/>
          <w:sz w:val="20"/>
          <w:szCs w:val="20"/>
        </w:rPr>
        <w:br w:type="page"/>
      </w:r>
      <w:r w:rsidRPr="008908D6">
        <w:rPr>
          <w:rFonts w:ascii="Times New Roman" w:eastAsia="Times New Roman" w:hAnsi="Times New Roman" w:cs="Times New Roman"/>
          <w:b/>
          <w:bCs/>
        </w:rPr>
        <w:lastRenderedPageBreak/>
        <w:t>State Board of Technical Education and Training,Telangana</w:t>
      </w:r>
    </w:p>
    <w:p w:rsidR="00D663A0" w:rsidRPr="008908D6" w:rsidRDefault="00D663A0" w:rsidP="00D663A0">
      <w:pPr>
        <w:spacing w:after="0"/>
        <w:jc w:val="center"/>
        <w:rPr>
          <w:rFonts w:ascii="Times New Roman" w:eastAsia="Times New Roman" w:hAnsi="Times New Roman" w:cs="Times New Roman"/>
          <w:b/>
          <w:bCs/>
        </w:rPr>
      </w:pPr>
      <w:r w:rsidRPr="008908D6">
        <w:rPr>
          <w:rFonts w:ascii="Times New Roman" w:eastAsia="Times New Roman" w:hAnsi="Times New Roman" w:cs="Times New Roman"/>
          <w:b/>
          <w:bCs/>
        </w:rPr>
        <w:t xml:space="preserve">Model Question </w:t>
      </w:r>
      <w:r>
        <w:rPr>
          <w:rFonts w:ascii="Times New Roman" w:eastAsia="Times New Roman" w:hAnsi="Times New Roman" w:cs="Times New Roman"/>
          <w:b/>
          <w:bCs/>
        </w:rPr>
        <w:t>P</w:t>
      </w:r>
      <w:r w:rsidRPr="008908D6">
        <w:rPr>
          <w:rFonts w:ascii="Times New Roman" w:eastAsia="Times New Roman" w:hAnsi="Times New Roman" w:cs="Times New Roman"/>
          <w:b/>
          <w:bCs/>
        </w:rPr>
        <w:t>aper</w:t>
      </w:r>
    </w:p>
    <w:p w:rsidR="00D663A0" w:rsidRPr="008908D6" w:rsidRDefault="00D663A0" w:rsidP="00D663A0">
      <w:pPr>
        <w:spacing w:after="0"/>
        <w:jc w:val="center"/>
        <w:rPr>
          <w:rFonts w:ascii="Times New Roman" w:eastAsia="Times New Roman" w:hAnsi="Times New Roman" w:cs="Times New Roman"/>
          <w:b/>
          <w:bCs/>
          <w:u w:val="single"/>
        </w:rPr>
      </w:pPr>
      <w:r>
        <w:rPr>
          <w:rFonts w:ascii="Times New Roman" w:hAnsi="Times New Roman" w:cs="Times New Roman"/>
          <w:b/>
          <w:bCs/>
          <w:u w:val="single"/>
        </w:rPr>
        <w:t xml:space="preserve">DCE </w:t>
      </w:r>
      <w:r w:rsidRPr="008908D6">
        <w:rPr>
          <w:rFonts w:ascii="Times New Roman" w:hAnsi="Times New Roman" w:cs="Times New Roman"/>
          <w:b/>
          <w:bCs/>
          <w:u w:val="single"/>
        </w:rPr>
        <w:t>V</w:t>
      </w:r>
      <w:r>
        <w:rPr>
          <w:rFonts w:ascii="Times New Roman" w:eastAsia="Times New Roman" w:hAnsi="Times New Roman" w:cs="Times New Roman"/>
          <w:b/>
          <w:bCs/>
          <w:u w:val="single"/>
        </w:rPr>
        <w:t>S</w:t>
      </w:r>
      <w:r w:rsidRPr="008908D6">
        <w:rPr>
          <w:rFonts w:ascii="Times New Roman" w:eastAsia="Times New Roman" w:hAnsi="Times New Roman" w:cs="Times New Roman"/>
          <w:b/>
          <w:bCs/>
          <w:u w:val="single"/>
        </w:rPr>
        <w:t xml:space="preserve">emester </w:t>
      </w:r>
      <w:r w:rsidRPr="008908D6">
        <w:rPr>
          <w:rFonts w:ascii="Times New Roman" w:eastAsia="Times New Roman" w:hAnsi="Times New Roman" w:cs="Times New Roman"/>
          <w:b/>
          <w:u w:val="single"/>
        </w:rPr>
        <w:t xml:space="preserve">Mid Semester-I </w:t>
      </w:r>
      <w:r w:rsidRPr="008908D6">
        <w:rPr>
          <w:rFonts w:ascii="Times New Roman" w:eastAsia="Times New Roman" w:hAnsi="Times New Roman" w:cs="Times New Roman"/>
          <w:b/>
          <w:bCs/>
          <w:u w:val="single"/>
        </w:rPr>
        <w:t>Examination</w:t>
      </w:r>
    </w:p>
    <w:p w:rsidR="00D663A0" w:rsidRPr="008908D6" w:rsidRDefault="00D663A0" w:rsidP="00D663A0">
      <w:pPr>
        <w:spacing w:after="0"/>
        <w:rPr>
          <w:rFonts w:ascii="Times New Roman" w:eastAsia="Times New Roman" w:hAnsi="Times New Roman" w:cs="Times New Roman"/>
          <w:b/>
          <w:bCs/>
        </w:rPr>
      </w:pPr>
    </w:p>
    <w:p w:rsidR="00D663A0" w:rsidRPr="008908D6" w:rsidRDefault="00D663A0" w:rsidP="00D663A0">
      <w:pPr>
        <w:spacing w:after="0"/>
        <w:rPr>
          <w:rFonts w:ascii="Times New Roman" w:eastAsia="Times New Roman" w:hAnsi="Times New Roman" w:cs="Times New Roman"/>
          <w:b/>
          <w:bCs/>
        </w:rPr>
      </w:pPr>
      <w:r w:rsidRPr="008908D6">
        <w:rPr>
          <w:rFonts w:ascii="Times New Roman" w:eastAsia="Times New Roman" w:hAnsi="Times New Roman" w:cs="Times New Roman"/>
          <w:b/>
          <w:bCs/>
        </w:rPr>
        <w:t>Co</w:t>
      </w:r>
      <w:r>
        <w:rPr>
          <w:rFonts w:ascii="Times New Roman" w:eastAsia="Times New Roman" w:hAnsi="Times New Roman" w:cs="Times New Roman"/>
          <w:b/>
          <w:bCs/>
        </w:rPr>
        <w:t>u</w:t>
      </w:r>
      <w:r w:rsidRPr="008908D6">
        <w:rPr>
          <w:rFonts w:ascii="Times New Roman" w:eastAsia="Times New Roman" w:hAnsi="Times New Roman" w:cs="Times New Roman"/>
          <w:b/>
          <w:bCs/>
        </w:rPr>
        <w:t>rse Code:18C-</w:t>
      </w:r>
      <w:r>
        <w:rPr>
          <w:rFonts w:ascii="Times New Roman" w:hAnsi="Times New Roman" w:cs="Times New Roman"/>
          <w:b/>
          <w:bCs/>
        </w:rPr>
        <w:t>505E(B)</w:t>
      </w:r>
      <w:r w:rsidRPr="008908D6">
        <w:rPr>
          <w:rFonts w:ascii="Times New Roman" w:eastAsia="Times New Roman" w:hAnsi="Times New Roman" w:cs="Times New Roman"/>
          <w:b/>
          <w:bCs/>
        </w:rPr>
        <w:tab/>
      </w:r>
      <w:r w:rsidRPr="008908D6">
        <w:rPr>
          <w:rFonts w:ascii="Times New Roman" w:eastAsia="Times New Roman" w:hAnsi="Times New Roman" w:cs="Times New Roman"/>
          <w:b/>
          <w:bCs/>
        </w:rPr>
        <w:tab/>
      </w:r>
      <w:r w:rsidRPr="008908D6">
        <w:rPr>
          <w:rFonts w:ascii="Times New Roman" w:eastAsia="Times New Roman" w:hAnsi="Times New Roman" w:cs="Times New Roman"/>
          <w:b/>
          <w:bCs/>
        </w:rPr>
        <w:tab/>
      </w:r>
      <w:r w:rsidRPr="008908D6">
        <w:rPr>
          <w:rFonts w:ascii="Times New Roman" w:eastAsia="Times New Roman" w:hAnsi="Times New Roman" w:cs="Times New Roman"/>
          <w:b/>
          <w:bCs/>
        </w:rPr>
        <w:tab/>
      </w:r>
      <w:r w:rsidRPr="008908D6">
        <w:rPr>
          <w:rFonts w:ascii="Times New Roman" w:hAnsi="Times New Roman" w:cs="Times New Roman"/>
          <w:b/>
          <w:bCs/>
        </w:rPr>
        <w:tab/>
      </w:r>
      <w:r w:rsidRPr="008908D6">
        <w:rPr>
          <w:rFonts w:ascii="Times New Roman" w:eastAsia="Times New Roman" w:hAnsi="Times New Roman" w:cs="Times New Roman"/>
          <w:b/>
          <w:bCs/>
        </w:rPr>
        <w:tab/>
        <w:t xml:space="preserve"> Duration:1 hour</w:t>
      </w:r>
    </w:p>
    <w:p w:rsidR="00D663A0" w:rsidRPr="008908D6" w:rsidRDefault="00D663A0" w:rsidP="00D663A0">
      <w:pPr>
        <w:spacing w:after="0"/>
        <w:rPr>
          <w:rFonts w:ascii="Times New Roman" w:hAnsi="Times New Roman" w:cs="Times New Roman"/>
          <w:b/>
          <w:bCs/>
        </w:rPr>
      </w:pPr>
      <w:r w:rsidRPr="008908D6">
        <w:rPr>
          <w:rFonts w:ascii="Times New Roman" w:eastAsia="Times New Roman" w:hAnsi="Times New Roman" w:cs="Times New Roman"/>
          <w:b/>
          <w:bCs/>
        </w:rPr>
        <w:t xml:space="preserve">Course Name: </w:t>
      </w:r>
      <w:r>
        <w:rPr>
          <w:rFonts w:ascii="Times New Roman" w:hAnsi="Times New Roman" w:cs="Times New Roman"/>
        </w:rPr>
        <w:t>THEORY OF STRUCTURES</w:t>
      </w:r>
      <w:r w:rsidRPr="008908D6">
        <w:rPr>
          <w:rFonts w:ascii="Times New Roman" w:eastAsia="Times New Roman" w:hAnsi="Times New Roman" w:cs="Times New Roman"/>
          <w:b/>
          <w:bCs/>
        </w:rPr>
        <w:tab/>
      </w:r>
      <w:r w:rsidRPr="008908D6">
        <w:rPr>
          <w:rFonts w:ascii="Times New Roman" w:eastAsia="Times New Roman" w:hAnsi="Times New Roman" w:cs="Times New Roman"/>
          <w:b/>
          <w:bCs/>
        </w:rPr>
        <w:tab/>
      </w:r>
      <w:r w:rsidRPr="008908D6">
        <w:rPr>
          <w:rFonts w:ascii="Times New Roman" w:eastAsia="Times New Roman" w:hAnsi="Times New Roman" w:cs="Times New Roman"/>
          <w:b/>
          <w:bCs/>
        </w:rPr>
        <w:tab/>
      </w:r>
      <w:r w:rsidRPr="008908D6">
        <w:rPr>
          <w:rFonts w:ascii="Times New Roman" w:eastAsia="Times New Roman" w:hAnsi="Times New Roman" w:cs="Times New Roman"/>
          <w:b/>
          <w:bCs/>
        </w:rPr>
        <w:tab/>
        <w:t>Max.Marks:20</w:t>
      </w:r>
      <w:r>
        <w:rPr>
          <w:rFonts w:ascii="Times New Roman" w:eastAsia="Times New Roman" w:hAnsi="Times New Roman" w:cs="Times New Roman"/>
          <w:b/>
          <w:bCs/>
        </w:rPr>
        <w:t xml:space="preserve"> Marks</w:t>
      </w:r>
    </w:p>
    <w:p w:rsidR="00D663A0" w:rsidRPr="008908D6" w:rsidRDefault="00D663A0" w:rsidP="00D663A0">
      <w:pPr>
        <w:rPr>
          <w:rFonts w:ascii="Times New Roman" w:eastAsia="Times New Roman" w:hAnsi="Times New Roman" w:cs="Times New Roman"/>
          <w:b/>
          <w:bCs/>
        </w:rPr>
      </w:pPr>
      <w:r w:rsidRPr="008908D6">
        <w:rPr>
          <w:rFonts w:ascii="Times New Roman" w:hAnsi="Times New Roman" w:cs="Times New Roman"/>
          <w:b/>
          <w:bCs/>
        </w:rPr>
        <w:t>--------------------------------------------------------------------------------------------------------------------------</w:t>
      </w:r>
    </w:p>
    <w:p w:rsidR="00D663A0" w:rsidRPr="008908D6" w:rsidRDefault="00D663A0" w:rsidP="00D663A0">
      <w:pPr>
        <w:jc w:val="center"/>
        <w:rPr>
          <w:rFonts w:ascii="Times New Roman" w:eastAsia="Times New Roman" w:hAnsi="Times New Roman" w:cs="Times New Roman"/>
          <w:b/>
          <w:u w:val="single"/>
        </w:rPr>
      </w:pPr>
      <w:r w:rsidRPr="008908D6">
        <w:rPr>
          <w:rFonts w:ascii="Times New Roman" w:eastAsia="Times New Roman" w:hAnsi="Times New Roman" w:cs="Times New Roman"/>
          <w:b/>
          <w:u w:val="single"/>
        </w:rPr>
        <w:t>PART-A</w:t>
      </w:r>
    </w:p>
    <w:p w:rsidR="00D663A0" w:rsidRPr="001F02C6" w:rsidRDefault="00D663A0" w:rsidP="00D663A0">
      <w:pPr>
        <w:rPr>
          <w:rFonts w:ascii="Times New Roman" w:eastAsia="Times New Roman" w:hAnsi="Times New Roman" w:cs="Times New Roman"/>
          <w:bCs/>
        </w:rPr>
      </w:pPr>
      <w:r w:rsidRPr="001F02C6">
        <w:rPr>
          <w:rFonts w:ascii="Times New Roman" w:eastAsia="Times New Roman" w:hAnsi="Times New Roman" w:cs="Times New Roman"/>
          <w:bCs/>
          <w:u w:val="single"/>
        </w:rPr>
        <w:t xml:space="preserve">Answer </w:t>
      </w:r>
      <w:r w:rsidRPr="001F02C6">
        <w:rPr>
          <w:rFonts w:ascii="Times New Roman" w:eastAsia="Times New Roman" w:hAnsi="Times New Roman" w:cs="Times New Roman"/>
          <w:b/>
          <w:bCs/>
          <w:u w:val="single"/>
        </w:rPr>
        <w:t>all</w:t>
      </w:r>
      <w:r w:rsidRPr="001F02C6">
        <w:rPr>
          <w:rFonts w:ascii="Times New Roman" w:eastAsia="Times New Roman" w:hAnsi="Times New Roman" w:cs="Times New Roman"/>
          <w:bCs/>
          <w:u w:val="single"/>
        </w:rPr>
        <w:t xml:space="preserve"> questions, Each Question carries </w:t>
      </w:r>
      <w:r w:rsidRPr="0011744A">
        <w:rPr>
          <w:rFonts w:ascii="Times New Roman" w:eastAsia="Times New Roman" w:hAnsi="Times New Roman" w:cs="Times New Roman"/>
          <w:b/>
          <w:bCs/>
          <w:u w:val="single"/>
        </w:rPr>
        <w:t>one</w:t>
      </w:r>
      <w:r w:rsidRPr="001F02C6">
        <w:rPr>
          <w:rFonts w:ascii="Times New Roman" w:eastAsia="Times New Roman" w:hAnsi="Times New Roman" w:cs="Times New Roman"/>
          <w:bCs/>
          <w:u w:val="single"/>
        </w:rPr>
        <w:t xml:space="preserve"> mark</w:t>
      </w:r>
      <w:r>
        <w:rPr>
          <w:rFonts w:ascii="Times New Roman" w:eastAsia="Times New Roman" w:hAnsi="Times New Roman" w:cs="Times New Roman"/>
          <w:bCs/>
          <w:u w:val="single"/>
        </w:rPr>
        <w:tab/>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Pr="001F02C6">
        <w:rPr>
          <w:rFonts w:ascii="Times New Roman" w:eastAsia="Times New Roman" w:hAnsi="Times New Roman" w:cs="Times New Roman"/>
          <w:b/>
          <w:bCs/>
        </w:rPr>
        <w:t>4x1 = 4 Marks</w:t>
      </w:r>
    </w:p>
    <w:p w:rsidR="00D663A0" w:rsidRPr="001F02C6" w:rsidRDefault="00D663A0" w:rsidP="00D663A0">
      <w:pPr>
        <w:spacing w:after="0"/>
        <w:ind w:left="720" w:hanging="720"/>
        <w:rPr>
          <w:rFonts w:ascii="Times New Roman" w:hAnsi="Times New Roman" w:cs="Times New Roman"/>
        </w:rPr>
      </w:pPr>
      <w:r w:rsidRPr="001F02C6">
        <w:rPr>
          <w:rFonts w:ascii="Times New Roman" w:hAnsi="Times New Roman" w:cs="Times New Roman"/>
        </w:rPr>
        <w:t>1.</w:t>
      </w:r>
      <w:r w:rsidRPr="001F02C6">
        <w:rPr>
          <w:rFonts w:ascii="Times New Roman" w:hAnsi="Times New Roman" w:cs="Times New Roman"/>
        </w:rPr>
        <w:tab/>
        <w:t xml:space="preserve">What is </w:t>
      </w:r>
      <w:r>
        <w:rPr>
          <w:rFonts w:ascii="Times New Roman" w:hAnsi="Times New Roman" w:cs="Times New Roman"/>
        </w:rPr>
        <w:t>hoop</w:t>
      </w:r>
      <w:r w:rsidRPr="001F02C6">
        <w:rPr>
          <w:rFonts w:ascii="Times New Roman" w:hAnsi="Times New Roman" w:cs="Times New Roman"/>
        </w:rPr>
        <w:t xml:space="preserve"> stress?</w:t>
      </w:r>
    </w:p>
    <w:p w:rsidR="00D663A0" w:rsidRPr="001F02C6" w:rsidRDefault="00D663A0" w:rsidP="00D663A0">
      <w:pPr>
        <w:spacing w:after="0"/>
        <w:ind w:left="720" w:hanging="720"/>
        <w:rPr>
          <w:rFonts w:ascii="Times New Roman" w:hAnsi="Times New Roman" w:cs="Times New Roman"/>
        </w:rPr>
      </w:pPr>
      <w:r w:rsidRPr="001F02C6">
        <w:rPr>
          <w:rFonts w:ascii="Times New Roman" w:hAnsi="Times New Roman" w:cs="Times New Roman"/>
        </w:rPr>
        <w:t>2.</w:t>
      </w:r>
      <w:r w:rsidRPr="001F02C6">
        <w:rPr>
          <w:rFonts w:ascii="Times New Roman" w:hAnsi="Times New Roman" w:cs="Times New Roman"/>
        </w:rPr>
        <w:tab/>
        <w:t xml:space="preserve">Write the formula to calculate </w:t>
      </w:r>
      <w:r>
        <w:rPr>
          <w:rFonts w:ascii="Times New Roman" w:hAnsi="Times New Roman" w:cs="Times New Roman"/>
        </w:rPr>
        <w:t>hoop</w:t>
      </w:r>
      <w:r w:rsidRPr="001F02C6">
        <w:rPr>
          <w:rFonts w:ascii="Times New Roman" w:hAnsi="Times New Roman" w:cs="Times New Roman"/>
        </w:rPr>
        <w:t xml:space="preserve"> stress and longitudinal stress.</w:t>
      </w:r>
    </w:p>
    <w:p w:rsidR="00D663A0" w:rsidRPr="001F02C6" w:rsidRDefault="00D663A0" w:rsidP="00D663A0">
      <w:pPr>
        <w:spacing w:after="0"/>
        <w:ind w:left="720" w:hanging="720"/>
        <w:rPr>
          <w:rFonts w:ascii="Times New Roman" w:hAnsi="Times New Roman" w:cs="Times New Roman"/>
        </w:rPr>
      </w:pPr>
      <w:r w:rsidRPr="001F02C6">
        <w:rPr>
          <w:rFonts w:ascii="Times New Roman" w:hAnsi="Times New Roman" w:cs="Times New Roman"/>
        </w:rPr>
        <w:t>3.</w:t>
      </w:r>
      <w:r w:rsidRPr="001F02C6">
        <w:rPr>
          <w:rFonts w:ascii="Times New Roman" w:hAnsi="Times New Roman" w:cs="Times New Roman"/>
        </w:rPr>
        <w:tab/>
      </w:r>
      <w:r>
        <w:rPr>
          <w:rFonts w:ascii="Times New Roman" w:hAnsi="Times New Roman" w:cs="Times New Roman"/>
        </w:rPr>
        <w:t>State the forces acting on the dam</w:t>
      </w:r>
      <w:r w:rsidRPr="001F02C6">
        <w:rPr>
          <w:rFonts w:ascii="Times New Roman" w:hAnsi="Times New Roman" w:cs="Times New Roman"/>
        </w:rPr>
        <w:t>.</w:t>
      </w:r>
    </w:p>
    <w:p w:rsidR="00D663A0" w:rsidRPr="001F02C6" w:rsidRDefault="00D663A0" w:rsidP="00D663A0">
      <w:pPr>
        <w:spacing w:after="0"/>
        <w:ind w:left="720" w:hanging="720"/>
        <w:rPr>
          <w:rFonts w:ascii="Times New Roman" w:hAnsi="Times New Roman" w:cs="Times New Roman"/>
          <w:color w:val="FF0000"/>
        </w:rPr>
      </w:pPr>
      <w:r w:rsidRPr="001F02C6">
        <w:rPr>
          <w:rFonts w:ascii="Times New Roman" w:hAnsi="Times New Roman" w:cs="Times New Roman"/>
        </w:rPr>
        <w:t>4.</w:t>
      </w:r>
      <w:r w:rsidRPr="001F02C6">
        <w:rPr>
          <w:rFonts w:ascii="Times New Roman" w:hAnsi="Times New Roman" w:cs="Times New Roman"/>
        </w:rPr>
        <w:tab/>
        <w:t>What is middle third rule?</w:t>
      </w:r>
    </w:p>
    <w:p w:rsidR="00D663A0" w:rsidRPr="001F02C6" w:rsidRDefault="00D663A0" w:rsidP="00D663A0">
      <w:pPr>
        <w:jc w:val="center"/>
        <w:rPr>
          <w:rFonts w:ascii="Times New Roman" w:eastAsia="Times New Roman" w:hAnsi="Times New Roman" w:cs="Times New Roman"/>
          <w:b/>
          <w:u w:val="single"/>
        </w:rPr>
      </w:pPr>
      <w:r w:rsidRPr="001F02C6">
        <w:rPr>
          <w:rFonts w:ascii="Times New Roman" w:eastAsia="Times New Roman" w:hAnsi="Times New Roman" w:cs="Times New Roman"/>
          <w:b/>
          <w:u w:val="single"/>
        </w:rPr>
        <w:t>PART-B</w:t>
      </w:r>
    </w:p>
    <w:p w:rsidR="00D663A0" w:rsidRPr="001F02C6" w:rsidRDefault="00D663A0" w:rsidP="00D663A0">
      <w:pPr>
        <w:rPr>
          <w:rFonts w:ascii="Times New Roman" w:eastAsia="Times New Roman" w:hAnsi="Times New Roman" w:cs="Times New Roman"/>
          <w:b/>
          <w:bCs/>
        </w:rPr>
      </w:pPr>
      <w:r w:rsidRPr="001F02C6">
        <w:rPr>
          <w:rFonts w:ascii="Times New Roman" w:eastAsia="Times New Roman" w:hAnsi="Times New Roman" w:cs="Times New Roman"/>
          <w:bCs/>
          <w:u w:val="single"/>
        </w:rPr>
        <w:t xml:space="preserve">Answer  </w:t>
      </w:r>
      <w:r w:rsidRPr="001F02C6">
        <w:rPr>
          <w:rFonts w:ascii="Times New Roman" w:eastAsia="Times New Roman" w:hAnsi="Times New Roman" w:cs="Times New Roman"/>
          <w:b/>
          <w:bCs/>
          <w:u w:val="single"/>
        </w:rPr>
        <w:t>TWO</w:t>
      </w:r>
      <w:r w:rsidRPr="001F02C6">
        <w:rPr>
          <w:rFonts w:ascii="Times New Roman" w:eastAsia="Times New Roman" w:hAnsi="Times New Roman" w:cs="Times New Roman"/>
          <w:bCs/>
          <w:u w:val="single"/>
        </w:rPr>
        <w:t xml:space="preserve"> questions. Each question carries </w:t>
      </w:r>
      <w:r w:rsidRPr="001F02C6">
        <w:rPr>
          <w:rFonts w:ascii="Times New Roman" w:eastAsia="Times New Roman" w:hAnsi="Times New Roman" w:cs="Times New Roman"/>
          <w:b/>
          <w:u w:val="single"/>
        </w:rPr>
        <w:t>THREE</w:t>
      </w:r>
      <w:r w:rsidRPr="001F02C6">
        <w:rPr>
          <w:rFonts w:ascii="Times New Roman" w:eastAsia="Times New Roman" w:hAnsi="Times New Roman" w:cs="Times New Roman"/>
          <w:bCs/>
          <w:u w:val="single"/>
        </w:rPr>
        <w:t xml:space="preserve"> </w:t>
      </w:r>
      <w:r w:rsidRPr="00805B5D">
        <w:rPr>
          <w:rFonts w:ascii="Times New Roman" w:eastAsia="Times New Roman" w:hAnsi="Times New Roman" w:cs="Times New Roman"/>
          <w:bCs/>
          <w:u w:val="single"/>
        </w:rPr>
        <w:t>marks</w:t>
      </w:r>
      <w:r>
        <w:rPr>
          <w:rFonts w:ascii="Times New Roman" w:eastAsia="Times New Roman" w:hAnsi="Times New Roman" w:cs="Times New Roman"/>
          <w:bCs/>
        </w:rPr>
        <w:tab/>
      </w:r>
      <w:r>
        <w:rPr>
          <w:rFonts w:ascii="Times New Roman" w:eastAsia="Times New Roman" w:hAnsi="Times New Roman" w:cs="Times New Roman"/>
          <w:bCs/>
        </w:rPr>
        <w:tab/>
      </w:r>
      <w:r w:rsidRPr="00805B5D">
        <w:rPr>
          <w:rFonts w:ascii="Times New Roman" w:eastAsia="Times New Roman" w:hAnsi="Times New Roman" w:cs="Times New Roman"/>
          <w:b/>
          <w:bCs/>
        </w:rPr>
        <w:t>2x</w:t>
      </w:r>
      <w:r w:rsidRPr="001F02C6">
        <w:rPr>
          <w:rFonts w:ascii="Times New Roman" w:eastAsia="Times New Roman" w:hAnsi="Times New Roman" w:cs="Times New Roman"/>
          <w:b/>
          <w:bCs/>
        </w:rPr>
        <w:t xml:space="preserve"> 3 = 6 Marks</w:t>
      </w:r>
    </w:p>
    <w:p w:rsidR="00D663A0" w:rsidRDefault="00D663A0" w:rsidP="00D663A0">
      <w:pPr>
        <w:spacing w:after="0"/>
        <w:ind w:left="720" w:hanging="720"/>
        <w:jc w:val="both"/>
        <w:rPr>
          <w:rFonts w:ascii="Times New Roman" w:hAnsi="Times New Roman" w:cs="Times New Roman"/>
        </w:rPr>
      </w:pPr>
      <w:r w:rsidRPr="001F02C6">
        <w:rPr>
          <w:rFonts w:ascii="Times New Roman" w:hAnsi="Times New Roman" w:cs="Times New Roman"/>
        </w:rPr>
        <w:t>5(a).</w:t>
      </w:r>
      <w:r w:rsidRPr="001F02C6">
        <w:rPr>
          <w:rFonts w:ascii="Times New Roman" w:hAnsi="Times New Roman" w:cs="Times New Roman"/>
        </w:rPr>
        <w:tab/>
        <w:t>A cylindrical shell of diameter 2.5m and 18mm thickness is subjected to an internal pressure of 5 N/mm</w:t>
      </w:r>
      <w:r w:rsidRPr="001F02C6">
        <w:rPr>
          <w:rFonts w:ascii="Times New Roman" w:hAnsi="Times New Roman" w:cs="Times New Roman"/>
          <w:vertAlign w:val="superscript"/>
        </w:rPr>
        <w:t>2</w:t>
      </w:r>
      <w:r w:rsidRPr="001F02C6">
        <w:rPr>
          <w:rFonts w:ascii="Times New Roman" w:hAnsi="Times New Roman" w:cs="Times New Roman"/>
        </w:rPr>
        <w:t>. Find circumferential and longitudinal stress</w:t>
      </w:r>
      <w:r>
        <w:rPr>
          <w:rFonts w:ascii="Times New Roman" w:hAnsi="Times New Roman" w:cs="Times New Roman"/>
        </w:rPr>
        <w:t>es</w:t>
      </w:r>
      <w:r w:rsidRPr="001F02C6">
        <w:rPr>
          <w:rFonts w:ascii="Times New Roman" w:hAnsi="Times New Roman" w:cs="Times New Roman"/>
        </w:rPr>
        <w:t xml:space="preserve"> developed in </w:t>
      </w:r>
      <w:r>
        <w:rPr>
          <w:rFonts w:ascii="Times New Roman" w:hAnsi="Times New Roman" w:cs="Times New Roman"/>
        </w:rPr>
        <w:t xml:space="preserve">the </w:t>
      </w:r>
      <w:r w:rsidRPr="001F02C6">
        <w:rPr>
          <w:rFonts w:ascii="Times New Roman" w:hAnsi="Times New Roman" w:cs="Times New Roman"/>
        </w:rPr>
        <w:t xml:space="preserve">material of </w:t>
      </w:r>
      <w:r>
        <w:rPr>
          <w:rFonts w:ascii="Times New Roman" w:hAnsi="Times New Roman" w:cs="Times New Roman"/>
        </w:rPr>
        <w:t xml:space="preserve">the </w:t>
      </w:r>
      <w:r w:rsidRPr="001F02C6">
        <w:rPr>
          <w:rFonts w:ascii="Times New Roman" w:hAnsi="Times New Roman" w:cs="Times New Roman"/>
        </w:rPr>
        <w:t>cylinder.</w:t>
      </w:r>
    </w:p>
    <w:p w:rsidR="00D663A0" w:rsidRPr="0053734B" w:rsidRDefault="00D663A0" w:rsidP="00D663A0">
      <w:pPr>
        <w:spacing w:after="0"/>
        <w:ind w:left="720" w:hanging="720"/>
        <w:jc w:val="center"/>
        <w:rPr>
          <w:rFonts w:ascii="Times New Roman" w:eastAsia="Times New Roman" w:hAnsi="Times New Roman"/>
          <w:b/>
        </w:rPr>
      </w:pPr>
      <w:r>
        <w:rPr>
          <w:rFonts w:ascii="Times New Roman" w:eastAsia="Times New Roman" w:hAnsi="Times New Roman"/>
          <w:b/>
        </w:rPr>
        <w:t>(</w:t>
      </w:r>
      <w:r w:rsidRPr="0053734B">
        <w:rPr>
          <w:rFonts w:ascii="Times New Roman" w:eastAsia="Times New Roman" w:hAnsi="Times New Roman"/>
          <w:b/>
        </w:rPr>
        <w:t>OR</w:t>
      </w:r>
      <w:r>
        <w:rPr>
          <w:rFonts w:ascii="Times New Roman" w:eastAsia="Times New Roman" w:hAnsi="Times New Roman"/>
          <w:b/>
        </w:rPr>
        <w:t>)</w:t>
      </w:r>
    </w:p>
    <w:p w:rsidR="00D663A0" w:rsidRPr="001F02C6" w:rsidRDefault="00D663A0" w:rsidP="00D663A0">
      <w:pPr>
        <w:ind w:left="720" w:hanging="720"/>
        <w:jc w:val="both"/>
        <w:rPr>
          <w:rFonts w:ascii="Times New Roman" w:hAnsi="Times New Roman" w:cs="Times New Roman"/>
        </w:rPr>
      </w:pPr>
      <w:r w:rsidRPr="001F02C6">
        <w:rPr>
          <w:rFonts w:ascii="Times New Roman" w:hAnsi="Times New Roman" w:cs="Times New Roman"/>
        </w:rPr>
        <w:t>5(b).</w:t>
      </w:r>
      <w:r w:rsidRPr="001F02C6">
        <w:rPr>
          <w:rFonts w:ascii="Times New Roman" w:hAnsi="Times New Roman" w:cs="Times New Roman"/>
        </w:rPr>
        <w:tab/>
        <w:t>A boiler shell is to be made of 12mm thick plate having limiting tensile stress of 120 N/mm</w:t>
      </w:r>
      <w:r w:rsidRPr="001F02C6">
        <w:rPr>
          <w:rFonts w:ascii="Times New Roman" w:hAnsi="Times New Roman" w:cs="Times New Roman"/>
          <w:vertAlign w:val="superscript"/>
        </w:rPr>
        <w:t>2</w:t>
      </w:r>
      <w:r w:rsidRPr="001F02C6">
        <w:rPr>
          <w:rFonts w:ascii="Times New Roman" w:hAnsi="Times New Roman" w:cs="Times New Roman"/>
        </w:rPr>
        <w:t>. If the efficiency of  joint is 70%.  Find the diameter for an internal pressure of 2.5 N/mm</w:t>
      </w:r>
      <w:r w:rsidRPr="001F02C6">
        <w:rPr>
          <w:rFonts w:ascii="Times New Roman" w:hAnsi="Times New Roman" w:cs="Times New Roman"/>
          <w:vertAlign w:val="superscript"/>
        </w:rPr>
        <w:t>2</w:t>
      </w:r>
      <w:r w:rsidRPr="001F02C6">
        <w:rPr>
          <w:rFonts w:ascii="Times New Roman" w:hAnsi="Times New Roman" w:cs="Times New Roman"/>
        </w:rPr>
        <w:t>.</w:t>
      </w:r>
    </w:p>
    <w:p w:rsidR="00D663A0" w:rsidRPr="001F02C6" w:rsidRDefault="00D663A0" w:rsidP="00D663A0">
      <w:pPr>
        <w:spacing w:after="0"/>
        <w:ind w:left="720" w:hanging="720"/>
        <w:jc w:val="both"/>
        <w:rPr>
          <w:rFonts w:ascii="Times New Roman" w:hAnsi="Times New Roman" w:cs="Times New Roman"/>
        </w:rPr>
      </w:pPr>
      <w:r w:rsidRPr="001F02C6">
        <w:rPr>
          <w:rFonts w:ascii="Times New Roman" w:hAnsi="Times New Roman" w:cs="Times New Roman"/>
        </w:rPr>
        <w:t>6(a).</w:t>
      </w:r>
      <w:r w:rsidRPr="001F02C6">
        <w:rPr>
          <w:rFonts w:ascii="Times New Roman" w:hAnsi="Times New Roman" w:cs="Times New Roman"/>
        </w:rPr>
        <w:tab/>
        <w:t>If the magnitude of horizontal water pressure on the vertical back of a dam and the weight of the dam are 320kN and 920kN respectively. Determine the resultant thrust acting on the dam.</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1F02C6" w:rsidRDefault="00D663A0" w:rsidP="00D663A0">
      <w:pPr>
        <w:jc w:val="both"/>
        <w:rPr>
          <w:rFonts w:ascii="Times New Roman" w:hAnsi="Times New Roman" w:cs="Times New Roman"/>
        </w:rPr>
      </w:pPr>
      <w:r w:rsidRPr="001F02C6">
        <w:rPr>
          <w:rFonts w:ascii="Times New Roman" w:hAnsi="Times New Roman" w:cs="Times New Roman"/>
        </w:rPr>
        <w:t>6(b).</w:t>
      </w:r>
      <w:r w:rsidRPr="001F02C6">
        <w:rPr>
          <w:rFonts w:ascii="Times New Roman" w:hAnsi="Times New Roman" w:cs="Times New Roman"/>
        </w:rPr>
        <w:tab/>
        <w:t xml:space="preserve">Briefly explain about the factor of safety against </w:t>
      </w:r>
    </w:p>
    <w:p w:rsidR="00D663A0" w:rsidRPr="001F02C6" w:rsidRDefault="00D663A0" w:rsidP="00D663A0">
      <w:pPr>
        <w:pStyle w:val="ListParagraph"/>
        <w:ind w:left="1080"/>
        <w:jc w:val="both"/>
        <w:rPr>
          <w:rFonts w:ascii="Times New Roman" w:hAnsi="Times New Roman"/>
        </w:rPr>
      </w:pPr>
      <w:r w:rsidRPr="001F02C6">
        <w:rPr>
          <w:rFonts w:ascii="Times New Roman" w:hAnsi="Times New Roman"/>
        </w:rPr>
        <w:t xml:space="preserve">a) Over turning </w:t>
      </w:r>
    </w:p>
    <w:p w:rsidR="00D663A0" w:rsidRPr="001F02C6" w:rsidRDefault="00D663A0" w:rsidP="00D663A0">
      <w:pPr>
        <w:pStyle w:val="ListParagraph"/>
        <w:ind w:left="1080"/>
        <w:jc w:val="both"/>
        <w:rPr>
          <w:rFonts w:ascii="Times New Roman" w:hAnsi="Times New Roman"/>
        </w:rPr>
      </w:pPr>
      <w:r w:rsidRPr="001F02C6">
        <w:rPr>
          <w:rFonts w:ascii="Times New Roman" w:hAnsi="Times New Roman"/>
        </w:rPr>
        <w:t>b) Sliding</w:t>
      </w:r>
    </w:p>
    <w:p w:rsidR="00D663A0" w:rsidRPr="001F02C6" w:rsidRDefault="00D663A0" w:rsidP="00D663A0">
      <w:pPr>
        <w:ind w:left="3600" w:firstLine="720"/>
        <w:jc w:val="both"/>
        <w:rPr>
          <w:rFonts w:ascii="Times New Roman" w:eastAsia="Times New Roman" w:hAnsi="Times New Roman" w:cs="Times New Roman"/>
          <w:b/>
          <w:u w:val="single"/>
        </w:rPr>
      </w:pPr>
      <w:r w:rsidRPr="001F02C6">
        <w:rPr>
          <w:rFonts w:ascii="Times New Roman" w:eastAsia="Times New Roman" w:hAnsi="Times New Roman" w:cs="Times New Roman"/>
          <w:b/>
          <w:u w:val="single"/>
        </w:rPr>
        <w:t>PART-C</w:t>
      </w:r>
    </w:p>
    <w:p w:rsidR="00D663A0" w:rsidRPr="001F02C6" w:rsidRDefault="00D663A0" w:rsidP="00D663A0">
      <w:pPr>
        <w:ind w:left="720"/>
        <w:rPr>
          <w:rFonts w:ascii="Times New Roman" w:eastAsia="Times New Roman" w:hAnsi="Times New Roman" w:cs="Times New Roman"/>
          <w:bCs/>
        </w:rPr>
      </w:pPr>
      <w:r w:rsidRPr="001F02C6">
        <w:rPr>
          <w:rFonts w:ascii="Times New Roman" w:eastAsia="Times New Roman" w:hAnsi="Times New Roman" w:cs="Times New Roman"/>
          <w:bCs/>
          <w:u w:val="single"/>
        </w:rPr>
        <w:t xml:space="preserve">Answer  </w:t>
      </w:r>
      <w:r w:rsidRPr="001F02C6">
        <w:rPr>
          <w:rFonts w:ascii="Times New Roman" w:eastAsia="Times New Roman" w:hAnsi="Times New Roman" w:cs="Times New Roman"/>
          <w:b/>
          <w:bCs/>
          <w:u w:val="single"/>
        </w:rPr>
        <w:t>TWO</w:t>
      </w:r>
      <w:r w:rsidRPr="001F02C6">
        <w:rPr>
          <w:rFonts w:ascii="Times New Roman" w:eastAsia="Times New Roman" w:hAnsi="Times New Roman" w:cs="Times New Roman"/>
          <w:bCs/>
          <w:u w:val="single"/>
        </w:rPr>
        <w:t xml:space="preserve"> questions. Each question carries </w:t>
      </w:r>
      <w:r w:rsidRPr="001F02C6">
        <w:rPr>
          <w:rFonts w:ascii="Times New Roman" w:eastAsia="Times New Roman" w:hAnsi="Times New Roman" w:cs="Times New Roman"/>
          <w:b/>
          <w:u w:val="single"/>
        </w:rPr>
        <w:t>FIVE</w:t>
      </w:r>
      <w:r w:rsidRPr="001F02C6">
        <w:rPr>
          <w:rFonts w:ascii="Times New Roman" w:eastAsia="Times New Roman" w:hAnsi="Times New Roman" w:cs="Times New Roman"/>
          <w:bCs/>
          <w:u w:val="single"/>
        </w:rPr>
        <w:t xml:space="preserve"> marks</w:t>
      </w:r>
      <w:r w:rsidRPr="00805B5D">
        <w:rPr>
          <w:rFonts w:ascii="Times New Roman" w:eastAsia="Times New Roman" w:hAnsi="Times New Roman" w:cs="Times New Roman"/>
          <w:bCs/>
        </w:rPr>
        <w:tab/>
      </w:r>
      <w:r w:rsidRPr="00805B5D">
        <w:rPr>
          <w:rFonts w:ascii="Times New Roman" w:eastAsia="Times New Roman" w:hAnsi="Times New Roman" w:cs="Times New Roman"/>
          <w:bCs/>
        </w:rPr>
        <w:tab/>
      </w:r>
      <w:r w:rsidRPr="001F02C6">
        <w:rPr>
          <w:rFonts w:ascii="Times New Roman" w:eastAsia="Times New Roman" w:hAnsi="Times New Roman" w:cs="Times New Roman"/>
          <w:b/>
          <w:bCs/>
        </w:rPr>
        <w:t>2x 5 = 10 Marks</w:t>
      </w:r>
    </w:p>
    <w:p w:rsidR="00D663A0" w:rsidRPr="001F02C6" w:rsidRDefault="00D663A0" w:rsidP="00D663A0">
      <w:pPr>
        <w:spacing w:after="0"/>
        <w:ind w:left="720" w:hanging="720"/>
        <w:jc w:val="both"/>
        <w:rPr>
          <w:rFonts w:ascii="Times New Roman" w:hAnsi="Times New Roman" w:cs="Times New Roman"/>
        </w:rPr>
      </w:pPr>
      <w:r w:rsidRPr="001F02C6">
        <w:rPr>
          <w:rFonts w:ascii="Times New Roman" w:hAnsi="Times New Roman" w:cs="Times New Roman"/>
        </w:rPr>
        <w:t>7(a).</w:t>
      </w:r>
      <w:r w:rsidRPr="001F02C6">
        <w:rPr>
          <w:rFonts w:ascii="Times New Roman" w:hAnsi="Times New Roman" w:cs="Times New Roman"/>
        </w:rPr>
        <w:tab/>
        <w:t xml:space="preserve">A cylindrical shell 2.5m long has 1.2m internal diameter and 10mm thickness. Calculate </w:t>
      </w:r>
      <w:r>
        <w:rPr>
          <w:rFonts w:ascii="Times New Roman" w:hAnsi="Times New Roman" w:cs="Times New Roman"/>
        </w:rPr>
        <w:t>c</w:t>
      </w:r>
      <w:r w:rsidRPr="001F02C6">
        <w:rPr>
          <w:rFonts w:ascii="Times New Roman" w:hAnsi="Times New Roman" w:cs="Times New Roman"/>
        </w:rPr>
        <w:t xml:space="preserve">ircumferential </w:t>
      </w:r>
      <w:r>
        <w:rPr>
          <w:rFonts w:ascii="Times New Roman" w:hAnsi="Times New Roman" w:cs="Times New Roman"/>
        </w:rPr>
        <w:t>and longitudinal stresses</w:t>
      </w:r>
      <w:r w:rsidRPr="001F02C6">
        <w:rPr>
          <w:rFonts w:ascii="Times New Roman" w:hAnsi="Times New Roman" w:cs="Times New Roman"/>
        </w:rPr>
        <w:t xml:space="preserve"> and changes in dimensions of the shell, if it is subjected to an internal pressure of 2.5 N/mm</w:t>
      </w:r>
      <w:r w:rsidRPr="001F02C6">
        <w:rPr>
          <w:rFonts w:ascii="Times New Roman" w:hAnsi="Times New Roman" w:cs="Times New Roman"/>
          <w:vertAlign w:val="superscript"/>
        </w:rPr>
        <w:t>2</w:t>
      </w:r>
      <w:r w:rsidRPr="001F02C6">
        <w:rPr>
          <w:rFonts w:ascii="Times New Roman" w:hAnsi="Times New Roman" w:cs="Times New Roman"/>
        </w:rPr>
        <w:t>. Take E = 2 x 10</w:t>
      </w:r>
      <w:r w:rsidRPr="001F02C6">
        <w:rPr>
          <w:rFonts w:ascii="Times New Roman" w:hAnsi="Times New Roman" w:cs="Times New Roman"/>
          <w:vertAlign w:val="superscript"/>
        </w:rPr>
        <w:t>5</w:t>
      </w:r>
      <w:r w:rsidRPr="001F02C6">
        <w:rPr>
          <w:rFonts w:ascii="Times New Roman" w:hAnsi="Times New Roman" w:cs="Times New Roman"/>
        </w:rPr>
        <w:t xml:space="preserve"> N/mm</w:t>
      </w:r>
      <w:r w:rsidRPr="001F02C6">
        <w:rPr>
          <w:rFonts w:ascii="Times New Roman" w:hAnsi="Times New Roman" w:cs="Times New Roman"/>
          <w:vertAlign w:val="superscript"/>
        </w:rPr>
        <w:t>2</w:t>
      </w:r>
      <w:r>
        <w:rPr>
          <w:rFonts w:ascii="Times New Roman" w:hAnsi="Times New Roman" w:cs="Times New Roman"/>
        </w:rPr>
        <w:t xml:space="preserve"> and</w:t>
      </w:r>
      <w:r w:rsidRPr="001F02C6">
        <w:rPr>
          <w:rFonts w:ascii="Times New Roman" w:hAnsi="Times New Roman" w:cs="Times New Roman"/>
        </w:rPr>
        <w:t xml:space="preserve"> 1/m = 0.3</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Default="00D663A0" w:rsidP="00D663A0">
      <w:pPr>
        <w:spacing w:after="0"/>
        <w:ind w:left="720" w:hanging="720"/>
        <w:jc w:val="both"/>
        <w:rPr>
          <w:rFonts w:ascii="Times New Roman" w:hAnsi="Times New Roman" w:cs="Times New Roman"/>
        </w:rPr>
      </w:pPr>
      <w:r w:rsidRPr="001F02C6">
        <w:rPr>
          <w:rFonts w:ascii="Times New Roman" w:hAnsi="Times New Roman" w:cs="Times New Roman"/>
        </w:rPr>
        <w:t>7(b).</w:t>
      </w:r>
      <w:r w:rsidRPr="001F02C6">
        <w:rPr>
          <w:rFonts w:ascii="Times New Roman" w:hAnsi="Times New Roman" w:cs="Times New Roman"/>
        </w:rPr>
        <w:tab/>
      </w:r>
      <w:r>
        <w:rPr>
          <w:rFonts w:ascii="Times New Roman" w:hAnsi="Times New Roman" w:cs="Times New Roman"/>
        </w:rPr>
        <w:t>Calculate the minimum wall thickness required for a thin cylinder 1.2m diameter, if it is to withstand an internal pressure of 3 N/mm</w:t>
      </w:r>
      <w:r>
        <w:rPr>
          <w:rFonts w:ascii="Times New Roman" w:hAnsi="Times New Roman" w:cs="Times New Roman"/>
          <w:vertAlign w:val="superscript"/>
        </w:rPr>
        <w:t>2</w:t>
      </w:r>
      <w:r>
        <w:rPr>
          <w:rFonts w:ascii="Times New Roman" w:hAnsi="Times New Roman" w:cs="Times New Roman"/>
        </w:rPr>
        <w:t xml:space="preserve"> and </w:t>
      </w:r>
    </w:p>
    <w:p w:rsidR="00D663A0" w:rsidRDefault="00D663A0" w:rsidP="00D663A0">
      <w:pPr>
        <w:spacing w:after="0"/>
        <w:ind w:left="720" w:hanging="720"/>
        <w:jc w:val="both"/>
        <w:rPr>
          <w:rFonts w:ascii="Times New Roman" w:hAnsi="Times New Roman" w:cs="Times New Roman"/>
        </w:rPr>
      </w:pPr>
      <w:r>
        <w:rPr>
          <w:rFonts w:ascii="Times New Roman" w:hAnsi="Times New Roman" w:cs="Times New Roman"/>
        </w:rPr>
        <w:tab/>
        <w:t>(i) Longitudinal stress is not to exceed 30 N/mm</w:t>
      </w:r>
      <w:r>
        <w:rPr>
          <w:rFonts w:ascii="Times New Roman" w:hAnsi="Times New Roman" w:cs="Times New Roman"/>
          <w:vertAlign w:val="superscript"/>
        </w:rPr>
        <w:t>2</w:t>
      </w:r>
    </w:p>
    <w:p w:rsidR="00D663A0" w:rsidRDefault="00D663A0" w:rsidP="00D663A0">
      <w:pPr>
        <w:spacing w:after="0"/>
        <w:ind w:left="720" w:hanging="720"/>
        <w:jc w:val="both"/>
        <w:rPr>
          <w:rFonts w:ascii="Times New Roman" w:hAnsi="Times New Roman" w:cs="Times New Roman"/>
        </w:rPr>
      </w:pPr>
      <w:r>
        <w:rPr>
          <w:rFonts w:ascii="Times New Roman" w:hAnsi="Times New Roman" w:cs="Times New Roman"/>
        </w:rPr>
        <w:tab/>
        <w:t>(ii) Hoop stress is not to exceed 40 N/mm</w:t>
      </w:r>
      <w:r>
        <w:rPr>
          <w:rFonts w:ascii="Times New Roman" w:hAnsi="Times New Roman" w:cs="Times New Roman"/>
          <w:vertAlign w:val="superscript"/>
        </w:rPr>
        <w:t>2</w:t>
      </w:r>
    </w:p>
    <w:p w:rsidR="00D663A0" w:rsidRPr="00E960D8" w:rsidRDefault="00D663A0" w:rsidP="00D663A0">
      <w:pPr>
        <w:spacing w:after="0"/>
        <w:ind w:left="720" w:hanging="720"/>
        <w:jc w:val="both"/>
        <w:rPr>
          <w:rFonts w:ascii="Times New Roman" w:hAnsi="Times New Roman" w:cs="Times New Roman"/>
        </w:rPr>
      </w:pPr>
    </w:p>
    <w:p w:rsidR="00D663A0" w:rsidRPr="001F02C6" w:rsidRDefault="00D663A0" w:rsidP="00D663A0">
      <w:pPr>
        <w:spacing w:after="0"/>
        <w:ind w:left="720" w:hanging="720"/>
        <w:jc w:val="both"/>
        <w:rPr>
          <w:rFonts w:ascii="Times New Roman" w:hAnsi="Times New Roman" w:cs="Times New Roman"/>
        </w:rPr>
      </w:pPr>
      <w:r w:rsidRPr="001F02C6">
        <w:rPr>
          <w:rFonts w:ascii="Times New Roman" w:hAnsi="Times New Roman" w:cs="Times New Roman"/>
        </w:rPr>
        <w:t>8(a).</w:t>
      </w:r>
      <w:r w:rsidRPr="001F02C6">
        <w:rPr>
          <w:rFonts w:ascii="Times New Roman" w:hAnsi="Times New Roman" w:cs="Times New Roman"/>
        </w:rPr>
        <w:tab/>
        <w:t>A trapezoidal masonry dam 5m high, 1m wide at its top and 3m wide at its bottom retains water on its vertical face. What are the maximum and minimum stresses at the base when the reservoir is empty? Take ω</w:t>
      </w:r>
      <w:r w:rsidRPr="001F02C6">
        <w:rPr>
          <w:rFonts w:ascii="Times New Roman" w:hAnsi="Times New Roman" w:cs="Times New Roman"/>
          <w:vertAlign w:val="subscript"/>
        </w:rPr>
        <w:t>m</w:t>
      </w:r>
      <w:r w:rsidRPr="001F02C6">
        <w:rPr>
          <w:rFonts w:ascii="Times New Roman" w:hAnsi="Times New Roman" w:cs="Times New Roman"/>
        </w:rPr>
        <w:t>= 22kN/m</w:t>
      </w:r>
      <w:r w:rsidRPr="001F02C6">
        <w:rPr>
          <w:rFonts w:ascii="Times New Roman" w:hAnsi="Times New Roman" w:cs="Times New Roman"/>
          <w:vertAlign w:val="superscript"/>
        </w:rPr>
        <w:t>3</w:t>
      </w:r>
      <w:r w:rsidRPr="001F02C6">
        <w:rPr>
          <w:rFonts w:ascii="Times New Roman" w:hAnsi="Times New Roman" w:cs="Times New Roman"/>
        </w:rPr>
        <w:t xml:space="preserve"> and ω</w:t>
      </w:r>
      <w:r w:rsidRPr="001F02C6">
        <w:rPr>
          <w:rFonts w:ascii="Times New Roman" w:hAnsi="Times New Roman" w:cs="Times New Roman"/>
          <w:vertAlign w:val="subscript"/>
        </w:rPr>
        <w:t>w</w:t>
      </w:r>
      <w:r w:rsidRPr="001F02C6">
        <w:rPr>
          <w:rFonts w:ascii="Times New Roman" w:hAnsi="Times New Roman" w:cs="Times New Roman"/>
        </w:rPr>
        <w:t>= 9.81kN/m</w:t>
      </w:r>
      <w:r w:rsidRPr="001F02C6">
        <w:rPr>
          <w:rFonts w:ascii="Times New Roman" w:hAnsi="Times New Roman" w:cs="Times New Roman"/>
          <w:vertAlign w:val="superscript"/>
        </w:rPr>
        <w:t>3</w:t>
      </w:r>
      <w:r w:rsidRPr="001F02C6">
        <w:rPr>
          <w:rFonts w:ascii="Times New Roman" w:hAnsi="Times New Roman" w:cs="Times New Roman"/>
        </w:rPr>
        <w:t>.</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lastRenderedPageBreak/>
        <w:t>(OR)</w:t>
      </w:r>
    </w:p>
    <w:p w:rsidR="00D663A0" w:rsidRPr="001F02C6" w:rsidRDefault="00D663A0" w:rsidP="00D663A0">
      <w:pPr>
        <w:ind w:left="720" w:hanging="720"/>
        <w:jc w:val="both"/>
        <w:rPr>
          <w:rFonts w:ascii="Times New Roman" w:hAnsi="Times New Roman" w:cs="Times New Roman"/>
        </w:rPr>
      </w:pPr>
      <w:r w:rsidRPr="001F02C6">
        <w:rPr>
          <w:rFonts w:ascii="Times New Roman" w:hAnsi="Times New Roman" w:cs="Times New Roman"/>
        </w:rPr>
        <w:t>8(b)</w:t>
      </w:r>
      <w:r w:rsidRPr="001F02C6">
        <w:rPr>
          <w:rFonts w:ascii="Times New Roman" w:hAnsi="Times New Roman" w:cs="Times New Roman"/>
        </w:rPr>
        <w:tab/>
        <w:t>A trapezoidal masonry dam 6m high, 1.5m wide at its top and 3.5m wide at its bottom retains water on its vertical face. What are the maximum and minimum stresses at the base when the reservoir is full? Take ω</w:t>
      </w:r>
      <w:r w:rsidRPr="001F02C6">
        <w:rPr>
          <w:rFonts w:ascii="Times New Roman" w:hAnsi="Times New Roman" w:cs="Times New Roman"/>
          <w:vertAlign w:val="subscript"/>
        </w:rPr>
        <w:t>m</w:t>
      </w:r>
      <w:r w:rsidRPr="001F02C6">
        <w:rPr>
          <w:rFonts w:ascii="Times New Roman" w:hAnsi="Times New Roman" w:cs="Times New Roman"/>
        </w:rPr>
        <w:t>= 22kN/m</w:t>
      </w:r>
      <w:r w:rsidRPr="001F02C6">
        <w:rPr>
          <w:rFonts w:ascii="Times New Roman" w:hAnsi="Times New Roman" w:cs="Times New Roman"/>
          <w:vertAlign w:val="superscript"/>
        </w:rPr>
        <w:t>3</w:t>
      </w:r>
      <w:r w:rsidRPr="001F02C6">
        <w:rPr>
          <w:rFonts w:ascii="Times New Roman" w:hAnsi="Times New Roman" w:cs="Times New Roman"/>
        </w:rPr>
        <w:t xml:space="preserve"> and ω</w:t>
      </w:r>
      <w:r w:rsidRPr="001F02C6">
        <w:rPr>
          <w:rFonts w:ascii="Times New Roman" w:hAnsi="Times New Roman" w:cs="Times New Roman"/>
          <w:vertAlign w:val="subscript"/>
        </w:rPr>
        <w:t>w</w:t>
      </w:r>
      <w:r w:rsidRPr="001F02C6">
        <w:rPr>
          <w:rFonts w:ascii="Times New Roman" w:hAnsi="Times New Roman" w:cs="Times New Roman"/>
        </w:rPr>
        <w:t>= 9.81kN/m</w:t>
      </w:r>
      <w:r w:rsidRPr="001F02C6">
        <w:rPr>
          <w:rFonts w:ascii="Times New Roman" w:hAnsi="Times New Roman" w:cs="Times New Roman"/>
          <w:vertAlign w:val="superscript"/>
        </w:rPr>
        <w:t>3</w:t>
      </w:r>
      <w:r w:rsidRPr="001F02C6">
        <w:rPr>
          <w:rFonts w:ascii="Times New Roman" w:hAnsi="Times New Roman" w:cs="Times New Roman"/>
        </w:rPr>
        <w:t>.</w:t>
      </w:r>
    </w:p>
    <w:p w:rsidR="00D663A0" w:rsidRPr="003F4BBA" w:rsidRDefault="00D663A0" w:rsidP="00D663A0">
      <w:pPr>
        <w:ind w:left="720" w:hanging="720"/>
        <w:jc w:val="both"/>
        <w:rPr>
          <w:rFonts w:ascii="Times New Roman" w:hAnsi="Times New Roman" w:cs="Times New Roman"/>
        </w:rPr>
      </w:pPr>
    </w:p>
    <w:p w:rsidR="00D663A0" w:rsidRPr="00CF0C91" w:rsidRDefault="00D663A0" w:rsidP="00D663A0">
      <w:pPr>
        <w:ind w:left="720" w:hanging="720"/>
        <w:jc w:val="both"/>
        <w:rPr>
          <w:rFonts w:ascii="Times New Roman" w:hAnsi="Times New Roman" w:cs="Times New Roman"/>
          <w:color w:val="FF0000"/>
        </w:rPr>
      </w:pPr>
    </w:p>
    <w:p w:rsidR="00D663A0" w:rsidRPr="00CF0C91" w:rsidRDefault="00D663A0" w:rsidP="00D663A0">
      <w:pPr>
        <w:ind w:left="720" w:hanging="720"/>
        <w:jc w:val="both"/>
        <w:rPr>
          <w:rFonts w:ascii="Times New Roman" w:hAnsi="Times New Roman" w:cs="Times New Roman"/>
          <w:color w:val="FF0000"/>
        </w:rPr>
      </w:pPr>
    </w:p>
    <w:p w:rsidR="00D663A0" w:rsidRPr="00CF0C91" w:rsidRDefault="00D663A0" w:rsidP="00D663A0">
      <w:pPr>
        <w:ind w:left="720" w:hanging="720"/>
        <w:jc w:val="both"/>
        <w:rPr>
          <w:rFonts w:ascii="Times New Roman" w:hAnsi="Times New Roman" w:cs="Times New Roman"/>
          <w:color w:val="FF0000"/>
        </w:rPr>
      </w:pPr>
    </w:p>
    <w:p w:rsidR="00D663A0" w:rsidRPr="00CF0C91" w:rsidRDefault="00D663A0" w:rsidP="00D663A0">
      <w:pPr>
        <w:ind w:left="720" w:hanging="720"/>
        <w:jc w:val="both"/>
        <w:rPr>
          <w:rFonts w:ascii="Times New Roman" w:hAnsi="Times New Roman" w:cs="Times New Roman"/>
          <w:color w:val="FF0000"/>
        </w:rPr>
      </w:pPr>
    </w:p>
    <w:p w:rsidR="00D663A0" w:rsidRPr="00CF0C91" w:rsidRDefault="00D663A0" w:rsidP="00D663A0">
      <w:pPr>
        <w:ind w:left="720" w:hanging="720"/>
        <w:jc w:val="both"/>
        <w:rPr>
          <w:rFonts w:ascii="Times New Roman" w:hAnsi="Times New Roman" w:cs="Times New Roman"/>
          <w:color w:val="FF0000"/>
        </w:rPr>
      </w:pPr>
    </w:p>
    <w:p w:rsidR="00D663A0" w:rsidRPr="00CF0C91" w:rsidRDefault="00D663A0" w:rsidP="00D663A0">
      <w:pPr>
        <w:ind w:left="720" w:hanging="720"/>
        <w:jc w:val="both"/>
        <w:rPr>
          <w:rFonts w:ascii="Times New Roman" w:hAnsi="Times New Roman" w:cs="Times New Roman"/>
          <w:color w:val="FF0000"/>
        </w:rPr>
      </w:pPr>
    </w:p>
    <w:p w:rsidR="00D663A0" w:rsidRPr="00CF0C91" w:rsidRDefault="00D663A0" w:rsidP="00D663A0">
      <w:pPr>
        <w:ind w:left="720" w:hanging="720"/>
        <w:jc w:val="both"/>
        <w:rPr>
          <w:rFonts w:ascii="Times New Roman" w:hAnsi="Times New Roman" w:cs="Times New Roman"/>
          <w:color w:val="FF0000"/>
        </w:rPr>
      </w:pPr>
    </w:p>
    <w:p w:rsidR="00D663A0" w:rsidRPr="00CF0C91" w:rsidRDefault="00D663A0" w:rsidP="00D663A0">
      <w:pPr>
        <w:ind w:left="720" w:hanging="720"/>
        <w:jc w:val="both"/>
        <w:rPr>
          <w:rFonts w:ascii="Times New Roman" w:hAnsi="Times New Roman" w:cs="Times New Roman"/>
          <w:color w:val="FF0000"/>
        </w:rPr>
      </w:pPr>
    </w:p>
    <w:p w:rsidR="00D663A0" w:rsidRDefault="00D663A0" w:rsidP="00D663A0">
      <w:pPr>
        <w:tabs>
          <w:tab w:val="left" w:pos="2595"/>
        </w:tabs>
        <w:ind w:left="720" w:hanging="720"/>
        <w:jc w:val="both"/>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p>
    <w:p w:rsidR="00D663A0" w:rsidRDefault="00D663A0" w:rsidP="00D663A0">
      <w:pPr>
        <w:rPr>
          <w:rFonts w:ascii="Times New Roman" w:hAnsi="Times New Roman" w:cs="Times New Roman"/>
          <w:color w:val="FF0000"/>
        </w:rPr>
      </w:pPr>
      <w:r>
        <w:rPr>
          <w:rFonts w:ascii="Times New Roman" w:hAnsi="Times New Roman" w:cs="Times New Roman"/>
          <w:color w:val="FF0000"/>
        </w:rPr>
        <w:br w:type="page"/>
      </w:r>
    </w:p>
    <w:p w:rsidR="00D663A0" w:rsidRPr="00940840" w:rsidRDefault="00D663A0" w:rsidP="00D663A0">
      <w:pPr>
        <w:spacing w:after="0" w:line="240" w:lineRule="auto"/>
        <w:jc w:val="center"/>
        <w:rPr>
          <w:rFonts w:ascii="Times New Roman" w:eastAsia="Times New Roman" w:hAnsi="Times New Roman" w:cs="Times New Roman"/>
          <w:b/>
          <w:bCs/>
        </w:rPr>
      </w:pPr>
      <w:r w:rsidRPr="00940840">
        <w:rPr>
          <w:rFonts w:ascii="Times New Roman" w:eastAsia="Times New Roman" w:hAnsi="Times New Roman" w:cs="Times New Roman"/>
          <w:b/>
          <w:bCs/>
        </w:rPr>
        <w:lastRenderedPageBreak/>
        <w:t>State Board of Technical Education and Training,Telangana</w:t>
      </w:r>
    </w:p>
    <w:p w:rsidR="00D663A0" w:rsidRPr="00940840" w:rsidRDefault="00D663A0" w:rsidP="00D663A0">
      <w:pPr>
        <w:spacing w:after="0" w:line="240" w:lineRule="auto"/>
        <w:jc w:val="center"/>
        <w:rPr>
          <w:rFonts w:ascii="Times New Roman" w:eastAsia="Times New Roman" w:hAnsi="Times New Roman" w:cs="Times New Roman"/>
          <w:b/>
          <w:bCs/>
        </w:rPr>
      </w:pPr>
      <w:r w:rsidRPr="00940840">
        <w:rPr>
          <w:rFonts w:ascii="Times New Roman" w:eastAsia="Times New Roman" w:hAnsi="Times New Roman" w:cs="Times New Roman"/>
          <w:b/>
          <w:bCs/>
        </w:rPr>
        <w:t>Model Question paper</w:t>
      </w:r>
    </w:p>
    <w:p w:rsidR="00D663A0" w:rsidRPr="00940840" w:rsidRDefault="00D663A0" w:rsidP="00D663A0">
      <w:pPr>
        <w:spacing w:after="0" w:line="240" w:lineRule="auto"/>
        <w:jc w:val="center"/>
        <w:rPr>
          <w:rFonts w:ascii="Times New Roman" w:eastAsia="Times New Roman" w:hAnsi="Times New Roman" w:cs="Times New Roman"/>
          <w:b/>
          <w:bCs/>
          <w:u w:val="single"/>
        </w:rPr>
      </w:pPr>
      <w:r w:rsidRPr="00940840">
        <w:rPr>
          <w:rFonts w:ascii="Times New Roman" w:hAnsi="Times New Roman" w:cs="Times New Roman"/>
          <w:b/>
          <w:bCs/>
          <w:u w:val="single"/>
        </w:rPr>
        <w:t>DCE V</w:t>
      </w:r>
      <w:r w:rsidRPr="00940840">
        <w:rPr>
          <w:rFonts w:ascii="Times New Roman" w:eastAsia="Times New Roman" w:hAnsi="Times New Roman" w:cs="Times New Roman"/>
          <w:b/>
          <w:bCs/>
          <w:u w:val="single"/>
        </w:rPr>
        <w:t xml:space="preserve"> semester </w:t>
      </w:r>
      <w:r w:rsidRPr="00940840">
        <w:rPr>
          <w:rFonts w:ascii="Times New Roman" w:eastAsia="Times New Roman" w:hAnsi="Times New Roman" w:cs="Times New Roman"/>
          <w:b/>
          <w:u w:val="single"/>
        </w:rPr>
        <w:t>Mid Semester-</w:t>
      </w:r>
      <w:r w:rsidRPr="00940840">
        <w:rPr>
          <w:rFonts w:ascii="Times New Roman" w:hAnsi="Times New Roman" w:cs="Times New Roman"/>
          <w:b/>
          <w:u w:val="single"/>
        </w:rPr>
        <w:t>I</w:t>
      </w:r>
      <w:r w:rsidRPr="00940840">
        <w:rPr>
          <w:rFonts w:ascii="Times New Roman" w:eastAsia="Times New Roman" w:hAnsi="Times New Roman" w:cs="Times New Roman"/>
          <w:b/>
          <w:u w:val="single"/>
        </w:rPr>
        <w:t xml:space="preserve">I </w:t>
      </w:r>
      <w:r w:rsidRPr="00940840">
        <w:rPr>
          <w:rFonts w:ascii="Times New Roman" w:eastAsia="Times New Roman" w:hAnsi="Times New Roman" w:cs="Times New Roman"/>
          <w:b/>
          <w:bCs/>
          <w:u w:val="single"/>
        </w:rPr>
        <w:t>Examination</w:t>
      </w:r>
    </w:p>
    <w:p w:rsidR="00D663A0" w:rsidRPr="00940840" w:rsidRDefault="00D663A0" w:rsidP="00D663A0">
      <w:pPr>
        <w:spacing w:after="0" w:line="240" w:lineRule="auto"/>
        <w:rPr>
          <w:rFonts w:ascii="Times New Roman" w:eastAsia="Times New Roman" w:hAnsi="Times New Roman" w:cs="Times New Roman"/>
          <w:b/>
          <w:bCs/>
        </w:rPr>
      </w:pPr>
    </w:p>
    <w:p w:rsidR="00D663A0" w:rsidRDefault="00D663A0" w:rsidP="00D663A0">
      <w:pPr>
        <w:spacing w:after="0" w:line="240" w:lineRule="auto"/>
        <w:rPr>
          <w:rFonts w:ascii="Times New Roman" w:eastAsia="Times New Roman" w:hAnsi="Times New Roman" w:cs="Times New Roman"/>
          <w:b/>
          <w:bCs/>
        </w:rPr>
      </w:pPr>
      <w:r w:rsidRPr="00940840">
        <w:rPr>
          <w:rFonts w:ascii="Times New Roman" w:eastAsia="Times New Roman" w:hAnsi="Times New Roman" w:cs="Times New Roman"/>
          <w:b/>
          <w:bCs/>
        </w:rPr>
        <w:t>Co</w:t>
      </w:r>
      <w:r>
        <w:rPr>
          <w:rFonts w:ascii="Times New Roman" w:eastAsia="Times New Roman" w:hAnsi="Times New Roman" w:cs="Times New Roman"/>
          <w:b/>
          <w:bCs/>
        </w:rPr>
        <w:t>u</w:t>
      </w:r>
      <w:r w:rsidRPr="00940840">
        <w:rPr>
          <w:rFonts w:ascii="Times New Roman" w:eastAsia="Times New Roman" w:hAnsi="Times New Roman" w:cs="Times New Roman"/>
          <w:b/>
          <w:bCs/>
        </w:rPr>
        <w:t>rse Code:18C-</w:t>
      </w:r>
      <w:r>
        <w:rPr>
          <w:rFonts w:ascii="Times New Roman" w:hAnsi="Times New Roman" w:cs="Times New Roman"/>
          <w:b/>
          <w:bCs/>
        </w:rPr>
        <w:t>505E(B)</w:t>
      </w:r>
      <w:r w:rsidRPr="00940840">
        <w:rPr>
          <w:rFonts w:ascii="Times New Roman" w:eastAsia="Times New Roman" w:hAnsi="Times New Roman" w:cs="Times New Roman"/>
          <w:b/>
          <w:bCs/>
        </w:rPr>
        <w:tab/>
      </w:r>
      <w:r w:rsidRPr="00940840">
        <w:rPr>
          <w:rFonts w:ascii="Times New Roman" w:eastAsia="Times New Roman" w:hAnsi="Times New Roman" w:cs="Times New Roman"/>
          <w:b/>
          <w:bCs/>
        </w:rPr>
        <w:tab/>
      </w:r>
      <w:r w:rsidRPr="00940840">
        <w:rPr>
          <w:rFonts w:ascii="Times New Roman" w:eastAsia="Times New Roman" w:hAnsi="Times New Roman" w:cs="Times New Roman"/>
          <w:b/>
          <w:bCs/>
        </w:rPr>
        <w:tab/>
      </w:r>
      <w:r w:rsidRPr="00940840">
        <w:rPr>
          <w:rFonts w:ascii="Times New Roman" w:eastAsia="Times New Roman" w:hAnsi="Times New Roman" w:cs="Times New Roman"/>
          <w:b/>
          <w:bCs/>
        </w:rPr>
        <w:tab/>
      </w:r>
      <w:r w:rsidRPr="00940840">
        <w:rPr>
          <w:rFonts w:ascii="Times New Roman" w:eastAsia="Times New Roman" w:hAnsi="Times New Roman" w:cs="Times New Roman"/>
          <w:b/>
          <w:bCs/>
        </w:rPr>
        <w:tab/>
      </w:r>
      <w:r w:rsidRPr="00940840">
        <w:rPr>
          <w:rFonts w:ascii="Times New Roman" w:eastAsia="Times New Roman" w:hAnsi="Times New Roman" w:cs="Times New Roman"/>
          <w:b/>
          <w:bCs/>
        </w:rPr>
        <w:tab/>
        <w:t>Duration:1 hour</w:t>
      </w:r>
    </w:p>
    <w:p w:rsidR="00D663A0" w:rsidRPr="00940840" w:rsidRDefault="00D663A0" w:rsidP="00D663A0">
      <w:pPr>
        <w:spacing w:after="0" w:line="240" w:lineRule="auto"/>
        <w:rPr>
          <w:rFonts w:ascii="Times New Roman" w:hAnsi="Times New Roman" w:cs="Times New Roman"/>
          <w:b/>
          <w:bCs/>
        </w:rPr>
      </w:pPr>
      <w:r w:rsidRPr="00940840">
        <w:rPr>
          <w:rFonts w:ascii="Times New Roman" w:eastAsia="Times New Roman" w:hAnsi="Times New Roman" w:cs="Times New Roman"/>
          <w:b/>
          <w:bCs/>
        </w:rPr>
        <w:t>Course Name:</w:t>
      </w:r>
      <w:r>
        <w:rPr>
          <w:rFonts w:ascii="Times New Roman" w:hAnsi="Times New Roman" w:cs="Times New Roman"/>
        </w:rPr>
        <w:t>THEORY OF STRUCTURES</w:t>
      </w:r>
      <w:r w:rsidRPr="00940840">
        <w:rPr>
          <w:rFonts w:ascii="Times New Roman" w:eastAsia="Times New Roman" w:hAnsi="Times New Roman" w:cs="Times New Roman"/>
          <w:b/>
          <w:bCs/>
        </w:rPr>
        <w:tab/>
      </w:r>
      <w:r w:rsidRPr="00940840">
        <w:rPr>
          <w:rFonts w:ascii="Times New Roman" w:eastAsia="Times New Roman" w:hAnsi="Times New Roman" w:cs="Times New Roman"/>
          <w:b/>
          <w:bCs/>
        </w:rPr>
        <w:tab/>
        <w:t>Max.Marks:</w:t>
      </w:r>
      <w:r>
        <w:rPr>
          <w:rFonts w:ascii="Times New Roman" w:eastAsia="Times New Roman" w:hAnsi="Times New Roman" w:cs="Times New Roman"/>
          <w:b/>
          <w:bCs/>
        </w:rPr>
        <w:t>2</w:t>
      </w:r>
      <w:r w:rsidRPr="00940840">
        <w:rPr>
          <w:rFonts w:ascii="Times New Roman" w:eastAsia="Times New Roman" w:hAnsi="Times New Roman" w:cs="Times New Roman"/>
          <w:b/>
          <w:bCs/>
        </w:rPr>
        <w:t>0</w:t>
      </w:r>
      <w:r>
        <w:rPr>
          <w:rFonts w:ascii="Times New Roman" w:eastAsia="Times New Roman" w:hAnsi="Times New Roman" w:cs="Times New Roman"/>
          <w:b/>
          <w:bCs/>
        </w:rPr>
        <w:t xml:space="preserve"> Marks</w:t>
      </w:r>
    </w:p>
    <w:p w:rsidR="00D663A0" w:rsidRPr="00940840" w:rsidRDefault="00D663A0" w:rsidP="00D663A0">
      <w:pPr>
        <w:spacing w:after="0"/>
        <w:rPr>
          <w:rFonts w:ascii="Times New Roman" w:eastAsia="Times New Roman" w:hAnsi="Times New Roman" w:cs="Times New Roman"/>
          <w:b/>
          <w:bCs/>
        </w:rPr>
      </w:pPr>
      <w:r w:rsidRPr="00940840">
        <w:rPr>
          <w:rFonts w:ascii="Times New Roman" w:hAnsi="Times New Roman" w:cs="Times New Roman"/>
          <w:b/>
          <w:bCs/>
        </w:rPr>
        <w:t>---------------------------------------------------------------------------------------------------------------------------</w:t>
      </w:r>
    </w:p>
    <w:p w:rsidR="00D663A0" w:rsidRPr="00940840" w:rsidRDefault="00D663A0" w:rsidP="00D663A0">
      <w:pPr>
        <w:spacing w:after="0" w:line="240" w:lineRule="auto"/>
        <w:jc w:val="center"/>
        <w:rPr>
          <w:rFonts w:ascii="Times New Roman" w:eastAsia="Times New Roman" w:hAnsi="Times New Roman" w:cs="Times New Roman"/>
          <w:b/>
          <w:u w:val="single"/>
        </w:rPr>
      </w:pPr>
      <w:r w:rsidRPr="00940840">
        <w:rPr>
          <w:rFonts w:ascii="Times New Roman" w:eastAsia="Times New Roman" w:hAnsi="Times New Roman" w:cs="Times New Roman"/>
          <w:b/>
          <w:u w:val="single"/>
        </w:rPr>
        <w:t>PART-A</w:t>
      </w:r>
    </w:p>
    <w:p w:rsidR="00D663A0" w:rsidRPr="00940840" w:rsidRDefault="00D663A0" w:rsidP="00D663A0">
      <w:pPr>
        <w:spacing w:after="0" w:line="240" w:lineRule="auto"/>
        <w:ind w:left="1440"/>
        <w:rPr>
          <w:rFonts w:ascii="Times New Roman" w:eastAsia="Times New Roman" w:hAnsi="Times New Roman" w:cs="Times New Roman"/>
          <w:bCs/>
        </w:rPr>
      </w:pPr>
      <w:r w:rsidRPr="00940840">
        <w:rPr>
          <w:rFonts w:ascii="Times New Roman" w:eastAsia="Times New Roman" w:hAnsi="Times New Roman" w:cs="Times New Roman"/>
          <w:bCs/>
          <w:u w:val="single"/>
        </w:rPr>
        <w:t xml:space="preserve">Answer </w:t>
      </w:r>
      <w:r w:rsidRPr="00940840">
        <w:rPr>
          <w:rFonts w:ascii="Times New Roman" w:eastAsia="Times New Roman" w:hAnsi="Times New Roman" w:cs="Times New Roman"/>
          <w:b/>
          <w:bCs/>
          <w:u w:val="single"/>
        </w:rPr>
        <w:t>ALL</w:t>
      </w:r>
      <w:r w:rsidRPr="00940840">
        <w:rPr>
          <w:rFonts w:ascii="Times New Roman" w:eastAsia="Times New Roman" w:hAnsi="Times New Roman" w:cs="Times New Roman"/>
          <w:bCs/>
          <w:u w:val="single"/>
        </w:rPr>
        <w:t xml:space="preserve"> questions, Each Question carries </w:t>
      </w:r>
      <w:r w:rsidRPr="00940840">
        <w:rPr>
          <w:rFonts w:ascii="Times New Roman" w:eastAsia="Times New Roman" w:hAnsi="Times New Roman" w:cs="Times New Roman"/>
          <w:b/>
          <w:u w:val="single"/>
        </w:rPr>
        <w:t>ONE</w:t>
      </w:r>
      <w:r w:rsidRPr="00940840">
        <w:rPr>
          <w:rFonts w:ascii="Times New Roman" w:eastAsia="Times New Roman" w:hAnsi="Times New Roman" w:cs="Times New Roman"/>
          <w:bCs/>
          <w:u w:val="single"/>
        </w:rPr>
        <w:t xml:space="preserve"> </w:t>
      </w:r>
      <w:r w:rsidRPr="00805B5D">
        <w:rPr>
          <w:rFonts w:ascii="Times New Roman" w:eastAsia="Times New Roman" w:hAnsi="Times New Roman" w:cs="Times New Roman"/>
          <w:bCs/>
          <w:u w:val="single"/>
        </w:rPr>
        <w:t>mark</w:t>
      </w:r>
      <w:r>
        <w:rPr>
          <w:rFonts w:ascii="Times New Roman" w:eastAsia="Times New Roman" w:hAnsi="Times New Roman" w:cs="Times New Roman"/>
          <w:bCs/>
        </w:rPr>
        <w:tab/>
      </w:r>
      <w:r w:rsidRPr="00805B5D">
        <w:rPr>
          <w:rFonts w:ascii="Times New Roman" w:eastAsia="Times New Roman" w:hAnsi="Times New Roman" w:cs="Times New Roman"/>
          <w:b/>
          <w:bCs/>
        </w:rPr>
        <w:t>4x1</w:t>
      </w:r>
      <w:r w:rsidRPr="00940840">
        <w:rPr>
          <w:rFonts w:ascii="Times New Roman" w:eastAsia="Times New Roman" w:hAnsi="Times New Roman" w:cs="Times New Roman"/>
          <w:b/>
          <w:bCs/>
        </w:rPr>
        <w:t xml:space="preserve"> = 4 Marks</w:t>
      </w:r>
    </w:p>
    <w:p w:rsidR="00D663A0" w:rsidRPr="00832817" w:rsidRDefault="00D663A0" w:rsidP="00D663A0">
      <w:pPr>
        <w:spacing w:after="0"/>
        <w:jc w:val="both"/>
        <w:rPr>
          <w:rFonts w:ascii="Times New Roman" w:hAnsi="Times New Roman" w:cs="Times New Roman"/>
        </w:rPr>
      </w:pPr>
      <w:r w:rsidRPr="00940840">
        <w:rPr>
          <w:rFonts w:ascii="Times New Roman" w:hAnsi="Times New Roman" w:cs="Times New Roman"/>
        </w:rPr>
        <w:t>1.</w:t>
      </w:r>
      <w:r w:rsidRPr="00940840">
        <w:rPr>
          <w:rFonts w:ascii="Times New Roman" w:hAnsi="Times New Roman" w:cs="Times New Roman"/>
        </w:rPr>
        <w:tab/>
      </w:r>
      <w:r w:rsidRPr="00832817">
        <w:rPr>
          <w:rFonts w:ascii="Times New Roman" w:hAnsi="Times New Roman" w:cs="Times New Roman"/>
        </w:rPr>
        <w:t>List any t</w:t>
      </w:r>
      <w:r>
        <w:rPr>
          <w:rFonts w:ascii="Times New Roman" w:hAnsi="Times New Roman" w:cs="Times New Roman"/>
        </w:rPr>
        <w:t>wo</w:t>
      </w:r>
      <w:r w:rsidRPr="00832817">
        <w:rPr>
          <w:rFonts w:ascii="Times New Roman" w:hAnsi="Times New Roman" w:cs="Times New Roman"/>
        </w:rPr>
        <w:t xml:space="preserve"> failures of a retaining wall.</w:t>
      </w:r>
    </w:p>
    <w:p w:rsidR="00D663A0" w:rsidRPr="00832817" w:rsidRDefault="00D663A0" w:rsidP="00D663A0">
      <w:pPr>
        <w:spacing w:after="0"/>
        <w:jc w:val="both"/>
        <w:rPr>
          <w:rFonts w:ascii="Times New Roman" w:hAnsi="Times New Roman" w:cs="Times New Roman"/>
        </w:rPr>
      </w:pPr>
      <w:r w:rsidRPr="00832817">
        <w:rPr>
          <w:rFonts w:ascii="Times New Roman" w:hAnsi="Times New Roman" w:cs="Times New Roman"/>
        </w:rPr>
        <w:t>2.</w:t>
      </w:r>
      <w:r w:rsidRPr="00832817">
        <w:rPr>
          <w:rFonts w:ascii="Times New Roman" w:hAnsi="Times New Roman" w:cs="Times New Roman"/>
        </w:rPr>
        <w:tab/>
      </w:r>
      <w:r>
        <w:rPr>
          <w:rFonts w:ascii="Times New Roman" w:hAnsi="Times New Roman" w:cs="Times New Roman"/>
        </w:rPr>
        <w:t>What is active earth pressure.</w:t>
      </w:r>
    </w:p>
    <w:p w:rsidR="00D663A0" w:rsidRPr="00832817" w:rsidRDefault="00D663A0" w:rsidP="00D663A0">
      <w:pPr>
        <w:spacing w:after="0"/>
        <w:jc w:val="both"/>
        <w:rPr>
          <w:rFonts w:ascii="Times New Roman" w:hAnsi="Times New Roman" w:cs="Times New Roman"/>
        </w:rPr>
      </w:pPr>
      <w:r w:rsidRPr="00832817">
        <w:rPr>
          <w:rFonts w:ascii="Times New Roman" w:hAnsi="Times New Roman" w:cs="Times New Roman"/>
        </w:rPr>
        <w:t>3.</w:t>
      </w:r>
      <w:r w:rsidRPr="00832817">
        <w:rPr>
          <w:rFonts w:ascii="Times New Roman" w:hAnsi="Times New Roman" w:cs="Times New Roman"/>
        </w:rPr>
        <w:tab/>
      </w:r>
      <w:r>
        <w:rPr>
          <w:rFonts w:ascii="Times New Roman" w:hAnsi="Times New Roman" w:cs="Times New Roman"/>
        </w:rPr>
        <w:t>Define Prop</w:t>
      </w:r>
      <w:r w:rsidRPr="00832817">
        <w:rPr>
          <w:rFonts w:ascii="Times New Roman" w:hAnsi="Times New Roman" w:cs="Times New Roman"/>
        </w:rPr>
        <w:t>.</w:t>
      </w:r>
    </w:p>
    <w:p w:rsidR="00D663A0" w:rsidRPr="00832817" w:rsidRDefault="00D663A0" w:rsidP="00D663A0">
      <w:pPr>
        <w:spacing w:after="0"/>
        <w:jc w:val="both"/>
        <w:rPr>
          <w:rFonts w:ascii="Times New Roman" w:hAnsi="Times New Roman" w:cs="Times New Roman"/>
        </w:rPr>
      </w:pPr>
      <w:r w:rsidRPr="00832817">
        <w:rPr>
          <w:rFonts w:ascii="Times New Roman" w:hAnsi="Times New Roman" w:cs="Times New Roman"/>
        </w:rPr>
        <w:t>4.</w:t>
      </w:r>
      <w:r w:rsidRPr="00832817">
        <w:rPr>
          <w:rFonts w:ascii="Times New Roman" w:hAnsi="Times New Roman" w:cs="Times New Roman"/>
        </w:rPr>
        <w:tab/>
        <w:t xml:space="preserve">Define </w:t>
      </w:r>
      <w:r>
        <w:rPr>
          <w:rFonts w:ascii="Times New Roman" w:hAnsi="Times New Roman" w:cs="Times New Roman"/>
        </w:rPr>
        <w:t>point of contraflexure</w:t>
      </w:r>
      <w:r w:rsidRPr="00832817">
        <w:rPr>
          <w:rFonts w:ascii="Times New Roman" w:hAnsi="Times New Roman" w:cs="Times New Roman"/>
        </w:rPr>
        <w:t xml:space="preserve">. </w:t>
      </w:r>
    </w:p>
    <w:p w:rsidR="00D663A0" w:rsidRPr="00CA171C" w:rsidRDefault="00D663A0" w:rsidP="00D663A0">
      <w:pPr>
        <w:spacing w:after="0"/>
        <w:jc w:val="center"/>
        <w:rPr>
          <w:rFonts w:ascii="Times New Roman" w:eastAsia="Times New Roman" w:hAnsi="Times New Roman" w:cs="Times New Roman"/>
          <w:b/>
          <w:u w:val="single"/>
        </w:rPr>
      </w:pPr>
      <w:r w:rsidRPr="00CA171C">
        <w:rPr>
          <w:rFonts w:ascii="Times New Roman" w:eastAsia="Times New Roman" w:hAnsi="Times New Roman" w:cs="Times New Roman"/>
          <w:b/>
          <w:u w:val="single"/>
        </w:rPr>
        <w:t>PART-B</w:t>
      </w:r>
    </w:p>
    <w:p w:rsidR="00D663A0" w:rsidRPr="00CA171C" w:rsidRDefault="00D663A0" w:rsidP="00D663A0">
      <w:pPr>
        <w:spacing w:after="0"/>
        <w:ind w:firstLine="720"/>
        <w:rPr>
          <w:rFonts w:ascii="Times New Roman" w:eastAsia="Times New Roman" w:hAnsi="Times New Roman" w:cs="Times New Roman"/>
          <w:b/>
          <w:bCs/>
        </w:rPr>
      </w:pPr>
      <w:r w:rsidRPr="00CA171C">
        <w:rPr>
          <w:rFonts w:ascii="Times New Roman" w:eastAsia="Times New Roman" w:hAnsi="Times New Roman" w:cs="Times New Roman"/>
          <w:bCs/>
          <w:u w:val="single"/>
        </w:rPr>
        <w:t xml:space="preserve">Answer  </w:t>
      </w:r>
      <w:r w:rsidRPr="00CA171C">
        <w:rPr>
          <w:rFonts w:ascii="Times New Roman" w:eastAsia="Times New Roman" w:hAnsi="Times New Roman" w:cs="Times New Roman"/>
          <w:b/>
          <w:bCs/>
          <w:u w:val="single"/>
        </w:rPr>
        <w:t>TWO</w:t>
      </w:r>
      <w:r w:rsidRPr="00CA171C">
        <w:rPr>
          <w:rFonts w:ascii="Times New Roman" w:eastAsia="Times New Roman" w:hAnsi="Times New Roman" w:cs="Times New Roman"/>
          <w:bCs/>
          <w:u w:val="single"/>
        </w:rPr>
        <w:t xml:space="preserve"> questions. Each question carries </w:t>
      </w:r>
      <w:r w:rsidRPr="00CA171C">
        <w:rPr>
          <w:rFonts w:ascii="Times New Roman" w:eastAsia="Times New Roman" w:hAnsi="Times New Roman" w:cs="Times New Roman"/>
          <w:b/>
          <w:u w:val="single"/>
        </w:rPr>
        <w:t>THREE</w:t>
      </w:r>
      <w:r w:rsidRPr="00CA171C">
        <w:rPr>
          <w:rFonts w:ascii="Times New Roman" w:eastAsia="Times New Roman" w:hAnsi="Times New Roman" w:cs="Times New Roman"/>
          <w:bCs/>
          <w:u w:val="single"/>
        </w:rPr>
        <w:t xml:space="preserve"> marks</w:t>
      </w:r>
      <w:r w:rsidRPr="00805B5D">
        <w:rPr>
          <w:rFonts w:ascii="Times New Roman" w:eastAsia="Times New Roman" w:hAnsi="Times New Roman" w:cs="Times New Roman"/>
          <w:bCs/>
        </w:rPr>
        <w:tab/>
      </w:r>
      <w:r w:rsidRPr="00805B5D">
        <w:rPr>
          <w:rFonts w:ascii="Times New Roman" w:eastAsia="Times New Roman" w:hAnsi="Times New Roman" w:cs="Times New Roman"/>
          <w:bCs/>
        </w:rPr>
        <w:tab/>
      </w:r>
      <w:r w:rsidRPr="00CA171C">
        <w:rPr>
          <w:rFonts w:ascii="Times New Roman" w:eastAsia="Times New Roman" w:hAnsi="Times New Roman" w:cs="Times New Roman"/>
          <w:b/>
          <w:bCs/>
        </w:rPr>
        <w:t>2x 3 = 6 Marks</w:t>
      </w:r>
    </w:p>
    <w:p w:rsidR="00D663A0" w:rsidRDefault="00D663A0" w:rsidP="00D663A0">
      <w:pPr>
        <w:spacing w:after="0"/>
        <w:ind w:left="720" w:hanging="720"/>
        <w:jc w:val="both"/>
        <w:rPr>
          <w:rFonts w:ascii="Times New Roman" w:hAnsi="Times New Roman" w:cs="Times New Roman"/>
        </w:rPr>
      </w:pPr>
      <w:r w:rsidRPr="00CA171C">
        <w:rPr>
          <w:rFonts w:ascii="Times New Roman" w:hAnsi="Times New Roman" w:cs="Times New Roman"/>
        </w:rPr>
        <w:t>5(a).</w:t>
      </w:r>
      <w:r w:rsidRPr="00CA171C">
        <w:rPr>
          <w:rFonts w:ascii="Times New Roman" w:hAnsi="Times New Roman" w:cs="Times New Roman"/>
        </w:rPr>
        <w:tab/>
        <w:t>A trapezoidal retaining wall 10m high, 3m top width retains earth on vertical face and has a slope of 1:2.5 on the other side. Calculate the distance of its</w:t>
      </w:r>
      <w:r>
        <w:rPr>
          <w:rFonts w:ascii="Times New Roman" w:hAnsi="Times New Roman" w:cs="Times New Roman"/>
        </w:rPr>
        <w:t xml:space="preserve"> centre of gravity</w:t>
      </w:r>
      <w:r w:rsidRPr="00CA171C">
        <w:rPr>
          <w:rFonts w:ascii="Times New Roman" w:hAnsi="Times New Roman" w:cs="Times New Roman"/>
        </w:rPr>
        <w:t xml:space="preserve"> from the toe of the wall.</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F064B1" w:rsidRDefault="00D663A0" w:rsidP="00D663A0">
      <w:pPr>
        <w:ind w:left="720" w:hanging="720"/>
        <w:jc w:val="both"/>
        <w:rPr>
          <w:rFonts w:ascii="Times New Roman" w:hAnsi="Times New Roman" w:cs="Times New Roman"/>
        </w:rPr>
      </w:pPr>
      <w:r w:rsidRPr="00F064B1">
        <w:rPr>
          <w:rFonts w:ascii="Times New Roman" w:hAnsi="Times New Roman" w:cs="Times New Roman"/>
        </w:rPr>
        <w:t>5(b).</w:t>
      </w:r>
      <w:r w:rsidRPr="00F064B1">
        <w:rPr>
          <w:rFonts w:ascii="Times New Roman" w:hAnsi="Times New Roman" w:cs="Times New Roman"/>
        </w:rPr>
        <w:tab/>
        <w:t>A trapezoidal masonry retaining wall 2m wide at top and 5m wide at bottom is 7m high. The vertical face retains earth having an angle of repose of 30</w:t>
      </w:r>
      <w:r w:rsidRPr="00F064B1">
        <w:rPr>
          <w:rFonts w:ascii="Times New Roman" w:hAnsi="Times New Roman" w:cs="Times New Roman"/>
          <w:vertAlign w:val="superscript"/>
        </w:rPr>
        <w:t>0</w:t>
      </w:r>
      <w:r w:rsidRPr="00F064B1">
        <w:rPr>
          <w:rFonts w:ascii="Times New Roman" w:hAnsi="Times New Roman" w:cs="Times New Roman"/>
        </w:rPr>
        <w:t xml:space="preserve"> at a surcharge of 20</w:t>
      </w:r>
      <w:r w:rsidRPr="00F064B1">
        <w:rPr>
          <w:rFonts w:ascii="Times New Roman" w:hAnsi="Times New Roman" w:cs="Times New Roman"/>
          <w:vertAlign w:val="superscript"/>
        </w:rPr>
        <w:t>0</w:t>
      </w:r>
      <w:r w:rsidRPr="00F064B1">
        <w:rPr>
          <w:rFonts w:ascii="Times New Roman" w:hAnsi="Times New Roman" w:cs="Times New Roman"/>
        </w:rPr>
        <w:t xml:space="preserve"> with the horizontal. Calculate the earth pressure.</w:t>
      </w:r>
    </w:p>
    <w:p w:rsidR="00D663A0" w:rsidRPr="00673926" w:rsidRDefault="00D663A0" w:rsidP="00D663A0">
      <w:pPr>
        <w:spacing w:after="0"/>
        <w:ind w:left="720" w:hanging="720"/>
        <w:jc w:val="both"/>
        <w:rPr>
          <w:rFonts w:ascii="Times New Roman" w:hAnsi="Times New Roman" w:cs="Times New Roman"/>
        </w:rPr>
      </w:pPr>
      <w:r w:rsidRPr="00673926">
        <w:rPr>
          <w:rFonts w:ascii="Times New Roman" w:hAnsi="Times New Roman" w:cs="Times New Roman"/>
        </w:rPr>
        <w:t>6(a).</w:t>
      </w:r>
      <w:r w:rsidRPr="00673926">
        <w:rPr>
          <w:rFonts w:ascii="Times New Roman" w:hAnsi="Times New Roman" w:cs="Times New Roman"/>
        </w:rPr>
        <w:tab/>
        <w:t>A propped cantilever beam of span 4m carries a Point load of 22 kN at the mid span. Find the prop reaction.</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Default="00D663A0" w:rsidP="00D663A0">
      <w:pPr>
        <w:ind w:left="720" w:hanging="720"/>
        <w:jc w:val="both"/>
        <w:rPr>
          <w:rFonts w:ascii="Times New Roman" w:hAnsi="Times New Roman" w:cs="Times New Roman"/>
        </w:rPr>
      </w:pPr>
      <w:r w:rsidRPr="002A152F">
        <w:rPr>
          <w:rFonts w:ascii="Times New Roman" w:hAnsi="Times New Roman" w:cs="Times New Roman"/>
        </w:rPr>
        <w:t>6(b).</w:t>
      </w:r>
      <w:r w:rsidRPr="002A152F">
        <w:rPr>
          <w:rFonts w:ascii="Times New Roman" w:hAnsi="Times New Roman" w:cs="Times New Roman"/>
        </w:rPr>
        <w:tab/>
        <w:t>A fixed beam of span 5m carries a UDL of 10kN/m over entire span. Calculate net positive bending moment.</w:t>
      </w:r>
    </w:p>
    <w:p w:rsidR="00D663A0" w:rsidRPr="0092170A" w:rsidRDefault="00D663A0" w:rsidP="00D663A0">
      <w:pPr>
        <w:jc w:val="center"/>
        <w:rPr>
          <w:rFonts w:ascii="Times New Roman" w:eastAsia="Times New Roman" w:hAnsi="Times New Roman" w:cs="Times New Roman"/>
          <w:b/>
          <w:u w:val="single"/>
        </w:rPr>
      </w:pPr>
      <w:r w:rsidRPr="0092170A">
        <w:rPr>
          <w:rFonts w:ascii="Times New Roman" w:eastAsia="Times New Roman" w:hAnsi="Times New Roman" w:cs="Times New Roman"/>
          <w:b/>
          <w:u w:val="single"/>
        </w:rPr>
        <w:t>PART-C</w:t>
      </w:r>
    </w:p>
    <w:p w:rsidR="00D663A0" w:rsidRPr="0092170A" w:rsidRDefault="00D663A0" w:rsidP="00D663A0">
      <w:pPr>
        <w:ind w:left="720"/>
        <w:rPr>
          <w:rFonts w:ascii="Times New Roman" w:eastAsia="Times New Roman" w:hAnsi="Times New Roman" w:cs="Times New Roman"/>
          <w:bCs/>
        </w:rPr>
      </w:pPr>
      <w:r w:rsidRPr="0092170A">
        <w:rPr>
          <w:rFonts w:ascii="Times New Roman" w:eastAsia="Times New Roman" w:hAnsi="Times New Roman" w:cs="Times New Roman"/>
          <w:bCs/>
          <w:u w:val="single"/>
        </w:rPr>
        <w:t xml:space="preserve">Answer  </w:t>
      </w:r>
      <w:r w:rsidRPr="0092170A">
        <w:rPr>
          <w:rFonts w:ascii="Times New Roman" w:eastAsia="Times New Roman" w:hAnsi="Times New Roman" w:cs="Times New Roman"/>
          <w:b/>
          <w:bCs/>
          <w:u w:val="single"/>
        </w:rPr>
        <w:t>TWO</w:t>
      </w:r>
      <w:r w:rsidRPr="0092170A">
        <w:rPr>
          <w:rFonts w:ascii="Times New Roman" w:eastAsia="Times New Roman" w:hAnsi="Times New Roman" w:cs="Times New Roman"/>
          <w:bCs/>
          <w:u w:val="single"/>
        </w:rPr>
        <w:t xml:space="preserve"> questions. Each question carries </w:t>
      </w:r>
      <w:r w:rsidRPr="0092170A">
        <w:rPr>
          <w:rFonts w:ascii="Times New Roman" w:eastAsia="Times New Roman" w:hAnsi="Times New Roman" w:cs="Times New Roman"/>
          <w:b/>
          <w:u w:val="single"/>
        </w:rPr>
        <w:t>FIVE</w:t>
      </w:r>
      <w:r w:rsidRPr="0092170A">
        <w:rPr>
          <w:rFonts w:ascii="Times New Roman" w:eastAsia="Times New Roman" w:hAnsi="Times New Roman" w:cs="Times New Roman"/>
          <w:bCs/>
          <w:u w:val="single"/>
        </w:rPr>
        <w:t xml:space="preserve"> marks</w:t>
      </w:r>
      <w:r w:rsidRPr="00805B5D">
        <w:rPr>
          <w:rFonts w:ascii="Times New Roman" w:eastAsia="Times New Roman" w:hAnsi="Times New Roman" w:cs="Times New Roman"/>
          <w:bCs/>
        </w:rPr>
        <w:tab/>
      </w:r>
      <w:r w:rsidRPr="00805B5D">
        <w:rPr>
          <w:rFonts w:ascii="Times New Roman" w:eastAsia="Times New Roman" w:hAnsi="Times New Roman" w:cs="Times New Roman"/>
          <w:bCs/>
        </w:rPr>
        <w:tab/>
      </w:r>
      <w:r w:rsidRPr="0092170A">
        <w:rPr>
          <w:rFonts w:ascii="Times New Roman" w:eastAsia="Times New Roman" w:hAnsi="Times New Roman" w:cs="Times New Roman"/>
          <w:b/>
          <w:bCs/>
        </w:rPr>
        <w:t>2x 5 = 10 Marks</w:t>
      </w:r>
    </w:p>
    <w:p w:rsidR="00D663A0" w:rsidRPr="003F4BBA" w:rsidRDefault="00D663A0" w:rsidP="00D663A0">
      <w:pPr>
        <w:spacing w:after="0"/>
        <w:ind w:left="720" w:hanging="720"/>
        <w:jc w:val="both"/>
        <w:rPr>
          <w:rFonts w:ascii="Times New Roman" w:hAnsi="Times New Roman" w:cs="Times New Roman"/>
        </w:rPr>
      </w:pPr>
      <w:r w:rsidRPr="0092170A">
        <w:rPr>
          <w:rFonts w:ascii="Times New Roman" w:hAnsi="Times New Roman" w:cs="Times New Roman"/>
        </w:rPr>
        <w:t xml:space="preserve">7(a). </w:t>
      </w:r>
      <w:r w:rsidRPr="0092170A">
        <w:rPr>
          <w:rFonts w:ascii="Times New Roman" w:hAnsi="Times New Roman" w:cs="Times New Roman"/>
        </w:rPr>
        <w:tab/>
        <w:t>A trapez</w:t>
      </w:r>
      <w:r w:rsidRPr="003F4BBA">
        <w:rPr>
          <w:rFonts w:ascii="Times New Roman" w:hAnsi="Times New Roman" w:cs="Times New Roman"/>
        </w:rPr>
        <w:t>oidal masonry retaining wall is 12m high and 2m wide at top and 5m wide at bottom with a vertical face retained earth up to its top. Specific weight of masonry and earth are 22kN/m</w:t>
      </w:r>
      <w:r w:rsidRPr="003F4BBA">
        <w:rPr>
          <w:rFonts w:ascii="Times New Roman" w:hAnsi="Times New Roman" w:cs="Times New Roman"/>
          <w:vertAlign w:val="superscript"/>
        </w:rPr>
        <w:t>3</w:t>
      </w:r>
      <w:r w:rsidRPr="003F4BBA">
        <w:rPr>
          <w:rFonts w:ascii="Times New Roman" w:hAnsi="Times New Roman" w:cs="Times New Roman"/>
        </w:rPr>
        <w:t xml:space="preserve"> and 18kN/m</w:t>
      </w:r>
      <w:r w:rsidRPr="003F4BBA">
        <w:rPr>
          <w:rFonts w:ascii="Times New Roman" w:hAnsi="Times New Roman" w:cs="Times New Roman"/>
          <w:vertAlign w:val="superscript"/>
        </w:rPr>
        <w:t>3</w:t>
      </w:r>
      <w:r>
        <w:rPr>
          <w:rFonts w:ascii="Times New Roman" w:hAnsi="Times New Roman" w:cs="Times New Roman"/>
        </w:rPr>
        <w:t xml:space="preserve"> respectively</w:t>
      </w:r>
      <w:r w:rsidRPr="003F4BBA">
        <w:rPr>
          <w:rFonts w:ascii="Times New Roman" w:hAnsi="Times New Roman" w:cs="Times New Roman"/>
        </w:rPr>
        <w:t>. Angle of repose of soil = 32</w:t>
      </w:r>
      <w:r w:rsidRPr="003F4BBA">
        <w:rPr>
          <w:rFonts w:ascii="Times New Roman" w:hAnsi="Times New Roman" w:cs="Times New Roman"/>
          <w:vertAlign w:val="superscript"/>
        </w:rPr>
        <w:t>0</w:t>
      </w:r>
      <w:r w:rsidRPr="003F4BBA">
        <w:rPr>
          <w:rFonts w:ascii="Times New Roman" w:hAnsi="Times New Roman" w:cs="Times New Roman"/>
        </w:rPr>
        <w:t>. Calculate the stresses at the base.</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292DB8" w:rsidRDefault="00D663A0" w:rsidP="00D663A0">
      <w:pPr>
        <w:ind w:left="720" w:hanging="720"/>
        <w:jc w:val="both"/>
        <w:rPr>
          <w:rFonts w:ascii="Times New Roman" w:hAnsi="Times New Roman" w:cs="Times New Roman"/>
        </w:rPr>
      </w:pPr>
      <w:r w:rsidRPr="00292DB8">
        <w:rPr>
          <w:rFonts w:ascii="Times New Roman" w:hAnsi="Times New Roman" w:cs="Times New Roman"/>
        </w:rPr>
        <w:t>7(b).</w:t>
      </w:r>
      <w:r w:rsidRPr="00292DB8">
        <w:rPr>
          <w:rFonts w:ascii="Times New Roman" w:hAnsi="Times New Roman" w:cs="Times New Roman"/>
        </w:rPr>
        <w:tab/>
        <w:t>A trapezoidal masonry retaining wall is 10m high and 2.5m wide at top and 6m wide at bottom with a vertical face retained earth up to its top. Check the stability of the wall if the allowable pressure on soil is 300kN/m</w:t>
      </w:r>
      <w:r w:rsidRPr="00292DB8">
        <w:rPr>
          <w:rFonts w:ascii="Times New Roman" w:hAnsi="Times New Roman" w:cs="Times New Roman"/>
          <w:vertAlign w:val="superscript"/>
        </w:rPr>
        <w:t>2</w:t>
      </w:r>
      <w:r w:rsidRPr="00292DB8">
        <w:rPr>
          <w:rFonts w:ascii="Times New Roman" w:hAnsi="Times New Roman" w:cs="Times New Roman"/>
        </w:rPr>
        <w:t>, co-efficient of friction between masonry and the earth is 0.6. The earth pressure on the wall is 960 kN</w:t>
      </w:r>
      <w:r>
        <w:rPr>
          <w:rFonts w:ascii="Times New Roman" w:hAnsi="Times New Roman" w:cs="Times New Roman"/>
        </w:rPr>
        <w:t xml:space="preserve"> and </w:t>
      </w:r>
      <w:r w:rsidRPr="00292DB8">
        <w:rPr>
          <w:rFonts w:ascii="Times New Roman" w:hAnsi="Times New Roman" w:cs="Times New Roman"/>
        </w:rPr>
        <w:t>self weight of wall is 1400 kN.</w:t>
      </w:r>
    </w:p>
    <w:p w:rsidR="00D663A0" w:rsidRPr="00292DB8" w:rsidRDefault="00D663A0" w:rsidP="00D663A0">
      <w:pPr>
        <w:ind w:left="720" w:hanging="720"/>
        <w:jc w:val="both"/>
        <w:rPr>
          <w:rFonts w:ascii="Times New Roman" w:hAnsi="Times New Roman" w:cs="Times New Roman"/>
        </w:rPr>
      </w:pPr>
      <w:r w:rsidRPr="00292DB8">
        <w:rPr>
          <w:rFonts w:ascii="Times New Roman" w:hAnsi="Times New Roman" w:cs="Times New Roman"/>
        </w:rPr>
        <w:t>8(a).</w:t>
      </w:r>
      <w:r w:rsidRPr="00292DB8">
        <w:rPr>
          <w:rFonts w:ascii="Times New Roman" w:hAnsi="Times New Roman" w:cs="Times New Roman"/>
        </w:rPr>
        <w:tab/>
        <w:t>A cantilever beam of span 3m propped at its free end is subjected to a u.d.l of 10kN/m over its entire span. Determine the prop reaction and draw the SFD and BMD showing the values at salient points.</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292DB8" w:rsidRDefault="00D663A0" w:rsidP="00D663A0">
      <w:pPr>
        <w:ind w:left="720" w:hanging="720"/>
        <w:jc w:val="both"/>
        <w:rPr>
          <w:rFonts w:ascii="Times New Roman" w:hAnsi="Times New Roman" w:cs="Times New Roman"/>
        </w:rPr>
      </w:pPr>
      <w:r w:rsidRPr="00292DB8">
        <w:rPr>
          <w:rFonts w:ascii="Times New Roman" w:hAnsi="Times New Roman" w:cs="Times New Roman"/>
        </w:rPr>
        <w:t>8(b).</w:t>
      </w:r>
      <w:r w:rsidRPr="00292DB8">
        <w:rPr>
          <w:rFonts w:ascii="Times New Roman" w:hAnsi="Times New Roman" w:cs="Times New Roman"/>
        </w:rPr>
        <w:tab/>
        <w:t>A cantilever of 5m span subjected to a point load of 10kN at a distance of 3m from fixed end. If it is propped at its free end, determine the prop reaction and draw the SF and BM diagrams.</w:t>
      </w:r>
    </w:p>
    <w:p w:rsidR="00D663A0" w:rsidRPr="00555188" w:rsidRDefault="00D663A0" w:rsidP="00D663A0">
      <w:pPr>
        <w:spacing w:after="0"/>
        <w:jc w:val="center"/>
        <w:rPr>
          <w:rFonts w:ascii="Times New Roman" w:hAnsi="Times New Roman" w:cs="Times New Roman"/>
          <w:b/>
          <w:bCs/>
        </w:rPr>
      </w:pPr>
      <w:r w:rsidRPr="00555188">
        <w:rPr>
          <w:rFonts w:ascii="Times New Roman" w:hAnsi="Times New Roman" w:cs="Times New Roman"/>
          <w:b/>
          <w:bCs/>
        </w:rPr>
        <w:lastRenderedPageBreak/>
        <w:t>State Board of Technical Education and Training,Telangana</w:t>
      </w:r>
    </w:p>
    <w:p w:rsidR="00D663A0" w:rsidRPr="00555188" w:rsidRDefault="00D663A0" w:rsidP="00D663A0">
      <w:pPr>
        <w:spacing w:after="0"/>
        <w:jc w:val="center"/>
        <w:rPr>
          <w:rFonts w:ascii="Times New Roman" w:hAnsi="Times New Roman" w:cs="Times New Roman"/>
          <w:b/>
          <w:bCs/>
        </w:rPr>
      </w:pPr>
      <w:r w:rsidRPr="00555188">
        <w:rPr>
          <w:rFonts w:ascii="Times New Roman" w:hAnsi="Times New Roman" w:cs="Times New Roman"/>
          <w:b/>
          <w:bCs/>
        </w:rPr>
        <w:t>Model Question paper</w:t>
      </w:r>
    </w:p>
    <w:p w:rsidR="00D663A0" w:rsidRPr="00555188" w:rsidRDefault="00D663A0" w:rsidP="00D663A0">
      <w:pPr>
        <w:spacing w:after="0"/>
        <w:jc w:val="center"/>
        <w:rPr>
          <w:rFonts w:ascii="Times New Roman" w:hAnsi="Times New Roman" w:cs="Times New Roman"/>
          <w:b/>
          <w:bCs/>
        </w:rPr>
      </w:pPr>
      <w:r w:rsidRPr="00555188">
        <w:rPr>
          <w:rFonts w:ascii="Times New Roman" w:hAnsi="Times New Roman" w:cs="Times New Roman"/>
          <w:b/>
          <w:bCs/>
        </w:rPr>
        <w:t>DCE V semester</w:t>
      </w:r>
    </w:p>
    <w:p w:rsidR="00D663A0" w:rsidRPr="00555188" w:rsidRDefault="00D663A0" w:rsidP="00D663A0">
      <w:pPr>
        <w:spacing w:after="0"/>
        <w:jc w:val="center"/>
        <w:rPr>
          <w:rFonts w:ascii="Times New Roman" w:hAnsi="Times New Roman" w:cs="Times New Roman"/>
          <w:b/>
          <w:bCs/>
          <w:u w:val="single"/>
        </w:rPr>
      </w:pPr>
      <w:r w:rsidRPr="00555188">
        <w:rPr>
          <w:rFonts w:ascii="Times New Roman" w:hAnsi="Times New Roman" w:cs="Times New Roman"/>
          <w:b/>
          <w:u w:val="single"/>
        </w:rPr>
        <w:t xml:space="preserve">Semester End </w:t>
      </w:r>
      <w:r w:rsidRPr="00555188">
        <w:rPr>
          <w:rFonts w:ascii="Times New Roman" w:hAnsi="Times New Roman" w:cs="Times New Roman"/>
          <w:b/>
          <w:bCs/>
          <w:u w:val="single"/>
        </w:rPr>
        <w:t>Examination</w:t>
      </w:r>
    </w:p>
    <w:p w:rsidR="00D663A0" w:rsidRPr="00555188" w:rsidRDefault="00D663A0" w:rsidP="00D663A0">
      <w:pPr>
        <w:spacing w:after="0"/>
        <w:rPr>
          <w:rFonts w:ascii="Times New Roman" w:hAnsi="Times New Roman" w:cs="Times New Roman"/>
          <w:b/>
          <w:bCs/>
        </w:rPr>
      </w:pPr>
      <w:r w:rsidRPr="00555188">
        <w:rPr>
          <w:rFonts w:ascii="Times New Roman" w:hAnsi="Times New Roman" w:cs="Times New Roman"/>
          <w:b/>
          <w:bCs/>
        </w:rPr>
        <w:t>Co</w:t>
      </w:r>
      <w:r>
        <w:rPr>
          <w:rFonts w:ascii="Times New Roman" w:hAnsi="Times New Roman" w:cs="Times New Roman"/>
          <w:b/>
          <w:bCs/>
        </w:rPr>
        <w:t>u</w:t>
      </w:r>
      <w:r w:rsidRPr="00555188">
        <w:rPr>
          <w:rFonts w:ascii="Times New Roman" w:hAnsi="Times New Roman" w:cs="Times New Roman"/>
          <w:b/>
          <w:bCs/>
        </w:rPr>
        <w:t>rse Code: 18C-50</w:t>
      </w:r>
      <w:r>
        <w:rPr>
          <w:rFonts w:ascii="Times New Roman" w:hAnsi="Times New Roman" w:cs="Times New Roman"/>
          <w:b/>
          <w:bCs/>
        </w:rPr>
        <w:t>5</w:t>
      </w:r>
      <w:r w:rsidRPr="00555188">
        <w:rPr>
          <w:rFonts w:ascii="Times New Roman" w:hAnsi="Times New Roman" w:cs="Times New Roman"/>
          <w:b/>
          <w:bCs/>
        </w:rPr>
        <w:t>E</w:t>
      </w:r>
      <w:r>
        <w:rPr>
          <w:rFonts w:ascii="Times New Roman" w:hAnsi="Times New Roman" w:cs="Times New Roman"/>
          <w:b/>
          <w:bCs/>
        </w:rPr>
        <w:t>(B)</w:t>
      </w:r>
      <w:r w:rsidRPr="00555188">
        <w:rPr>
          <w:rFonts w:ascii="Times New Roman" w:hAnsi="Times New Roman" w:cs="Times New Roman"/>
          <w:b/>
          <w:bCs/>
        </w:rPr>
        <w:tab/>
      </w:r>
      <w:r w:rsidRPr="00555188">
        <w:rPr>
          <w:rFonts w:ascii="Times New Roman" w:hAnsi="Times New Roman" w:cs="Times New Roman"/>
          <w:b/>
          <w:bCs/>
        </w:rPr>
        <w:tab/>
      </w:r>
      <w:r w:rsidRPr="00555188">
        <w:rPr>
          <w:rFonts w:ascii="Times New Roman" w:hAnsi="Times New Roman" w:cs="Times New Roman"/>
          <w:b/>
          <w:bCs/>
        </w:rPr>
        <w:tab/>
      </w:r>
      <w:r w:rsidRPr="00555188">
        <w:rPr>
          <w:rFonts w:ascii="Times New Roman" w:hAnsi="Times New Roman" w:cs="Times New Roman"/>
          <w:b/>
          <w:bCs/>
        </w:rPr>
        <w:tab/>
      </w:r>
      <w:r w:rsidRPr="00555188">
        <w:rPr>
          <w:rFonts w:ascii="Times New Roman" w:hAnsi="Times New Roman" w:cs="Times New Roman"/>
          <w:b/>
          <w:bCs/>
        </w:rPr>
        <w:tab/>
      </w:r>
      <w:r w:rsidRPr="00555188">
        <w:rPr>
          <w:rFonts w:ascii="Times New Roman" w:hAnsi="Times New Roman" w:cs="Times New Roman"/>
          <w:b/>
          <w:bCs/>
        </w:rPr>
        <w:tab/>
        <w:t>Duration:2 hours</w:t>
      </w:r>
    </w:p>
    <w:p w:rsidR="00D663A0" w:rsidRPr="00555188" w:rsidRDefault="00D663A0" w:rsidP="00D663A0">
      <w:pPr>
        <w:spacing w:after="0"/>
        <w:rPr>
          <w:rFonts w:ascii="Times New Roman" w:hAnsi="Times New Roman" w:cs="Times New Roman"/>
          <w:b/>
          <w:bCs/>
        </w:rPr>
      </w:pPr>
      <w:r w:rsidRPr="00555188">
        <w:rPr>
          <w:rFonts w:ascii="Times New Roman" w:hAnsi="Times New Roman" w:cs="Times New Roman"/>
          <w:b/>
          <w:bCs/>
        </w:rPr>
        <w:t xml:space="preserve">Course Name: </w:t>
      </w:r>
      <w:r w:rsidRPr="00555188">
        <w:rPr>
          <w:rFonts w:ascii="Times New Roman" w:hAnsi="Times New Roman" w:cs="Times New Roman"/>
        </w:rPr>
        <w:t>THORY OF STRUCTURES</w:t>
      </w:r>
      <w:r w:rsidRPr="00555188">
        <w:rPr>
          <w:rFonts w:ascii="Times New Roman" w:hAnsi="Times New Roman" w:cs="Times New Roman"/>
          <w:b/>
          <w:bCs/>
        </w:rPr>
        <w:tab/>
      </w:r>
      <w:r w:rsidRPr="00555188">
        <w:rPr>
          <w:rFonts w:ascii="Times New Roman" w:hAnsi="Times New Roman" w:cs="Times New Roman"/>
          <w:b/>
          <w:bCs/>
        </w:rPr>
        <w:tab/>
      </w:r>
      <w:r w:rsidRPr="00555188">
        <w:rPr>
          <w:rFonts w:ascii="Times New Roman" w:hAnsi="Times New Roman" w:cs="Times New Roman"/>
          <w:b/>
          <w:bCs/>
        </w:rPr>
        <w:tab/>
      </w:r>
      <w:r w:rsidRPr="00555188">
        <w:rPr>
          <w:rFonts w:ascii="Times New Roman" w:hAnsi="Times New Roman" w:cs="Times New Roman"/>
          <w:b/>
          <w:bCs/>
        </w:rPr>
        <w:tab/>
        <w:t>Max. Marks: 40</w:t>
      </w:r>
      <w:r>
        <w:rPr>
          <w:rFonts w:ascii="Times New Roman" w:hAnsi="Times New Roman" w:cs="Times New Roman"/>
          <w:b/>
          <w:bCs/>
        </w:rPr>
        <w:t xml:space="preserve"> Marks</w:t>
      </w:r>
    </w:p>
    <w:p w:rsidR="00D663A0" w:rsidRPr="00555188" w:rsidRDefault="00D663A0" w:rsidP="00D663A0">
      <w:pPr>
        <w:spacing w:after="0"/>
        <w:jc w:val="center"/>
        <w:rPr>
          <w:rFonts w:ascii="Times New Roman" w:hAnsi="Times New Roman" w:cs="Times New Roman"/>
          <w:b/>
          <w:u w:val="single"/>
        </w:rPr>
      </w:pPr>
      <w:r>
        <w:rPr>
          <w:rFonts w:ascii="Times New Roman" w:hAnsi="Times New Roman" w:cs="Times New Roman"/>
          <w:b/>
          <w:noProof/>
          <w:u w:val="single"/>
          <w:lang w:bidi="te-IN"/>
        </w:rPr>
        <w:pict>
          <v:shape id="Straight Arrow Connector 22" o:spid="_x0000_s1042" type="#_x0000_t32" style="position:absolute;left:0;text-align:left;margin-left:-71.25pt;margin-top:7.35pt;width:597.7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Fw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"/>
        </w:pict>
      </w:r>
    </w:p>
    <w:p w:rsidR="00D663A0" w:rsidRPr="00555188" w:rsidRDefault="00D663A0" w:rsidP="00D663A0">
      <w:pPr>
        <w:jc w:val="center"/>
        <w:rPr>
          <w:rFonts w:ascii="Times New Roman" w:hAnsi="Times New Roman" w:cs="Times New Roman"/>
          <w:b/>
          <w:u w:val="single"/>
        </w:rPr>
      </w:pPr>
      <w:r w:rsidRPr="00555188">
        <w:rPr>
          <w:rFonts w:ascii="Times New Roman" w:hAnsi="Times New Roman" w:cs="Times New Roman"/>
          <w:b/>
          <w:u w:val="single"/>
        </w:rPr>
        <w:t>PART-A</w:t>
      </w:r>
    </w:p>
    <w:p w:rsidR="00D663A0" w:rsidRPr="00555188" w:rsidRDefault="00D663A0" w:rsidP="00D663A0">
      <w:pPr>
        <w:rPr>
          <w:rFonts w:ascii="Times New Roman" w:hAnsi="Times New Roman" w:cs="Times New Roman"/>
        </w:rPr>
      </w:pPr>
      <w:r w:rsidRPr="00555188">
        <w:rPr>
          <w:rFonts w:ascii="Times New Roman" w:hAnsi="Times New Roman" w:cs="Times New Roman"/>
          <w:bCs/>
          <w:u w:val="single"/>
        </w:rPr>
        <w:t xml:space="preserve">Answer </w:t>
      </w:r>
      <w:r w:rsidRPr="00555188">
        <w:rPr>
          <w:rFonts w:ascii="Times New Roman" w:hAnsi="Times New Roman" w:cs="Times New Roman"/>
          <w:b/>
          <w:bCs/>
          <w:u w:val="single"/>
        </w:rPr>
        <w:t>all</w:t>
      </w:r>
      <w:r>
        <w:rPr>
          <w:rFonts w:ascii="Times New Roman" w:hAnsi="Times New Roman" w:cs="Times New Roman"/>
          <w:b/>
          <w:bCs/>
          <w:u w:val="single"/>
        </w:rPr>
        <w:t xml:space="preserve"> </w:t>
      </w:r>
      <w:r w:rsidRPr="00555188">
        <w:rPr>
          <w:rFonts w:ascii="Times New Roman" w:hAnsi="Times New Roman" w:cs="Times New Roman"/>
          <w:bCs/>
          <w:u w:val="single"/>
        </w:rPr>
        <w:t>questions</w:t>
      </w:r>
      <w:r>
        <w:rPr>
          <w:rFonts w:ascii="Times New Roman" w:hAnsi="Times New Roman" w:cs="Times New Roman"/>
          <w:bCs/>
          <w:u w:val="single"/>
        </w:rPr>
        <w:t xml:space="preserve">. Each question carries </w:t>
      </w:r>
      <w:r w:rsidRPr="0011744A">
        <w:rPr>
          <w:rFonts w:ascii="Times New Roman" w:hAnsi="Times New Roman" w:cs="Times New Roman"/>
          <w:b/>
          <w:bCs/>
          <w:u w:val="single"/>
        </w:rPr>
        <w:t>one</w:t>
      </w:r>
      <w:r>
        <w:rPr>
          <w:rFonts w:ascii="Times New Roman" w:hAnsi="Times New Roman" w:cs="Times New Roman"/>
          <w:bCs/>
          <w:u w:val="single"/>
        </w:rPr>
        <w:t xml:space="preserve"> mark</w:t>
      </w:r>
      <w:r w:rsidRPr="00555188">
        <w:rPr>
          <w:rFonts w:ascii="Times New Roman" w:hAnsi="Times New Roman" w:cs="Times New Roman"/>
          <w:bCs/>
        </w:rPr>
        <w:tab/>
      </w:r>
      <w:r w:rsidRPr="00555188">
        <w:rPr>
          <w:rFonts w:ascii="Times New Roman" w:hAnsi="Times New Roman" w:cs="Times New Roman"/>
          <w:bCs/>
        </w:rPr>
        <w:tab/>
      </w:r>
      <w:r w:rsidRPr="00555188">
        <w:rPr>
          <w:rFonts w:ascii="Times New Roman" w:hAnsi="Times New Roman" w:cs="Times New Roman"/>
          <w:bCs/>
        </w:rPr>
        <w:tab/>
      </w:r>
      <w:r w:rsidRPr="00555188">
        <w:rPr>
          <w:rFonts w:ascii="Times New Roman" w:hAnsi="Times New Roman" w:cs="Times New Roman"/>
          <w:b/>
          <w:bCs/>
        </w:rPr>
        <w:t>8x1 = 8 Marks</w:t>
      </w:r>
    </w:p>
    <w:p w:rsidR="00D663A0" w:rsidRPr="00555188" w:rsidRDefault="00D663A0" w:rsidP="00D663A0">
      <w:pPr>
        <w:spacing w:after="0"/>
        <w:rPr>
          <w:rFonts w:ascii="Times New Roman" w:hAnsi="Times New Roman" w:cs="Times New Roman"/>
        </w:rPr>
      </w:pPr>
      <w:r w:rsidRPr="00555188">
        <w:rPr>
          <w:rFonts w:ascii="Times New Roman" w:hAnsi="Times New Roman" w:cs="Times New Roman"/>
        </w:rPr>
        <w:t>1.</w:t>
      </w:r>
      <w:r w:rsidRPr="00555188">
        <w:rPr>
          <w:rFonts w:ascii="Times New Roman" w:hAnsi="Times New Roman" w:cs="Times New Roman"/>
        </w:rPr>
        <w:tab/>
        <w:t xml:space="preserve">Write </w:t>
      </w:r>
      <w:r>
        <w:rPr>
          <w:rFonts w:ascii="Times New Roman" w:hAnsi="Times New Roman" w:cs="Times New Roman"/>
        </w:rPr>
        <w:t>any two</w:t>
      </w:r>
      <w:r w:rsidRPr="00555188">
        <w:rPr>
          <w:rFonts w:ascii="Times New Roman" w:hAnsi="Times New Roman" w:cs="Times New Roman"/>
        </w:rPr>
        <w:t xml:space="preserve"> stability conditions of  a  dam.</w:t>
      </w:r>
    </w:p>
    <w:p w:rsidR="00D663A0" w:rsidRPr="00555188" w:rsidRDefault="00D663A0" w:rsidP="00D663A0">
      <w:pPr>
        <w:spacing w:after="0"/>
        <w:ind w:left="720" w:hanging="720"/>
        <w:rPr>
          <w:rFonts w:ascii="Times New Roman" w:hAnsi="Times New Roman" w:cs="Times New Roman"/>
        </w:rPr>
      </w:pPr>
      <w:r w:rsidRPr="00555188">
        <w:rPr>
          <w:rFonts w:ascii="Times New Roman" w:hAnsi="Times New Roman" w:cs="Times New Roman"/>
        </w:rPr>
        <w:t>2.</w:t>
      </w:r>
      <w:r w:rsidRPr="00555188">
        <w:rPr>
          <w:rFonts w:ascii="Times New Roman" w:hAnsi="Times New Roman" w:cs="Times New Roman"/>
        </w:rPr>
        <w:tab/>
        <w:t>What is the difference between a dam and a retaining wall.</w:t>
      </w:r>
    </w:p>
    <w:p w:rsidR="00D663A0" w:rsidRPr="00555188" w:rsidRDefault="00D663A0" w:rsidP="00D663A0">
      <w:pPr>
        <w:spacing w:after="0"/>
        <w:ind w:left="720" w:hanging="720"/>
        <w:rPr>
          <w:rFonts w:ascii="Times New Roman" w:hAnsi="Times New Roman" w:cs="Times New Roman"/>
        </w:rPr>
      </w:pPr>
      <w:r w:rsidRPr="00555188">
        <w:rPr>
          <w:rFonts w:ascii="Times New Roman" w:hAnsi="Times New Roman" w:cs="Times New Roman"/>
        </w:rPr>
        <w:t>3.</w:t>
      </w:r>
      <w:r w:rsidRPr="00555188">
        <w:rPr>
          <w:rFonts w:ascii="Times New Roman" w:hAnsi="Times New Roman" w:cs="Times New Roman"/>
        </w:rPr>
        <w:tab/>
        <w:t>Define a truss and draw a simple truss.</w:t>
      </w:r>
    </w:p>
    <w:p w:rsidR="00D663A0" w:rsidRPr="00555188" w:rsidRDefault="00D663A0" w:rsidP="00D663A0">
      <w:pPr>
        <w:spacing w:after="0"/>
        <w:ind w:left="720" w:hanging="720"/>
        <w:rPr>
          <w:rFonts w:ascii="Times New Roman" w:hAnsi="Times New Roman" w:cs="Times New Roman"/>
        </w:rPr>
      </w:pPr>
      <w:r w:rsidRPr="00555188">
        <w:rPr>
          <w:rFonts w:ascii="Times New Roman" w:hAnsi="Times New Roman" w:cs="Times New Roman"/>
        </w:rPr>
        <w:t>4.</w:t>
      </w:r>
      <w:r w:rsidRPr="00555188">
        <w:rPr>
          <w:rFonts w:ascii="Times New Roman" w:hAnsi="Times New Roman" w:cs="Times New Roman"/>
        </w:rPr>
        <w:tab/>
      </w:r>
      <w:r>
        <w:rPr>
          <w:rFonts w:ascii="Times New Roman" w:hAnsi="Times New Roman" w:cs="Times New Roman"/>
        </w:rPr>
        <w:t>What is meant by statically indeterminate beam</w:t>
      </w:r>
    </w:p>
    <w:p w:rsidR="00D663A0" w:rsidRPr="00555188" w:rsidRDefault="00D663A0" w:rsidP="00D663A0">
      <w:pPr>
        <w:spacing w:after="0"/>
        <w:jc w:val="both"/>
        <w:rPr>
          <w:rFonts w:ascii="Times New Roman" w:hAnsi="Times New Roman" w:cs="Times New Roman"/>
        </w:rPr>
      </w:pPr>
      <w:r w:rsidRPr="00555188">
        <w:rPr>
          <w:rFonts w:ascii="Times New Roman" w:hAnsi="Times New Roman" w:cs="Times New Roman"/>
        </w:rPr>
        <w:t>5.</w:t>
      </w:r>
      <w:r w:rsidRPr="00555188">
        <w:rPr>
          <w:rFonts w:ascii="Times New Roman" w:hAnsi="Times New Roman" w:cs="Times New Roman"/>
        </w:rPr>
        <w:tab/>
      </w:r>
      <w:r>
        <w:rPr>
          <w:rFonts w:ascii="Times New Roman" w:hAnsi="Times New Roman" w:cs="Times New Roman"/>
        </w:rPr>
        <w:t>Define</w:t>
      </w:r>
      <w:r w:rsidRPr="00555188">
        <w:rPr>
          <w:rFonts w:ascii="Times New Roman" w:hAnsi="Times New Roman" w:cs="Times New Roman"/>
        </w:rPr>
        <w:t xml:space="preserve"> ‘Distribution Factor’ in Moment Distribution Method?</w:t>
      </w:r>
    </w:p>
    <w:p w:rsidR="00D663A0" w:rsidRPr="00C42BD3" w:rsidRDefault="00D663A0" w:rsidP="00D663A0">
      <w:pPr>
        <w:spacing w:after="0"/>
        <w:jc w:val="both"/>
        <w:rPr>
          <w:rFonts w:ascii="Times New Roman" w:hAnsi="Times New Roman" w:cs="Times New Roman"/>
        </w:rPr>
      </w:pPr>
      <w:r w:rsidRPr="00555188">
        <w:rPr>
          <w:rFonts w:ascii="Times New Roman" w:hAnsi="Times New Roman" w:cs="Times New Roman"/>
        </w:rPr>
        <w:t>6.</w:t>
      </w:r>
      <w:r w:rsidRPr="00555188">
        <w:rPr>
          <w:rFonts w:ascii="Times New Roman" w:hAnsi="Times New Roman" w:cs="Times New Roman"/>
        </w:rPr>
        <w:tab/>
        <w:t>Draw the deflected shapes of</w:t>
      </w:r>
      <w:r>
        <w:rPr>
          <w:rFonts w:ascii="Times New Roman" w:hAnsi="Times New Roman" w:cs="Times New Roman"/>
        </w:rPr>
        <w:t xml:space="preserve"> a t</w:t>
      </w:r>
      <w:r w:rsidRPr="00C42BD3">
        <w:rPr>
          <w:rFonts w:ascii="Times New Roman" w:hAnsi="Times New Roman"/>
        </w:rPr>
        <w:t>wo span continuous beam.</w:t>
      </w:r>
    </w:p>
    <w:p w:rsidR="00D663A0" w:rsidRPr="00555188" w:rsidRDefault="00D663A0" w:rsidP="00D663A0">
      <w:pPr>
        <w:spacing w:after="0"/>
        <w:jc w:val="both"/>
        <w:rPr>
          <w:rFonts w:ascii="Times New Roman" w:hAnsi="Times New Roman" w:cs="Times New Roman"/>
        </w:rPr>
      </w:pPr>
      <w:r w:rsidRPr="00555188">
        <w:rPr>
          <w:rFonts w:ascii="Times New Roman" w:hAnsi="Times New Roman" w:cs="Times New Roman"/>
        </w:rPr>
        <w:t>7.</w:t>
      </w:r>
      <w:r w:rsidRPr="00555188">
        <w:rPr>
          <w:rFonts w:ascii="Times New Roman" w:hAnsi="Times New Roman" w:cs="Times New Roman"/>
        </w:rPr>
        <w:tab/>
        <w:t>State the difference between perfect frame and  imperfect frame.</w:t>
      </w:r>
    </w:p>
    <w:p w:rsidR="00D663A0" w:rsidRPr="00555188" w:rsidRDefault="00D663A0" w:rsidP="00D663A0">
      <w:pPr>
        <w:spacing w:after="0"/>
        <w:jc w:val="both"/>
        <w:rPr>
          <w:rFonts w:ascii="Times New Roman" w:hAnsi="Times New Roman" w:cs="Times New Roman"/>
        </w:rPr>
      </w:pPr>
      <w:r w:rsidRPr="00555188">
        <w:rPr>
          <w:rFonts w:ascii="Times New Roman" w:hAnsi="Times New Roman" w:cs="Times New Roman"/>
        </w:rPr>
        <w:t>8.</w:t>
      </w:r>
      <w:r w:rsidRPr="00555188">
        <w:rPr>
          <w:rFonts w:ascii="Times New Roman" w:hAnsi="Times New Roman" w:cs="Times New Roman"/>
        </w:rPr>
        <w:tab/>
        <w:t xml:space="preserve">Mention any </w:t>
      </w:r>
      <w:r>
        <w:rPr>
          <w:rFonts w:ascii="Times New Roman" w:hAnsi="Times New Roman" w:cs="Times New Roman"/>
        </w:rPr>
        <w:t>two</w:t>
      </w:r>
      <w:r w:rsidRPr="00555188">
        <w:rPr>
          <w:rFonts w:ascii="Times New Roman" w:hAnsi="Times New Roman" w:cs="Times New Roman"/>
        </w:rPr>
        <w:t xml:space="preserve"> assumptions made in the analysis of frames.</w:t>
      </w:r>
    </w:p>
    <w:p w:rsidR="00D663A0" w:rsidRPr="00CF0C91" w:rsidRDefault="00D663A0" w:rsidP="00D663A0">
      <w:pPr>
        <w:spacing w:after="0"/>
        <w:jc w:val="both"/>
        <w:rPr>
          <w:rFonts w:ascii="Times New Roman" w:hAnsi="Times New Roman" w:cs="Times New Roman"/>
          <w:color w:val="FF0000"/>
        </w:rPr>
      </w:pPr>
    </w:p>
    <w:p w:rsidR="00D663A0" w:rsidRPr="00FC3534" w:rsidRDefault="00D663A0" w:rsidP="00D663A0">
      <w:pPr>
        <w:jc w:val="center"/>
        <w:rPr>
          <w:rFonts w:ascii="Times New Roman" w:hAnsi="Times New Roman" w:cs="Times New Roman"/>
          <w:b/>
          <w:u w:val="single"/>
        </w:rPr>
      </w:pPr>
      <w:r w:rsidRPr="00FC3534">
        <w:rPr>
          <w:rFonts w:ascii="Times New Roman" w:hAnsi="Times New Roman" w:cs="Times New Roman"/>
          <w:b/>
          <w:u w:val="single"/>
        </w:rPr>
        <w:t>PART-B</w:t>
      </w:r>
    </w:p>
    <w:p w:rsidR="00D663A0" w:rsidRPr="00FC3534" w:rsidRDefault="00D663A0" w:rsidP="00D663A0">
      <w:pPr>
        <w:rPr>
          <w:rFonts w:ascii="Times New Roman" w:hAnsi="Times New Roman" w:cs="Times New Roman"/>
          <w:bCs/>
        </w:rPr>
      </w:pPr>
      <w:r w:rsidRPr="00FC3534">
        <w:rPr>
          <w:rFonts w:ascii="Times New Roman" w:hAnsi="Times New Roman" w:cs="Times New Roman"/>
          <w:bCs/>
          <w:u w:val="single"/>
        </w:rPr>
        <w:t xml:space="preserve">Answer </w:t>
      </w:r>
      <w:r w:rsidRPr="00FC3534">
        <w:rPr>
          <w:rFonts w:ascii="Times New Roman" w:hAnsi="Times New Roman" w:cs="Times New Roman"/>
          <w:b/>
          <w:bCs/>
          <w:u w:val="single"/>
        </w:rPr>
        <w:t>FOUR</w:t>
      </w:r>
      <w:r>
        <w:rPr>
          <w:rFonts w:ascii="Times New Roman" w:hAnsi="Times New Roman" w:cs="Times New Roman"/>
          <w:b/>
          <w:bCs/>
          <w:u w:val="single"/>
        </w:rPr>
        <w:t xml:space="preserve"> </w:t>
      </w:r>
      <w:r w:rsidRPr="00FC3534">
        <w:rPr>
          <w:rFonts w:ascii="Times New Roman" w:hAnsi="Times New Roman" w:cs="Times New Roman"/>
          <w:bCs/>
          <w:u w:val="single"/>
        </w:rPr>
        <w:t>questions</w:t>
      </w:r>
      <w:r>
        <w:rPr>
          <w:rFonts w:ascii="Times New Roman" w:hAnsi="Times New Roman" w:cs="Times New Roman"/>
          <w:bCs/>
          <w:u w:val="single"/>
        </w:rPr>
        <w:t xml:space="preserve">. Each question carries </w:t>
      </w:r>
      <w:r w:rsidRPr="0011744A">
        <w:rPr>
          <w:rFonts w:ascii="Times New Roman" w:hAnsi="Times New Roman" w:cs="Times New Roman"/>
          <w:b/>
          <w:bCs/>
          <w:u w:val="single"/>
        </w:rPr>
        <w:t>three</w:t>
      </w:r>
      <w:r>
        <w:rPr>
          <w:rFonts w:ascii="Times New Roman" w:hAnsi="Times New Roman" w:cs="Times New Roman"/>
          <w:bCs/>
          <w:u w:val="single"/>
        </w:rPr>
        <w:t xml:space="preserve"> marks.</w:t>
      </w:r>
      <w:r w:rsidRPr="00FC3534">
        <w:rPr>
          <w:rFonts w:ascii="Times New Roman" w:hAnsi="Times New Roman" w:cs="Times New Roman"/>
          <w:bCs/>
        </w:rPr>
        <w:tab/>
      </w:r>
      <w:r w:rsidRPr="00FC3534">
        <w:rPr>
          <w:rFonts w:ascii="Times New Roman" w:hAnsi="Times New Roman" w:cs="Times New Roman"/>
          <w:bCs/>
        </w:rPr>
        <w:tab/>
      </w:r>
      <w:r w:rsidRPr="00FC3534">
        <w:rPr>
          <w:rFonts w:ascii="Times New Roman" w:hAnsi="Times New Roman" w:cs="Times New Roman"/>
          <w:b/>
          <w:bCs/>
        </w:rPr>
        <w:t>4 x 3 = 12 Marks</w:t>
      </w:r>
    </w:p>
    <w:p w:rsidR="00D663A0" w:rsidRPr="00013B7E" w:rsidRDefault="00D663A0" w:rsidP="00D663A0">
      <w:pPr>
        <w:spacing w:after="0"/>
        <w:ind w:left="720" w:hanging="720"/>
        <w:jc w:val="both"/>
        <w:rPr>
          <w:rFonts w:ascii="Times New Roman" w:hAnsi="Times New Roman" w:cs="Times New Roman"/>
        </w:rPr>
      </w:pPr>
      <w:r w:rsidRPr="00FC3534">
        <w:rPr>
          <w:rFonts w:ascii="Times New Roman" w:hAnsi="Times New Roman" w:cs="Times New Roman"/>
        </w:rPr>
        <w:t>9(a).</w:t>
      </w:r>
      <w:r w:rsidRPr="00FC3534">
        <w:rPr>
          <w:rFonts w:ascii="Times New Roman" w:hAnsi="Times New Roman" w:cs="Times New Roman"/>
        </w:rPr>
        <w:tab/>
        <w:t>A boiler shell is made of 10mm thick plate having limiting tensile stress of 120 N/mm</w:t>
      </w:r>
      <w:r w:rsidRPr="00FC3534">
        <w:rPr>
          <w:rFonts w:ascii="Times New Roman" w:hAnsi="Times New Roman" w:cs="Times New Roman"/>
          <w:vertAlign w:val="superscript"/>
        </w:rPr>
        <w:t>2</w:t>
      </w:r>
      <w:r w:rsidRPr="00FC3534">
        <w:rPr>
          <w:rFonts w:ascii="Times New Roman" w:hAnsi="Times New Roman" w:cs="Times New Roman"/>
        </w:rPr>
        <w:t xml:space="preserve">. </w:t>
      </w:r>
      <w:r>
        <w:rPr>
          <w:rFonts w:ascii="Times New Roman" w:hAnsi="Times New Roman" w:cs="Times New Roman"/>
        </w:rPr>
        <w:t>T</w:t>
      </w:r>
      <w:r w:rsidRPr="00FC3534">
        <w:rPr>
          <w:rFonts w:ascii="Times New Roman" w:hAnsi="Times New Roman" w:cs="Times New Roman"/>
        </w:rPr>
        <w:t>he efficiencies of  longitudinal and circumferential joints are 70% and 40% respectively. Find the maximum permissible diameter of the shell to withstand a pressure of 1.5 N/mm</w:t>
      </w:r>
      <w:r w:rsidRPr="00FC3534">
        <w:rPr>
          <w:rFonts w:ascii="Times New Roman" w:hAnsi="Times New Roman" w:cs="Times New Roman"/>
          <w:vertAlign w:val="superscript"/>
        </w:rPr>
        <w:t>2</w:t>
      </w:r>
      <w:r>
        <w:rPr>
          <w:rFonts w:ascii="Times New Roman" w:hAnsi="Times New Roman" w:cs="Times New Roman"/>
        </w:rPr>
        <w:t>.</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CF0C91" w:rsidRDefault="00D663A0" w:rsidP="00D663A0">
      <w:pPr>
        <w:ind w:left="720" w:hanging="720"/>
        <w:jc w:val="both"/>
        <w:rPr>
          <w:rFonts w:ascii="Times New Roman" w:hAnsi="Times New Roman" w:cs="Times New Roman"/>
          <w:color w:val="FF0000"/>
        </w:rPr>
      </w:pPr>
      <w:r w:rsidRPr="006D4736">
        <w:rPr>
          <w:rFonts w:ascii="Times New Roman" w:hAnsi="Times New Roman" w:cs="Times New Roman"/>
        </w:rPr>
        <w:t>9(b).</w:t>
      </w:r>
      <w:r w:rsidRPr="006D4736">
        <w:rPr>
          <w:rFonts w:ascii="Times New Roman" w:hAnsi="Times New Roman" w:cs="Times New Roman"/>
        </w:rPr>
        <w:tab/>
        <w:t>A two span continuous beam ABC of spans 4m and 5m is fixed at A and C. Calculate the distribution factors.</w:t>
      </w:r>
    </w:p>
    <w:p w:rsidR="00D663A0" w:rsidRPr="001F02C6" w:rsidRDefault="00D663A0" w:rsidP="00D663A0">
      <w:pPr>
        <w:spacing w:after="0"/>
        <w:ind w:left="720" w:hanging="720"/>
        <w:jc w:val="both"/>
        <w:rPr>
          <w:rFonts w:ascii="Times New Roman" w:hAnsi="Times New Roman" w:cs="Times New Roman"/>
        </w:rPr>
      </w:pPr>
      <w:r w:rsidRPr="001F02C6">
        <w:rPr>
          <w:rFonts w:ascii="Times New Roman" w:hAnsi="Times New Roman" w:cs="Times New Roman"/>
        </w:rPr>
        <w:t>10(a).</w:t>
      </w:r>
      <w:r w:rsidRPr="001F02C6">
        <w:rPr>
          <w:rFonts w:ascii="Times New Roman" w:hAnsi="Times New Roman" w:cs="Times New Roman"/>
        </w:rPr>
        <w:tab/>
        <w:t>A fixed beam of span 4.5m carries a point load of 50kN at the centre. Calculate net positive bending moment.</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Default="00D663A0" w:rsidP="00D663A0">
      <w:pPr>
        <w:jc w:val="both"/>
      </w:pPr>
      <w:r w:rsidRPr="001F02C6">
        <w:rPr>
          <w:rFonts w:ascii="Times New Roman" w:hAnsi="Times New Roman" w:cs="Times New Roman"/>
        </w:rPr>
        <w:t>10(b).</w:t>
      </w:r>
      <w:r w:rsidRPr="001F02C6">
        <w:rPr>
          <w:rFonts w:ascii="Times New Roman" w:hAnsi="Times New Roman" w:cs="Times New Roman"/>
        </w:rPr>
        <w:tab/>
      </w:r>
      <w:r>
        <w:rPr>
          <w:noProof/>
          <w:lang w:bidi="te-IN"/>
        </w:rPr>
        <w:pict>
          <v:group id="Group 4" o:spid="_x0000_s1043" style="position:absolute;left:0;text-align:left;margin-left:199pt;margin-top:18.25pt;width:97.1pt;height:99.05pt;z-index:251677696;mso-position-horizontal-relative:text;mso-position-vertical-relative:text" coordorigin="3938,8210" coordsize="1942,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">
            <v:group id="_x0000_s1044" style="position:absolute;left:3938;top:8210;width:1942;height:1981" coordorigin="3916,8197" coordsize="1942,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5" o:spid="_x0000_s1045" type="#_x0000_t202" style="position:absolute;left:4899;top:8480;width:332;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rsidR="00D663A0" w:rsidRDefault="00D663A0" w:rsidP="00D663A0">
                      <w:r>
                        <w:t>B</w:t>
                      </w:r>
                    </w:p>
                  </w:txbxContent>
                </v:textbox>
              </v:shape>
              <v:group id="Group 6" o:spid="_x0000_s1046" style="position:absolute;left:3916;top:8197;width:1942;height:1981" coordorigin="3916,8197" coordsize="1942,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7" o:spid="_x0000_s1047" type="#_x0000_t32" style="position:absolute;left:5674;top:9899;width:1;height:27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_x0000_s1048" type="#_x0000_t202" style="position:absolute;left:4691;top:9796;width:873;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" stroked="f">
                  <v:fill opacity="0"/>
                  <v:textbox>
                    <w:txbxContent>
                      <w:p w:rsidR="00D663A0" w:rsidRPr="00E641E1" w:rsidRDefault="00D663A0" w:rsidP="00D663A0">
                        <w:pPr>
                          <w:rPr>
                            <w:sz w:val="20"/>
                          </w:rPr>
                        </w:pPr>
                        <w:r>
                          <w:rPr>
                            <w:sz w:val="20"/>
                          </w:rPr>
                          <w:t>6m</w:t>
                        </w:r>
                      </w:p>
                    </w:txbxContent>
                  </v:textbox>
                </v:shape>
                <v:shape id="_x0000_s1049" type="#_x0000_t32" style="position:absolute;left:4246;top:10093;width:142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" strokeweight=".25pt">
                  <v:stroke dashstyle="1 1" startarrow="block" endarrow="block"/>
                </v:shape>
                <v:group id="Group 10" o:spid="_x0000_s1050" style="position:absolute;left:3916;top:8197;width:1942;height:1981" coordorigin="3916,8197" coordsize="1942,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51" type="#_x0000_t5" style="position:absolute;left:4247;top:8804;width:1427;height:10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"/>
                  <v:shape id="AutoShape 12" o:spid="_x0000_s1052" type="#_x0000_t32" style="position:absolute;left:4247;top:9899;width:1;height:27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_x0000_s1053" type="#_x0000_t202" style="position:absolute;left:3916;top:9711;width:332;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7HwwAAANsAAAAPAAAAZHJzL2Rvd25yZXYueG1sRI9Bi8Iw&#10;EIXvC/6HMIKXRVNlk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rwOx8MAAADbAAAADwAA&#10;AAAAAAAAAAAAAAAHAgAAZHJzL2Rvd25yZXYueG1sUEsFBgAAAAADAAMAtwAAAPcCAAAAAA==&#10;" stroked="f">
                    <v:fill opacity="0"/>
                    <v:textbox>
                      <w:txbxContent>
                        <w:p w:rsidR="00D663A0" w:rsidRDefault="00D663A0" w:rsidP="00D663A0">
                          <w:r>
                            <w:t>A</w:t>
                          </w:r>
                        </w:p>
                      </w:txbxContent>
                    </v:textbox>
                  </v:shape>
                  <v:shape id="_x0000_s1054" type="#_x0000_t202" style="position:absolute;left:5526;top:9625;width:332;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tcwwAAANsAAAAPAAAAZHJzL2Rvd25yZXYueG1sRI9Bi8Iw&#10;EIXvC/6HMIKXRVOFl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lfCrXMMAAADbAAAADwAA&#10;AAAAAAAAAAAAAAAHAgAAZHJzL2Rvd25yZXYueG1sUEsFBgAAAAADAAMAtwAAAPcCAAAAAA==&#10;" stroked="f">
                    <v:fill opacity="0"/>
                    <v:textbox>
                      <w:txbxContent>
                        <w:p w:rsidR="00D663A0" w:rsidRDefault="00D663A0" w:rsidP="00D663A0">
                          <w:r>
                            <w:t>C</w:t>
                          </w:r>
                        </w:p>
                      </w:txbxContent>
                    </v:textbox>
                  </v:shape>
                  <v:shape id="Arc 15" o:spid="_x0000_s1055" style="position:absolute;left:4369;top:9711;width:198;height:188;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" adj="0,,0" path="m-1,nfc11929,,21600,9670,21600,21600em-1,nsc11929,,21600,9670,21600,21600l,21600,-1,xe" filled="f">
                    <v:stroke startarrowwidth="narrow" endarrowwidth="narrow" joinstyle="round"/>
                    <v:formulas/>
                    <v:path arrowok="t" o:extrusionok="f" o:connecttype="custom" o:connectlocs="0,0;198,188;0,188" o:connectangles="0,0,0"/>
                  </v:shape>
                  <v:shape id="Text Box 16" o:spid="_x0000_s1056" type="#_x0000_t202" style="position:absolute;left:4369;top:9440;width:603;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" stroked="f">
                    <v:fill opacity="0"/>
                    <v:textbox>
                      <w:txbxContent>
                        <w:p w:rsidR="00D663A0" w:rsidRPr="00E641E1" w:rsidRDefault="00D663A0" w:rsidP="00D663A0">
                          <w:pPr>
                            <w:rPr>
                              <w:sz w:val="20"/>
                            </w:rPr>
                          </w:pPr>
                          <w:r>
                            <w:rPr>
                              <w:sz w:val="20"/>
                            </w:rPr>
                            <w:t>60</w:t>
                          </w:r>
                          <w:r>
                            <w:rPr>
                              <w:sz w:val="20"/>
                              <w:vertAlign w:val="superscript"/>
                            </w:rPr>
                            <w:t>0</w:t>
                          </w:r>
                        </w:p>
                      </w:txbxContent>
                    </v:textbox>
                  </v:shape>
                  <v:shape id="Arc 17" o:spid="_x0000_s1057" style="position:absolute;left:5384;top:9711;width:180;height:188;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" adj="0,,0" path="m,724nfc1809,243,3674,,5547,,17476,,27147,9670,27147,21600em,724nsc1809,243,3674,,5547,,17476,,27147,9670,27147,21600r-21600,l,724xe" filled="f">
                    <v:stroke joinstyle="round"/>
                    <v:formulas/>
                    <v:path arrowok="t" o:extrusionok="f" o:connecttype="custom" o:connectlocs="0,6;180,188;37,188" o:connectangles="0,0,0"/>
                  </v:shape>
                  <v:shape id="Text Box 18" o:spid="_x0000_s1058" type="#_x0000_t202" style="position:absolute;left:4653;top:8197;width:873;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rsidR="00D663A0" w:rsidRDefault="00D663A0" w:rsidP="00D663A0">
                          <w:pPr>
                            <w:rPr>
                              <w:sz w:val="20"/>
                            </w:rPr>
                          </w:pPr>
                          <w:r>
                            <w:rPr>
                              <w:sz w:val="20"/>
                            </w:rPr>
                            <w:t>10kN</w:t>
                          </w:r>
                        </w:p>
                        <w:p w:rsidR="00D663A0" w:rsidRPr="00E641E1" w:rsidRDefault="00D663A0" w:rsidP="00D663A0">
                          <w:pPr>
                            <w:rPr>
                              <w:sz w:val="20"/>
                            </w:rPr>
                          </w:pPr>
                        </w:p>
                      </w:txbxContent>
                    </v:textbox>
                  </v:shape>
                  <v:shape id="Text Box 19" o:spid="_x0000_s1059" type="#_x0000_t202" style="position:absolute;left:4973;top:9414;width:603;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" stroked="f">
                    <v:fill opacity="0"/>
                    <v:textbox>
                      <w:txbxContent>
                        <w:p w:rsidR="00D663A0" w:rsidRPr="00E641E1" w:rsidRDefault="00D663A0" w:rsidP="00D663A0">
                          <w:pPr>
                            <w:rPr>
                              <w:sz w:val="20"/>
                            </w:rPr>
                          </w:pPr>
                          <w:r>
                            <w:rPr>
                              <w:sz w:val="20"/>
                            </w:rPr>
                            <w:t>60</w:t>
                          </w:r>
                          <w:r>
                            <w:rPr>
                              <w:sz w:val="20"/>
                              <w:vertAlign w:val="superscript"/>
                            </w:rPr>
                            <w:t>0</w:t>
                          </w:r>
                        </w:p>
                      </w:txbxContent>
                    </v:textbox>
                  </v:shape>
                </v:group>
              </v:group>
            </v:group>
            <v:shape id="AutoShape 20" o:spid="_x0000_s1060" type="#_x0000_t32" style="position:absolute;left:4957;top:8493;width:0;height:3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w:pict>
      </w:r>
      <w:r w:rsidRPr="001F02C6">
        <w:t xml:space="preserve">Determine </w:t>
      </w:r>
      <w:r>
        <w:t>the forces in all the members of the truss shown in figure by method of joints.</w:t>
      </w:r>
    </w:p>
    <w:p w:rsidR="00D663A0" w:rsidRDefault="00D663A0" w:rsidP="00D663A0">
      <w:pPr>
        <w:pStyle w:val="ListParagraph"/>
        <w:jc w:val="both"/>
      </w:pPr>
    </w:p>
    <w:p w:rsidR="00D663A0" w:rsidRDefault="00D663A0" w:rsidP="00D663A0">
      <w:pPr>
        <w:ind w:left="720" w:hanging="720"/>
        <w:jc w:val="both"/>
        <w:rPr>
          <w:rFonts w:ascii="Times New Roman" w:hAnsi="Times New Roman" w:cs="Times New Roman"/>
          <w:color w:val="FF0000"/>
        </w:rPr>
      </w:pPr>
    </w:p>
    <w:p w:rsidR="00D663A0" w:rsidRDefault="00D663A0" w:rsidP="00D663A0">
      <w:pPr>
        <w:ind w:left="720" w:hanging="720"/>
        <w:jc w:val="both"/>
        <w:rPr>
          <w:rFonts w:ascii="Times New Roman" w:hAnsi="Times New Roman" w:cs="Times New Roman"/>
          <w:color w:val="FF0000"/>
        </w:rPr>
      </w:pPr>
    </w:p>
    <w:p w:rsidR="00D663A0" w:rsidRPr="00C52BE4" w:rsidRDefault="00D663A0" w:rsidP="00D663A0">
      <w:pPr>
        <w:ind w:left="720" w:hanging="720"/>
        <w:jc w:val="both"/>
        <w:rPr>
          <w:rFonts w:ascii="Times New Roman" w:hAnsi="Times New Roman" w:cs="Times New Roman"/>
        </w:rPr>
      </w:pPr>
    </w:p>
    <w:p w:rsidR="00D663A0" w:rsidRPr="00C52BE4" w:rsidRDefault="00D663A0" w:rsidP="00D663A0">
      <w:pPr>
        <w:spacing w:after="0"/>
        <w:ind w:left="720" w:hanging="720"/>
        <w:jc w:val="both"/>
        <w:rPr>
          <w:rFonts w:ascii="Times New Roman" w:hAnsi="Times New Roman" w:cs="Times New Roman"/>
        </w:rPr>
      </w:pPr>
      <w:r w:rsidRPr="00C52BE4">
        <w:rPr>
          <w:rFonts w:ascii="Times New Roman" w:hAnsi="Times New Roman" w:cs="Times New Roman"/>
        </w:rPr>
        <w:t>11(a).</w:t>
      </w:r>
      <w:r w:rsidRPr="00C52BE4">
        <w:rPr>
          <w:rFonts w:ascii="Times New Roman" w:hAnsi="Times New Roman" w:cs="Times New Roman"/>
        </w:rPr>
        <w:tab/>
        <w:t xml:space="preserve">A three span continuous beam ABCD of spans 4m, 5m and 4m is fixed at A and </w:t>
      </w:r>
      <w:r>
        <w:rPr>
          <w:rFonts w:ascii="Times New Roman" w:hAnsi="Times New Roman" w:cs="Times New Roman"/>
        </w:rPr>
        <w:t>D</w:t>
      </w:r>
      <w:r w:rsidRPr="00C52BE4">
        <w:rPr>
          <w:rFonts w:ascii="Times New Roman" w:hAnsi="Times New Roman" w:cs="Times New Roman"/>
        </w:rPr>
        <w:t>. Calculate the distribution factors</w:t>
      </w:r>
      <w:r>
        <w:rPr>
          <w:rFonts w:ascii="Times New Roman" w:hAnsi="Times New Roman" w:cs="Times New Roman"/>
        </w:rPr>
        <w:t xml:space="preserve"> at the joint B</w:t>
      </w:r>
      <w:r w:rsidRPr="00C52BE4">
        <w:rPr>
          <w:rFonts w:ascii="Times New Roman" w:hAnsi="Times New Roman" w:cs="Times New Roman"/>
        </w:rPr>
        <w:t xml:space="preserve">. </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C52BE4" w:rsidRDefault="00D663A0" w:rsidP="00D663A0">
      <w:pPr>
        <w:ind w:left="720" w:hanging="720"/>
        <w:jc w:val="both"/>
        <w:rPr>
          <w:rFonts w:ascii="Times New Roman" w:hAnsi="Times New Roman" w:cs="Times New Roman"/>
        </w:rPr>
      </w:pPr>
      <w:r w:rsidRPr="00C52BE4">
        <w:rPr>
          <w:rFonts w:ascii="Times New Roman" w:hAnsi="Times New Roman" w:cs="Times New Roman"/>
        </w:rPr>
        <w:t>11(b).</w:t>
      </w:r>
      <w:r w:rsidRPr="00C52BE4">
        <w:rPr>
          <w:rFonts w:ascii="Times New Roman" w:hAnsi="Times New Roman" w:cs="Times New Roman"/>
        </w:rPr>
        <w:tab/>
        <w:t xml:space="preserve">Explain “Distribution factors” and “Carry over factors”. </w:t>
      </w:r>
    </w:p>
    <w:p w:rsidR="00D663A0" w:rsidRPr="00C52BE4" w:rsidRDefault="00D663A0" w:rsidP="00D663A0">
      <w:pPr>
        <w:spacing w:after="0"/>
        <w:jc w:val="both"/>
        <w:rPr>
          <w:rFonts w:ascii="Times New Roman" w:hAnsi="Times New Roman" w:cs="Times New Roman"/>
        </w:rPr>
      </w:pPr>
      <w:r w:rsidRPr="00C52BE4">
        <w:rPr>
          <w:rFonts w:ascii="Times New Roman" w:hAnsi="Times New Roman" w:cs="Times New Roman"/>
        </w:rPr>
        <w:t>12(a).  Distinguish between a deficient frame and redundant frame with the help of an example.</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677C3A" w:rsidRDefault="00D663A0" w:rsidP="00D663A0">
      <w:pPr>
        <w:jc w:val="both"/>
        <w:rPr>
          <w:rFonts w:ascii="Times New Roman" w:hAnsi="Times New Roman" w:cs="Times New Roman"/>
        </w:rPr>
      </w:pPr>
      <w:r w:rsidRPr="00677C3A">
        <w:rPr>
          <w:rFonts w:ascii="Times New Roman" w:hAnsi="Times New Roman" w:cs="Times New Roman"/>
        </w:rPr>
        <w:lastRenderedPageBreak/>
        <w:t>12(b).  Briefly explain the method of sections of determining the forces in the members of a frame.</w:t>
      </w:r>
    </w:p>
    <w:p w:rsidR="00D663A0" w:rsidRPr="00677C3A" w:rsidRDefault="00D663A0" w:rsidP="00D663A0">
      <w:pPr>
        <w:jc w:val="both"/>
        <w:rPr>
          <w:rFonts w:ascii="Times New Roman" w:hAnsi="Times New Roman" w:cs="Times New Roman"/>
        </w:rPr>
      </w:pPr>
    </w:p>
    <w:p w:rsidR="00D663A0" w:rsidRPr="00677C3A" w:rsidRDefault="00D663A0" w:rsidP="00D663A0">
      <w:pPr>
        <w:jc w:val="center"/>
        <w:rPr>
          <w:rFonts w:ascii="Times New Roman" w:hAnsi="Times New Roman" w:cs="Times New Roman"/>
          <w:b/>
          <w:u w:val="single"/>
        </w:rPr>
      </w:pPr>
      <w:r w:rsidRPr="00677C3A">
        <w:rPr>
          <w:rFonts w:ascii="Times New Roman" w:hAnsi="Times New Roman" w:cs="Times New Roman"/>
          <w:b/>
          <w:u w:val="single"/>
        </w:rPr>
        <w:t>PART-C</w:t>
      </w:r>
    </w:p>
    <w:p w:rsidR="00D663A0" w:rsidRPr="00677C3A" w:rsidRDefault="00D663A0" w:rsidP="00D663A0">
      <w:pPr>
        <w:jc w:val="center"/>
        <w:rPr>
          <w:rFonts w:ascii="Times New Roman" w:hAnsi="Times New Roman" w:cs="Times New Roman"/>
          <w:b/>
          <w:bCs/>
        </w:rPr>
      </w:pPr>
      <w:r w:rsidRPr="00677C3A">
        <w:rPr>
          <w:rFonts w:ascii="Times New Roman" w:hAnsi="Times New Roman" w:cs="Times New Roman"/>
          <w:bCs/>
          <w:u w:val="single"/>
        </w:rPr>
        <w:t xml:space="preserve">Answer  </w:t>
      </w:r>
      <w:r w:rsidRPr="00677C3A">
        <w:rPr>
          <w:rFonts w:ascii="Times New Roman" w:hAnsi="Times New Roman" w:cs="Times New Roman"/>
          <w:b/>
          <w:bCs/>
          <w:u w:val="single"/>
        </w:rPr>
        <w:t>FOUR</w:t>
      </w:r>
      <w:r w:rsidRPr="00677C3A">
        <w:rPr>
          <w:rFonts w:ascii="Times New Roman" w:hAnsi="Times New Roman" w:cs="Times New Roman"/>
          <w:bCs/>
          <w:u w:val="single"/>
        </w:rPr>
        <w:t xml:space="preserve"> questions</w:t>
      </w:r>
      <w:r>
        <w:rPr>
          <w:rFonts w:ascii="Times New Roman" w:hAnsi="Times New Roman" w:cs="Times New Roman"/>
          <w:bCs/>
          <w:u w:val="single"/>
        </w:rPr>
        <w:t xml:space="preserve">. Each question carries </w:t>
      </w:r>
      <w:r w:rsidRPr="0011744A">
        <w:rPr>
          <w:rFonts w:ascii="Times New Roman" w:hAnsi="Times New Roman" w:cs="Times New Roman"/>
          <w:b/>
          <w:bCs/>
          <w:u w:val="single"/>
        </w:rPr>
        <w:t>five</w:t>
      </w:r>
      <w:r>
        <w:rPr>
          <w:rFonts w:ascii="Times New Roman" w:hAnsi="Times New Roman" w:cs="Times New Roman"/>
          <w:bCs/>
          <w:u w:val="single"/>
        </w:rPr>
        <w:t xml:space="preserve"> marks.</w:t>
      </w:r>
      <w:r w:rsidRPr="00677C3A">
        <w:rPr>
          <w:rFonts w:ascii="Times New Roman" w:hAnsi="Times New Roman" w:cs="Times New Roman"/>
          <w:bCs/>
        </w:rPr>
        <w:tab/>
      </w:r>
      <w:r w:rsidRPr="00677C3A">
        <w:rPr>
          <w:rFonts w:ascii="Times New Roman" w:hAnsi="Times New Roman" w:cs="Times New Roman"/>
          <w:b/>
          <w:bCs/>
        </w:rPr>
        <w:tab/>
      </w:r>
      <w:r w:rsidRPr="00677C3A">
        <w:rPr>
          <w:rFonts w:ascii="Times New Roman" w:hAnsi="Times New Roman" w:cs="Times New Roman"/>
          <w:b/>
          <w:bCs/>
        </w:rPr>
        <w:tab/>
        <w:t>4 x 5 = 20 Marks</w:t>
      </w:r>
    </w:p>
    <w:p w:rsidR="00D663A0" w:rsidRPr="00677C3A" w:rsidRDefault="00D663A0" w:rsidP="00D663A0">
      <w:pPr>
        <w:spacing w:after="0"/>
        <w:ind w:left="720" w:hanging="720"/>
        <w:jc w:val="both"/>
        <w:rPr>
          <w:rFonts w:ascii="Times New Roman" w:hAnsi="Times New Roman" w:cs="Times New Roman"/>
        </w:rPr>
      </w:pPr>
      <w:r w:rsidRPr="00677C3A">
        <w:rPr>
          <w:rFonts w:ascii="Times New Roman" w:hAnsi="Times New Roman" w:cs="Times New Roman"/>
          <w:bCs/>
        </w:rPr>
        <w:t>13(a)</w:t>
      </w:r>
      <w:r w:rsidRPr="00677C3A">
        <w:rPr>
          <w:rFonts w:ascii="Times New Roman" w:hAnsi="Times New Roman" w:cs="Times New Roman"/>
          <w:bCs/>
        </w:rPr>
        <w:tab/>
      </w:r>
      <w:r w:rsidRPr="00677C3A">
        <w:rPr>
          <w:rFonts w:ascii="Times New Roman" w:hAnsi="Times New Roman" w:cs="Times New Roman"/>
        </w:rPr>
        <w:t xml:space="preserve">The inside diameter of the shell is 0.8m and its length is 1.8m. The thickness of the shell is 15mm. Find the changes in </w:t>
      </w:r>
      <w:r>
        <w:rPr>
          <w:rFonts w:ascii="Times New Roman" w:hAnsi="Times New Roman" w:cs="Times New Roman"/>
        </w:rPr>
        <w:t xml:space="preserve">diameter, length and volume </w:t>
      </w:r>
      <w:r w:rsidRPr="00677C3A">
        <w:rPr>
          <w:rFonts w:ascii="Times New Roman" w:hAnsi="Times New Roman" w:cs="Times New Roman"/>
        </w:rPr>
        <w:t xml:space="preserve"> when a fluid is introduced in it at a pressure of 1.5 N/mm</w:t>
      </w:r>
      <w:r w:rsidRPr="00677C3A">
        <w:rPr>
          <w:rFonts w:ascii="Times New Roman" w:hAnsi="Times New Roman" w:cs="Times New Roman"/>
          <w:vertAlign w:val="superscript"/>
        </w:rPr>
        <w:t>2</w:t>
      </w:r>
      <w:r w:rsidRPr="00677C3A">
        <w:rPr>
          <w:rFonts w:ascii="Times New Roman" w:hAnsi="Times New Roman" w:cs="Times New Roman"/>
        </w:rPr>
        <w:t>. Take E=200 kN/mm</w:t>
      </w:r>
      <w:r w:rsidRPr="00677C3A">
        <w:rPr>
          <w:rFonts w:ascii="Times New Roman" w:hAnsi="Times New Roman" w:cs="Times New Roman"/>
          <w:vertAlign w:val="superscript"/>
        </w:rPr>
        <w:t>2</w:t>
      </w:r>
      <w:r>
        <w:rPr>
          <w:rFonts w:ascii="Times New Roman" w:hAnsi="Times New Roman" w:cs="Times New Roman"/>
        </w:rPr>
        <w:t xml:space="preserve"> and </w:t>
      </w:r>
      <w:r w:rsidRPr="00677C3A">
        <w:rPr>
          <w:rFonts w:ascii="Times New Roman" w:hAnsi="Times New Roman" w:cs="Times New Roman"/>
        </w:rPr>
        <w:t>1/m = 0.35</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677C3A" w:rsidRDefault="00D663A0" w:rsidP="00D663A0">
      <w:pPr>
        <w:ind w:left="720" w:hanging="720"/>
        <w:jc w:val="both"/>
        <w:rPr>
          <w:rFonts w:ascii="Times New Roman" w:hAnsi="Times New Roman" w:cs="Times New Roman"/>
        </w:rPr>
      </w:pPr>
      <w:r w:rsidRPr="00677C3A">
        <w:rPr>
          <w:rFonts w:ascii="Times New Roman" w:hAnsi="Times New Roman" w:cs="Times New Roman"/>
        </w:rPr>
        <w:t>13(b)</w:t>
      </w:r>
      <w:r w:rsidRPr="00677C3A">
        <w:rPr>
          <w:rFonts w:ascii="Times New Roman" w:hAnsi="Times New Roman" w:cs="Times New Roman"/>
        </w:rPr>
        <w:tab/>
        <w:t xml:space="preserve">A two span </w:t>
      </w:r>
      <w:r>
        <w:rPr>
          <w:rFonts w:ascii="Times New Roman" w:hAnsi="Times New Roman" w:cs="Times New Roman"/>
        </w:rPr>
        <w:t xml:space="preserve"> continuous </w:t>
      </w:r>
      <w:r w:rsidRPr="00677C3A">
        <w:rPr>
          <w:rFonts w:ascii="Times New Roman" w:hAnsi="Times New Roman" w:cs="Times New Roman"/>
        </w:rPr>
        <w:t xml:space="preserve">beam ABC is fixed at A and C. Span AB = 5m and span BC = 4m.  A central point load of 20kN acts in span AB and a UDL of 8 kN/m acts over span BC. Calculate </w:t>
      </w:r>
      <w:r>
        <w:rPr>
          <w:rFonts w:ascii="Times New Roman" w:hAnsi="Times New Roman" w:cs="Times New Roman"/>
        </w:rPr>
        <w:t>f</w:t>
      </w:r>
      <w:r w:rsidRPr="00677C3A">
        <w:rPr>
          <w:rFonts w:ascii="Times New Roman" w:hAnsi="Times New Roman" w:cs="Times New Roman"/>
        </w:rPr>
        <w:t xml:space="preserve">ixed end moments using Moment Distribution method and draw </w:t>
      </w:r>
      <w:r>
        <w:rPr>
          <w:rFonts w:ascii="Times New Roman" w:hAnsi="Times New Roman" w:cs="Times New Roman"/>
        </w:rPr>
        <w:t>b</w:t>
      </w:r>
      <w:r w:rsidRPr="00677C3A">
        <w:rPr>
          <w:rFonts w:ascii="Times New Roman" w:hAnsi="Times New Roman" w:cs="Times New Roman"/>
        </w:rPr>
        <w:t>ending moment diagram.</w:t>
      </w:r>
    </w:p>
    <w:p w:rsidR="00D663A0" w:rsidRPr="00677C3A" w:rsidRDefault="00D663A0" w:rsidP="00D663A0">
      <w:pPr>
        <w:spacing w:after="0"/>
        <w:ind w:left="720" w:hanging="720"/>
        <w:jc w:val="both"/>
      </w:pPr>
      <w:r w:rsidRPr="00677C3A">
        <w:rPr>
          <w:rFonts w:ascii="Times New Roman" w:hAnsi="Times New Roman" w:cs="Times New Roman"/>
        </w:rPr>
        <w:t>14(a)</w:t>
      </w:r>
      <w:r w:rsidRPr="00677C3A">
        <w:rPr>
          <w:rFonts w:ascii="Times New Roman" w:hAnsi="Times New Roman" w:cs="Times New Roman"/>
        </w:rPr>
        <w:tab/>
      </w:r>
      <w:r w:rsidRPr="00677C3A">
        <w:t>A cantilever beam of span 3m propped at its free end is subjected to a u.d.l of 10kN/m over its entire span. Determine the prop reaction and draw the SFD and BMD.</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677C3A" w:rsidRDefault="00D663A0" w:rsidP="00D663A0">
      <w:pPr>
        <w:ind w:left="720" w:hanging="720"/>
        <w:jc w:val="both"/>
      </w:pPr>
      <w:r w:rsidRPr="00677C3A">
        <w:rPr>
          <w:rFonts w:ascii="Times New Roman" w:hAnsi="Times New Roman" w:cs="Times New Roman"/>
        </w:rPr>
        <w:t>14(b)</w:t>
      </w:r>
      <w:r w:rsidRPr="00677C3A">
        <w:rPr>
          <w:rFonts w:ascii="Times New Roman" w:hAnsi="Times New Roman" w:cs="Times New Roman"/>
        </w:rPr>
        <w:tab/>
      </w:r>
      <w:r w:rsidRPr="00677C3A">
        <w:t>Determine the forces in the members AB, AE, and BC of the truss shown in figure by method of joints.</w:t>
      </w:r>
    </w:p>
    <w:p w:rsidR="00D663A0" w:rsidRPr="00677C3A" w:rsidRDefault="00D663A0" w:rsidP="00D663A0">
      <w:pPr>
        <w:pStyle w:val="ListParagraph"/>
        <w:ind w:left="1080"/>
        <w:jc w:val="center"/>
      </w:pPr>
      <w:r w:rsidRPr="00677C3A">
        <w:rPr>
          <w:noProof/>
        </w:rPr>
        <w:drawing>
          <wp:inline distT="0" distB="0" distL="0" distR="0">
            <wp:extent cx="2638425" cy="137160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8425" cy="1371600"/>
                    </a:xfrm>
                    <a:prstGeom prst="rect">
                      <a:avLst/>
                    </a:prstGeom>
                    <a:noFill/>
                    <a:ln>
                      <a:noFill/>
                    </a:ln>
                  </pic:spPr>
                </pic:pic>
              </a:graphicData>
            </a:graphic>
          </wp:inline>
        </w:drawing>
      </w:r>
    </w:p>
    <w:p w:rsidR="00D663A0" w:rsidRPr="00677C3A" w:rsidRDefault="00D663A0" w:rsidP="00D663A0">
      <w:pPr>
        <w:spacing w:after="0"/>
        <w:ind w:left="720" w:hanging="720"/>
        <w:jc w:val="both"/>
        <w:rPr>
          <w:rFonts w:ascii="Times New Roman" w:hAnsi="Times New Roman" w:cs="Times New Roman"/>
        </w:rPr>
      </w:pPr>
      <w:r w:rsidRPr="00677C3A">
        <w:rPr>
          <w:rFonts w:ascii="Times New Roman" w:hAnsi="Times New Roman" w:cs="Times New Roman"/>
        </w:rPr>
        <w:t>15(a)</w:t>
      </w:r>
      <w:r w:rsidRPr="00677C3A">
        <w:rPr>
          <w:rFonts w:ascii="Times New Roman" w:hAnsi="Times New Roman" w:cs="Times New Roman"/>
        </w:rPr>
        <w:tab/>
        <w:t xml:space="preserve">A two span </w:t>
      </w:r>
      <w:r>
        <w:rPr>
          <w:rFonts w:ascii="Times New Roman" w:hAnsi="Times New Roman" w:cs="Times New Roman"/>
        </w:rPr>
        <w:t xml:space="preserve"> continuous </w:t>
      </w:r>
      <w:r w:rsidRPr="00677C3A">
        <w:rPr>
          <w:rFonts w:ascii="Times New Roman" w:hAnsi="Times New Roman" w:cs="Times New Roman"/>
        </w:rPr>
        <w:t xml:space="preserve">beam ABC is fixed at A and C. Span AB = 5m and span BC = 6m.  A central point load of 20kN acts in span AB and a central point load of 40kN acts over span BC. Calculate </w:t>
      </w:r>
      <w:r>
        <w:rPr>
          <w:rFonts w:ascii="Times New Roman" w:hAnsi="Times New Roman" w:cs="Times New Roman"/>
        </w:rPr>
        <w:t>f</w:t>
      </w:r>
      <w:r w:rsidRPr="00677C3A">
        <w:rPr>
          <w:rFonts w:ascii="Times New Roman" w:hAnsi="Times New Roman" w:cs="Times New Roman"/>
        </w:rPr>
        <w:t xml:space="preserve">ixed end moments using Moment Distribution method and draw </w:t>
      </w:r>
      <w:r>
        <w:rPr>
          <w:rFonts w:ascii="Times New Roman" w:hAnsi="Times New Roman" w:cs="Times New Roman"/>
        </w:rPr>
        <w:t>b</w:t>
      </w:r>
      <w:r w:rsidRPr="00677C3A">
        <w:rPr>
          <w:rFonts w:ascii="Times New Roman" w:hAnsi="Times New Roman" w:cs="Times New Roman"/>
        </w:rPr>
        <w:t>ending moment diagram.</w:t>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677C3A" w:rsidRDefault="00D663A0" w:rsidP="00D663A0">
      <w:pPr>
        <w:ind w:left="720" w:hanging="720"/>
        <w:jc w:val="both"/>
        <w:rPr>
          <w:rFonts w:ascii="Times New Roman" w:hAnsi="Times New Roman" w:cs="Times New Roman"/>
        </w:rPr>
      </w:pPr>
      <w:r w:rsidRPr="00677C3A">
        <w:rPr>
          <w:rFonts w:ascii="Times New Roman" w:hAnsi="Times New Roman" w:cs="Times New Roman"/>
        </w:rPr>
        <w:t>15(b)</w:t>
      </w:r>
      <w:r w:rsidRPr="00677C3A">
        <w:rPr>
          <w:rFonts w:ascii="Times New Roman" w:hAnsi="Times New Roman" w:cs="Times New Roman"/>
        </w:rPr>
        <w:tab/>
        <w:t>A two span</w:t>
      </w:r>
      <w:r>
        <w:rPr>
          <w:rFonts w:ascii="Times New Roman" w:hAnsi="Times New Roman" w:cs="Times New Roman"/>
        </w:rPr>
        <w:t xml:space="preserve"> continuous </w:t>
      </w:r>
      <w:r w:rsidRPr="00677C3A">
        <w:rPr>
          <w:rFonts w:ascii="Times New Roman" w:hAnsi="Times New Roman" w:cs="Times New Roman"/>
        </w:rPr>
        <w:t xml:space="preserve"> beam ABC is simply supported at A, B and C. Span AB = 6m and span BC = 4.5m.  A central point load of 20kN acts in span AB and a UDL of 8kN/m acts over span BC. Calculate </w:t>
      </w:r>
      <w:r>
        <w:rPr>
          <w:rFonts w:ascii="Times New Roman" w:hAnsi="Times New Roman" w:cs="Times New Roman"/>
        </w:rPr>
        <w:t>f</w:t>
      </w:r>
      <w:r w:rsidRPr="00677C3A">
        <w:rPr>
          <w:rFonts w:ascii="Times New Roman" w:hAnsi="Times New Roman" w:cs="Times New Roman"/>
        </w:rPr>
        <w:t xml:space="preserve">ixed end moments using Moment Distribution method and draw </w:t>
      </w:r>
      <w:r>
        <w:rPr>
          <w:rFonts w:ascii="Times New Roman" w:hAnsi="Times New Roman" w:cs="Times New Roman"/>
        </w:rPr>
        <w:t>b</w:t>
      </w:r>
      <w:r w:rsidRPr="00677C3A">
        <w:rPr>
          <w:rFonts w:ascii="Times New Roman" w:hAnsi="Times New Roman" w:cs="Times New Roman"/>
        </w:rPr>
        <w:t>ending moment diagram.</w:t>
      </w:r>
    </w:p>
    <w:p w:rsidR="00D663A0" w:rsidRPr="00677C3A" w:rsidRDefault="00D663A0" w:rsidP="00D663A0">
      <w:pPr>
        <w:ind w:left="720" w:hanging="720"/>
        <w:jc w:val="both"/>
        <w:rPr>
          <w:rFonts w:ascii="Times New Roman" w:hAnsi="Times New Roman" w:cs="Times New Roman"/>
        </w:rPr>
      </w:pPr>
    </w:p>
    <w:p w:rsidR="00D663A0" w:rsidRPr="00677C3A" w:rsidRDefault="00D663A0" w:rsidP="00D663A0">
      <w:pPr>
        <w:ind w:left="720" w:hanging="720"/>
        <w:jc w:val="both"/>
      </w:pPr>
      <w:r w:rsidRPr="00677C3A">
        <w:rPr>
          <w:rFonts w:ascii="Times New Roman" w:hAnsi="Times New Roman" w:cs="Times New Roman"/>
        </w:rPr>
        <w:t>16(a)</w:t>
      </w:r>
      <w:r w:rsidRPr="00677C3A">
        <w:rPr>
          <w:rFonts w:ascii="Times New Roman" w:hAnsi="Times New Roman" w:cs="Times New Roman"/>
        </w:rPr>
        <w:tab/>
      </w:r>
      <w:r w:rsidRPr="00677C3A">
        <w:t>Determine the forces in the members BC, DC and BD of the truss shown in figure by method of sections.</w:t>
      </w:r>
    </w:p>
    <w:p w:rsidR="00D663A0" w:rsidRPr="00677C3A" w:rsidRDefault="00D663A0" w:rsidP="00D663A0">
      <w:pPr>
        <w:pStyle w:val="ListParagraph"/>
        <w:ind w:left="1080"/>
        <w:jc w:val="center"/>
      </w:pPr>
      <w:r w:rsidRPr="00677C3A">
        <w:rPr>
          <w:noProof/>
        </w:rPr>
        <w:lastRenderedPageBreak/>
        <w:drawing>
          <wp:inline distT="0" distB="0" distL="0" distR="0">
            <wp:extent cx="2066925" cy="1295400"/>
            <wp:effectExtent l="0" t="0" r="0"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lum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1295400"/>
                    </a:xfrm>
                    <a:prstGeom prst="rect">
                      <a:avLst/>
                    </a:prstGeom>
                    <a:noFill/>
                    <a:ln>
                      <a:noFill/>
                    </a:ln>
                  </pic:spPr>
                </pic:pic>
              </a:graphicData>
            </a:graphic>
          </wp:inline>
        </w:drawing>
      </w:r>
    </w:p>
    <w:p w:rsidR="00D663A0" w:rsidRPr="00CE0BCB" w:rsidRDefault="00D663A0" w:rsidP="00D663A0">
      <w:pPr>
        <w:spacing w:after="0" w:line="240" w:lineRule="auto"/>
        <w:jc w:val="center"/>
        <w:rPr>
          <w:rFonts w:ascii="Times New Roman" w:eastAsia="Times New Roman" w:hAnsi="Times New Roman"/>
          <w:b/>
        </w:rPr>
      </w:pPr>
      <w:r w:rsidRPr="00CE0BCB">
        <w:rPr>
          <w:rFonts w:ascii="Times New Roman" w:eastAsia="Times New Roman" w:hAnsi="Times New Roman"/>
          <w:b/>
        </w:rPr>
        <w:t>(OR)</w:t>
      </w:r>
    </w:p>
    <w:p w:rsidR="00D663A0" w:rsidRPr="00677C3A" w:rsidRDefault="00D663A0" w:rsidP="00D663A0">
      <w:pPr>
        <w:ind w:left="720" w:hanging="720"/>
        <w:jc w:val="both"/>
      </w:pPr>
      <w:r w:rsidRPr="00677C3A">
        <w:rPr>
          <w:rFonts w:ascii="Times New Roman" w:hAnsi="Times New Roman" w:cs="Times New Roman"/>
        </w:rPr>
        <w:t>16(b)</w:t>
      </w:r>
      <w:r w:rsidRPr="00677C3A">
        <w:rPr>
          <w:rFonts w:ascii="Times New Roman" w:hAnsi="Times New Roman" w:cs="Times New Roman"/>
        </w:rPr>
        <w:tab/>
      </w:r>
      <w:r w:rsidRPr="00677C3A">
        <w:t xml:space="preserve">Determine by method of sections the magnitude and nature of forces induced in the members BD, CA and CE of the girder shown in the figure. Span AC=CE=EG=3m, </w:t>
      </w:r>
    </w:p>
    <w:p w:rsidR="00D663A0" w:rsidRPr="00677C3A" w:rsidRDefault="00D663A0" w:rsidP="00D663A0">
      <w:pPr>
        <w:pStyle w:val="ListParagraph"/>
        <w:ind w:left="1080"/>
        <w:jc w:val="center"/>
      </w:pPr>
      <w:r w:rsidRPr="00677C3A">
        <w:rPr>
          <w:noProof/>
        </w:rPr>
        <w:drawing>
          <wp:inline distT="0" distB="0" distL="0" distR="0">
            <wp:extent cx="3476625" cy="1181100"/>
            <wp:effectExtent l="0" t="0" r="0" b="0"/>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6625" cy="1181100"/>
                    </a:xfrm>
                    <a:prstGeom prst="rect">
                      <a:avLst/>
                    </a:prstGeom>
                    <a:noFill/>
                    <a:ln>
                      <a:noFill/>
                    </a:ln>
                  </pic:spPr>
                </pic:pic>
              </a:graphicData>
            </a:graphic>
          </wp:inline>
        </w:drawing>
      </w:r>
    </w:p>
    <w:p w:rsidR="00D663A0" w:rsidRPr="00CF0C91" w:rsidRDefault="00D663A0" w:rsidP="00D663A0">
      <w:pPr>
        <w:ind w:left="720" w:hanging="720"/>
        <w:jc w:val="both"/>
        <w:rPr>
          <w:rFonts w:ascii="Times New Roman" w:hAnsi="Times New Roman" w:cs="Times New Roman"/>
          <w:color w:val="FF0000"/>
        </w:rPr>
      </w:pPr>
    </w:p>
    <w:p w:rsidR="00D663A0" w:rsidRPr="00CF0C91" w:rsidRDefault="00D663A0" w:rsidP="00D663A0">
      <w:pPr>
        <w:rPr>
          <w:color w:val="FF0000"/>
        </w:rPr>
      </w:pPr>
    </w:p>
    <w:p w:rsidR="00D663A0" w:rsidRDefault="00D663A0" w:rsidP="00D663A0">
      <w:pPr>
        <w:rPr>
          <w:rFonts w:ascii="Times New Roman" w:hAnsi="Times New Roman"/>
        </w:rPr>
      </w:pPr>
      <w:r>
        <w:rPr>
          <w:rFonts w:ascii="Times New Roman" w:hAnsi="Times New Roman"/>
        </w:rPr>
        <w:br w:type="page"/>
      </w:r>
    </w:p>
    <w:p w:rsidR="00D663A0" w:rsidRPr="00CB12D5" w:rsidRDefault="00D663A0" w:rsidP="00D663A0">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lastRenderedPageBreak/>
        <w:t>D</w:t>
      </w:r>
      <w:r w:rsidRPr="00CB12D5">
        <w:rPr>
          <w:rFonts w:ascii="Times New Roman" w:eastAsia="Times New Roman" w:hAnsi="Times New Roman"/>
          <w:b/>
          <w:color w:val="000000" w:themeColor="text1"/>
        </w:rPr>
        <w:t>epartment of Technical Education</w:t>
      </w:r>
    </w:p>
    <w:p w:rsidR="00D663A0" w:rsidRDefault="00D663A0" w:rsidP="00D663A0">
      <w:pPr>
        <w:tabs>
          <w:tab w:val="left" w:pos="90"/>
        </w:tabs>
        <w:spacing w:after="0" w:line="240" w:lineRule="auto"/>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9606" w:type="dxa"/>
        <w:tblLayout w:type="fixed"/>
        <w:tblLook w:val="04A0"/>
      </w:tblPr>
      <w:tblGrid>
        <w:gridCol w:w="2326"/>
        <w:gridCol w:w="901"/>
        <w:gridCol w:w="2410"/>
        <w:gridCol w:w="2416"/>
        <w:gridCol w:w="1553"/>
      </w:tblGrid>
      <w:tr w:rsidR="00D663A0" w:rsidRPr="00277384" w:rsidTr="00770D20">
        <w:trPr>
          <w:trHeight w:val="281"/>
        </w:trPr>
        <w:tc>
          <w:tcPr>
            <w:tcW w:w="2326" w:type="dxa"/>
          </w:tcPr>
          <w:p w:rsidR="00D663A0" w:rsidRPr="00277384" w:rsidRDefault="00D663A0" w:rsidP="00770D20">
            <w:pPr>
              <w:rPr>
                <w:rFonts w:ascii="Times New Roman" w:hAnsi="Times New Roman"/>
                <w:sz w:val="22"/>
              </w:rPr>
            </w:pPr>
            <w:r w:rsidRPr="00277384">
              <w:rPr>
                <w:rFonts w:ascii="Times New Roman" w:hAnsi="Times New Roman"/>
                <w:sz w:val="22"/>
              </w:rPr>
              <w:t>Course Title:</w:t>
            </w:r>
          </w:p>
        </w:tc>
        <w:tc>
          <w:tcPr>
            <w:tcW w:w="3311" w:type="dxa"/>
            <w:gridSpan w:val="2"/>
          </w:tcPr>
          <w:p w:rsidR="00D663A0" w:rsidRPr="00277384" w:rsidRDefault="00D663A0" w:rsidP="00770D20">
            <w:pPr>
              <w:jc w:val="both"/>
              <w:rPr>
                <w:rFonts w:ascii="Times New Roman" w:hAnsi="Times New Roman"/>
                <w:b/>
                <w:sz w:val="22"/>
              </w:rPr>
            </w:pPr>
            <w:r w:rsidRPr="00277384">
              <w:rPr>
                <w:rFonts w:ascii="Times New Roman" w:hAnsi="Times New Roman"/>
                <w:b/>
                <w:sz w:val="22"/>
              </w:rPr>
              <w:t>Air Pollution Management</w:t>
            </w:r>
          </w:p>
        </w:tc>
        <w:tc>
          <w:tcPr>
            <w:tcW w:w="2416" w:type="dxa"/>
          </w:tcPr>
          <w:p w:rsidR="00D663A0" w:rsidRPr="00277384" w:rsidRDefault="00D663A0" w:rsidP="00770D20">
            <w:pPr>
              <w:rPr>
                <w:rFonts w:ascii="Times New Roman" w:hAnsi="Times New Roman"/>
                <w:sz w:val="22"/>
              </w:rPr>
            </w:pPr>
            <w:r w:rsidRPr="00277384">
              <w:rPr>
                <w:rFonts w:ascii="Times New Roman" w:hAnsi="Times New Roman"/>
                <w:sz w:val="22"/>
              </w:rPr>
              <w:t>Course Code             :</w:t>
            </w:r>
          </w:p>
        </w:tc>
        <w:tc>
          <w:tcPr>
            <w:tcW w:w="1553" w:type="dxa"/>
          </w:tcPr>
          <w:p w:rsidR="00D663A0" w:rsidRPr="00277384" w:rsidRDefault="00D663A0" w:rsidP="00770D20">
            <w:pPr>
              <w:jc w:val="both"/>
              <w:rPr>
                <w:rFonts w:ascii="Times New Roman" w:hAnsi="Times New Roman"/>
                <w:b/>
                <w:sz w:val="22"/>
              </w:rPr>
            </w:pPr>
            <w:r w:rsidRPr="00277384">
              <w:rPr>
                <w:rFonts w:ascii="Times New Roman" w:hAnsi="Times New Roman"/>
                <w:b/>
                <w:sz w:val="22"/>
              </w:rPr>
              <w:t>18C-505E(C)</w:t>
            </w:r>
          </w:p>
        </w:tc>
      </w:tr>
      <w:tr w:rsidR="00D663A0" w:rsidRPr="00277384" w:rsidTr="00770D20">
        <w:tc>
          <w:tcPr>
            <w:tcW w:w="3227" w:type="dxa"/>
            <w:gridSpan w:val="2"/>
          </w:tcPr>
          <w:p w:rsidR="00D663A0" w:rsidRPr="00277384" w:rsidRDefault="00D663A0" w:rsidP="00770D20">
            <w:pPr>
              <w:rPr>
                <w:rFonts w:ascii="Times New Roman" w:hAnsi="Times New Roman"/>
                <w:sz w:val="22"/>
              </w:rPr>
            </w:pPr>
            <w:r w:rsidRPr="00277384">
              <w:rPr>
                <w:rFonts w:ascii="Times New Roman" w:hAnsi="Times New Roman"/>
                <w:sz w:val="22"/>
              </w:rPr>
              <w:t>Semester:</w:t>
            </w:r>
          </w:p>
        </w:tc>
        <w:tc>
          <w:tcPr>
            <w:tcW w:w="2410" w:type="dxa"/>
          </w:tcPr>
          <w:p w:rsidR="00D663A0" w:rsidRPr="00277384" w:rsidRDefault="00D663A0" w:rsidP="00770D20">
            <w:pPr>
              <w:jc w:val="both"/>
              <w:rPr>
                <w:rFonts w:ascii="Times New Roman" w:hAnsi="Times New Roman"/>
                <w:b/>
                <w:sz w:val="22"/>
              </w:rPr>
            </w:pPr>
            <w:r w:rsidRPr="00277384">
              <w:rPr>
                <w:rFonts w:ascii="Times New Roman" w:hAnsi="Times New Roman"/>
                <w:b/>
                <w:sz w:val="22"/>
              </w:rPr>
              <w:t>V Semester</w:t>
            </w:r>
          </w:p>
        </w:tc>
        <w:tc>
          <w:tcPr>
            <w:tcW w:w="2416" w:type="dxa"/>
          </w:tcPr>
          <w:p w:rsidR="00D663A0" w:rsidRPr="00277384" w:rsidRDefault="00D663A0" w:rsidP="00770D20">
            <w:pPr>
              <w:rPr>
                <w:rFonts w:ascii="Times New Roman" w:hAnsi="Times New Roman"/>
                <w:sz w:val="22"/>
              </w:rPr>
            </w:pPr>
            <w:r w:rsidRPr="00277384">
              <w:rPr>
                <w:rFonts w:ascii="Times New Roman" w:hAnsi="Times New Roman"/>
                <w:sz w:val="22"/>
              </w:rPr>
              <w:t>Course Group            :</w:t>
            </w:r>
          </w:p>
        </w:tc>
        <w:tc>
          <w:tcPr>
            <w:tcW w:w="1553" w:type="dxa"/>
          </w:tcPr>
          <w:p w:rsidR="00D663A0" w:rsidRPr="00277384" w:rsidRDefault="00D663A0" w:rsidP="00770D20">
            <w:pPr>
              <w:rPr>
                <w:rFonts w:ascii="Times New Roman" w:hAnsi="Times New Roman"/>
                <w:b/>
                <w:sz w:val="22"/>
              </w:rPr>
            </w:pPr>
            <w:r w:rsidRPr="00277384">
              <w:rPr>
                <w:rFonts w:ascii="Times New Roman" w:hAnsi="Times New Roman"/>
                <w:b/>
                <w:sz w:val="22"/>
              </w:rPr>
              <w:t>Elective</w:t>
            </w:r>
          </w:p>
        </w:tc>
      </w:tr>
      <w:tr w:rsidR="00D663A0" w:rsidRPr="00277384" w:rsidTr="00770D20">
        <w:tc>
          <w:tcPr>
            <w:tcW w:w="3227" w:type="dxa"/>
            <w:gridSpan w:val="2"/>
          </w:tcPr>
          <w:p w:rsidR="00D663A0" w:rsidRPr="00277384" w:rsidRDefault="00D663A0" w:rsidP="00770D20">
            <w:pPr>
              <w:rPr>
                <w:rFonts w:ascii="Times New Roman" w:hAnsi="Times New Roman"/>
                <w:sz w:val="22"/>
              </w:rPr>
            </w:pPr>
            <w:r w:rsidRPr="00277384">
              <w:rPr>
                <w:rFonts w:ascii="Times New Roman" w:hAnsi="Times New Roman"/>
                <w:sz w:val="22"/>
              </w:rPr>
              <w:t>Teaching Scheme in Periods(L:T:P):</w:t>
            </w:r>
          </w:p>
        </w:tc>
        <w:tc>
          <w:tcPr>
            <w:tcW w:w="2410" w:type="dxa"/>
          </w:tcPr>
          <w:p w:rsidR="00D663A0" w:rsidRPr="00277384" w:rsidRDefault="00D663A0" w:rsidP="00770D20">
            <w:pPr>
              <w:jc w:val="both"/>
              <w:rPr>
                <w:rFonts w:ascii="Times New Roman" w:hAnsi="Times New Roman"/>
                <w:b/>
                <w:sz w:val="22"/>
              </w:rPr>
            </w:pPr>
            <w:r w:rsidRPr="00277384">
              <w:rPr>
                <w:rFonts w:ascii="Times New Roman" w:hAnsi="Times New Roman"/>
                <w:b/>
                <w:sz w:val="22"/>
              </w:rPr>
              <w:t>45:15:0</w:t>
            </w:r>
          </w:p>
        </w:tc>
        <w:tc>
          <w:tcPr>
            <w:tcW w:w="2416" w:type="dxa"/>
          </w:tcPr>
          <w:p w:rsidR="00D663A0" w:rsidRPr="00277384" w:rsidRDefault="00D663A0" w:rsidP="00770D20">
            <w:pPr>
              <w:rPr>
                <w:rFonts w:ascii="Times New Roman" w:hAnsi="Times New Roman"/>
                <w:sz w:val="22"/>
              </w:rPr>
            </w:pPr>
            <w:r w:rsidRPr="00277384">
              <w:rPr>
                <w:rFonts w:ascii="Times New Roman" w:hAnsi="Times New Roman"/>
                <w:sz w:val="22"/>
              </w:rPr>
              <w:t>Credits                       :</w:t>
            </w:r>
          </w:p>
        </w:tc>
        <w:tc>
          <w:tcPr>
            <w:tcW w:w="1553" w:type="dxa"/>
          </w:tcPr>
          <w:p w:rsidR="00D663A0" w:rsidRPr="00277384" w:rsidRDefault="00D663A0" w:rsidP="00770D20">
            <w:pPr>
              <w:rPr>
                <w:rFonts w:ascii="Times New Roman" w:hAnsi="Times New Roman"/>
                <w:b/>
                <w:sz w:val="22"/>
              </w:rPr>
            </w:pPr>
            <w:r w:rsidRPr="00277384">
              <w:rPr>
                <w:rFonts w:ascii="Times New Roman" w:hAnsi="Times New Roman"/>
                <w:b/>
                <w:sz w:val="22"/>
              </w:rPr>
              <w:t>3</w:t>
            </w:r>
          </w:p>
        </w:tc>
      </w:tr>
      <w:tr w:rsidR="00D663A0" w:rsidRPr="00277384" w:rsidTr="00770D20">
        <w:tc>
          <w:tcPr>
            <w:tcW w:w="3227" w:type="dxa"/>
            <w:gridSpan w:val="2"/>
          </w:tcPr>
          <w:p w:rsidR="00D663A0" w:rsidRPr="00277384" w:rsidRDefault="00D663A0" w:rsidP="00770D20">
            <w:pPr>
              <w:rPr>
                <w:rFonts w:ascii="Times New Roman" w:hAnsi="Times New Roman"/>
                <w:sz w:val="22"/>
              </w:rPr>
            </w:pPr>
            <w:r w:rsidRPr="00277384">
              <w:rPr>
                <w:rFonts w:ascii="Times New Roman" w:hAnsi="Times New Roman"/>
                <w:sz w:val="22"/>
              </w:rPr>
              <w:t xml:space="preserve"> Methodology     :</w:t>
            </w:r>
          </w:p>
        </w:tc>
        <w:tc>
          <w:tcPr>
            <w:tcW w:w="2410" w:type="dxa"/>
          </w:tcPr>
          <w:p w:rsidR="00D663A0" w:rsidRPr="00277384" w:rsidRDefault="00D663A0" w:rsidP="00770D20">
            <w:pPr>
              <w:rPr>
                <w:rFonts w:ascii="Times New Roman" w:hAnsi="Times New Roman"/>
                <w:b/>
                <w:sz w:val="22"/>
              </w:rPr>
            </w:pPr>
            <w:r w:rsidRPr="00277384">
              <w:rPr>
                <w:rFonts w:ascii="Times New Roman" w:hAnsi="Times New Roman"/>
                <w:b/>
                <w:sz w:val="22"/>
              </w:rPr>
              <w:t>Lecture+Assignments</w:t>
            </w:r>
          </w:p>
        </w:tc>
        <w:tc>
          <w:tcPr>
            <w:tcW w:w="2416" w:type="dxa"/>
          </w:tcPr>
          <w:p w:rsidR="00D663A0" w:rsidRPr="00277384" w:rsidRDefault="00D663A0" w:rsidP="00770D20">
            <w:pPr>
              <w:rPr>
                <w:rFonts w:ascii="Times New Roman" w:hAnsi="Times New Roman"/>
                <w:sz w:val="22"/>
              </w:rPr>
            </w:pPr>
            <w:r w:rsidRPr="00277384">
              <w:rPr>
                <w:rFonts w:ascii="Times New Roman" w:hAnsi="Times New Roman"/>
                <w:sz w:val="22"/>
              </w:rPr>
              <w:t>Total Contact Periods  :</w:t>
            </w:r>
          </w:p>
        </w:tc>
        <w:tc>
          <w:tcPr>
            <w:tcW w:w="1553" w:type="dxa"/>
          </w:tcPr>
          <w:p w:rsidR="00D663A0" w:rsidRPr="00277384" w:rsidRDefault="00D663A0" w:rsidP="00770D20">
            <w:pPr>
              <w:rPr>
                <w:rFonts w:ascii="Times New Roman" w:hAnsi="Times New Roman"/>
                <w:b/>
                <w:sz w:val="22"/>
              </w:rPr>
            </w:pPr>
            <w:r w:rsidRPr="00277384">
              <w:rPr>
                <w:rFonts w:ascii="Times New Roman" w:hAnsi="Times New Roman"/>
                <w:b/>
                <w:sz w:val="22"/>
              </w:rPr>
              <w:t>60 Periods</w:t>
            </w:r>
          </w:p>
        </w:tc>
      </w:tr>
      <w:tr w:rsidR="00D663A0" w:rsidRPr="00277384" w:rsidTr="00770D20">
        <w:tc>
          <w:tcPr>
            <w:tcW w:w="3227" w:type="dxa"/>
            <w:gridSpan w:val="2"/>
          </w:tcPr>
          <w:p w:rsidR="00D663A0" w:rsidRPr="00277384" w:rsidRDefault="00D663A0" w:rsidP="00770D20">
            <w:pPr>
              <w:rPr>
                <w:rFonts w:ascii="Times New Roman" w:hAnsi="Times New Roman"/>
                <w:sz w:val="22"/>
              </w:rPr>
            </w:pPr>
            <w:r w:rsidRPr="00277384">
              <w:rPr>
                <w:rFonts w:ascii="Times New Roman" w:hAnsi="Times New Roman"/>
                <w:sz w:val="22"/>
              </w:rPr>
              <w:t>CIE                                           :</w:t>
            </w:r>
          </w:p>
        </w:tc>
        <w:tc>
          <w:tcPr>
            <w:tcW w:w="2410" w:type="dxa"/>
          </w:tcPr>
          <w:p w:rsidR="00D663A0" w:rsidRPr="00277384" w:rsidRDefault="00D663A0" w:rsidP="00770D20">
            <w:pPr>
              <w:rPr>
                <w:rFonts w:ascii="Times New Roman" w:hAnsi="Times New Roman"/>
                <w:b/>
                <w:sz w:val="22"/>
              </w:rPr>
            </w:pPr>
            <w:r w:rsidRPr="00277384">
              <w:rPr>
                <w:rFonts w:ascii="Times New Roman" w:hAnsi="Times New Roman"/>
                <w:b/>
                <w:sz w:val="22"/>
              </w:rPr>
              <w:t>60 Marks</w:t>
            </w:r>
          </w:p>
        </w:tc>
        <w:tc>
          <w:tcPr>
            <w:tcW w:w="2416" w:type="dxa"/>
          </w:tcPr>
          <w:p w:rsidR="00D663A0" w:rsidRPr="00277384" w:rsidRDefault="00D663A0" w:rsidP="00770D20">
            <w:pPr>
              <w:rPr>
                <w:rFonts w:ascii="Times New Roman" w:hAnsi="Times New Roman"/>
                <w:sz w:val="22"/>
              </w:rPr>
            </w:pPr>
            <w:r w:rsidRPr="00277384">
              <w:rPr>
                <w:rFonts w:ascii="Times New Roman" w:hAnsi="Times New Roman"/>
                <w:sz w:val="22"/>
              </w:rPr>
              <w:t>SEE                            :</w:t>
            </w:r>
          </w:p>
        </w:tc>
        <w:tc>
          <w:tcPr>
            <w:tcW w:w="1553" w:type="dxa"/>
          </w:tcPr>
          <w:p w:rsidR="00D663A0" w:rsidRPr="00277384" w:rsidRDefault="00D663A0" w:rsidP="00770D20">
            <w:pPr>
              <w:rPr>
                <w:rFonts w:ascii="Times New Roman" w:hAnsi="Times New Roman"/>
                <w:b/>
                <w:sz w:val="22"/>
              </w:rPr>
            </w:pPr>
            <w:r w:rsidRPr="00277384">
              <w:rPr>
                <w:rFonts w:ascii="Times New Roman" w:hAnsi="Times New Roman"/>
                <w:b/>
                <w:sz w:val="22"/>
              </w:rPr>
              <w:t>40 Marks</w:t>
            </w:r>
          </w:p>
        </w:tc>
      </w:tr>
    </w:tbl>
    <w:p w:rsidR="00D663A0" w:rsidRPr="00FB5073" w:rsidRDefault="00D663A0" w:rsidP="00D663A0">
      <w:pPr>
        <w:rPr>
          <w:rFonts w:ascii="Times New Roman" w:hAnsi="Times New Roman" w:cs="Times New Roman"/>
          <w:sz w:val="20"/>
          <w:szCs w:val="20"/>
        </w:rPr>
      </w:pPr>
      <w:r>
        <w:rPr>
          <w:rFonts w:ascii="Times New Roman" w:hAnsi="Times New Roman" w:cs="Times New Roman"/>
        </w:rPr>
        <w:t xml:space="preserve">Knowledge </w:t>
      </w:r>
      <w:r w:rsidRPr="00834898">
        <w:rPr>
          <w:rFonts w:ascii="Times New Roman" w:hAnsi="Times New Roman" w:cs="Times New Roman"/>
        </w:rPr>
        <w:t>of Enginee</w:t>
      </w:r>
      <w:r>
        <w:rPr>
          <w:rFonts w:ascii="Times New Roman" w:hAnsi="Times New Roman" w:cs="Times New Roman"/>
        </w:rPr>
        <w:t>ring Chemistry and E</w:t>
      </w:r>
      <w:r w:rsidRPr="00834898">
        <w:rPr>
          <w:rFonts w:ascii="Times New Roman" w:hAnsi="Times New Roman" w:cs="Times New Roman"/>
        </w:rPr>
        <w:t>nvironmental studies</w:t>
      </w: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b/>
              </w:rPr>
              <w:t>Pre requisites</w:t>
            </w:r>
          </w:p>
        </w:tc>
      </w:tr>
    </w:tbl>
    <w:tbl>
      <w:tblPr>
        <w:tblStyle w:val="TableGrid"/>
        <w:tblpPr w:leftFromText="180" w:rightFromText="180" w:vertAnchor="text" w:horzAnchor="margin" w:tblpY="151"/>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p w:rsidR="00D663A0" w:rsidRDefault="00D663A0" w:rsidP="00D663A0">
      <w:pPr>
        <w:autoSpaceDE w:val="0"/>
        <w:autoSpaceDN w:val="0"/>
        <w:adjustRightInd w:val="0"/>
        <w:spacing w:after="0" w:line="360" w:lineRule="auto"/>
        <w:rPr>
          <w:rFonts w:ascii="Times New Roman" w:hAnsi="Times New Roman" w:cs="Times New Roman"/>
          <w:b/>
          <w:bCs/>
        </w:rPr>
      </w:pPr>
      <w:r w:rsidRPr="001216BC">
        <w:rPr>
          <w:rFonts w:ascii="Times New Roman" w:hAnsi="Times New Roman" w:cs="Times New Roman"/>
          <w:b/>
          <w:bCs/>
        </w:rPr>
        <w:t>Upon completion of course</w:t>
      </w:r>
      <w:r>
        <w:rPr>
          <w:rFonts w:ascii="Times New Roman" w:hAnsi="Times New Roman" w:cs="Times New Roman"/>
          <w:b/>
          <w:bCs/>
        </w:rPr>
        <w:t>,</w:t>
      </w:r>
      <w:r w:rsidRPr="001216BC">
        <w:rPr>
          <w:rFonts w:ascii="Times New Roman" w:hAnsi="Times New Roman" w:cs="Times New Roman"/>
          <w:b/>
          <w:bCs/>
        </w:rPr>
        <w:t xml:space="preserve"> the student shall be able to</w:t>
      </w:r>
    </w:p>
    <w:tbl>
      <w:tblPr>
        <w:tblStyle w:val="TableGrid"/>
        <w:tblW w:w="0" w:type="auto"/>
        <w:tblLook w:val="04A0"/>
      </w:tblPr>
      <w:tblGrid>
        <w:gridCol w:w="846"/>
        <w:gridCol w:w="8170"/>
      </w:tblGrid>
      <w:tr w:rsidR="00D663A0" w:rsidRPr="00FB5073" w:rsidTr="00770D20">
        <w:trPr>
          <w:trHeight w:val="732"/>
        </w:trPr>
        <w:tc>
          <w:tcPr>
            <w:tcW w:w="846" w:type="dxa"/>
          </w:tcPr>
          <w:p w:rsidR="00D663A0" w:rsidRPr="00FB5073" w:rsidRDefault="00D663A0" w:rsidP="00770D20">
            <w:pPr>
              <w:rPr>
                <w:rFonts w:ascii="Times New Roman" w:hAnsi="Times New Roman" w:cs="Times New Roman"/>
              </w:rPr>
            </w:pPr>
            <w:r w:rsidRPr="00FB5073">
              <w:rPr>
                <w:rFonts w:ascii="Times New Roman" w:hAnsi="Times New Roman" w:cs="Times New Roman"/>
              </w:rPr>
              <w:t>CO1</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Explain the nature and characteristics of air pollutantsand basic concepts of air quality management</w:t>
            </w:r>
          </w:p>
        </w:tc>
      </w:tr>
      <w:tr w:rsidR="00D663A0" w:rsidRPr="00FB5073" w:rsidTr="00770D20">
        <w:trPr>
          <w:trHeight w:val="416"/>
        </w:trPr>
        <w:tc>
          <w:tcPr>
            <w:tcW w:w="846" w:type="dxa"/>
          </w:tcPr>
          <w:p w:rsidR="00D663A0" w:rsidRPr="00FB5073" w:rsidRDefault="00D663A0" w:rsidP="00770D20">
            <w:pPr>
              <w:rPr>
                <w:rFonts w:ascii="Times New Roman" w:hAnsi="Times New Roman" w:cs="Times New Roman"/>
              </w:rPr>
            </w:pPr>
            <w:r w:rsidRPr="00FB5073">
              <w:rPr>
                <w:rFonts w:ascii="Times New Roman" w:hAnsi="Times New Roman" w:cs="Times New Roman"/>
              </w:rPr>
              <w:t>CO2</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Identify, formulate and solve air and noise pollution problems</w:t>
            </w:r>
          </w:p>
        </w:tc>
      </w:tr>
      <w:tr w:rsidR="00D663A0" w:rsidRPr="00FB5073" w:rsidTr="00770D20">
        <w:trPr>
          <w:trHeight w:val="422"/>
        </w:trPr>
        <w:tc>
          <w:tcPr>
            <w:tcW w:w="846" w:type="dxa"/>
          </w:tcPr>
          <w:p w:rsidR="00D663A0" w:rsidRPr="00FB5073" w:rsidRDefault="00D663A0" w:rsidP="00770D20">
            <w:pPr>
              <w:rPr>
                <w:rFonts w:ascii="Times New Roman" w:hAnsi="Times New Roman" w:cs="Times New Roman"/>
              </w:rPr>
            </w:pPr>
            <w:r w:rsidRPr="00FB5073">
              <w:rPr>
                <w:rFonts w:ascii="Times New Roman" w:hAnsi="Times New Roman" w:cs="Times New Roman"/>
              </w:rPr>
              <w:t>CO3</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Design stacks and particulate air pollution control devices to meet applicable standards</w:t>
            </w:r>
          </w:p>
        </w:tc>
      </w:tr>
      <w:tr w:rsidR="00D663A0" w:rsidRPr="00FB5073" w:rsidTr="00770D20">
        <w:trPr>
          <w:trHeight w:val="415"/>
        </w:trPr>
        <w:tc>
          <w:tcPr>
            <w:tcW w:w="846" w:type="dxa"/>
          </w:tcPr>
          <w:p w:rsidR="00D663A0" w:rsidRPr="00FB5073" w:rsidRDefault="00D663A0" w:rsidP="00770D20">
            <w:pPr>
              <w:rPr>
                <w:rFonts w:ascii="Times New Roman" w:hAnsi="Times New Roman" w:cs="Times New Roman"/>
              </w:rPr>
            </w:pPr>
            <w:r w:rsidRPr="00FB5073">
              <w:rPr>
                <w:rFonts w:ascii="Times New Roman" w:hAnsi="Times New Roman" w:cs="Times New Roman"/>
              </w:rPr>
              <w:t>CO4</w:t>
            </w:r>
          </w:p>
        </w:tc>
        <w:tc>
          <w:tcPr>
            <w:tcW w:w="8170" w:type="dxa"/>
          </w:tcPr>
          <w:p w:rsidR="00D663A0" w:rsidRPr="00FB5073" w:rsidRDefault="00D663A0" w:rsidP="00770D20">
            <w:pPr>
              <w:rPr>
                <w:rFonts w:ascii="Times New Roman" w:hAnsi="Times New Roman" w:cs="Times New Roman"/>
              </w:rPr>
            </w:pPr>
            <w:r>
              <w:rPr>
                <w:rFonts w:ascii="Times New Roman" w:hAnsi="Times New Roman" w:cs="Times New Roman"/>
              </w:rPr>
              <w:t>Identify and Explain the mechanism involved in various pollution control equipment</w:t>
            </w:r>
          </w:p>
        </w:tc>
      </w:tr>
    </w:tbl>
    <w:p w:rsidR="00D663A0" w:rsidRDefault="00D663A0" w:rsidP="00D663A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AF6D4F" w:rsidTr="00770D20">
        <w:tc>
          <w:tcPr>
            <w:tcW w:w="9016" w:type="dxa"/>
            <w:tcBorders>
              <w:top w:val="nil"/>
              <w:left w:val="nil"/>
              <w:bottom w:val="nil"/>
              <w:right w:val="nil"/>
            </w:tcBorders>
            <w:shd w:val="clear" w:color="auto" w:fill="A6A6A6"/>
          </w:tcPr>
          <w:p w:rsidR="00D663A0" w:rsidRPr="00AF6D4F" w:rsidRDefault="00D663A0" w:rsidP="00770D20">
            <w:pPr>
              <w:jc w:val="center"/>
              <w:rPr>
                <w:rFonts w:ascii="Times New Roman" w:hAnsi="Times New Roman"/>
                <w:sz w:val="20"/>
                <w:szCs w:val="20"/>
              </w:rPr>
            </w:pPr>
            <w:r w:rsidRPr="00AF6D4F">
              <w:rPr>
                <w:rFonts w:ascii="Times New Roman" w:eastAsia="Times New Roman" w:hAnsi="Times New Roman"/>
                <w:b/>
                <w:color w:val="000000"/>
              </w:rPr>
              <w:t>Course Content and Blue Print of Marks for SEE</w:t>
            </w:r>
          </w:p>
        </w:tc>
      </w:tr>
    </w:tbl>
    <w:p w:rsidR="00D663A0" w:rsidRPr="00286BA7" w:rsidRDefault="00D663A0" w:rsidP="00D663A0">
      <w:pPr>
        <w:spacing w:after="0"/>
        <w:rPr>
          <w:vanish/>
        </w:rPr>
      </w:pPr>
    </w:p>
    <w:p w:rsidR="00D663A0" w:rsidRDefault="00D663A0" w:rsidP="00D663A0"/>
    <w:tbl>
      <w:tblPr>
        <w:tblStyle w:val="TableGrid"/>
        <w:tblpPr w:leftFromText="180" w:rightFromText="180" w:vertAnchor="text" w:horzAnchor="margin" w:tblpXSpec="center" w:tblpY="282"/>
        <w:tblW w:w="9493" w:type="dxa"/>
        <w:jc w:val="center"/>
        <w:tblLook w:val="04A0"/>
      </w:tblPr>
      <w:tblGrid>
        <w:gridCol w:w="714"/>
        <w:gridCol w:w="2468"/>
        <w:gridCol w:w="931"/>
        <w:gridCol w:w="669"/>
        <w:gridCol w:w="589"/>
        <w:gridCol w:w="809"/>
        <w:gridCol w:w="1612"/>
        <w:gridCol w:w="1701"/>
      </w:tblGrid>
      <w:tr w:rsidR="00D663A0" w:rsidRPr="00277384" w:rsidTr="00770D20">
        <w:trPr>
          <w:trHeight w:val="422"/>
          <w:jc w:val="center"/>
        </w:trPr>
        <w:tc>
          <w:tcPr>
            <w:tcW w:w="714" w:type="dxa"/>
            <w:vMerge w:val="restart"/>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Unit No</w:t>
            </w:r>
          </w:p>
        </w:tc>
        <w:tc>
          <w:tcPr>
            <w:tcW w:w="2468" w:type="dxa"/>
            <w:vMerge w:val="restart"/>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Unit Name</w:t>
            </w:r>
          </w:p>
        </w:tc>
        <w:tc>
          <w:tcPr>
            <w:tcW w:w="931" w:type="dxa"/>
            <w:vMerge w:val="restart"/>
          </w:tcPr>
          <w:p w:rsidR="00D663A0" w:rsidRPr="00277384" w:rsidRDefault="00D663A0" w:rsidP="00770D20">
            <w:pPr>
              <w:spacing w:line="240" w:lineRule="atLeast"/>
              <w:rPr>
                <w:rFonts w:ascii="Times New Roman" w:hAnsi="Times New Roman"/>
                <w:sz w:val="22"/>
              </w:rPr>
            </w:pPr>
            <w:r w:rsidRPr="00277384">
              <w:rPr>
                <w:rFonts w:ascii="Times New Roman" w:hAnsi="Times New Roman"/>
                <w:sz w:val="22"/>
              </w:rPr>
              <w:t>Periods</w:t>
            </w:r>
          </w:p>
        </w:tc>
        <w:tc>
          <w:tcPr>
            <w:tcW w:w="5380" w:type="dxa"/>
            <w:gridSpan w:val="5"/>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Questions to be set for SEE</w:t>
            </w:r>
          </w:p>
        </w:tc>
      </w:tr>
      <w:tr w:rsidR="00D663A0" w:rsidRPr="00277384" w:rsidTr="00770D20">
        <w:trPr>
          <w:trHeight w:val="260"/>
          <w:jc w:val="center"/>
        </w:trPr>
        <w:tc>
          <w:tcPr>
            <w:tcW w:w="714" w:type="dxa"/>
            <w:vMerge/>
          </w:tcPr>
          <w:p w:rsidR="00D663A0" w:rsidRPr="00277384" w:rsidRDefault="00D663A0" w:rsidP="00770D20">
            <w:pPr>
              <w:spacing w:line="240" w:lineRule="atLeast"/>
              <w:rPr>
                <w:rFonts w:ascii="Times New Roman" w:hAnsi="Times New Roman"/>
                <w:sz w:val="22"/>
              </w:rPr>
            </w:pPr>
          </w:p>
        </w:tc>
        <w:tc>
          <w:tcPr>
            <w:tcW w:w="2468" w:type="dxa"/>
            <w:vMerge/>
          </w:tcPr>
          <w:p w:rsidR="00D663A0" w:rsidRPr="00277384" w:rsidRDefault="00D663A0" w:rsidP="00770D20">
            <w:pPr>
              <w:spacing w:line="240" w:lineRule="atLeast"/>
              <w:rPr>
                <w:rFonts w:ascii="Times New Roman" w:hAnsi="Times New Roman"/>
                <w:sz w:val="22"/>
              </w:rPr>
            </w:pPr>
          </w:p>
        </w:tc>
        <w:tc>
          <w:tcPr>
            <w:tcW w:w="931" w:type="dxa"/>
            <w:vMerge/>
          </w:tcPr>
          <w:p w:rsidR="00D663A0" w:rsidRPr="00277384" w:rsidRDefault="00D663A0" w:rsidP="00770D20">
            <w:pPr>
              <w:spacing w:line="240" w:lineRule="atLeast"/>
              <w:rPr>
                <w:rFonts w:ascii="Times New Roman" w:hAnsi="Times New Roman"/>
                <w:sz w:val="22"/>
              </w:rPr>
            </w:pPr>
          </w:p>
        </w:tc>
        <w:tc>
          <w:tcPr>
            <w:tcW w:w="2067" w:type="dxa"/>
            <w:gridSpan w:val="3"/>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R</w:t>
            </w:r>
          </w:p>
        </w:tc>
        <w:tc>
          <w:tcPr>
            <w:tcW w:w="1612"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U</w:t>
            </w:r>
          </w:p>
        </w:tc>
        <w:tc>
          <w:tcPr>
            <w:tcW w:w="1701"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A</w:t>
            </w:r>
          </w:p>
        </w:tc>
      </w:tr>
      <w:tr w:rsidR="00D663A0" w:rsidRPr="00277384" w:rsidTr="00770D20">
        <w:trPr>
          <w:trHeight w:val="260"/>
          <w:jc w:val="center"/>
        </w:trPr>
        <w:tc>
          <w:tcPr>
            <w:tcW w:w="714"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1</w:t>
            </w:r>
          </w:p>
        </w:tc>
        <w:tc>
          <w:tcPr>
            <w:tcW w:w="2468" w:type="dxa"/>
          </w:tcPr>
          <w:p w:rsidR="00D663A0" w:rsidRPr="00277384" w:rsidRDefault="00D663A0" w:rsidP="00770D20">
            <w:pPr>
              <w:spacing w:line="240" w:lineRule="atLeast"/>
              <w:jc w:val="both"/>
              <w:rPr>
                <w:rFonts w:ascii="Times New Roman" w:hAnsi="Times New Roman"/>
                <w:sz w:val="22"/>
              </w:rPr>
            </w:pPr>
            <w:r w:rsidRPr="00277384">
              <w:rPr>
                <w:rFonts w:ascii="Times New Roman" w:eastAsia="Arial" w:hAnsi="Times New Roman" w:cs="Times New Roman"/>
                <w:sz w:val="22"/>
              </w:rPr>
              <w:t>Sources of Air pollutants</w:t>
            </w:r>
          </w:p>
        </w:tc>
        <w:tc>
          <w:tcPr>
            <w:tcW w:w="931"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08</w:t>
            </w:r>
          </w:p>
        </w:tc>
        <w:tc>
          <w:tcPr>
            <w:tcW w:w="669" w:type="dxa"/>
            <w:vMerge w:val="restart"/>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Q4</w:t>
            </w:r>
          </w:p>
        </w:tc>
        <w:tc>
          <w:tcPr>
            <w:tcW w:w="1398" w:type="dxa"/>
            <w:gridSpan w:val="2"/>
            <w:vMerge w:val="restart"/>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Q1</w:t>
            </w:r>
          </w:p>
        </w:tc>
        <w:tc>
          <w:tcPr>
            <w:tcW w:w="1612" w:type="dxa"/>
            <w:vMerge w:val="restart"/>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Q9(a)</w:t>
            </w:r>
          </w:p>
        </w:tc>
        <w:tc>
          <w:tcPr>
            <w:tcW w:w="1701" w:type="dxa"/>
            <w:vMerge w:val="restart"/>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Q13(a)</w:t>
            </w:r>
          </w:p>
        </w:tc>
      </w:tr>
      <w:tr w:rsidR="00D663A0" w:rsidRPr="00277384" w:rsidTr="00770D20">
        <w:trPr>
          <w:trHeight w:val="260"/>
          <w:jc w:val="center"/>
        </w:trPr>
        <w:tc>
          <w:tcPr>
            <w:tcW w:w="714"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2</w:t>
            </w:r>
          </w:p>
        </w:tc>
        <w:tc>
          <w:tcPr>
            <w:tcW w:w="2468" w:type="dxa"/>
          </w:tcPr>
          <w:p w:rsidR="00D663A0" w:rsidRPr="00277384" w:rsidRDefault="00D663A0" w:rsidP="00770D20">
            <w:pPr>
              <w:spacing w:line="240" w:lineRule="atLeast"/>
              <w:jc w:val="both"/>
              <w:rPr>
                <w:rFonts w:ascii="Times New Roman" w:hAnsi="Times New Roman"/>
                <w:sz w:val="22"/>
              </w:rPr>
            </w:pPr>
            <w:r w:rsidRPr="00277384">
              <w:rPr>
                <w:rFonts w:ascii="Times New Roman" w:eastAsia="Arial" w:hAnsi="Times New Roman" w:cs="Times New Roman"/>
                <w:sz w:val="22"/>
              </w:rPr>
              <w:t>Effects of Air pollutants</w:t>
            </w:r>
          </w:p>
        </w:tc>
        <w:tc>
          <w:tcPr>
            <w:tcW w:w="931"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12</w:t>
            </w:r>
          </w:p>
        </w:tc>
        <w:tc>
          <w:tcPr>
            <w:tcW w:w="669" w:type="dxa"/>
            <w:vMerge/>
            <w:vAlign w:val="center"/>
          </w:tcPr>
          <w:p w:rsidR="00D663A0" w:rsidRPr="00277384"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277384" w:rsidRDefault="00D663A0" w:rsidP="00770D20">
            <w:pPr>
              <w:spacing w:line="240" w:lineRule="atLeast"/>
              <w:jc w:val="center"/>
              <w:rPr>
                <w:rFonts w:ascii="Times New Roman" w:hAnsi="Times New Roman"/>
                <w:sz w:val="22"/>
              </w:rPr>
            </w:pPr>
          </w:p>
        </w:tc>
        <w:tc>
          <w:tcPr>
            <w:tcW w:w="1612" w:type="dxa"/>
            <w:vMerge/>
            <w:vAlign w:val="center"/>
          </w:tcPr>
          <w:p w:rsidR="00D663A0" w:rsidRPr="00277384" w:rsidRDefault="00D663A0" w:rsidP="00770D20">
            <w:pPr>
              <w:spacing w:line="240" w:lineRule="atLeast"/>
              <w:jc w:val="center"/>
              <w:rPr>
                <w:rFonts w:ascii="Times New Roman" w:hAnsi="Times New Roman"/>
                <w:sz w:val="22"/>
              </w:rPr>
            </w:pPr>
          </w:p>
        </w:tc>
        <w:tc>
          <w:tcPr>
            <w:tcW w:w="1701" w:type="dxa"/>
            <w:vMerge/>
            <w:vAlign w:val="center"/>
          </w:tcPr>
          <w:p w:rsidR="00D663A0" w:rsidRPr="00277384" w:rsidRDefault="00D663A0" w:rsidP="00770D20">
            <w:pPr>
              <w:spacing w:line="240" w:lineRule="atLeast"/>
              <w:jc w:val="center"/>
              <w:rPr>
                <w:rFonts w:ascii="Times New Roman" w:hAnsi="Times New Roman"/>
                <w:sz w:val="22"/>
              </w:rPr>
            </w:pPr>
          </w:p>
        </w:tc>
      </w:tr>
      <w:tr w:rsidR="00D663A0" w:rsidRPr="00277384" w:rsidTr="00770D20">
        <w:trPr>
          <w:trHeight w:val="316"/>
          <w:jc w:val="center"/>
        </w:trPr>
        <w:tc>
          <w:tcPr>
            <w:tcW w:w="714"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3</w:t>
            </w:r>
          </w:p>
        </w:tc>
        <w:tc>
          <w:tcPr>
            <w:tcW w:w="2468" w:type="dxa"/>
            <w:vAlign w:val="center"/>
          </w:tcPr>
          <w:p w:rsidR="00D663A0" w:rsidRPr="00277384" w:rsidRDefault="00D663A0" w:rsidP="00770D20">
            <w:pPr>
              <w:jc w:val="both"/>
              <w:rPr>
                <w:rFonts w:ascii="Times New Roman" w:eastAsia="Arial" w:hAnsi="Times New Roman" w:cs="Times New Roman"/>
                <w:sz w:val="22"/>
              </w:rPr>
            </w:pPr>
            <w:r w:rsidRPr="00277384">
              <w:rPr>
                <w:rFonts w:ascii="Times New Roman" w:eastAsia="Arial" w:hAnsi="Times New Roman" w:cs="Times New Roman"/>
                <w:sz w:val="22"/>
              </w:rPr>
              <w:t>Dispersion of Pollutants</w:t>
            </w:r>
          </w:p>
        </w:tc>
        <w:tc>
          <w:tcPr>
            <w:tcW w:w="931" w:type="dxa"/>
            <w:vAlign w:val="center"/>
          </w:tcPr>
          <w:p w:rsidR="00D663A0" w:rsidRPr="00277384" w:rsidRDefault="00D663A0" w:rsidP="00770D20">
            <w:pPr>
              <w:rPr>
                <w:rFonts w:ascii="Times New Roman" w:hAnsi="Times New Roman"/>
                <w:sz w:val="22"/>
              </w:rPr>
            </w:pPr>
            <w:r w:rsidRPr="00277384">
              <w:rPr>
                <w:rFonts w:ascii="Times New Roman" w:hAnsi="Times New Roman"/>
                <w:sz w:val="22"/>
              </w:rPr>
              <w:t xml:space="preserve">      9</w:t>
            </w:r>
          </w:p>
        </w:tc>
        <w:tc>
          <w:tcPr>
            <w:tcW w:w="669" w:type="dxa"/>
            <w:vMerge/>
            <w:vAlign w:val="center"/>
          </w:tcPr>
          <w:p w:rsidR="00D663A0" w:rsidRPr="00277384" w:rsidRDefault="00D663A0" w:rsidP="00770D20">
            <w:pPr>
              <w:spacing w:line="240" w:lineRule="atLeast"/>
              <w:jc w:val="center"/>
              <w:rPr>
                <w:rFonts w:ascii="Times New Roman" w:hAnsi="Times New Roman"/>
                <w:sz w:val="22"/>
              </w:rPr>
            </w:pPr>
          </w:p>
        </w:tc>
        <w:tc>
          <w:tcPr>
            <w:tcW w:w="1398" w:type="dxa"/>
            <w:gridSpan w:val="2"/>
            <w:vMerge w:val="restart"/>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Q2</w:t>
            </w:r>
          </w:p>
        </w:tc>
        <w:tc>
          <w:tcPr>
            <w:tcW w:w="1612" w:type="dxa"/>
            <w:vMerge w:val="restart"/>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Q10(a)</w:t>
            </w:r>
          </w:p>
        </w:tc>
        <w:tc>
          <w:tcPr>
            <w:tcW w:w="1701" w:type="dxa"/>
            <w:vMerge w:val="restart"/>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Q14(a)</w:t>
            </w:r>
          </w:p>
        </w:tc>
      </w:tr>
      <w:tr w:rsidR="00D663A0" w:rsidRPr="00277384" w:rsidTr="00770D20">
        <w:trPr>
          <w:trHeight w:val="260"/>
          <w:jc w:val="center"/>
        </w:trPr>
        <w:tc>
          <w:tcPr>
            <w:tcW w:w="714"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4</w:t>
            </w:r>
          </w:p>
        </w:tc>
        <w:tc>
          <w:tcPr>
            <w:tcW w:w="2468" w:type="dxa"/>
            <w:vAlign w:val="center"/>
          </w:tcPr>
          <w:p w:rsidR="00D663A0" w:rsidRPr="00277384" w:rsidRDefault="00D663A0" w:rsidP="00770D20">
            <w:pPr>
              <w:jc w:val="both"/>
              <w:rPr>
                <w:rFonts w:ascii="Times New Roman" w:hAnsi="Times New Roman"/>
                <w:sz w:val="22"/>
              </w:rPr>
            </w:pPr>
            <w:r w:rsidRPr="00277384">
              <w:rPr>
                <w:rFonts w:ascii="Times New Roman" w:eastAsia="Arial" w:hAnsi="Times New Roman" w:cs="Times New Roman"/>
                <w:sz w:val="22"/>
              </w:rPr>
              <w:t>Air Pollution Control</w:t>
            </w:r>
          </w:p>
        </w:tc>
        <w:tc>
          <w:tcPr>
            <w:tcW w:w="931" w:type="dxa"/>
            <w:vAlign w:val="center"/>
          </w:tcPr>
          <w:p w:rsidR="00D663A0" w:rsidRPr="00277384" w:rsidRDefault="00D663A0" w:rsidP="00770D20">
            <w:pPr>
              <w:jc w:val="center"/>
              <w:rPr>
                <w:rFonts w:ascii="Times New Roman" w:hAnsi="Times New Roman"/>
                <w:sz w:val="22"/>
              </w:rPr>
            </w:pPr>
            <w:r w:rsidRPr="00277384">
              <w:rPr>
                <w:rFonts w:ascii="Times New Roman" w:hAnsi="Times New Roman"/>
                <w:sz w:val="22"/>
              </w:rPr>
              <w:t>11</w:t>
            </w:r>
          </w:p>
        </w:tc>
        <w:tc>
          <w:tcPr>
            <w:tcW w:w="669" w:type="dxa"/>
            <w:vMerge/>
            <w:vAlign w:val="center"/>
          </w:tcPr>
          <w:p w:rsidR="00D663A0" w:rsidRPr="00277384" w:rsidRDefault="00D663A0" w:rsidP="00770D20">
            <w:pPr>
              <w:spacing w:line="240" w:lineRule="atLeast"/>
              <w:jc w:val="center"/>
              <w:rPr>
                <w:rFonts w:ascii="Times New Roman" w:hAnsi="Times New Roman"/>
                <w:sz w:val="22"/>
              </w:rPr>
            </w:pPr>
          </w:p>
        </w:tc>
        <w:tc>
          <w:tcPr>
            <w:tcW w:w="1398" w:type="dxa"/>
            <w:gridSpan w:val="2"/>
            <w:vMerge/>
            <w:vAlign w:val="center"/>
          </w:tcPr>
          <w:p w:rsidR="00D663A0" w:rsidRPr="00277384" w:rsidRDefault="00D663A0" w:rsidP="00770D20">
            <w:pPr>
              <w:spacing w:line="240" w:lineRule="atLeast"/>
              <w:jc w:val="center"/>
              <w:rPr>
                <w:rFonts w:ascii="Times New Roman" w:hAnsi="Times New Roman"/>
                <w:sz w:val="22"/>
              </w:rPr>
            </w:pPr>
          </w:p>
        </w:tc>
        <w:tc>
          <w:tcPr>
            <w:tcW w:w="1612" w:type="dxa"/>
            <w:vMerge/>
            <w:vAlign w:val="center"/>
          </w:tcPr>
          <w:p w:rsidR="00D663A0" w:rsidRPr="00277384" w:rsidRDefault="00D663A0" w:rsidP="00770D20">
            <w:pPr>
              <w:spacing w:line="240" w:lineRule="atLeast"/>
              <w:jc w:val="center"/>
              <w:rPr>
                <w:rFonts w:ascii="Times New Roman" w:hAnsi="Times New Roman"/>
                <w:sz w:val="22"/>
              </w:rPr>
            </w:pPr>
          </w:p>
        </w:tc>
        <w:tc>
          <w:tcPr>
            <w:tcW w:w="1701" w:type="dxa"/>
            <w:vMerge/>
            <w:vAlign w:val="center"/>
          </w:tcPr>
          <w:p w:rsidR="00D663A0" w:rsidRPr="00277384" w:rsidRDefault="00D663A0" w:rsidP="00770D20">
            <w:pPr>
              <w:spacing w:line="240" w:lineRule="atLeast"/>
              <w:jc w:val="center"/>
              <w:rPr>
                <w:rFonts w:ascii="Times New Roman" w:hAnsi="Times New Roman"/>
                <w:sz w:val="22"/>
              </w:rPr>
            </w:pPr>
          </w:p>
        </w:tc>
      </w:tr>
      <w:tr w:rsidR="00D663A0" w:rsidRPr="00277384" w:rsidTr="00770D20">
        <w:trPr>
          <w:trHeight w:val="260"/>
          <w:jc w:val="center"/>
        </w:trPr>
        <w:tc>
          <w:tcPr>
            <w:tcW w:w="714"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5</w:t>
            </w:r>
          </w:p>
        </w:tc>
        <w:tc>
          <w:tcPr>
            <w:tcW w:w="2468" w:type="dxa"/>
            <w:vAlign w:val="center"/>
          </w:tcPr>
          <w:p w:rsidR="00D663A0" w:rsidRPr="00277384" w:rsidRDefault="00D663A0" w:rsidP="00770D20">
            <w:pPr>
              <w:jc w:val="both"/>
              <w:rPr>
                <w:rFonts w:ascii="Times New Roman" w:eastAsia="Arial" w:hAnsi="Times New Roman" w:cs="Times New Roman"/>
                <w:sz w:val="22"/>
              </w:rPr>
            </w:pPr>
            <w:r w:rsidRPr="00277384">
              <w:rPr>
                <w:rFonts w:ascii="Times New Roman" w:eastAsia="Arial" w:hAnsi="Times New Roman" w:cs="Times New Roman"/>
                <w:sz w:val="22"/>
              </w:rPr>
              <w:t>Air Quality Management</w:t>
            </w:r>
          </w:p>
        </w:tc>
        <w:tc>
          <w:tcPr>
            <w:tcW w:w="931" w:type="dxa"/>
            <w:vAlign w:val="center"/>
          </w:tcPr>
          <w:p w:rsidR="00D663A0" w:rsidRPr="00277384" w:rsidRDefault="00D663A0" w:rsidP="00770D20">
            <w:pPr>
              <w:jc w:val="center"/>
              <w:rPr>
                <w:rFonts w:ascii="Times New Roman" w:hAnsi="Times New Roman"/>
                <w:sz w:val="22"/>
              </w:rPr>
            </w:pPr>
            <w:r w:rsidRPr="00277384">
              <w:rPr>
                <w:rFonts w:ascii="Times New Roman" w:hAnsi="Times New Roman"/>
                <w:sz w:val="22"/>
              </w:rPr>
              <w:t>12</w:t>
            </w:r>
          </w:p>
        </w:tc>
        <w:tc>
          <w:tcPr>
            <w:tcW w:w="669" w:type="dxa"/>
            <w:vMerge/>
            <w:vAlign w:val="center"/>
          </w:tcPr>
          <w:p w:rsidR="00D663A0" w:rsidRPr="00277384" w:rsidRDefault="00D663A0" w:rsidP="00770D20">
            <w:pPr>
              <w:spacing w:line="240" w:lineRule="atLeast"/>
              <w:jc w:val="center"/>
              <w:rPr>
                <w:rFonts w:ascii="Times New Roman" w:hAnsi="Times New Roman"/>
                <w:sz w:val="22"/>
              </w:rPr>
            </w:pPr>
          </w:p>
        </w:tc>
        <w:tc>
          <w:tcPr>
            <w:tcW w:w="589" w:type="dxa"/>
            <w:vMerge w:val="restart"/>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Q3</w:t>
            </w:r>
          </w:p>
        </w:tc>
        <w:tc>
          <w:tcPr>
            <w:tcW w:w="809"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Q5,Q6</w:t>
            </w:r>
          </w:p>
        </w:tc>
        <w:tc>
          <w:tcPr>
            <w:tcW w:w="1612"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Q9(b),                       Q11(a), Q11(b)</w:t>
            </w:r>
          </w:p>
        </w:tc>
        <w:tc>
          <w:tcPr>
            <w:tcW w:w="1701"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Q13(b),                       Q15(a), Q15(b)</w:t>
            </w:r>
          </w:p>
        </w:tc>
      </w:tr>
      <w:tr w:rsidR="00D663A0" w:rsidRPr="00277384" w:rsidTr="00770D20">
        <w:trPr>
          <w:trHeight w:val="260"/>
          <w:jc w:val="center"/>
        </w:trPr>
        <w:tc>
          <w:tcPr>
            <w:tcW w:w="714"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6</w:t>
            </w:r>
          </w:p>
        </w:tc>
        <w:tc>
          <w:tcPr>
            <w:tcW w:w="2468" w:type="dxa"/>
            <w:vAlign w:val="center"/>
          </w:tcPr>
          <w:p w:rsidR="00D663A0" w:rsidRPr="00277384" w:rsidRDefault="00D663A0" w:rsidP="00770D20">
            <w:pPr>
              <w:jc w:val="both"/>
              <w:rPr>
                <w:rFonts w:ascii="Times New Roman" w:eastAsia="Arial" w:hAnsi="Times New Roman" w:cs="Times New Roman"/>
                <w:sz w:val="22"/>
              </w:rPr>
            </w:pPr>
            <w:r w:rsidRPr="00277384">
              <w:rPr>
                <w:rFonts w:ascii="Times New Roman" w:eastAsia="Arial" w:hAnsi="Times New Roman" w:cs="Times New Roman"/>
                <w:sz w:val="22"/>
              </w:rPr>
              <w:t>Noise Pollution</w:t>
            </w:r>
          </w:p>
        </w:tc>
        <w:tc>
          <w:tcPr>
            <w:tcW w:w="931" w:type="dxa"/>
            <w:vAlign w:val="center"/>
          </w:tcPr>
          <w:p w:rsidR="00D663A0" w:rsidRPr="00277384" w:rsidRDefault="00D663A0" w:rsidP="00770D20">
            <w:pPr>
              <w:jc w:val="center"/>
              <w:rPr>
                <w:rFonts w:ascii="Arial" w:eastAsia="Arial" w:hAnsi="Arial" w:cs="Arial"/>
                <w:sz w:val="22"/>
              </w:rPr>
            </w:pPr>
            <w:r w:rsidRPr="00277384">
              <w:rPr>
                <w:rFonts w:ascii="Arial" w:eastAsia="Arial" w:hAnsi="Arial" w:cs="Arial"/>
                <w:sz w:val="22"/>
              </w:rPr>
              <w:t>8</w:t>
            </w:r>
          </w:p>
        </w:tc>
        <w:tc>
          <w:tcPr>
            <w:tcW w:w="669" w:type="dxa"/>
            <w:vMerge/>
            <w:vAlign w:val="center"/>
          </w:tcPr>
          <w:p w:rsidR="00D663A0" w:rsidRPr="00277384" w:rsidRDefault="00D663A0" w:rsidP="00770D20">
            <w:pPr>
              <w:spacing w:line="240" w:lineRule="atLeast"/>
              <w:jc w:val="center"/>
              <w:rPr>
                <w:rFonts w:ascii="Times New Roman" w:hAnsi="Times New Roman"/>
                <w:sz w:val="22"/>
              </w:rPr>
            </w:pPr>
          </w:p>
        </w:tc>
        <w:tc>
          <w:tcPr>
            <w:tcW w:w="589" w:type="dxa"/>
            <w:vMerge/>
            <w:vAlign w:val="center"/>
          </w:tcPr>
          <w:p w:rsidR="00D663A0" w:rsidRPr="00277384" w:rsidRDefault="00D663A0" w:rsidP="00770D20">
            <w:pPr>
              <w:spacing w:line="240" w:lineRule="atLeast"/>
              <w:jc w:val="center"/>
              <w:rPr>
                <w:rFonts w:ascii="Times New Roman" w:hAnsi="Times New Roman"/>
                <w:sz w:val="22"/>
              </w:rPr>
            </w:pPr>
          </w:p>
        </w:tc>
        <w:tc>
          <w:tcPr>
            <w:tcW w:w="809"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Q7,Q8</w:t>
            </w:r>
          </w:p>
        </w:tc>
        <w:tc>
          <w:tcPr>
            <w:tcW w:w="1612"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Q10(b),                       Q12(a), Q12(b)</w:t>
            </w:r>
          </w:p>
        </w:tc>
        <w:tc>
          <w:tcPr>
            <w:tcW w:w="1701"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Q14(b),                       Q16(a), Q16(b)</w:t>
            </w:r>
          </w:p>
        </w:tc>
      </w:tr>
      <w:tr w:rsidR="00D663A0" w:rsidRPr="00277384" w:rsidTr="00770D20">
        <w:trPr>
          <w:trHeight w:val="260"/>
          <w:jc w:val="center"/>
        </w:trPr>
        <w:tc>
          <w:tcPr>
            <w:tcW w:w="3182" w:type="dxa"/>
            <w:gridSpan w:val="2"/>
          </w:tcPr>
          <w:p w:rsidR="00D663A0" w:rsidRPr="00277384" w:rsidRDefault="00D663A0" w:rsidP="00770D20">
            <w:pPr>
              <w:spacing w:line="240" w:lineRule="atLeast"/>
              <w:jc w:val="right"/>
              <w:rPr>
                <w:rFonts w:ascii="Times New Roman" w:hAnsi="Times New Roman"/>
                <w:sz w:val="22"/>
              </w:rPr>
            </w:pPr>
            <w:r w:rsidRPr="00277384">
              <w:rPr>
                <w:rFonts w:ascii="Times New Roman" w:hAnsi="Times New Roman"/>
                <w:sz w:val="22"/>
              </w:rPr>
              <w:t>Total</w:t>
            </w:r>
          </w:p>
        </w:tc>
        <w:tc>
          <w:tcPr>
            <w:tcW w:w="931" w:type="dxa"/>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60</w:t>
            </w:r>
          </w:p>
        </w:tc>
        <w:tc>
          <w:tcPr>
            <w:tcW w:w="2067" w:type="dxa"/>
            <w:gridSpan w:val="3"/>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8</w:t>
            </w:r>
          </w:p>
        </w:tc>
        <w:tc>
          <w:tcPr>
            <w:tcW w:w="1612"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8</w:t>
            </w:r>
          </w:p>
        </w:tc>
        <w:tc>
          <w:tcPr>
            <w:tcW w:w="1701" w:type="dxa"/>
            <w:vAlign w:val="center"/>
          </w:tcPr>
          <w:p w:rsidR="00D663A0" w:rsidRPr="00277384" w:rsidRDefault="00D663A0" w:rsidP="00770D20">
            <w:pPr>
              <w:spacing w:line="240" w:lineRule="atLeast"/>
              <w:jc w:val="center"/>
              <w:rPr>
                <w:rFonts w:ascii="Times New Roman" w:hAnsi="Times New Roman"/>
                <w:sz w:val="22"/>
              </w:rPr>
            </w:pPr>
            <w:r w:rsidRPr="00277384">
              <w:rPr>
                <w:rFonts w:ascii="Times New Roman" w:hAnsi="Times New Roman"/>
                <w:sz w:val="22"/>
              </w:rPr>
              <w:t>8</w:t>
            </w:r>
          </w:p>
        </w:tc>
      </w:tr>
    </w:tbl>
    <w:p w:rsidR="00D663A0" w:rsidRDefault="00D663A0" w:rsidP="00D663A0"/>
    <w:p w:rsidR="00D663A0" w:rsidRDefault="00D663A0" w:rsidP="00D663A0"/>
    <w:p w:rsidR="00D663A0" w:rsidRDefault="00D663A0" w:rsidP="00D663A0"/>
    <w:p w:rsidR="00D663A0" w:rsidRDefault="00D663A0" w:rsidP="00D663A0"/>
    <w:p w:rsidR="00D663A0" w:rsidRDefault="00D663A0" w:rsidP="00D663A0">
      <w:pPr>
        <w:rPr>
          <w:rFonts w:ascii="Times New Roman" w:hAnsi="Times New Roman" w:cs="Times New Roman"/>
          <w:sz w:val="20"/>
          <w:szCs w:val="20"/>
        </w:rPr>
      </w:pPr>
    </w:p>
    <w:p w:rsidR="00D663A0" w:rsidRDefault="00D663A0" w:rsidP="00D663A0">
      <w:pPr>
        <w:spacing w:after="0"/>
        <w:jc w:val="both"/>
        <w:rPr>
          <w:rFonts w:ascii="Arial" w:hAnsi="Arial" w:cs="Arial"/>
          <w:b/>
        </w:rPr>
      </w:pPr>
    </w:p>
    <w:p w:rsidR="00D663A0" w:rsidRPr="00FB5073" w:rsidRDefault="00D663A0" w:rsidP="00D663A0">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 xml:space="preserve">Course </w:t>
            </w:r>
            <w:r>
              <w:rPr>
                <w:rFonts w:ascii="Times New Roman" w:hAnsi="Times New Roman" w:cs="Times New Roman"/>
                <w:b/>
              </w:rPr>
              <w:t>Contents</w:t>
            </w:r>
          </w:p>
        </w:tc>
      </w:tr>
    </w:tbl>
    <w:p w:rsidR="00D663A0" w:rsidRPr="00C9367B" w:rsidRDefault="00D663A0" w:rsidP="00D663A0">
      <w:pPr>
        <w:spacing w:after="0" w:line="360" w:lineRule="auto"/>
        <w:rPr>
          <w:rFonts w:ascii="Times New Roman" w:eastAsia="Arial" w:hAnsi="Times New Roman" w:cs="Times New Roman"/>
          <w:b/>
        </w:rPr>
      </w:pPr>
      <w:r w:rsidRPr="00FA17A7">
        <w:rPr>
          <w:rFonts w:ascii="Times New Roman" w:hAnsi="Times New Roman"/>
          <w:b/>
          <w:lang w:val="en-GB"/>
        </w:rPr>
        <w:t>UNIT I: SOURCES OF AIR POLLUTANTS</w:t>
      </w:r>
      <w:r>
        <w:rPr>
          <w:rFonts w:ascii="Times New Roman" w:hAnsi="Times New Roman"/>
          <w:b/>
          <w:lang w:val="en-GB"/>
        </w:rPr>
        <w:t>          </w:t>
      </w:r>
      <w:r w:rsidRPr="000F2CE6">
        <w:rPr>
          <w:rFonts w:ascii="Times New Roman" w:hAnsi="Times New Roman" w:cs="Times New Roman"/>
          <w:b/>
          <w:bCs/>
        </w:rPr>
        <w:t xml:space="preserve">Duration: </w:t>
      </w:r>
      <w:r>
        <w:rPr>
          <w:rFonts w:ascii="Times New Roman" w:hAnsi="Times New Roman" w:cs="Times New Roman"/>
          <w:b/>
          <w:bCs/>
        </w:rPr>
        <w:t>8</w:t>
      </w:r>
      <w:r w:rsidRPr="000F2CE6">
        <w:rPr>
          <w:rFonts w:ascii="Times New Roman" w:hAnsi="Times New Roman" w:cs="Times New Roman"/>
          <w:b/>
        </w:rPr>
        <w:t xml:space="preserve">Periods (L: </w:t>
      </w:r>
      <w:r>
        <w:rPr>
          <w:rFonts w:ascii="Times New Roman" w:hAnsi="Times New Roman" w:cs="Times New Roman"/>
          <w:b/>
        </w:rPr>
        <w:t>6.0</w:t>
      </w:r>
      <w:r w:rsidRPr="000F2CE6">
        <w:rPr>
          <w:rFonts w:ascii="Times New Roman" w:hAnsi="Times New Roman" w:cs="Times New Roman"/>
          <w:b/>
        </w:rPr>
        <w:t xml:space="preserve"> – T:</w:t>
      </w:r>
      <w:r>
        <w:rPr>
          <w:rFonts w:ascii="Times New Roman" w:hAnsi="Times New Roman" w:cs="Times New Roman"/>
          <w:b/>
        </w:rPr>
        <w:t xml:space="preserve"> 2.0</w:t>
      </w:r>
      <w:r w:rsidRPr="000F2CE6">
        <w:rPr>
          <w:rFonts w:ascii="Times New Roman" w:hAnsi="Times New Roman" w:cs="Times New Roman"/>
          <w:b/>
        </w:rPr>
        <w:t>)</w:t>
      </w:r>
    </w:p>
    <w:p w:rsidR="00D663A0" w:rsidRPr="00FA17A7" w:rsidRDefault="00D663A0" w:rsidP="00D663A0">
      <w:pPr>
        <w:spacing w:after="0" w:line="360" w:lineRule="auto"/>
        <w:jc w:val="both"/>
        <w:rPr>
          <w:rFonts w:ascii="Times New Roman" w:hAnsi="Times New Roman"/>
          <w:b/>
          <w:lang w:val="en-GB"/>
        </w:rPr>
      </w:pPr>
      <w:r w:rsidRPr="00FA17A7">
        <w:rPr>
          <w:rFonts w:ascii="Times New Roman" w:eastAsia="Arial" w:hAnsi="Times New Roman" w:cs="Times New Roman"/>
          <w:bCs/>
        </w:rPr>
        <w:t xml:space="preserve">Classification of Air Pollutants – Particulate and Gaseous Pollutants – </w:t>
      </w:r>
      <w:r>
        <w:rPr>
          <w:rFonts w:ascii="Times New Roman" w:eastAsia="Arial" w:hAnsi="Times New Roman" w:cs="Times New Roman"/>
          <w:bCs/>
        </w:rPr>
        <w:t>Secondary air pollutants</w:t>
      </w:r>
      <w:r w:rsidRPr="00FA17A7">
        <w:rPr>
          <w:rFonts w:ascii="Times New Roman" w:eastAsia="Arial" w:hAnsi="Times New Roman" w:cs="Times New Roman"/>
          <w:bCs/>
        </w:rPr>
        <w:t xml:space="preserve"> – </w:t>
      </w:r>
      <w:r>
        <w:rPr>
          <w:rFonts w:ascii="Times New Roman" w:eastAsia="Arial" w:hAnsi="Times New Roman" w:cs="Times New Roman"/>
          <w:bCs/>
        </w:rPr>
        <w:t>pollution caused by Nuclear Energy program</w:t>
      </w:r>
      <w:r w:rsidRPr="00FA17A7">
        <w:rPr>
          <w:rFonts w:ascii="Times New Roman" w:eastAsia="Arial" w:hAnsi="Times New Roman" w:cs="Times New Roman"/>
          <w:bCs/>
        </w:rPr>
        <w:t>– Sources of Air Pollution – </w:t>
      </w:r>
      <w:r>
        <w:rPr>
          <w:rFonts w:ascii="Times New Roman" w:eastAsia="Arial" w:hAnsi="Times New Roman" w:cs="Times New Roman"/>
          <w:bCs/>
        </w:rPr>
        <w:t>Types of gases causing air pollution</w:t>
      </w:r>
      <w:r w:rsidRPr="00FA17A7">
        <w:rPr>
          <w:rFonts w:ascii="Times New Roman" w:eastAsia="Arial" w:hAnsi="Times New Roman" w:cs="Times New Roman"/>
          <w:bCs/>
        </w:rPr>
        <w:t>– Source Inventory</w:t>
      </w:r>
    </w:p>
    <w:p w:rsidR="00D663A0" w:rsidRPr="00FA17A7" w:rsidRDefault="00D663A0" w:rsidP="00D663A0">
      <w:pPr>
        <w:autoSpaceDE w:val="0"/>
        <w:autoSpaceDN w:val="0"/>
        <w:adjustRightInd w:val="0"/>
        <w:spacing w:after="0" w:line="360" w:lineRule="auto"/>
        <w:jc w:val="both"/>
        <w:rPr>
          <w:rFonts w:ascii="Times New Roman" w:hAnsi="Times New Roman"/>
          <w:b/>
          <w:lang w:val="en-GB"/>
        </w:rPr>
      </w:pPr>
      <w:r w:rsidRPr="00FA17A7">
        <w:rPr>
          <w:rFonts w:ascii="Times New Roman" w:hAnsi="Times New Roman"/>
          <w:b/>
          <w:lang w:val="en-GB"/>
        </w:rPr>
        <w:t>UNIT II: EFFECTS OF AIR POLLUTANTS</w:t>
      </w:r>
      <w:r>
        <w:rPr>
          <w:rFonts w:ascii="Times New Roman" w:hAnsi="Times New Roman"/>
          <w:b/>
          <w:lang w:val="en-GB"/>
        </w:rPr>
        <w:t xml:space="preserve">             </w:t>
      </w:r>
      <w:r w:rsidRPr="000F2CE6">
        <w:rPr>
          <w:rFonts w:ascii="Times New Roman" w:hAnsi="Times New Roman" w:cs="Times New Roman"/>
          <w:b/>
          <w:bCs/>
        </w:rPr>
        <w:t xml:space="preserve">Duration: </w:t>
      </w:r>
      <w:r>
        <w:rPr>
          <w:rFonts w:ascii="Times New Roman" w:hAnsi="Times New Roman" w:cs="Times New Roman"/>
          <w:b/>
          <w:bCs/>
        </w:rPr>
        <w:t>12</w:t>
      </w:r>
      <w:r w:rsidRPr="000F2CE6">
        <w:rPr>
          <w:rFonts w:ascii="Times New Roman" w:hAnsi="Times New Roman" w:cs="Times New Roman"/>
          <w:b/>
        </w:rPr>
        <w:t xml:space="preserve">Periods (L: </w:t>
      </w:r>
      <w:r>
        <w:rPr>
          <w:rFonts w:ascii="Times New Roman" w:hAnsi="Times New Roman" w:cs="Times New Roman"/>
          <w:b/>
        </w:rPr>
        <w:t>9.0</w:t>
      </w:r>
      <w:r w:rsidRPr="000F2CE6">
        <w:rPr>
          <w:rFonts w:ascii="Times New Roman" w:hAnsi="Times New Roman" w:cs="Times New Roman"/>
          <w:b/>
        </w:rPr>
        <w:t xml:space="preserve"> – T:</w:t>
      </w:r>
      <w:r>
        <w:rPr>
          <w:rFonts w:ascii="Times New Roman" w:hAnsi="Times New Roman" w:cs="Times New Roman"/>
          <w:b/>
        </w:rPr>
        <w:t xml:space="preserve"> 3.0</w:t>
      </w:r>
      <w:r w:rsidRPr="000F2CE6">
        <w:rPr>
          <w:rFonts w:ascii="Times New Roman" w:hAnsi="Times New Roman" w:cs="Times New Roman"/>
          <w:b/>
        </w:rPr>
        <w:t>)</w:t>
      </w:r>
    </w:p>
    <w:p w:rsidR="00D663A0" w:rsidRPr="00FA17A7" w:rsidRDefault="00D663A0" w:rsidP="00D663A0">
      <w:pPr>
        <w:spacing w:after="0" w:line="360" w:lineRule="auto"/>
        <w:jc w:val="both"/>
        <w:rPr>
          <w:rFonts w:ascii="Times New Roman" w:eastAsia="Arial" w:hAnsi="Times New Roman" w:cs="Times New Roman"/>
          <w:bCs/>
        </w:rPr>
      </w:pPr>
      <w:r>
        <w:rPr>
          <w:rFonts w:ascii="Times New Roman" w:eastAsia="Arial" w:hAnsi="Times New Roman" w:cs="Times New Roman"/>
          <w:bCs/>
        </w:rPr>
        <w:t>Effects o</w:t>
      </w:r>
      <w:r w:rsidRPr="00FA17A7">
        <w:rPr>
          <w:rFonts w:ascii="Times New Roman" w:eastAsia="Arial" w:hAnsi="Times New Roman" w:cs="Times New Roman"/>
          <w:bCs/>
        </w:rPr>
        <w:t>f Air Pollution on Human Beings, Materials, Veget</w:t>
      </w:r>
      <w:r>
        <w:rPr>
          <w:rFonts w:ascii="Times New Roman" w:eastAsia="Arial" w:hAnsi="Times New Roman" w:cs="Times New Roman"/>
          <w:bCs/>
        </w:rPr>
        <w:t>ation, Animals – Atmospheric stability</w:t>
      </w:r>
      <w:r w:rsidRPr="00FA17A7">
        <w:rPr>
          <w:rFonts w:ascii="Times New Roman" w:eastAsia="Arial" w:hAnsi="Times New Roman" w:cs="Times New Roman"/>
          <w:bCs/>
        </w:rPr>
        <w:t xml:space="preserve"> – </w:t>
      </w:r>
      <w:r>
        <w:rPr>
          <w:rFonts w:ascii="Times New Roman" w:eastAsia="Arial" w:hAnsi="Times New Roman" w:cs="Times New Roman"/>
          <w:bCs/>
        </w:rPr>
        <w:t>Global Warming–Green house gases</w:t>
      </w:r>
      <w:r w:rsidRPr="00FA17A7">
        <w:rPr>
          <w:rFonts w:ascii="Times New Roman" w:eastAsia="Arial" w:hAnsi="Times New Roman" w:cs="Times New Roman"/>
          <w:bCs/>
        </w:rPr>
        <w:t xml:space="preserve"> –</w:t>
      </w:r>
      <w:r>
        <w:rPr>
          <w:rFonts w:ascii="Times New Roman" w:eastAsia="Arial" w:hAnsi="Times New Roman" w:cs="Times New Roman"/>
          <w:bCs/>
        </w:rPr>
        <w:t> Ozone Layer Depletion</w:t>
      </w:r>
      <w:r w:rsidRPr="00FA17A7">
        <w:rPr>
          <w:rFonts w:ascii="Times New Roman" w:eastAsia="Arial" w:hAnsi="Times New Roman" w:cs="Times New Roman"/>
          <w:bCs/>
        </w:rPr>
        <w:t xml:space="preserve"> – Sampling and Analysis – Basic Principles of Sampling – </w:t>
      </w:r>
      <w:r>
        <w:rPr>
          <w:rFonts w:ascii="Times New Roman" w:eastAsia="Arial" w:hAnsi="Times New Roman" w:cs="Times New Roman"/>
          <w:bCs/>
        </w:rPr>
        <w:t>Objective of sampling</w:t>
      </w:r>
      <w:r w:rsidRPr="00FA17A7">
        <w:rPr>
          <w:rFonts w:ascii="Times New Roman" w:eastAsia="Arial" w:hAnsi="Times New Roman" w:cs="Times New Roman"/>
          <w:bCs/>
        </w:rPr>
        <w:t xml:space="preserve"> –</w:t>
      </w:r>
      <w:r>
        <w:rPr>
          <w:rFonts w:ascii="Times New Roman" w:eastAsia="Arial" w:hAnsi="Times New Roman" w:cs="Times New Roman"/>
          <w:bCs/>
        </w:rPr>
        <w:t>Iso-kinetic sampling</w:t>
      </w:r>
      <w:r w:rsidRPr="00FA17A7">
        <w:rPr>
          <w:rFonts w:ascii="Times New Roman" w:eastAsia="Arial" w:hAnsi="Times New Roman" w:cs="Times New Roman"/>
          <w:bCs/>
        </w:rPr>
        <w:t xml:space="preserve"> – Source and Ambient Sampling – </w:t>
      </w:r>
      <w:r>
        <w:rPr>
          <w:rFonts w:ascii="Times New Roman" w:eastAsia="Arial" w:hAnsi="Times New Roman" w:cs="Times New Roman"/>
          <w:bCs/>
        </w:rPr>
        <w:t>Stack sampling</w:t>
      </w:r>
      <w:r w:rsidRPr="00FA17A7">
        <w:rPr>
          <w:rFonts w:ascii="Times New Roman" w:eastAsia="Arial" w:hAnsi="Times New Roman" w:cs="Times New Roman"/>
          <w:bCs/>
        </w:rPr>
        <w:t xml:space="preserve"> – </w:t>
      </w:r>
      <w:r>
        <w:rPr>
          <w:rFonts w:ascii="Times New Roman" w:eastAsia="Arial" w:hAnsi="Times New Roman" w:cs="Times New Roman"/>
          <w:bCs/>
        </w:rPr>
        <w:t>Equipment used</w:t>
      </w:r>
      <w:r w:rsidRPr="00FA17A7">
        <w:rPr>
          <w:rFonts w:ascii="Times New Roman" w:eastAsia="Arial" w:hAnsi="Times New Roman" w:cs="Times New Roman"/>
          <w:bCs/>
        </w:rPr>
        <w:t xml:space="preserve"> – </w:t>
      </w:r>
      <w:r>
        <w:rPr>
          <w:rFonts w:ascii="Times New Roman" w:eastAsia="Arial" w:hAnsi="Times New Roman" w:cs="Times New Roman"/>
          <w:bCs/>
        </w:rPr>
        <w:t>Economical aspects of air pollution controlling equipments</w:t>
      </w:r>
      <w:r w:rsidRPr="00FA17A7">
        <w:rPr>
          <w:rFonts w:ascii="Times New Roman" w:eastAsia="Arial" w:hAnsi="Times New Roman" w:cs="Times New Roman"/>
          <w:bCs/>
        </w:rPr>
        <w:t xml:space="preserve"> – </w:t>
      </w:r>
      <w:r>
        <w:rPr>
          <w:rFonts w:ascii="Times New Roman" w:eastAsia="Arial" w:hAnsi="Times New Roman" w:cs="Times New Roman"/>
          <w:bCs/>
        </w:rPr>
        <w:t xml:space="preserve">Methods of </w:t>
      </w:r>
      <w:r w:rsidRPr="00FA17A7">
        <w:rPr>
          <w:rFonts w:ascii="Times New Roman" w:eastAsia="Arial" w:hAnsi="Times New Roman" w:cs="Times New Roman"/>
          <w:bCs/>
        </w:rPr>
        <w:t>Analysis of</w:t>
      </w:r>
      <w:r>
        <w:rPr>
          <w:rFonts w:ascii="Times New Roman" w:eastAsia="Arial" w:hAnsi="Times New Roman" w:cs="Times New Roman"/>
          <w:bCs/>
        </w:rPr>
        <w:t xml:space="preserve"> Pollutants – Principles</w:t>
      </w:r>
    </w:p>
    <w:p w:rsidR="00D663A0" w:rsidRDefault="00D663A0" w:rsidP="00D663A0">
      <w:pPr>
        <w:shd w:val="clear" w:color="auto" w:fill="FFFFFF"/>
        <w:spacing w:line="240" w:lineRule="auto"/>
        <w:jc w:val="both"/>
        <w:rPr>
          <w:rFonts w:ascii="Times New Roman" w:hAnsi="Times New Roman"/>
          <w:b/>
          <w:lang w:val="en-GB"/>
        </w:rPr>
      </w:pPr>
      <w:r w:rsidRPr="00FA17A7">
        <w:rPr>
          <w:rFonts w:ascii="Times New Roman" w:hAnsi="Times New Roman"/>
          <w:b/>
          <w:lang w:val="en-GB"/>
        </w:rPr>
        <w:t>UNIT III: DISPERSION OF POLLUTANTS </w:t>
      </w:r>
      <w:r>
        <w:rPr>
          <w:rFonts w:ascii="Times New Roman" w:hAnsi="Times New Roman"/>
          <w:b/>
          <w:lang w:val="en-GB"/>
        </w:rPr>
        <w:tab/>
      </w:r>
      <w:r w:rsidRPr="000F2CE6">
        <w:rPr>
          <w:rFonts w:ascii="Times New Roman" w:hAnsi="Times New Roman" w:cs="Times New Roman"/>
          <w:b/>
          <w:bCs/>
        </w:rPr>
        <w:t xml:space="preserve">Duration: </w:t>
      </w:r>
      <w:r>
        <w:rPr>
          <w:rFonts w:ascii="Times New Roman" w:hAnsi="Times New Roman" w:cs="Times New Roman"/>
          <w:b/>
          <w:bCs/>
        </w:rPr>
        <w:t>9</w:t>
      </w:r>
      <w:r w:rsidRPr="000F2CE6">
        <w:rPr>
          <w:rFonts w:ascii="Times New Roman" w:hAnsi="Times New Roman" w:cs="Times New Roman"/>
          <w:b/>
        </w:rPr>
        <w:t xml:space="preserve">Periods (L: </w:t>
      </w:r>
      <w:r>
        <w:rPr>
          <w:rFonts w:ascii="Times New Roman" w:hAnsi="Times New Roman" w:cs="Times New Roman"/>
          <w:b/>
        </w:rPr>
        <w:t>7</w:t>
      </w:r>
      <w:r w:rsidRPr="000F2CE6">
        <w:rPr>
          <w:rFonts w:ascii="Times New Roman" w:hAnsi="Times New Roman" w:cs="Times New Roman"/>
          <w:b/>
        </w:rPr>
        <w:t xml:space="preserve"> – T:</w:t>
      </w:r>
      <w:r>
        <w:rPr>
          <w:rFonts w:ascii="Times New Roman" w:hAnsi="Times New Roman" w:cs="Times New Roman"/>
          <w:b/>
        </w:rPr>
        <w:t xml:space="preserve"> 2</w:t>
      </w:r>
      <w:r w:rsidRPr="000F2CE6">
        <w:rPr>
          <w:rFonts w:ascii="Times New Roman" w:hAnsi="Times New Roman" w:cs="Times New Roman"/>
          <w:b/>
        </w:rPr>
        <w:t>)</w:t>
      </w:r>
    </w:p>
    <w:p w:rsidR="00D663A0" w:rsidRDefault="00D663A0" w:rsidP="00D663A0">
      <w:pPr>
        <w:spacing w:after="0" w:line="360" w:lineRule="auto"/>
        <w:jc w:val="both"/>
        <w:rPr>
          <w:rFonts w:ascii="Times New Roman" w:eastAsia="Arial" w:hAnsi="Times New Roman" w:cs="Times New Roman"/>
          <w:bCs/>
        </w:rPr>
      </w:pPr>
      <w:r w:rsidRPr="00FA17A7">
        <w:rPr>
          <w:rFonts w:ascii="Times New Roman" w:eastAsia="Arial" w:hAnsi="Times New Roman" w:cs="Times New Roman"/>
          <w:bCs/>
        </w:rPr>
        <w:t xml:space="preserve">Elements </w:t>
      </w:r>
      <w:r>
        <w:rPr>
          <w:rFonts w:ascii="Times New Roman" w:eastAsia="Arial" w:hAnsi="Times New Roman" w:cs="Times New Roman"/>
          <w:bCs/>
        </w:rPr>
        <w:t>o</w:t>
      </w:r>
      <w:r w:rsidRPr="00FA17A7">
        <w:rPr>
          <w:rFonts w:ascii="Times New Roman" w:eastAsia="Arial" w:hAnsi="Times New Roman" w:cs="Times New Roman"/>
          <w:bCs/>
        </w:rPr>
        <w:t>f At</w:t>
      </w:r>
      <w:r>
        <w:rPr>
          <w:rFonts w:ascii="Times New Roman" w:eastAsia="Arial" w:hAnsi="Times New Roman" w:cs="Times New Roman"/>
          <w:bCs/>
        </w:rPr>
        <w:t>mosphere – Meteorological parameters – Wind role in air pollution</w:t>
      </w:r>
      <w:r w:rsidRPr="00FA17A7">
        <w:rPr>
          <w:rFonts w:ascii="Times New Roman" w:eastAsia="Arial" w:hAnsi="Times New Roman" w:cs="Times New Roman"/>
          <w:bCs/>
        </w:rPr>
        <w:t xml:space="preserve">– Wind Roses – Lapse Rate – Atmospheric Stability </w:t>
      </w:r>
      <w:r>
        <w:rPr>
          <w:rFonts w:ascii="Times New Roman" w:eastAsia="Arial" w:hAnsi="Times New Roman" w:cs="Times New Roman"/>
          <w:bCs/>
        </w:rPr>
        <w:t>an</w:t>
      </w:r>
      <w:r w:rsidRPr="00FA17A7">
        <w:rPr>
          <w:rFonts w:ascii="Times New Roman" w:eastAsia="Arial" w:hAnsi="Times New Roman" w:cs="Times New Roman"/>
          <w:bCs/>
        </w:rPr>
        <w:t>d Turbulence – Plume Rise–</w:t>
      </w:r>
      <w:r>
        <w:rPr>
          <w:rFonts w:ascii="Times New Roman" w:eastAsia="Arial" w:hAnsi="Times New Roman" w:cs="Times New Roman"/>
          <w:bCs/>
        </w:rPr>
        <w:t xml:space="preserve">Types of Plume behaviour </w:t>
      </w:r>
      <w:r w:rsidRPr="00FA17A7">
        <w:rPr>
          <w:rFonts w:ascii="Times New Roman" w:eastAsia="Arial" w:hAnsi="Times New Roman" w:cs="Times New Roman"/>
          <w:bCs/>
        </w:rPr>
        <w:t>–</w:t>
      </w:r>
      <w:r>
        <w:rPr>
          <w:rFonts w:ascii="Times New Roman" w:eastAsia="Arial" w:hAnsi="Times New Roman" w:cs="Times New Roman"/>
          <w:bCs/>
        </w:rPr>
        <w:t>Plume rise formula suggested by Indian standards</w:t>
      </w:r>
      <w:r w:rsidRPr="00FA17A7">
        <w:rPr>
          <w:rFonts w:ascii="Times New Roman" w:eastAsia="Arial" w:hAnsi="Times New Roman" w:cs="Times New Roman"/>
          <w:bCs/>
        </w:rPr>
        <w:t xml:space="preserve"> – Dispersion </w:t>
      </w:r>
      <w:r>
        <w:rPr>
          <w:rFonts w:ascii="Times New Roman" w:eastAsia="Arial" w:hAnsi="Times New Roman" w:cs="Times New Roman"/>
          <w:bCs/>
        </w:rPr>
        <w:t>o</w:t>
      </w:r>
      <w:r w:rsidRPr="00FA17A7">
        <w:rPr>
          <w:rFonts w:ascii="Times New Roman" w:eastAsia="Arial" w:hAnsi="Times New Roman" w:cs="Times New Roman"/>
          <w:bCs/>
        </w:rPr>
        <w:t xml:space="preserve">f Pollutants – </w:t>
      </w:r>
      <w:r>
        <w:rPr>
          <w:rFonts w:ascii="Times New Roman" w:eastAsia="Arial" w:hAnsi="Times New Roman" w:cs="Times New Roman"/>
          <w:bCs/>
        </w:rPr>
        <w:t xml:space="preserve">Factors affecting </w:t>
      </w:r>
      <w:r w:rsidRPr="00FA17A7">
        <w:rPr>
          <w:rFonts w:ascii="Times New Roman" w:eastAsia="Arial" w:hAnsi="Times New Roman" w:cs="Times New Roman"/>
          <w:bCs/>
        </w:rPr>
        <w:t xml:space="preserve">Dispersion </w:t>
      </w:r>
      <w:r>
        <w:rPr>
          <w:rFonts w:ascii="Times New Roman" w:eastAsia="Arial" w:hAnsi="Times New Roman" w:cs="Times New Roman"/>
          <w:bCs/>
        </w:rPr>
        <w:t>o</w:t>
      </w:r>
      <w:r w:rsidRPr="00FA17A7">
        <w:rPr>
          <w:rFonts w:ascii="Times New Roman" w:eastAsia="Arial" w:hAnsi="Times New Roman" w:cs="Times New Roman"/>
          <w:bCs/>
        </w:rPr>
        <w:t xml:space="preserve">f Pollutants – Dispersion Models  – </w:t>
      </w:r>
      <w:r>
        <w:rPr>
          <w:rFonts w:ascii="Times New Roman" w:eastAsia="Arial" w:hAnsi="Times New Roman" w:cs="Times New Roman"/>
          <w:bCs/>
        </w:rPr>
        <w:t xml:space="preserve">Merits and Demerits– Applications </w:t>
      </w:r>
      <w:r w:rsidRPr="00FA17A7">
        <w:rPr>
          <w:rFonts w:ascii="Times New Roman" w:eastAsia="Arial" w:hAnsi="Times New Roman" w:cs="Times New Roman"/>
          <w:bCs/>
        </w:rPr>
        <w:t>–</w:t>
      </w:r>
      <w:r>
        <w:rPr>
          <w:rFonts w:ascii="Times New Roman" w:eastAsia="Arial" w:hAnsi="Times New Roman" w:cs="Times New Roman"/>
          <w:bCs/>
        </w:rPr>
        <w:t xml:space="preserve">Types of Inversion </w:t>
      </w:r>
      <w:r w:rsidRPr="00FA17A7">
        <w:rPr>
          <w:rFonts w:ascii="Times New Roman" w:eastAsia="Arial" w:hAnsi="Times New Roman" w:cs="Times New Roman"/>
          <w:bCs/>
        </w:rPr>
        <w:t>–</w:t>
      </w:r>
      <w:r>
        <w:rPr>
          <w:rFonts w:ascii="Times New Roman" w:eastAsia="Arial" w:hAnsi="Times New Roman" w:cs="Times New Roman"/>
          <w:bCs/>
        </w:rPr>
        <w:t xml:space="preserve"> Particulate emission rate of the power plant</w:t>
      </w:r>
    </w:p>
    <w:p w:rsidR="00D663A0" w:rsidRDefault="00D663A0" w:rsidP="00D663A0">
      <w:pPr>
        <w:shd w:val="clear" w:color="auto" w:fill="FFFFFF"/>
        <w:spacing w:after="0" w:line="360" w:lineRule="auto"/>
        <w:jc w:val="both"/>
        <w:rPr>
          <w:rFonts w:ascii="Times New Roman" w:eastAsia="Arial" w:hAnsi="Times New Roman" w:cs="Times New Roman"/>
          <w:bCs/>
        </w:rPr>
      </w:pPr>
      <w:r w:rsidRPr="00FA17A7">
        <w:rPr>
          <w:rFonts w:ascii="Times New Roman" w:hAnsi="Times New Roman"/>
          <w:b/>
          <w:lang w:val="en-GB"/>
        </w:rPr>
        <w:t>UNIT IV : AIR POLLUTION CONTROL    </w:t>
      </w:r>
      <w:r>
        <w:rPr>
          <w:rFonts w:ascii="Times New Roman" w:hAnsi="Times New Roman"/>
          <w:b/>
          <w:lang w:val="en-GB"/>
        </w:rPr>
        <w:tab/>
      </w:r>
      <w:r>
        <w:rPr>
          <w:rFonts w:ascii="Times New Roman" w:hAnsi="Times New Roman"/>
          <w:b/>
          <w:lang w:val="en-GB"/>
        </w:rPr>
        <w:tab/>
      </w:r>
      <w:r w:rsidRPr="000F2CE6">
        <w:rPr>
          <w:rFonts w:ascii="Times New Roman" w:hAnsi="Times New Roman" w:cs="Times New Roman"/>
          <w:b/>
          <w:bCs/>
        </w:rPr>
        <w:t>Duration:</w:t>
      </w:r>
      <w:r>
        <w:rPr>
          <w:rFonts w:ascii="Times New Roman" w:hAnsi="Times New Roman" w:cs="Times New Roman"/>
          <w:b/>
          <w:bCs/>
        </w:rPr>
        <w:t>11</w:t>
      </w:r>
      <w:r w:rsidRPr="000F2CE6">
        <w:rPr>
          <w:rFonts w:ascii="Times New Roman" w:hAnsi="Times New Roman" w:cs="Times New Roman"/>
          <w:b/>
        </w:rPr>
        <w:t>Periods(L:</w:t>
      </w:r>
      <w:r>
        <w:rPr>
          <w:rFonts w:ascii="Times New Roman" w:hAnsi="Times New Roman" w:cs="Times New Roman"/>
          <w:b/>
        </w:rPr>
        <w:t>8</w:t>
      </w:r>
      <w:r w:rsidRPr="000F2CE6">
        <w:rPr>
          <w:rFonts w:ascii="Times New Roman" w:hAnsi="Times New Roman" w:cs="Times New Roman"/>
          <w:b/>
        </w:rPr>
        <w:t>–T:</w:t>
      </w:r>
      <w:r>
        <w:rPr>
          <w:rFonts w:ascii="Times New Roman" w:hAnsi="Times New Roman" w:cs="Times New Roman"/>
          <w:b/>
        </w:rPr>
        <w:t>3</w:t>
      </w:r>
      <w:r w:rsidRPr="000F2CE6">
        <w:rPr>
          <w:rFonts w:ascii="Times New Roman" w:hAnsi="Times New Roman" w:cs="Times New Roman"/>
          <w:b/>
        </w:rPr>
        <w:t>)</w:t>
      </w:r>
      <w:r w:rsidRPr="001E2767">
        <w:rPr>
          <w:rFonts w:ascii="Verdana" w:eastAsia="Times New Roman" w:hAnsi="Verdana" w:cs="Times New Roman"/>
          <w:color w:val="000000"/>
          <w:sz w:val="27"/>
          <w:szCs w:val="27"/>
        </w:rPr>
        <w:br/>
      </w:r>
      <w:r w:rsidRPr="00FA17A7">
        <w:rPr>
          <w:rFonts w:ascii="Times New Roman" w:eastAsia="Arial" w:hAnsi="Times New Roman" w:cs="Times New Roman"/>
          <w:bCs/>
        </w:rPr>
        <w:t xml:space="preserve">Concepts </w:t>
      </w:r>
      <w:r>
        <w:rPr>
          <w:rFonts w:ascii="Times New Roman" w:eastAsia="Arial" w:hAnsi="Times New Roman" w:cs="Times New Roman"/>
          <w:bCs/>
        </w:rPr>
        <w:t>o</w:t>
      </w:r>
      <w:r w:rsidRPr="00FA17A7">
        <w:rPr>
          <w:rFonts w:ascii="Times New Roman" w:eastAsia="Arial" w:hAnsi="Times New Roman" w:cs="Times New Roman"/>
          <w:bCs/>
        </w:rPr>
        <w:t xml:space="preserve">f Control – Principles And Design Of Control Measures – Particulates Control By Gravitational, Centrifugal, Filtration, Scrubbing, Electrostatic Precipitation – Selection Criteria For Equipment – </w:t>
      </w:r>
      <w:r>
        <w:rPr>
          <w:rFonts w:ascii="Times New Roman" w:eastAsia="Arial" w:hAnsi="Times New Roman" w:cs="Times New Roman"/>
          <w:bCs/>
        </w:rPr>
        <w:t xml:space="preserve">Objective </w:t>
      </w:r>
      <w:r w:rsidRPr="00FA17A7">
        <w:rPr>
          <w:rFonts w:ascii="Times New Roman" w:eastAsia="Arial" w:hAnsi="Times New Roman" w:cs="Times New Roman"/>
          <w:bCs/>
        </w:rPr>
        <w:t>– Gaseous Pollutant Control By Adsorption, Absorption, Condensation, Combustion–</w:t>
      </w:r>
      <w:r>
        <w:rPr>
          <w:rFonts w:ascii="Times New Roman" w:eastAsia="Arial" w:hAnsi="Times New Roman" w:cs="Times New Roman"/>
          <w:bCs/>
        </w:rPr>
        <w:t xml:space="preserve"> Scrubbing</w:t>
      </w:r>
      <w:r w:rsidRPr="00FA17A7">
        <w:rPr>
          <w:rFonts w:ascii="Times New Roman" w:eastAsia="Arial" w:hAnsi="Times New Roman" w:cs="Times New Roman"/>
          <w:bCs/>
        </w:rPr>
        <w:t xml:space="preserve">– </w:t>
      </w:r>
      <w:r>
        <w:rPr>
          <w:rFonts w:ascii="Times New Roman" w:eastAsia="Arial" w:hAnsi="Times New Roman" w:cs="Times New Roman"/>
          <w:bCs/>
        </w:rPr>
        <w:t>Types</w:t>
      </w:r>
      <w:r w:rsidRPr="00FA17A7">
        <w:rPr>
          <w:rFonts w:ascii="Times New Roman" w:eastAsia="Arial" w:hAnsi="Times New Roman" w:cs="Times New Roman"/>
          <w:bCs/>
        </w:rPr>
        <w:t xml:space="preserve">– </w:t>
      </w:r>
      <w:r>
        <w:rPr>
          <w:rFonts w:ascii="Times New Roman" w:eastAsia="Arial" w:hAnsi="Times New Roman" w:cs="Times New Roman"/>
          <w:bCs/>
        </w:rPr>
        <w:t>Collection mechanism</w:t>
      </w:r>
      <w:r w:rsidRPr="00FA17A7">
        <w:rPr>
          <w:rFonts w:ascii="Times New Roman" w:eastAsia="Arial" w:hAnsi="Times New Roman" w:cs="Times New Roman"/>
          <w:bCs/>
        </w:rPr>
        <w:t xml:space="preserve">– </w:t>
      </w:r>
      <w:r>
        <w:rPr>
          <w:rFonts w:ascii="Times New Roman" w:eastAsia="Arial" w:hAnsi="Times New Roman" w:cs="Times New Roman"/>
          <w:bCs/>
        </w:rPr>
        <w:t>Cyclone separator</w:t>
      </w:r>
      <w:r w:rsidRPr="00FA17A7">
        <w:rPr>
          <w:rFonts w:ascii="Times New Roman" w:eastAsia="Arial" w:hAnsi="Times New Roman" w:cs="Times New Roman"/>
          <w:bCs/>
        </w:rPr>
        <w:t xml:space="preserve">– </w:t>
      </w:r>
      <w:r>
        <w:rPr>
          <w:rFonts w:ascii="Times New Roman" w:eastAsia="Arial" w:hAnsi="Times New Roman" w:cs="Times New Roman"/>
          <w:bCs/>
        </w:rPr>
        <w:t>Working principle</w:t>
      </w:r>
      <w:r w:rsidRPr="00FA17A7">
        <w:rPr>
          <w:rFonts w:ascii="Times New Roman" w:eastAsia="Arial" w:hAnsi="Times New Roman" w:cs="Times New Roman"/>
          <w:bCs/>
        </w:rPr>
        <w:t xml:space="preserve">– </w:t>
      </w:r>
      <w:r>
        <w:rPr>
          <w:rFonts w:ascii="Times New Roman" w:eastAsia="Arial" w:hAnsi="Times New Roman" w:cs="Times New Roman"/>
          <w:bCs/>
        </w:rPr>
        <w:t xml:space="preserve">Types of Electro static Precipitators (ESP) </w:t>
      </w:r>
      <w:r w:rsidRPr="00FA17A7">
        <w:rPr>
          <w:rFonts w:ascii="Times New Roman" w:eastAsia="Arial" w:hAnsi="Times New Roman" w:cs="Times New Roman"/>
          <w:bCs/>
        </w:rPr>
        <w:t xml:space="preserve">– </w:t>
      </w:r>
      <w:r>
        <w:rPr>
          <w:rFonts w:ascii="Times New Roman" w:eastAsia="Arial" w:hAnsi="Times New Roman" w:cs="Times New Roman"/>
          <w:bCs/>
        </w:rPr>
        <w:t>Working principle</w:t>
      </w:r>
      <w:r w:rsidRPr="00FA17A7">
        <w:rPr>
          <w:rFonts w:ascii="Times New Roman" w:eastAsia="Arial" w:hAnsi="Times New Roman" w:cs="Times New Roman"/>
          <w:bCs/>
        </w:rPr>
        <w:t xml:space="preserve">– </w:t>
      </w:r>
      <w:r>
        <w:rPr>
          <w:rFonts w:ascii="Times New Roman" w:eastAsia="Arial" w:hAnsi="Times New Roman" w:cs="Times New Roman"/>
          <w:bCs/>
        </w:rPr>
        <w:t>Factors influencing the performances</w:t>
      </w:r>
      <w:r w:rsidRPr="00FA17A7">
        <w:rPr>
          <w:rFonts w:ascii="Times New Roman" w:eastAsia="Arial" w:hAnsi="Times New Roman" w:cs="Times New Roman"/>
          <w:bCs/>
        </w:rPr>
        <w:t>–</w:t>
      </w:r>
      <w:r>
        <w:rPr>
          <w:rFonts w:ascii="Times New Roman" w:eastAsia="Arial" w:hAnsi="Times New Roman" w:cs="Times New Roman"/>
          <w:bCs/>
        </w:rPr>
        <w:t xml:space="preserve">Bag house filter </w:t>
      </w:r>
      <w:r w:rsidRPr="00FA17A7">
        <w:rPr>
          <w:rFonts w:ascii="Times New Roman" w:eastAsia="Arial" w:hAnsi="Times New Roman" w:cs="Times New Roman"/>
          <w:bCs/>
        </w:rPr>
        <w:t xml:space="preserve">– </w:t>
      </w:r>
      <w:r>
        <w:rPr>
          <w:rFonts w:ascii="Times New Roman" w:eastAsia="Arial" w:hAnsi="Times New Roman" w:cs="Times New Roman"/>
          <w:bCs/>
        </w:rPr>
        <w:t>Working</w:t>
      </w:r>
      <w:r w:rsidRPr="00FA17A7">
        <w:rPr>
          <w:rFonts w:ascii="Times New Roman" w:eastAsia="Arial" w:hAnsi="Times New Roman" w:cs="Times New Roman"/>
          <w:bCs/>
        </w:rPr>
        <w:t xml:space="preserve">– </w:t>
      </w:r>
      <w:r>
        <w:rPr>
          <w:rFonts w:ascii="Times New Roman" w:eastAsia="Arial" w:hAnsi="Times New Roman" w:cs="Times New Roman"/>
          <w:bCs/>
        </w:rPr>
        <w:t xml:space="preserve">Operational problems </w:t>
      </w:r>
      <w:r w:rsidRPr="00FA17A7">
        <w:rPr>
          <w:rFonts w:ascii="Times New Roman" w:eastAsia="Arial" w:hAnsi="Times New Roman" w:cs="Times New Roman"/>
          <w:bCs/>
        </w:rPr>
        <w:t xml:space="preserve">– </w:t>
      </w:r>
      <w:r>
        <w:rPr>
          <w:rFonts w:ascii="Times New Roman" w:eastAsia="Arial" w:hAnsi="Times New Roman" w:cs="Times New Roman"/>
          <w:bCs/>
        </w:rPr>
        <w:t>Efficiency in gravitational settling chamber</w:t>
      </w:r>
      <w:r w:rsidRPr="00FA17A7">
        <w:rPr>
          <w:rFonts w:ascii="Times New Roman" w:eastAsia="Arial" w:hAnsi="Times New Roman" w:cs="Times New Roman"/>
          <w:bCs/>
        </w:rPr>
        <w:t xml:space="preserve"> –</w:t>
      </w:r>
      <w:r>
        <w:rPr>
          <w:rFonts w:ascii="Times New Roman" w:eastAsia="Arial" w:hAnsi="Times New Roman" w:cs="Times New Roman"/>
          <w:bCs/>
        </w:rPr>
        <w:t xml:space="preserve"> Constitution of Pollution control board</w:t>
      </w:r>
      <w:r w:rsidRPr="00FA17A7">
        <w:rPr>
          <w:rFonts w:ascii="Times New Roman" w:eastAsia="Arial" w:hAnsi="Times New Roman" w:cs="Times New Roman"/>
          <w:bCs/>
        </w:rPr>
        <w:t xml:space="preserve">– </w:t>
      </w:r>
      <w:r>
        <w:rPr>
          <w:rFonts w:ascii="Times New Roman" w:eastAsia="Arial" w:hAnsi="Times New Roman" w:cs="Times New Roman"/>
          <w:bCs/>
        </w:rPr>
        <w:t>Functions of state and central pollution control boards</w:t>
      </w:r>
      <w:r w:rsidRPr="00FA17A7">
        <w:rPr>
          <w:rFonts w:ascii="Times New Roman" w:eastAsia="Arial" w:hAnsi="Times New Roman" w:cs="Times New Roman"/>
          <w:bCs/>
        </w:rPr>
        <w:t>– Pollution Control For Specific Major Industries</w:t>
      </w:r>
      <w:r>
        <w:rPr>
          <w:rFonts w:ascii="Times New Roman" w:eastAsia="Arial" w:hAnsi="Times New Roman" w:cs="Times New Roman"/>
          <w:bCs/>
        </w:rPr>
        <w:t>-Green building concept</w:t>
      </w:r>
      <w:r w:rsidRPr="00FA17A7">
        <w:rPr>
          <w:rFonts w:ascii="Times New Roman" w:eastAsia="Arial" w:hAnsi="Times New Roman" w:cs="Times New Roman"/>
          <w:bCs/>
        </w:rPr>
        <w:t>.</w:t>
      </w:r>
    </w:p>
    <w:p w:rsidR="00D663A0" w:rsidRDefault="00D663A0" w:rsidP="00D663A0">
      <w:pPr>
        <w:shd w:val="clear" w:color="auto" w:fill="FFFFFF"/>
        <w:spacing w:after="0" w:line="360" w:lineRule="auto"/>
        <w:jc w:val="both"/>
        <w:rPr>
          <w:rFonts w:ascii="Times New Roman" w:eastAsia="Arial" w:hAnsi="Times New Roman" w:cs="Times New Roman"/>
          <w:bCs/>
        </w:rPr>
      </w:pPr>
      <w:r w:rsidRPr="00FA17A7">
        <w:rPr>
          <w:rFonts w:ascii="Times New Roman" w:hAnsi="Times New Roman"/>
          <w:b/>
          <w:lang w:val="en-GB"/>
        </w:rPr>
        <w:t>UNIT V : AIR QUALITY MANAGEMENT</w:t>
      </w:r>
      <w:r>
        <w:rPr>
          <w:rFonts w:ascii="Times New Roman" w:hAnsi="Times New Roman"/>
          <w:b/>
          <w:lang w:val="en-GB"/>
        </w:rPr>
        <w:t xml:space="preserve">      </w:t>
      </w:r>
      <w:r>
        <w:rPr>
          <w:rFonts w:ascii="Times New Roman" w:hAnsi="Times New Roman"/>
          <w:b/>
          <w:lang w:val="en-GB"/>
        </w:rPr>
        <w:tab/>
      </w:r>
      <w:r w:rsidRPr="000F2CE6">
        <w:rPr>
          <w:rFonts w:ascii="Times New Roman" w:hAnsi="Times New Roman" w:cs="Times New Roman"/>
          <w:b/>
          <w:bCs/>
        </w:rPr>
        <w:t xml:space="preserve">Duration: </w:t>
      </w:r>
      <w:r>
        <w:rPr>
          <w:rFonts w:ascii="Times New Roman" w:hAnsi="Times New Roman" w:cs="Times New Roman"/>
          <w:b/>
          <w:bCs/>
        </w:rPr>
        <w:t>12</w:t>
      </w:r>
      <w:r w:rsidRPr="000F2CE6">
        <w:rPr>
          <w:rFonts w:ascii="Times New Roman" w:hAnsi="Times New Roman" w:cs="Times New Roman"/>
          <w:b/>
        </w:rPr>
        <w:t xml:space="preserve">Periods (L: </w:t>
      </w:r>
      <w:r>
        <w:rPr>
          <w:rFonts w:ascii="Times New Roman" w:hAnsi="Times New Roman" w:cs="Times New Roman"/>
          <w:b/>
        </w:rPr>
        <w:t>9.0</w:t>
      </w:r>
      <w:r w:rsidRPr="000F2CE6">
        <w:rPr>
          <w:rFonts w:ascii="Times New Roman" w:hAnsi="Times New Roman" w:cs="Times New Roman"/>
          <w:b/>
        </w:rPr>
        <w:t xml:space="preserve"> – T:</w:t>
      </w:r>
      <w:r>
        <w:rPr>
          <w:rFonts w:ascii="Times New Roman" w:hAnsi="Times New Roman" w:cs="Times New Roman"/>
          <w:b/>
        </w:rPr>
        <w:t>3.0</w:t>
      </w:r>
      <w:r w:rsidRPr="000F2CE6">
        <w:rPr>
          <w:rFonts w:ascii="Times New Roman" w:hAnsi="Times New Roman" w:cs="Times New Roman"/>
          <w:b/>
        </w:rPr>
        <w:t>)</w:t>
      </w:r>
      <w:r w:rsidRPr="001E2767">
        <w:rPr>
          <w:rFonts w:ascii="Verdana" w:eastAsia="Times New Roman" w:hAnsi="Verdana" w:cs="Times New Roman"/>
          <w:color w:val="000000"/>
          <w:sz w:val="27"/>
          <w:szCs w:val="27"/>
        </w:rPr>
        <w:br/>
      </w:r>
      <w:r w:rsidRPr="00FA17A7">
        <w:rPr>
          <w:rFonts w:ascii="Times New Roman" w:eastAsia="Arial" w:hAnsi="Times New Roman" w:cs="Times New Roman"/>
          <w:bCs/>
        </w:rPr>
        <w:t>Air Quality Standards</w:t>
      </w:r>
      <w:r>
        <w:rPr>
          <w:rFonts w:ascii="Times New Roman" w:eastAsia="Arial" w:hAnsi="Times New Roman" w:cs="Times New Roman"/>
          <w:bCs/>
        </w:rPr>
        <w:t xml:space="preserve"> of EPA and Indian Standards</w:t>
      </w:r>
      <w:r w:rsidRPr="00FA17A7">
        <w:rPr>
          <w:rFonts w:ascii="Times New Roman" w:eastAsia="Arial" w:hAnsi="Times New Roman" w:cs="Times New Roman"/>
          <w:bCs/>
        </w:rPr>
        <w:t xml:space="preserve">– </w:t>
      </w:r>
      <w:r>
        <w:rPr>
          <w:rFonts w:ascii="Times New Roman" w:eastAsia="Arial" w:hAnsi="Times New Roman" w:cs="Times New Roman"/>
          <w:bCs/>
        </w:rPr>
        <w:t>Emission standards</w:t>
      </w:r>
      <w:r w:rsidRPr="00FA17A7">
        <w:rPr>
          <w:rFonts w:ascii="Times New Roman" w:eastAsia="Arial" w:hAnsi="Times New Roman" w:cs="Times New Roman"/>
          <w:bCs/>
        </w:rPr>
        <w:t xml:space="preserve"> – Air Quality Monitoring – </w:t>
      </w:r>
      <w:r>
        <w:rPr>
          <w:rFonts w:ascii="Times New Roman" w:eastAsia="Arial" w:hAnsi="Times New Roman" w:cs="Times New Roman"/>
          <w:bCs/>
        </w:rPr>
        <w:t>Air quality index</w:t>
      </w:r>
      <w:r w:rsidRPr="00FA17A7">
        <w:rPr>
          <w:rFonts w:ascii="Times New Roman" w:eastAsia="Arial" w:hAnsi="Times New Roman" w:cs="Times New Roman"/>
          <w:bCs/>
        </w:rPr>
        <w:t xml:space="preserve"> – </w:t>
      </w:r>
      <w:r>
        <w:rPr>
          <w:rFonts w:ascii="Times New Roman" w:eastAsia="Arial" w:hAnsi="Times New Roman" w:cs="Times New Roman"/>
          <w:bCs/>
        </w:rPr>
        <w:t>Purpose</w:t>
      </w:r>
      <w:r w:rsidRPr="00FA17A7">
        <w:rPr>
          <w:rFonts w:ascii="Times New Roman" w:eastAsia="Arial" w:hAnsi="Times New Roman" w:cs="Times New Roman"/>
          <w:bCs/>
        </w:rPr>
        <w:t xml:space="preserve"> –</w:t>
      </w:r>
      <w:r>
        <w:rPr>
          <w:rFonts w:ascii="Times New Roman" w:eastAsia="Arial" w:hAnsi="Times New Roman" w:cs="Times New Roman"/>
          <w:bCs/>
        </w:rPr>
        <w:t>Different stages of work involved</w:t>
      </w:r>
      <w:r w:rsidRPr="00FA17A7">
        <w:rPr>
          <w:rFonts w:ascii="Times New Roman" w:eastAsia="Arial" w:hAnsi="Times New Roman" w:cs="Times New Roman"/>
          <w:bCs/>
        </w:rPr>
        <w:t xml:space="preserve">–  </w:t>
      </w:r>
      <w:r>
        <w:rPr>
          <w:rFonts w:ascii="Times New Roman" w:eastAsia="Arial" w:hAnsi="Times New Roman" w:cs="Times New Roman"/>
          <w:bCs/>
        </w:rPr>
        <w:t>Air act</w:t>
      </w:r>
      <w:r w:rsidRPr="00FA17A7">
        <w:rPr>
          <w:rFonts w:ascii="Times New Roman" w:eastAsia="Arial" w:hAnsi="Times New Roman" w:cs="Times New Roman"/>
          <w:bCs/>
        </w:rPr>
        <w:t xml:space="preserve">– </w:t>
      </w:r>
      <w:r>
        <w:rPr>
          <w:rFonts w:ascii="Times New Roman" w:eastAsia="Arial" w:hAnsi="Times New Roman" w:cs="Times New Roman"/>
          <w:bCs/>
        </w:rPr>
        <w:t>Industries specified in Air Act 1981</w:t>
      </w:r>
      <w:r w:rsidRPr="00FA17A7">
        <w:rPr>
          <w:rFonts w:ascii="Times New Roman" w:eastAsia="Arial" w:hAnsi="Times New Roman" w:cs="Times New Roman"/>
          <w:bCs/>
        </w:rPr>
        <w:t xml:space="preserve"> – </w:t>
      </w:r>
      <w:r>
        <w:rPr>
          <w:rFonts w:ascii="Times New Roman" w:eastAsia="Arial" w:hAnsi="Times New Roman" w:cs="Times New Roman"/>
          <w:bCs/>
        </w:rPr>
        <w:t>Legal provisions in India against Air pollution</w:t>
      </w:r>
      <w:r w:rsidRPr="00FA17A7">
        <w:rPr>
          <w:rFonts w:ascii="Times New Roman" w:eastAsia="Arial" w:hAnsi="Times New Roman" w:cs="Times New Roman"/>
          <w:bCs/>
        </w:rPr>
        <w:t xml:space="preserve"> – </w:t>
      </w:r>
      <w:r>
        <w:rPr>
          <w:rFonts w:ascii="Times New Roman" w:eastAsia="Arial" w:hAnsi="Times New Roman" w:cs="Times New Roman"/>
          <w:bCs/>
        </w:rPr>
        <w:t>Ambient air quality standards</w:t>
      </w:r>
      <w:r w:rsidRPr="00FA17A7">
        <w:rPr>
          <w:rFonts w:ascii="Times New Roman" w:eastAsia="Arial" w:hAnsi="Times New Roman" w:cs="Times New Roman"/>
          <w:bCs/>
        </w:rPr>
        <w:t xml:space="preserve"> – </w:t>
      </w:r>
      <w:r>
        <w:rPr>
          <w:rFonts w:ascii="Times New Roman" w:eastAsia="Arial" w:hAnsi="Times New Roman" w:cs="Times New Roman"/>
          <w:bCs/>
        </w:rPr>
        <w:t>Objective</w:t>
      </w:r>
      <w:r w:rsidRPr="00FA17A7">
        <w:rPr>
          <w:rFonts w:ascii="Times New Roman" w:eastAsia="Arial" w:hAnsi="Times New Roman" w:cs="Times New Roman"/>
          <w:bCs/>
        </w:rPr>
        <w:t xml:space="preserve">– Preventive Measures – Air Pollution Control Efforts – Zoning – </w:t>
      </w:r>
      <w:r>
        <w:rPr>
          <w:rFonts w:ascii="Times New Roman" w:eastAsia="Arial" w:hAnsi="Times New Roman" w:cs="Times New Roman"/>
          <w:bCs/>
        </w:rPr>
        <w:t>Types of Industrial Zone</w:t>
      </w:r>
      <w:r w:rsidRPr="00FA17A7">
        <w:rPr>
          <w:rFonts w:ascii="Times New Roman" w:eastAsia="Arial" w:hAnsi="Times New Roman" w:cs="Times New Roman"/>
          <w:bCs/>
        </w:rPr>
        <w:t xml:space="preserve"> – Town Planning Regulation </w:t>
      </w:r>
      <w:r>
        <w:rPr>
          <w:rFonts w:ascii="Times New Roman" w:eastAsia="Arial" w:hAnsi="Times New Roman" w:cs="Times New Roman"/>
          <w:bCs/>
        </w:rPr>
        <w:t>o</w:t>
      </w:r>
      <w:r w:rsidRPr="00FA17A7">
        <w:rPr>
          <w:rFonts w:ascii="Times New Roman" w:eastAsia="Arial" w:hAnsi="Times New Roman" w:cs="Times New Roman"/>
          <w:bCs/>
        </w:rPr>
        <w:t xml:space="preserve">f New Industries – Legislation </w:t>
      </w:r>
      <w:r>
        <w:rPr>
          <w:rFonts w:ascii="Times New Roman" w:eastAsia="Arial" w:hAnsi="Times New Roman" w:cs="Times New Roman"/>
          <w:bCs/>
        </w:rPr>
        <w:t>a</w:t>
      </w:r>
      <w:r w:rsidRPr="00FA17A7">
        <w:rPr>
          <w:rFonts w:ascii="Times New Roman" w:eastAsia="Arial" w:hAnsi="Times New Roman" w:cs="Times New Roman"/>
          <w:bCs/>
        </w:rPr>
        <w:t xml:space="preserve">nd Enforcement – Environmental Impact Assessment </w:t>
      </w:r>
      <w:r>
        <w:rPr>
          <w:rFonts w:ascii="Times New Roman" w:eastAsia="Arial" w:hAnsi="Times New Roman" w:cs="Times New Roman"/>
          <w:bCs/>
        </w:rPr>
        <w:t>a</w:t>
      </w:r>
      <w:r w:rsidRPr="00FA17A7">
        <w:rPr>
          <w:rFonts w:ascii="Times New Roman" w:eastAsia="Arial" w:hAnsi="Times New Roman" w:cs="Times New Roman"/>
          <w:bCs/>
        </w:rPr>
        <w:t>nd Air Quality</w:t>
      </w:r>
    </w:p>
    <w:p w:rsidR="00D663A0" w:rsidRPr="001E2767" w:rsidRDefault="00D663A0" w:rsidP="00D663A0">
      <w:pPr>
        <w:shd w:val="clear" w:color="auto" w:fill="FFFFFF"/>
        <w:spacing w:after="0" w:line="240" w:lineRule="auto"/>
        <w:jc w:val="both"/>
        <w:rPr>
          <w:rFonts w:ascii="Verdana" w:eastAsia="Times New Roman" w:hAnsi="Verdana" w:cs="Times New Roman"/>
          <w:color w:val="000000"/>
          <w:sz w:val="27"/>
          <w:szCs w:val="27"/>
        </w:rPr>
      </w:pPr>
    </w:p>
    <w:p w:rsidR="00D663A0" w:rsidRDefault="00D663A0" w:rsidP="00D663A0">
      <w:pPr>
        <w:shd w:val="clear" w:color="auto" w:fill="FFFFFF"/>
        <w:spacing w:after="0" w:line="360" w:lineRule="auto"/>
        <w:jc w:val="both"/>
        <w:rPr>
          <w:rFonts w:ascii="Times New Roman" w:hAnsi="Times New Roman"/>
          <w:b/>
          <w:lang w:val="en-GB"/>
        </w:rPr>
      </w:pPr>
      <w:r w:rsidRPr="00FA17A7">
        <w:rPr>
          <w:rFonts w:ascii="Times New Roman" w:hAnsi="Times New Roman"/>
          <w:b/>
          <w:lang w:val="en-GB"/>
        </w:rPr>
        <w:t>UNIT VI: NOISE POLLUTION</w:t>
      </w:r>
      <w:r>
        <w:rPr>
          <w:rFonts w:ascii="Times New Roman" w:hAnsi="Times New Roman"/>
          <w:b/>
          <w:lang w:val="en-GB"/>
        </w:rPr>
        <w:t>      </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sidRPr="000F2CE6">
        <w:rPr>
          <w:rFonts w:ascii="Times New Roman" w:hAnsi="Times New Roman" w:cs="Times New Roman"/>
          <w:b/>
          <w:bCs/>
        </w:rPr>
        <w:t xml:space="preserve">Duration: </w:t>
      </w:r>
      <w:r>
        <w:rPr>
          <w:rFonts w:ascii="Times New Roman" w:hAnsi="Times New Roman" w:cs="Times New Roman"/>
          <w:b/>
          <w:bCs/>
        </w:rPr>
        <w:t>8</w:t>
      </w:r>
      <w:r w:rsidRPr="000F2CE6">
        <w:rPr>
          <w:rFonts w:ascii="Times New Roman" w:hAnsi="Times New Roman" w:cs="Times New Roman"/>
          <w:b/>
        </w:rPr>
        <w:t xml:space="preserve">Periods (L: </w:t>
      </w:r>
      <w:r>
        <w:rPr>
          <w:rFonts w:ascii="Times New Roman" w:hAnsi="Times New Roman" w:cs="Times New Roman"/>
          <w:b/>
        </w:rPr>
        <w:t>6.0</w:t>
      </w:r>
      <w:r w:rsidRPr="000F2CE6">
        <w:rPr>
          <w:rFonts w:ascii="Times New Roman" w:hAnsi="Times New Roman" w:cs="Times New Roman"/>
          <w:b/>
        </w:rPr>
        <w:t xml:space="preserve"> – T:</w:t>
      </w:r>
      <w:r>
        <w:rPr>
          <w:rFonts w:ascii="Times New Roman" w:hAnsi="Times New Roman" w:cs="Times New Roman"/>
          <w:b/>
        </w:rPr>
        <w:t xml:space="preserve"> 2.0</w:t>
      </w:r>
      <w:r w:rsidRPr="000F2CE6">
        <w:rPr>
          <w:rFonts w:ascii="Times New Roman" w:hAnsi="Times New Roman" w:cs="Times New Roman"/>
          <w:b/>
        </w:rPr>
        <w:t>)</w:t>
      </w:r>
    </w:p>
    <w:p w:rsidR="00D663A0" w:rsidRPr="00FA17A7" w:rsidRDefault="00D663A0" w:rsidP="00D663A0">
      <w:pPr>
        <w:shd w:val="clear" w:color="auto" w:fill="FFFFFF"/>
        <w:spacing w:after="0" w:line="360" w:lineRule="auto"/>
        <w:jc w:val="both"/>
        <w:rPr>
          <w:rFonts w:ascii="Times New Roman" w:eastAsia="Arial" w:hAnsi="Times New Roman" w:cs="Times New Roman"/>
          <w:bCs/>
        </w:rPr>
      </w:pPr>
      <w:r>
        <w:rPr>
          <w:rFonts w:ascii="Times New Roman" w:eastAsia="Arial" w:hAnsi="Times New Roman" w:cs="Times New Roman"/>
          <w:bCs/>
        </w:rPr>
        <w:lastRenderedPageBreak/>
        <w:t xml:space="preserve">Noise </w:t>
      </w:r>
      <w:r w:rsidRPr="00FA17A7">
        <w:rPr>
          <w:rFonts w:ascii="Times New Roman" w:eastAsia="Arial" w:hAnsi="Times New Roman" w:cs="Times New Roman"/>
          <w:bCs/>
        </w:rPr>
        <w:t>–</w:t>
      </w:r>
      <w:r>
        <w:rPr>
          <w:rFonts w:ascii="Times New Roman" w:eastAsia="Arial" w:hAnsi="Times New Roman" w:cs="Times New Roman"/>
          <w:bCs/>
        </w:rPr>
        <w:t xml:space="preserve">Types of Noise Pollution </w:t>
      </w:r>
      <w:r w:rsidRPr="00FA17A7">
        <w:rPr>
          <w:rFonts w:ascii="Times New Roman" w:eastAsia="Arial" w:hAnsi="Times New Roman" w:cs="Times New Roman"/>
          <w:bCs/>
        </w:rPr>
        <w:t>–Sources of Noise Pollution–</w:t>
      </w:r>
      <w:r>
        <w:rPr>
          <w:rFonts w:ascii="Times New Roman" w:eastAsia="Arial" w:hAnsi="Times New Roman" w:cs="Times New Roman"/>
          <w:bCs/>
        </w:rPr>
        <w:t>Causes of Noise Pollution</w:t>
      </w:r>
      <w:r w:rsidRPr="00FA17A7">
        <w:rPr>
          <w:rFonts w:ascii="Times New Roman" w:eastAsia="Arial" w:hAnsi="Times New Roman" w:cs="Times New Roman"/>
          <w:bCs/>
        </w:rPr>
        <w:t xml:space="preserve"> – </w:t>
      </w:r>
      <w:r>
        <w:rPr>
          <w:rFonts w:ascii="Times New Roman" w:eastAsia="Arial" w:hAnsi="Times New Roman" w:cs="Times New Roman"/>
          <w:bCs/>
        </w:rPr>
        <w:t xml:space="preserve">Ill </w:t>
      </w:r>
      <w:r w:rsidRPr="00FA17A7">
        <w:rPr>
          <w:rFonts w:ascii="Times New Roman" w:eastAsia="Arial" w:hAnsi="Times New Roman" w:cs="Times New Roman"/>
          <w:bCs/>
        </w:rPr>
        <w:t>Effects</w:t>
      </w:r>
      <w:r>
        <w:rPr>
          <w:rFonts w:ascii="Times New Roman" w:eastAsia="Arial" w:hAnsi="Times New Roman" w:cs="Times New Roman"/>
          <w:bCs/>
        </w:rPr>
        <w:t xml:space="preserve"> of Noise Pollution</w:t>
      </w:r>
      <w:r w:rsidRPr="00FA17A7">
        <w:rPr>
          <w:rFonts w:ascii="Times New Roman" w:eastAsia="Arial" w:hAnsi="Times New Roman" w:cs="Times New Roman"/>
          <w:bCs/>
        </w:rPr>
        <w:t>–</w:t>
      </w:r>
      <w:r>
        <w:rPr>
          <w:rFonts w:ascii="Times New Roman" w:eastAsia="Arial" w:hAnsi="Times New Roman" w:cs="Times New Roman"/>
          <w:bCs/>
        </w:rPr>
        <w:t xml:space="preserve"> Noise indicator</w:t>
      </w:r>
      <w:r w:rsidRPr="00FA17A7">
        <w:rPr>
          <w:rFonts w:ascii="Times New Roman" w:eastAsia="Arial" w:hAnsi="Times New Roman" w:cs="Times New Roman"/>
          <w:bCs/>
        </w:rPr>
        <w:t xml:space="preserve"> – Assessment – Standards–</w:t>
      </w:r>
      <w:r>
        <w:rPr>
          <w:rFonts w:ascii="Times New Roman" w:eastAsia="Arial" w:hAnsi="Times New Roman" w:cs="Times New Roman"/>
          <w:bCs/>
        </w:rPr>
        <w:t xml:space="preserve"> Ambient Noise level for Residential and Industrial Zones </w:t>
      </w:r>
      <w:r w:rsidRPr="00FA17A7">
        <w:rPr>
          <w:rFonts w:ascii="Times New Roman" w:eastAsia="Arial" w:hAnsi="Times New Roman" w:cs="Times New Roman"/>
          <w:bCs/>
        </w:rPr>
        <w:t>–</w:t>
      </w:r>
      <w:r>
        <w:rPr>
          <w:rFonts w:ascii="Times New Roman" w:hAnsi="Times New Roman" w:cs="Times New Roman"/>
          <w:lang w:val="en-GB"/>
        </w:rPr>
        <w:t>L</w:t>
      </w:r>
      <w:r w:rsidRPr="00F9008D">
        <w:rPr>
          <w:rFonts w:ascii="Times New Roman" w:hAnsi="Times New Roman" w:cs="Times New Roman"/>
          <w:vertAlign w:val="subscript"/>
          <w:lang w:val="en-GB"/>
        </w:rPr>
        <w:t>N</w:t>
      </w:r>
      <w:r>
        <w:rPr>
          <w:rFonts w:ascii="Times New Roman" w:hAnsi="Times New Roman" w:cs="Times New Roman"/>
          <w:lang w:val="en-GB"/>
        </w:rPr>
        <w:t xml:space="preserve"> and L</w:t>
      </w:r>
      <w:r w:rsidRPr="00F9008D">
        <w:rPr>
          <w:rFonts w:ascii="Times New Roman" w:hAnsi="Times New Roman" w:cs="Times New Roman"/>
          <w:vertAlign w:val="subscript"/>
          <w:lang w:val="en-GB"/>
        </w:rPr>
        <w:t>equi</w:t>
      </w:r>
      <w:r>
        <w:rPr>
          <w:rFonts w:ascii="Times New Roman" w:hAnsi="Times New Roman" w:cs="Times New Roman"/>
          <w:lang w:val="en-GB"/>
        </w:rPr>
        <w:t xml:space="preserve"> concept in noise rating</w:t>
      </w:r>
      <w:r w:rsidRPr="00FA17A7">
        <w:rPr>
          <w:rFonts w:ascii="Times New Roman" w:eastAsia="Arial" w:hAnsi="Times New Roman" w:cs="Times New Roman"/>
          <w:bCs/>
        </w:rPr>
        <w:t xml:space="preserve"> – Control Methods – Prevention–</w:t>
      </w:r>
      <w:r>
        <w:rPr>
          <w:rFonts w:ascii="Times New Roman" w:eastAsia="Arial" w:hAnsi="Times New Roman" w:cs="Times New Roman"/>
          <w:bCs/>
        </w:rPr>
        <w:t xml:space="preserve"> Threshold shift</w:t>
      </w:r>
    </w:p>
    <w:p w:rsidR="00D663A0" w:rsidRPr="00391631" w:rsidRDefault="00D663A0" w:rsidP="00D663A0">
      <w:pPr>
        <w:spacing w:after="0" w:line="360" w:lineRule="auto"/>
        <w:jc w:val="both"/>
        <w:rPr>
          <w:rFonts w:ascii="Times New Roman" w:eastAsia="Arial" w:hAnsi="Times New Roman" w:cs="Times New Roman"/>
          <w:b/>
        </w:rPr>
      </w:pPr>
    </w:p>
    <w:p w:rsidR="00D663A0" w:rsidRPr="00213237" w:rsidRDefault="00D663A0" w:rsidP="00D663A0">
      <w:pPr>
        <w:pStyle w:val="ListParagraph"/>
        <w:autoSpaceDE w:val="0"/>
        <w:autoSpaceDN w:val="0"/>
        <w:adjustRightInd w:val="0"/>
        <w:spacing w:after="0" w:line="360" w:lineRule="auto"/>
        <w:ind w:left="1276"/>
        <w:rPr>
          <w:rFonts w:ascii="Times New Roman" w:hAnsi="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Reference Books</w:t>
            </w:r>
          </w:p>
        </w:tc>
      </w:tr>
    </w:tbl>
    <w:p w:rsidR="00D663A0" w:rsidRPr="00CE2916" w:rsidRDefault="00D663A0" w:rsidP="00F121F6">
      <w:pPr>
        <w:pStyle w:val="ListParagraph"/>
        <w:numPr>
          <w:ilvl w:val="0"/>
          <w:numId w:val="153"/>
        </w:numPr>
        <w:ind w:right="120"/>
        <w:rPr>
          <w:rFonts w:ascii="Times New Roman" w:hAnsi="Times New Roman"/>
        </w:rPr>
      </w:pPr>
      <w:r w:rsidRPr="00CE2916">
        <w:rPr>
          <w:rFonts w:ascii="Times New Roman" w:hAnsi="Times New Roman"/>
        </w:rPr>
        <w:t>Anjaneyulu, D., “Air Pollution And Control Technologies”, Allied Publishers, Mumbai, 2002.</w:t>
      </w:r>
    </w:p>
    <w:p w:rsidR="00D663A0" w:rsidRPr="00CE2916" w:rsidRDefault="00D663A0" w:rsidP="00F121F6">
      <w:pPr>
        <w:pStyle w:val="ListParagraph"/>
        <w:numPr>
          <w:ilvl w:val="0"/>
          <w:numId w:val="153"/>
        </w:numPr>
        <w:ind w:right="120"/>
        <w:rPr>
          <w:rFonts w:ascii="Times New Roman" w:hAnsi="Times New Roman"/>
        </w:rPr>
      </w:pPr>
      <w:r w:rsidRPr="00CE2916">
        <w:rPr>
          <w:rFonts w:ascii="Times New Roman" w:hAnsi="Times New Roman"/>
        </w:rPr>
        <w:t>Rao, C.S. Environmental Pollution Control Engineering, Wiley Eastern Ltd., New Delhi, 1996.</w:t>
      </w:r>
    </w:p>
    <w:p w:rsidR="00D663A0" w:rsidRPr="00CE2916" w:rsidRDefault="00D663A0" w:rsidP="00F121F6">
      <w:pPr>
        <w:pStyle w:val="ListParagraph"/>
        <w:numPr>
          <w:ilvl w:val="0"/>
          <w:numId w:val="153"/>
        </w:numPr>
        <w:ind w:right="120"/>
        <w:rPr>
          <w:rFonts w:ascii="Times New Roman" w:hAnsi="Times New Roman"/>
        </w:rPr>
      </w:pPr>
      <w:r w:rsidRPr="00CE2916">
        <w:rPr>
          <w:rFonts w:ascii="Times New Roman" w:hAnsi="Times New Roman"/>
        </w:rPr>
        <w:t>Rao M.N., And Rao H. V. N., Air Pollution Control, Tata McGraw Hill, New Delhi, 1996.</w:t>
      </w:r>
    </w:p>
    <w:p w:rsidR="00D663A0" w:rsidRPr="00CE2916" w:rsidRDefault="00D663A0" w:rsidP="00F121F6">
      <w:pPr>
        <w:pStyle w:val="ListParagraph"/>
        <w:numPr>
          <w:ilvl w:val="0"/>
          <w:numId w:val="153"/>
        </w:numPr>
        <w:ind w:right="120"/>
        <w:rPr>
          <w:rFonts w:ascii="Times New Roman" w:hAnsi="Times New Roman"/>
        </w:rPr>
      </w:pPr>
      <w:r w:rsidRPr="00CE2916">
        <w:rPr>
          <w:rFonts w:ascii="Times New Roman" w:hAnsi="Times New Roman"/>
        </w:rPr>
        <w:t>Heumann. W.L., “Industrial Air Pollution Control Systems”, McGraw Hill, New Yark, 1997.</w:t>
      </w:r>
    </w:p>
    <w:p w:rsidR="00D663A0" w:rsidRPr="00CE2916" w:rsidRDefault="00D663A0" w:rsidP="00F121F6">
      <w:pPr>
        <w:pStyle w:val="ListParagraph"/>
        <w:numPr>
          <w:ilvl w:val="0"/>
          <w:numId w:val="153"/>
        </w:numPr>
        <w:ind w:right="120"/>
        <w:rPr>
          <w:rFonts w:ascii="Times New Roman" w:hAnsi="Times New Roman"/>
        </w:rPr>
      </w:pPr>
      <w:r w:rsidRPr="00CE2916">
        <w:rPr>
          <w:rFonts w:ascii="Times New Roman" w:hAnsi="Times New Roman"/>
        </w:rPr>
        <w:t>Mahajan S.P., “Pollution Control In Process Industries”, Tata McGraw Hill Publishing Company, New Delhi, 1991.</w:t>
      </w:r>
    </w:p>
    <w:p w:rsidR="00D663A0" w:rsidRPr="00CE2916" w:rsidRDefault="00D663A0" w:rsidP="00F121F6">
      <w:pPr>
        <w:pStyle w:val="ListParagraph"/>
        <w:numPr>
          <w:ilvl w:val="0"/>
          <w:numId w:val="153"/>
        </w:numPr>
        <w:ind w:right="120"/>
        <w:rPr>
          <w:rFonts w:ascii="Times New Roman" w:hAnsi="Times New Roman"/>
        </w:rPr>
      </w:pPr>
      <w:r w:rsidRPr="00CE2916">
        <w:rPr>
          <w:rFonts w:ascii="Times New Roman" w:hAnsi="Times New Roman"/>
        </w:rPr>
        <w:t>Peavy S.W., Rowe D.R. And Tchobanoglous G. “Environmental Engineering”, McGraw Hill, New Delhi, 1985.</w:t>
      </w:r>
    </w:p>
    <w:p w:rsidR="00D663A0" w:rsidRPr="00CE2916" w:rsidRDefault="00D663A0" w:rsidP="00F121F6">
      <w:pPr>
        <w:pStyle w:val="ListParagraph"/>
        <w:numPr>
          <w:ilvl w:val="0"/>
          <w:numId w:val="153"/>
        </w:numPr>
        <w:ind w:right="120"/>
        <w:rPr>
          <w:rFonts w:ascii="Times New Roman" w:hAnsi="Times New Roman"/>
        </w:rPr>
      </w:pPr>
      <w:r w:rsidRPr="00CE2916">
        <w:rPr>
          <w:rFonts w:ascii="Times New Roman" w:hAnsi="Times New Roman"/>
        </w:rPr>
        <w:t>Garg, S.K., “Environmental Engineering Vol. II”, Khanna Publishers, New Delhi, 1998</w:t>
      </w:r>
    </w:p>
    <w:p w:rsidR="00D663A0" w:rsidRPr="00CE2916" w:rsidRDefault="00D663A0" w:rsidP="00F121F6">
      <w:pPr>
        <w:pStyle w:val="ListParagraph"/>
        <w:numPr>
          <w:ilvl w:val="0"/>
          <w:numId w:val="153"/>
        </w:numPr>
        <w:ind w:right="120"/>
        <w:rPr>
          <w:rFonts w:ascii="Times New Roman" w:hAnsi="Times New Roman"/>
        </w:rPr>
      </w:pPr>
      <w:r w:rsidRPr="00CE2916">
        <w:rPr>
          <w:rFonts w:ascii="Times New Roman" w:hAnsi="Times New Roman"/>
        </w:rPr>
        <w:t>Mahajan, S.P., “Pollution Control In Process Industries”, Tata McGraw Hill, New Delhi, 1991.</w:t>
      </w:r>
    </w:p>
    <w:p w:rsidR="00D663A0" w:rsidRPr="00D748AF" w:rsidRDefault="00D663A0" w:rsidP="00F121F6">
      <w:pPr>
        <w:pStyle w:val="ListParagraph"/>
        <w:numPr>
          <w:ilvl w:val="0"/>
          <w:numId w:val="153"/>
        </w:numPr>
        <w:spacing w:line="0" w:lineRule="atLeast"/>
        <w:ind w:right="120"/>
        <w:rPr>
          <w:rFonts w:ascii="Times New Roman" w:hAnsi="Times New Roman"/>
          <w:sz w:val="24"/>
        </w:rPr>
      </w:pPr>
      <w:r w:rsidRPr="00D748AF">
        <w:rPr>
          <w:rFonts w:ascii="Times New Roman" w:hAnsi="Times New Roman"/>
        </w:rPr>
        <w:t>Thod</w:t>
      </w:r>
      <w:r>
        <w:rPr>
          <w:rFonts w:ascii="Times New Roman" w:hAnsi="Times New Roman"/>
        </w:rPr>
        <w:t xml:space="preserve"> </w:t>
      </w:r>
      <w:r w:rsidRPr="00D748AF">
        <w:rPr>
          <w:rFonts w:ascii="Times New Roman" w:hAnsi="Times New Roman"/>
        </w:rPr>
        <w:t>Godesh, “Air Quality, Lewis India Edition, 2013.</w:t>
      </w:r>
    </w:p>
    <w:tbl>
      <w:tblPr>
        <w:tblStyle w:val="TableGrid"/>
        <w:tblW w:w="0" w:type="auto"/>
        <w:tblLook w:val="04A0"/>
      </w:tblPr>
      <w:tblGrid>
        <w:gridCol w:w="9016"/>
      </w:tblGrid>
      <w:tr w:rsidR="00D663A0" w:rsidRPr="00C9367B" w:rsidTr="00770D20">
        <w:trPr>
          <w:trHeight w:val="68"/>
        </w:trPr>
        <w:tc>
          <w:tcPr>
            <w:tcW w:w="9016" w:type="dxa"/>
            <w:tcBorders>
              <w:top w:val="nil"/>
              <w:left w:val="nil"/>
              <w:bottom w:val="nil"/>
              <w:right w:val="nil"/>
            </w:tcBorders>
            <w:shd w:val="clear" w:color="auto" w:fill="A6A6A6"/>
          </w:tcPr>
          <w:p w:rsidR="00D663A0" w:rsidRPr="00C9367B" w:rsidRDefault="00D663A0" w:rsidP="00770D20">
            <w:pPr>
              <w:rPr>
                <w:rFonts w:ascii="Times New Roman" w:eastAsia="Calibri" w:hAnsi="Times New Roman" w:cs="Times New Roman"/>
                <w:b/>
              </w:rPr>
            </w:pPr>
            <w:r w:rsidRPr="00C9367B">
              <w:rPr>
                <w:rFonts w:ascii="Times New Roman" w:eastAsia="Calibri" w:hAnsi="Times New Roman" w:cs="Times New Roman"/>
                <w:b/>
              </w:rPr>
              <w:t>Suggested E-learning references</w:t>
            </w:r>
          </w:p>
        </w:tc>
      </w:tr>
    </w:tbl>
    <w:p w:rsidR="00D663A0" w:rsidRDefault="00D663A0" w:rsidP="00F121F6">
      <w:pPr>
        <w:pStyle w:val="Body"/>
        <w:numPr>
          <w:ilvl w:val="0"/>
          <w:numId w:val="26"/>
        </w:numPr>
        <w:spacing w:after="160" w:line="240" w:lineRule="auto"/>
        <w:rPr>
          <w:rStyle w:val="Hyperlink0"/>
          <w:rFonts w:eastAsia="Calibri"/>
        </w:rPr>
      </w:pPr>
      <w:hyperlink r:id="rId21" w:history="1">
        <w:r>
          <w:rPr>
            <w:rStyle w:val="Hyperlink0"/>
            <w:rFonts w:eastAsia="Calibri"/>
          </w:rPr>
          <w:t>http://nptel.ac.in</w:t>
        </w:r>
      </w:hyperlink>
    </w:p>
    <w:p w:rsidR="00D663A0" w:rsidRPr="00CD0DD9" w:rsidRDefault="00D663A0" w:rsidP="00F121F6">
      <w:pPr>
        <w:pStyle w:val="Body"/>
        <w:numPr>
          <w:ilvl w:val="0"/>
          <w:numId w:val="26"/>
        </w:numPr>
        <w:autoSpaceDE w:val="0"/>
        <w:autoSpaceDN w:val="0"/>
        <w:adjustRightInd w:val="0"/>
        <w:spacing w:after="0" w:line="360" w:lineRule="auto"/>
        <w:rPr>
          <w:rStyle w:val="Hyperlink0"/>
          <w:rFonts w:eastAsia="Calibri"/>
          <w:b/>
          <w:bCs/>
          <w:color w:val="000000"/>
        </w:rPr>
      </w:pPr>
      <w:r w:rsidRPr="00D748AF">
        <w:rPr>
          <w:rStyle w:val="Hyperlink0"/>
          <w:rFonts w:eastAsia="Calibri"/>
        </w:rPr>
        <w:t>E- Lessons prepared by sbtet,TS</w:t>
      </w:r>
    </w:p>
    <w:p w:rsidR="00D663A0" w:rsidRPr="0024599C" w:rsidRDefault="00D663A0" w:rsidP="00F121F6">
      <w:pPr>
        <w:pStyle w:val="Body"/>
        <w:numPr>
          <w:ilvl w:val="0"/>
          <w:numId w:val="26"/>
        </w:numPr>
        <w:autoSpaceDE w:val="0"/>
        <w:autoSpaceDN w:val="0"/>
        <w:adjustRightInd w:val="0"/>
        <w:spacing w:after="0" w:line="360" w:lineRule="auto"/>
        <w:rPr>
          <w:rStyle w:val="Hyperlink0"/>
          <w:rFonts w:eastAsia="Calibri"/>
          <w:b/>
          <w:bCs/>
          <w:color w:val="000000"/>
        </w:rPr>
      </w:pPr>
      <w:hyperlink r:id="rId22" w:history="1">
        <w:r w:rsidRPr="00F705AE">
          <w:rPr>
            <w:rStyle w:val="Hyperlink"/>
            <w:rFonts w:ascii="Times New Roman" w:hAnsi="Times New Roman"/>
          </w:rPr>
          <w:t>http://www.youtube.com/user/nptelhrd/search?query=air+pollution</w:t>
        </w:r>
      </w:hyperlink>
    </w:p>
    <w:p w:rsidR="00D663A0" w:rsidRDefault="00D663A0" w:rsidP="00D663A0">
      <w:pPr>
        <w:autoSpaceDE w:val="0"/>
        <w:autoSpaceDN w:val="0"/>
        <w:adjustRightInd w:val="0"/>
        <w:spacing w:after="0" w:line="360" w:lineRule="auto"/>
        <w:rPr>
          <w:rFonts w:ascii="Times New Roman" w:hAnsi="Times New Roman" w:cs="Times New Roman"/>
          <w:b/>
          <w:bCs/>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Suggested Learning Outcomes</w:t>
            </w:r>
          </w:p>
        </w:tc>
      </w:tr>
    </w:tbl>
    <w:p w:rsidR="00D663A0" w:rsidRDefault="00D663A0" w:rsidP="00D663A0">
      <w:pPr>
        <w:autoSpaceDE w:val="0"/>
        <w:autoSpaceDN w:val="0"/>
        <w:adjustRightInd w:val="0"/>
        <w:spacing w:after="0" w:line="360" w:lineRule="auto"/>
        <w:rPr>
          <w:rFonts w:ascii="Times New Roman" w:hAnsi="Times New Roman" w:cs="Times New Roman"/>
          <w:b/>
          <w:bCs/>
        </w:rPr>
      </w:pPr>
      <w:r w:rsidRPr="001216BC">
        <w:rPr>
          <w:rFonts w:ascii="Times New Roman" w:hAnsi="Times New Roman" w:cs="Times New Roman"/>
          <w:b/>
          <w:bCs/>
        </w:rPr>
        <w:t>Upon completion of course</w:t>
      </w:r>
      <w:r>
        <w:rPr>
          <w:rFonts w:ascii="Times New Roman" w:hAnsi="Times New Roman" w:cs="Times New Roman"/>
          <w:b/>
          <w:bCs/>
        </w:rPr>
        <w:t>,</w:t>
      </w:r>
      <w:r w:rsidRPr="001216BC">
        <w:rPr>
          <w:rFonts w:ascii="Times New Roman" w:hAnsi="Times New Roman" w:cs="Times New Roman"/>
          <w:b/>
          <w:bCs/>
        </w:rPr>
        <w:t xml:space="preserve"> the student shall be able to</w:t>
      </w:r>
    </w:p>
    <w:p w:rsidR="00D663A0" w:rsidRDefault="00D663A0" w:rsidP="00F121F6">
      <w:pPr>
        <w:numPr>
          <w:ilvl w:val="1"/>
          <w:numId w:val="152"/>
        </w:numPr>
        <w:spacing w:after="0" w:line="360" w:lineRule="auto"/>
        <w:jc w:val="both"/>
        <w:rPr>
          <w:rFonts w:ascii="Times New Roman" w:hAnsi="Times New Roman" w:cs="Times New Roman"/>
          <w:lang w:val="en-GB"/>
        </w:rPr>
      </w:pPr>
      <w:r>
        <w:rPr>
          <w:rFonts w:ascii="Times New Roman" w:hAnsi="Times New Roman" w:cs="Times New Roman"/>
          <w:lang w:val="en-GB"/>
        </w:rPr>
        <w:t>List the sources of air pollution</w:t>
      </w:r>
    </w:p>
    <w:p w:rsidR="00D663A0" w:rsidRDefault="00D663A0" w:rsidP="00F121F6">
      <w:pPr>
        <w:numPr>
          <w:ilvl w:val="1"/>
          <w:numId w:val="152"/>
        </w:numPr>
        <w:spacing w:after="0" w:line="360" w:lineRule="auto"/>
        <w:jc w:val="both"/>
        <w:rPr>
          <w:rFonts w:ascii="Times New Roman" w:hAnsi="Times New Roman" w:cs="Times New Roman"/>
          <w:lang w:val="en-GB"/>
        </w:rPr>
      </w:pPr>
      <w:r>
        <w:rPr>
          <w:rFonts w:ascii="Times New Roman" w:hAnsi="Times New Roman" w:cs="Times New Roman"/>
          <w:lang w:val="en-GB"/>
        </w:rPr>
        <w:t>Explain about the classification of various air pollutants</w:t>
      </w:r>
    </w:p>
    <w:p w:rsidR="00D663A0" w:rsidRDefault="00D663A0" w:rsidP="00F121F6">
      <w:pPr>
        <w:numPr>
          <w:ilvl w:val="1"/>
          <w:numId w:val="152"/>
        </w:numPr>
        <w:spacing w:after="0" w:line="360" w:lineRule="auto"/>
        <w:jc w:val="both"/>
        <w:rPr>
          <w:rFonts w:ascii="Times New Roman" w:hAnsi="Times New Roman" w:cs="Times New Roman"/>
          <w:lang w:val="en-GB"/>
        </w:rPr>
      </w:pPr>
      <w:r>
        <w:rPr>
          <w:rFonts w:ascii="Times New Roman" w:hAnsi="Times New Roman" w:cs="Times New Roman"/>
          <w:lang w:val="en-GB"/>
        </w:rPr>
        <w:t>State the secondary air pollutants with examples</w:t>
      </w:r>
    </w:p>
    <w:p w:rsidR="00D663A0" w:rsidRDefault="00D663A0" w:rsidP="00F121F6">
      <w:pPr>
        <w:numPr>
          <w:ilvl w:val="1"/>
          <w:numId w:val="152"/>
        </w:numPr>
        <w:spacing w:after="0" w:line="360" w:lineRule="auto"/>
        <w:jc w:val="both"/>
        <w:rPr>
          <w:rFonts w:ascii="Times New Roman" w:hAnsi="Times New Roman" w:cs="Times New Roman"/>
          <w:lang w:val="en-GB"/>
        </w:rPr>
      </w:pPr>
      <w:r>
        <w:rPr>
          <w:rFonts w:ascii="Times New Roman" w:hAnsi="Times New Roman" w:cs="Times New Roman"/>
          <w:lang w:val="en-GB"/>
        </w:rPr>
        <w:t>List out the various air pollution caused by nuclear energy program</w:t>
      </w:r>
    </w:p>
    <w:p w:rsidR="00D663A0" w:rsidRDefault="00D663A0" w:rsidP="00F121F6">
      <w:pPr>
        <w:numPr>
          <w:ilvl w:val="1"/>
          <w:numId w:val="152"/>
        </w:numPr>
        <w:spacing w:after="0" w:line="360" w:lineRule="auto"/>
        <w:jc w:val="both"/>
        <w:rPr>
          <w:rFonts w:ascii="Times New Roman" w:hAnsi="Times New Roman" w:cs="Times New Roman"/>
          <w:lang w:val="en-GB"/>
        </w:rPr>
      </w:pPr>
      <w:r>
        <w:rPr>
          <w:rFonts w:ascii="Times New Roman" w:hAnsi="Times New Roman" w:cs="Times New Roman"/>
          <w:lang w:val="en-GB"/>
        </w:rPr>
        <w:t>Give the detailed account on sources and classification of air pollutants</w:t>
      </w:r>
    </w:p>
    <w:p w:rsidR="00D663A0" w:rsidRDefault="00D663A0" w:rsidP="00F121F6">
      <w:pPr>
        <w:numPr>
          <w:ilvl w:val="1"/>
          <w:numId w:val="152"/>
        </w:numPr>
        <w:spacing w:after="0" w:line="360" w:lineRule="auto"/>
        <w:jc w:val="both"/>
        <w:rPr>
          <w:rFonts w:ascii="Times New Roman" w:hAnsi="Times New Roman" w:cs="Times New Roman"/>
          <w:lang w:val="en-GB"/>
        </w:rPr>
      </w:pPr>
      <w:r>
        <w:rPr>
          <w:rFonts w:ascii="Times New Roman" w:hAnsi="Times New Roman" w:cs="Times New Roman"/>
          <w:lang w:val="en-GB"/>
        </w:rPr>
        <w:t>Differentiate between particulate and gaseous pollutants</w:t>
      </w:r>
    </w:p>
    <w:p w:rsidR="00D663A0" w:rsidRDefault="00D663A0" w:rsidP="00F121F6">
      <w:pPr>
        <w:numPr>
          <w:ilvl w:val="1"/>
          <w:numId w:val="152"/>
        </w:numPr>
        <w:spacing w:after="0" w:line="360" w:lineRule="auto"/>
        <w:jc w:val="both"/>
        <w:rPr>
          <w:rFonts w:ascii="Times New Roman" w:hAnsi="Times New Roman" w:cs="Times New Roman"/>
          <w:lang w:val="en-GB"/>
        </w:rPr>
      </w:pPr>
      <w:r>
        <w:rPr>
          <w:rFonts w:ascii="Times New Roman" w:hAnsi="Times New Roman" w:cs="Times New Roman"/>
          <w:lang w:val="en-GB"/>
        </w:rPr>
        <w:t>Discuss about the various types of gases causing air pollution</w:t>
      </w:r>
    </w:p>
    <w:p w:rsidR="00D663A0" w:rsidRPr="00841746" w:rsidRDefault="00D663A0" w:rsidP="00D663A0">
      <w:pPr>
        <w:spacing w:after="0" w:line="360" w:lineRule="auto"/>
        <w:ind w:left="720"/>
        <w:jc w:val="both"/>
        <w:rPr>
          <w:rFonts w:ascii="Times New Roman" w:hAnsi="Times New Roman" w:cs="Times New Roman"/>
          <w:lang w:val="en-GB"/>
        </w:rPr>
      </w:pP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Describe in detail the effects of air pollution on human beings, materials, vegetation and animals</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lastRenderedPageBreak/>
        <w:t>Define atmospheric stability</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Define sampling, what is basic objective of air sampling</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Define iso-kinetic sampling</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State are the basic principles of ambient air sampling and stack sampling, mention the equipment used for the same</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Explain global warming, green house gases, state the contribution of GHG to this</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Explain the economical damage caused by air pollution to a country,</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 Discuss in detail about Economical aspects of various air pollution controlling equipments</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Explain methods for analysis of air pollutant at source</w:t>
      </w:r>
    </w:p>
    <w:p w:rsidR="00D663A0" w:rsidRDefault="00D663A0" w:rsidP="00F121F6">
      <w:pPr>
        <w:numPr>
          <w:ilvl w:val="1"/>
          <w:numId w:val="154"/>
        </w:numPr>
        <w:spacing w:after="0" w:line="360" w:lineRule="auto"/>
        <w:jc w:val="both"/>
        <w:rPr>
          <w:rFonts w:ascii="Times New Roman" w:hAnsi="Times New Roman" w:cs="Times New Roman"/>
          <w:lang w:val="en-GB"/>
        </w:rPr>
      </w:pPr>
      <w:r>
        <w:rPr>
          <w:rFonts w:ascii="Times New Roman" w:hAnsi="Times New Roman" w:cs="Times New Roman"/>
          <w:lang w:val="en-GB"/>
        </w:rPr>
        <w:t>Explain the causes, effects and control of ozone layer depletion</w:t>
      </w:r>
    </w:p>
    <w:p w:rsidR="00D663A0" w:rsidRDefault="00D663A0" w:rsidP="00D663A0">
      <w:pPr>
        <w:spacing w:after="0" w:line="360" w:lineRule="auto"/>
        <w:ind w:left="1440"/>
        <w:jc w:val="both"/>
        <w:rPr>
          <w:rFonts w:ascii="Times New Roman" w:hAnsi="Times New Roman" w:cs="Times New Roman"/>
          <w:lang w:val="en-GB"/>
        </w:rPr>
      </w:pP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Discuss about the various metrological parameters that are influencing air pollution</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List the dispersion models</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Describe various Dispersion models in Air pollution control</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write its merits and demerits of various Dispersion models in Air pollution control</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Explain the factors affecting dispersion of air pollutants</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Define  plume.</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Describe various types of plume behaviour with neat sketches</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Write the plume rise computing formula suggested by Indian standard (IS:8829)</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Explain the role played by wind in air pollution</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Define lapse rate</w:t>
      </w:r>
    </w:p>
    <w:p w:rsidR="00D663A0" w:rsidRPr="000A4B45"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Explain plume behaviour from a stack with respect to the different prevailing lapse rate. with neat sketches.</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Define wind rose</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Write the purpose of wind rose diagram.</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List the types of inversion</w:t>
      </w:r>
    </w:p>
    <w:p w:rsidR="00D663A0" w:rsidRDefault="00D663A0" w:rsidP="00F121F6">
      <w:pPr>
        <w:numPr>
          <w:ilvl w:val="1"/>
          <w:numId w:val="155"/>
        </w:numPr>
        <w:spacing w:after="0" w:line="360" w:lineRule="auto"/>
        <w:jc w:val="both"/>
        <w:rPr>
          <w:rFonts w:ascii="Times New Roman" w:hAnsi="Times New Roman" w:cs="Times New Roman"/>
          <w:lang w:val="en-GB"/>
        </w:rPr>
      </w:pPr>
      <w:r>
        <w:rPr>
          <w:rFonts w:ascii="Times New Roman" w:hAnsi="Times New Roman" w:cs="Times New Roman"/>
          <w:lang w:val="en-GB"/>
        </w:rPr>
        <w:t>Determine the particulate emission rate of the power plant with given details</w:t>
      </w:r>
    </w:p>
    <w:p w:rsidR="00D663A0" w:rsidRDefault="00D663A0" w:rsidP="00D663A0">
      <w:pPr>
        <w:spacing w:after="0" w:line="360" w:lineRule="auto"/>
        <w:ind w:left="1440"/>
        <w:jc w:val="both"/>
        <w:rPr>
          <w:rFonts w:ascii="Times New Roman" w:hAnsi="Times New Roman" w:cs="Times New Roman"/>
          <w:lang w:val="en-GB"/>
        </w:rPr>
      </w:pPr>
    </w:p>
    <w:p w:rsidR="00D663A0" w:rsidRDefault="00D663A0" w:rsidP="00D663A0">
      <w:pPr>
        <w:spacing w:after="0" w:line="360" w:lineRule="auto"/>
        <w:ind w:left="720"/>
        <w:jc w:val="both"/>
        <w:rPr>
          <w:rFonts w:ascii="Times New Roman" w:hAnsi="Times New Roman" w:cs="Times New Roman"/>
          <w:lang w:val="en-GB"/>
        </w:rPr>
      </w:pP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List the factors to be considered while selecting the air pollution control equipment </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Explain the objective of using air pollution control equipment</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Write brief notes on Constitution of pollution control boards, functions of state and central pollution control boards</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State the list of Industries specified in the scheduled Under Air Act 1981</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State the functions of the central board to control air pollution</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Define a cyclone separator</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lastRenderedPageBreak/>
        <w:t>Explain working principle of cyclone separator</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Explain with the help of neat sketch the working principle of various types of  Electro static precipitators (ESP).</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State the factors influencing its performances</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Define bag house filter.</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Explain the working principle of a bag house filter</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 List the operational problems involved in bag house filter</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Discuss the collection mechanism and controlling methods of gaseous pollutants from industries.</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Define adsorption.</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Explain the use of adsorption principle for air pollution control</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Explain the control of Gaseous pollutants by adsorption technique</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Suggest a method for control of air pollutants in cement industry and Justify.</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List pollution control equipments</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Explain the principle behind “Combustion” in air pollution control.</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Explain pollution control by combustion. </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Define scrubbing.</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List the types of Scrubbing</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State the collection mechanism of scrubbers</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State the equipment to control particulate matter</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Write the formula to calculate the efficiency in gravitational settling chamber</w:t>
      </w:r>
    </w:p>
    <w:p w:rsidR="00D663A0" w:rsidRDefault="00D663A0" w:rsidP="00F121F6">
      <w:pPr>
        <w:numPr>
          <w:ilvl w:val="1"/>
          <w:numId w:val="156"/>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Explain the concept and principles used in designing of green building </w:t>
      </w:r>
    </w:p>
    <w:p w:rsidR="00D663A0" w:rsidRDefault="00D663A0" w:rsidP="00D663A0">
      <w:pPr>
        <w:spacing w:after="0" w:line="360" w:lineRule="auto"/>
        <w:ind w:left="1440"/>
        <w:jc w:val="both"/>
        <w:rPr>
          <w:rFonts w:ascii="Times New Roman" w:hAnsi="Times New Roman" w:cs="Times New Roman"/>
          <w:lang w:val="en-GB"/>
        </w:rPr>
      </w:pP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Define Emission standards.</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Explain various air quality standards of EPA and Indian Standards , emission standards</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Explain air quality monitoring of a city,</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Explain the different stages of work involved in quality monitoring of a city.</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State guidelines for town planning regulation of new industries in general</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Discuss the role of town planning and zoning in air pollution control.</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Define Air act</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Explain the legal provisions in India against air pollution</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Define air quality index</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State the purpose of air quality index</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State ambient air quality standards</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State objectives of Air quality standards</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Define Environmental Impact Assessment.</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lastRenderedPageBreak/>
        <w:t>Discuss the role of Environmental Impact Assessment in control of air pollution</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Explain types of industrial zone</w:t>
      </w:r>
    </w:p>
    <w:p w:rsidR="00D663A0" w:rsidRDefault="00D663A0" w:rsidP="00F121F6">
      <w:pPr>
        <w:numPr>
          <w:ilvl w:val="1"/>
          <w:numId w:val="157"/>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List </w:t>
      </w:r>
      <w:r w:rsidRPr="002F1406">
        <w:rPr>
          <w:rFonts w:ascii="Times New Roman" w:hAnsi="Times New Roman" w:cs="Times New Roman"/>
          <w:lang w:val="en-GB"/>
        </w:rPr>
        <w:t>the measures to be taken to prevent air pollution</w:t>
      </w:r>
    </w:p>
    <w:p w:rsidR="00D663A0" w:rsidRDefault="00D663A0" w:rsidP="00D663A0">
      <w:pPr>
        <w:spacing w:after="0" w:line="360" w:lineRule="auto"/>
        <w:ind w:left="1440"/>
        <w:jc w:val="both"/>
        <w:rPr>
          <w:rFonts w:ascii="Times New Roman" w:hAnsi="Times New Roman" w:cs="Times New Roman"/>
          <w:lang w:val="en-GB"/>
        </w:rPr>
      </w:pP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Define noise</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Define sound pressure level</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various types of Noise Pollution</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various sources of noise pollution</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various causes of noise pollution</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the ill-effects of noise pollution on human being</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Define Noise indicator</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the steps in assessment of noise pollution</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State the ambient Noise level for Residential Zone</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State the ambient Noise level for Industrial Zone</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L</w:t>
      </w:r>
      <w:r w:rsidRPr="00F9008D">
        <w:rPr>
          <w:rFonts w:ascii="Times New Roman" w:hAnsi="Times New Roman" w:cs="Times New Roman"/>
          <w:vertAlign w:val="subscript"/>
          <w:lang w:val="en-GB"/>
        </w:rPr>
        <w:t>N</w:t>
      </w:r>
      <w:r>
        <w:rPr>
          <w:rFonts w:ascii="Times New Roman" w:hAnsi="Times New Roman" w:cs="Times New Roman"/>
          <w:lang w:val="en-GB"/>
        </w:rPr>
        <w:t xml:space="preserve"> and L</w:t>
      </w:r>
      <w:r w:rsidRPr="00F9008D">
        <w:rPr>
          <w:rFonts w:ascii="Times New Roman" w:hAnsi="Times New Roman" w:cs="Times New Roman"/>
          <w:vertAlign w:val="subscript"/>
          <w:lang w:val="en-GB"/>
        </w:rPr>
        <w:t>equi</w:t>
      </w:r>
      <w:r>
        <w:rPr>
          <w:rFonts w:ascii="Times New Roman" w:hAnsi="Times New Roman" w:cs="Times New Roman"/>
          <w:lang w:val="en-GB"/>
        </w:rPr>
        <w:t xml:space="preserve"> concept in noise rating</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the importance of design to control the</w:t>
      </w:r>
      <w:r w:rsidRPr="00BC71A3">
        <w:rPr>
          <w:rFonts w:ascii="Times New Roman" w:hAnsi="Times New Roman" w:cs="Times New Roman"/>
          <w:lang w:val="en-GB"/>
        </w:rPr>
        <w:t xml:space="preserve"> noise at the source</w:t>
      </w:r>
    </w:p>
    <w:p w:rsidR="00D663A0" w:rsidRPr="00BC71A3"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the methods to control noise pollution in an industrial area</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the principles of achieving noise control in the transmission path</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preventive measures of noise pollution</w:t>
      </w:r>
    </w:p>
    <w:p w:rsidR="00D663A0" w:rsidRPr="000033E4"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Explain the controlling strategies of noise pollution</w:t>
      </w:r>
    </w:p>
    <w:p w:rsidR="00D663A0" w:rsidRDefault="00D663A0" w:rsidP="00F121F6">
      <w:pPr>
        <w:numPr>
          <w:ilvl w:val="1"/>
          <w:numId w:val="158"/>
        </w:numPr>
        <w:spacing w:after="0" w:line="360" w:lineRule="auto"/>
        <w:jc w:val="both"/>
        <w:rPr>
          <w:rFonts w:ascii="Times New Roman" w:hAnsi="Times New Roman" w:cs="Times New Roman"/>
          <w:lang w:val="en-GB"/>
        </w:rPr>
      </w:pPr>
      <w:r>
        <w:rPr>
          <w:rFonts w:ascii="Times New Roman" w:hAnsi="Times New Roman" w:cs="Times New Roman"/>
          <w:lang w:val="en-GB"/>
        </w:rPr>
        <w:t>Define threshold shift</w:t>
      </w:r>
    </w:p>
    <w:p w:rsidR="00D663A0" w:rsidRPr="00D748AF" w:rsidRDefault="00D663A0" w:rsidP="00D663A0">
      <w:pPr>
        <w:pStyle w:val="Body"/>
        <w:autoSpaceDE w:val="0"/>
        <w:autoSpaceDN w:val="0"/>
        <w:adjustRightInd w:val="0"/>
        <w:spacing w:after="0" w:line="360" w:lineRule="auto"/>
        <w:rPr>
          <w:rStyle w:val="Hyperlink0"/>
          <w:rFonts w:eastAsia="Calibri"/>
          <w:b/>
          <w:bCs/>
          <w:color w:val="000000"/>
        </w:rPr>
      </w:pPr>
    </w:p>
    <w:p w:rsidR="00D663A0" w:rsidRDefault="00D663A0" w:rsidP="00D663A0">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Student Activities</w:t>
            </w:r>
          </w:p>
        </w:tc>
      </w:tr>
    </w:tbl>
    <w:p w:rsidR="00D663A0" w:rsidRDefault="00D663A0" w:rsidP="00F121F6">
      <w:pPr>
        <w:pStyle w:val="ListParagraph"/>
        <w:numPr>
          <w:ilvl w:val="0"/>
          <w:numId w:val="151"/>
        </w:numPr>
        <w:spacing w:after="0" w:line="360" w:lineRule="auto"/>
        <w:rPr>
          <w:rFonts w:ascii="Times New Roman" w:hAnsi="Times New Roman"/>
        </w:rPr>
      </w:pPr>
      <w:r>
        <w:rPr>
          <w:rFonts w:ascii="Times New Roman" w:hAnsi="Times New Roman"/>
        </w:rPr>
        <w:t>Prepare a chart on causes of air pollution and diseases caused due to that pollutant</w:t>
      </w:r>
    </w:p>
    <w:p w:rsidR="00D663A0" w:rsidRDefault="00D663A0" w:rsidP="00F121F6">
      <w:pPr>
        <w:pStyle w:val="ListParagraph"/>
        <w:numPr>
          <w:ilvl w:val="0"/>
          <w:numId w:val="151"/>
        </w:numPr>
        <w:spacing w:after="0" w:line="360" w:lineRule="auto"/>
        <w:rPr>
          <w:rFonts w:ascii="Times New Roman" w:hAnsi="Times New Roman"/>
        </w:rPr>
      </w:pPr>
      <w:r>
        <w:rPr>
          <w:rFonts w:ascii="Times New Roman" w:hAnsi="Times New Roman"/>
        </w:rPr>
        <w:t>Know the level of pollution in your city.</w:t>
      </w:r>
    </w:p>
    <w:p w:rsidR="00D663A0" w:rsidRDefault="00D663A0" w:rsidP="00F121F6">
      <w:pPr>
        <w:pStyle w:val="ListParagraph"/>
        <w:numPr>
          <w:ilvl w:val="0"/>
          <w:numId w:val="151"/>
        </w:numPr>
        <w:spacing w:after="0" w:line="360" w:lineRule="auto"/>
        <w:rPr>
          <w:rFonts w:ascii="Times New Roman" w:hAnsi="Times New Roman"/>
        </w:rPr>
      </w:pPr>
      <w:r>
        <w:rPr>
          <w:rFonts w:ascii="Times New Roman" w:hAnsi="Times New Roman"/>
        </w:rPr>
        <w:t>Visit a nearby industry and observe the equipments they use to control air pollution &amp; noise pollution</w:t>
      </w:r>
    </w:p>
    <w:p w:rsidR="00D663A0" w:rsidRDefault="00D663A0" w:rsidP="00F121F6">
      <w:pPr>
        <w:pStyle w:val="ListParagraph"/>
        <w:numPr>
          <w:ilvl w:val="0"/>
          <w:numId w:val="151"/>
        </w:numPr>
        <w:spacing w:after="0" w:line="360" w:lineRule="auto"/>
        <w:rPr>
          <w:rFonts w:ascii="Times New Roman" w:hAnsi="Times New Roman"/>
        </w:rPr>
      </w:pPr>
      <w:r>
        <w:rPr>
          <w:rFonts w:ascii="Times New Roman" w:hAnsi="Times New Roman"/>
        </w:rPr>
        <w:t>Know IS codal provisions on maximum permissible limits of  air pollution and noise pollution that an industry can be allowed</w:t>
      </w:r>
    </w:p>
    <w:p w:rsidR="00D663A0" w:rsidRDefault="00D663A0" w:rsidP="00F121F6">
      <w:pPr>
        <w:pStyle w:val="ListParagraph"/>
        <w:numPr>
          <w:ilvl w:val="0"/>
          <w:numId w:val="151"/>
        </w:numPr>
        <w:spacing w:after="0" w:line="360" w:lineRule="auto"/>
        <w:rPr>
          <w:rFonts w:ascii="Times New Roman" w:hAnsi="Times New Roman"/>
        </w:rPr>
      </w:pPr>
      <w:r>
        <w:rPr>
          <w:rFonts w:ascii="Times New Roman" w:hAnsi="Times New Roman"/>
        </w:rPr>
        <w:t>Give presentation on working principles of ESP and latest advancements</w:t>
      </w:r>
    </w:p>
    <w:p w:rsidR="00D663A0" w:rsidRPr="003038A6" w:rsidRDefault="00D663A0" w:rsidP="00F121F6">
      <w:pPr>
        <w:pStyle w:val="ListParagraph"/>
        <w:numPr>
          <w:ilvl w:val="0"/>
          <w:numId w:val="151"/>
        </w:numPr>
        <w:spacing w:after="0" w:line="360" w:lineRule="auto"/>
        <w:rPr>
          <w:rFonts w:ascii="Times New Roman" w:hAnsi="Times New Roman"/>
        </w:rPr>
      </w:pPr>
      <w:r w:rsidRPr="003038A6">
        <w:rPr>
          <w:rFonts w:ascii="Times New Roman" w:hAnsi="Times New Roman"/>
        </w:rPr>
        <w:t>Tech fest/Srujana</w:t>
      </w:r>
    </w:p>
    <w:p w:rsidR="00D663A0" w:rsidRPr="003038A6" w:rsidRDefault="00D663A0" w:rsidP="00F121F6">
      <w:pPr>
        <w:pStyle w:val="ListParagraph"/>
        <w:numPr>
          <w:ilvl w:val="0"/>
          <w:numId w:val="151"/>
        </w:numPr>
        <w:spacing w:after="0" w:line="360" w:lineRule="auto"/>
        <w:rPr>
          <w:rFonts w:ascii="Times New Roman" w:hAnsi="Times New Roman"/>
        </w:rPr>
      </w:pPr>
      <w:r w:rsidRPr="003038A6">
        <w:rPr>
          <w:rFonts w:ascii="Times New Roman" w:hAnsi="Times New Roman"/>
        </w:rPr>
        <w:t>Paper/Poster presentation</w:t>
      </w:r>
    </w:p>
    <w:p w:rsidR="00D663A0" w:rsidRPr="003038A6" w:rsidRDefault="00D663A0" w:rsidP="00F121F6">
      <w:pPr>
        <w:pStyle w:val="ListParagraph"/>
        <w:numPr>
          <w:ilvl w:val="0"/>
          <w:numId w:val="151"/>
        </w:numPr>
        <w:tabs>
          <w:tab w:val="left" w:pos="1134"/>
        </w:tabs>
        <w:spacing w:after="0" w:line="360" w:lineRule="auto"/>
        <w:rPr>
          <w:rFonts w:ascii="Times New Roman" w:hAnsi="Times New Roman"/>
        </w:rPr>
      </w:pPr>
      <w:r w:rsidRPr="003038A6">
        <w:rPr>
          <w:rFonts w:ascii="Times New Roman" w:hAnsi="Times New Roman"/>
        </w:rPr>
        <w:t xml:space="preserve">Quiz </w:t>
      </w:r>
    </w:p>
    <w:p w:rsidR="00D663A0" w:rsidRDefault="00D663A0" w:rsidP="00F121F6">
      <w:pPr>
        <w:pStyle w:val="ListParagraph"/>
        <w:numPr>
          <w:ilvl w:val="0"/>
          <w:numId w:val="151"/>
        </w:numPr>
        <w:tabs>
          <w:tab w:val="left" w:pos="851"/>
          <w:tab w:val="left" w:pos="1134"/>
        </w:tabs>
        <w:spacing w:after="0" w:line="360" w:lineRule="auto"/>
        <w:rPr>
          <w:rFonts w:ascii="Times New Roman" w:hAnsi="Times New Roman"/>
        </w:rPr>
      </w:pPr>
      <w:r w:rsidRPr="003038A6">
        <w:rPr>
          <w:rFonts w:ascii="Times New Roman" w:hAnsi="Times New Roman"/>
        </w:rPr>
        <w:t>Group discussion</w:t>
      </w:r>
    </w:p>
    <w:p w:rsidR="00D663A0" w:rsidRPr="00A4307A" w:rsidRDefault="00D663A0" w:rsidP="00F121F6">
      <w:pPr>
        <w:pStyle w:val="ListParagraph"/>
        <w:numPr>
          <w:ilvl w:val="0"/>
          <w:numId w:val="151"/>
        </w:numPr>
        <w:tabs>
          <w:tab w:val="left" w:pos="851"/>
          <w:tab w:val="left" w:pos="1134"/>
        </w:tabs>
        <w:autoSpaceDE w:val="0"/>
        <w:autoSpaceDN w:val="0"/>
        <w:adjustRightInd w:val="0"/>
        <w:spacing w:after="0" w:line="360" w:lineRule="auto"/>
        <w:rPr>
          <w:rFonts w:ascii="Times New Roman" w:hAnsi="Times New Roman"/>
          <w:b/>
          <w:bCs/>
        </w:rPr>
      </w:pPr>
      <w:r w:rsidRPr="00D748AF">
        <w:rPr>
          <w:rFonts w:ascii="Times New Roman" w:hAnsi="Times New Roman"/>
        </w:rPr>
        <w:t>Surprise Test</w:t>
      </w:r>
    </w:p>
    <w:tbl>
      <w:tblPr>
        <w:tblStyle w:val="TableGrid"/>
        <w:tblpPr w:leftFromText="180" w:rightFromText="180" w:vertAnchor="text" w:horzAnchor="margin" w:tblpY="40"/>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lastRenderedPageBreak/>
              <w:t>CO-PO Mapping Matrix</w:t>
            </w:r>
          </w:p>
        </w:tc>
      </w:tr>
    </w:tbl>
    <w:p w:rsidR="00D663A0" w:rsidRPr="00A4307A" w:rsidRDefault="00D663A0" w:rsidP="00D663A0">
      <w:pPr>
        <w:tabs>
          <w:tab w:val="left" w:pos="851"/>
          <w:tab w:val="left" w:pos="1134"/>
        </w:tabs>
        <w:autoSpaceDE w:val="0"/>
        <w:autoSpaceDN w:val="0"/>
        <w:adjustRightInd w:val="0"/>
        <w:spacing w:after="0" w:line="360" w:lineRule="auto"/>
        <w:rPr>
          <w:rFonts w:ascii="Times New Roman" w:hAnsi="Times New Roman"/>
          <w:b/>
          <w:bCs/>
        </w:rPr>
      </w:pPr>
    </w:p>
    <w:tbl>
      <w:tblPr>
        <w:tblStyle w:val="TableGrid"/>
        <w:tblW w:w="9267" w:type="dxa"/>
        <w:tblLook w:val="04A0"/>
      </w:tblPr>
      <w:tblGrid>
        <w:gridCol w:w="741"/>
        <w:gridCol w:w="737"/>
        <w:gridCol w:w="738"/>
        <w:gridCol w:w="738"/>
        <w:gridCol w:w="738"/>
        <w:gridCol w:w="738"/>
        <w:gridCol w:w="738"/>
        <w:gridCol w:w="738"/>
        <w:gridCol w:w="738"/>
        <w:gridCol w:w="738"/>
        <w:gridCol w:w="739"/>
        <w:gridCol w:w="1146"/>
      </w:tblGrid>
      <w:tr w:rsidR="00D663A0" w:rsidTr="00770D20">
        <w:trPr>
          <w:cantSplit/>
          <w:trHeight w:val="2046"/>
        </w:trPr>
        <w:tc>
          <w:tcPr>
            <w:tcW w:w="761" w:type="dxa"/>
          </w:tcPr>
          <w:p w:rsidR="00D663A0" w:rsidRDefault="00D663A0" w:rsidP="00770D20">
            <w:bookmarkStart w:id="1" w:name="_Hlk7440460"/>
          </w:p>
        </w:tc>
        <w:tc>
          <w:tcPr>
            <w:tcW w:w="765" w:type="dxa"/>
            <w:textDirection w:val="btLr"/>
          </w:tcPr>
          <w:p w:rsidR="00D663A0" w:rsidRDefault="00D663A0" w:rsidP="00770D20">
            <w:pPr>
              <w:ind w:left="113" w:right="113"/>
            </w:pPr>
            <w:r>
              <w:t>Basic knowledge</w:t>
            </w:r>
          </w:p>
        </w:tc>
        <w:tc>
          <w:tcPr>
            <w:tcW w:w="766" w:type="dxa"/>
            <w:textDirection w:val="btLr"/>
          </w:tcPr>
          <w:p w:rsidR="00D663A0" w:rsidRDefault="00D663A0" w:rsidP="00770D20">
            <w:pPr>
              <w:ind w:left="113" w:right="113"/>
            </w:pPr>
            <w:r>
              <w:t>Discipline Knowledge</w:t>
            </w:r>
          </w:p>
        </w:tc>
        <w:tc>
          <w:tcPr>
            <w:tcW w:w="766" w:type="dxa"/>
            <w:textDirection w:val="btLr"/>
          </w:tcPr>
          <w:p w:rsidR="00D663A0" w:rsidRDefault="00D663A0" w:rsidP="00770D20">
            <w:pPr>
              <w:ind w:left="113" w:right="113"/>
            </w:pPr>
            <w:r>
              <w:t>Experiments and practice</w:t>
            </w:r>
          </w:p>
        </w:tc>
        <w:tc>
          <w:tcPr>
            <w:tcW w:w="766" w:type="dxa"/>
            <w:textDirection w:val="btLr"/>
          </w:tcPr>
          <w:p w:rsidR="00D663A0" w:rsidRDefault="00D663A0" w:rsidP="00770D20">
            <w:pPr>
              <w:ind w:left="113" w:right="113"/>
            </w:pPr>
            <w:r>
              <w:t>Engineering Tools</w:t>
            </w:r>
          </w:p>
        </w:tc>
        <w:tc>
          <w:tcPr>
            <w:tcW w:w="766" w:type="dxa"/>
            <w:textDirection w:val="btLr"/>
          </w:tcPr>
          <w:p w:rsidR="00D663A0" w:rsidRDefault="00D663A0" w:rsidP="00770D20">
            <w:pPr>
              <w:ind w:left="113" w:right="113"/>
            </w:pPr>
            <w:r>
              <w:t>Engineer and society</w:t>
            </w:r>
          </w:p>
        </w:tc>
        <w:tc>
          <w:tcPr>
            <w:tcW w:w="766" w:type="dxa"/>
            <w:textDirection w:val="btLr"/>
          </w:tcPr>
          <w:p w:rsidR="00D663A0" w:rsidRDefault="00D663A0" w:rsidP="00770D20">
            <w:pPr>
              <w:ind w:left="113" w:right="113"/>
            </w:pPr>
            <w:r>
              <w:t>Environment &amp; sustainability</w:t>
            </w:r>
          </w:p>
        </w:tc>
        <w:tc>
          <w:tcPr>
            <w:tcW w:w="766" w:type="dxa"/>
            <w:textDirection w:val="btLr"/>
          </w:tcPr>
          <w:p w:rsidR="00D663A0" w:rsidRDefault="00D663A0" w:rsidP="00770D20">
            <w:pPr>
              <w:ind w:left="113" w:right="113"/>
            </w:pPr>
            <w:r>
              <w:t>Ethics</w:t>
            </w:r>
          </w:p>
        </w:tc>
        <w:tc>
          <w:tcPr>
            <w:tcW w:w="766" w:type="dxa"/>
            <w:textDirection w:val="btLr"/>
          </w:tcPr>
          <w:p w:rsidR="00D663A0" w:rsidRDefault="00D663A0" w:rsidP="00770D20">
            <w:pPr>
              <w:ind w:left="113" w:right="113"/>
            </w:pPr>
            <w:r>
              <w:t>Individual and Team work</w:t>
            </w:r>
          </w:p>
        </w:tc>
        <w:tc>
          <w:tcPr>
            <w:tcW w:w="766" w:type="dxa"/>
            <w:textDirection w:val="btLr"/>
          </w:tcPr>
          <w:p w:rsidR="00D663A0" w:rsidRDefault="00D663A0" w:rsidP="00770D20">
            <w:pPr>
              <w:ind w:left="113" w:right="113"/>
            </w:pPr>
            <w:r>
              <w:t>Communication</w:t>
            </w:r>
          </w:p>
        </w:tc>
        <w:tc>
          <w:tcPr>
            <w:tcW w:w="767" w:type="dxa"/>
            <w:textDirection w:val="btLr"/>
          </w:tcPr>
          <w:p w:rsidR="00D663A0" w:rsidRDefault="00D663A0" w:rsidP="00770D20">
            <w:pPr>
              <w:ind w:left="113" w:right="113"/>
            </w:pPr>
            <w:r>
              <w:t>Lifelong learning</w:t>
            </w:r>
          </w:p>
        </w:tc>
        <w:tc>
          <w:tcPr>
            <w:tcW w:w="846"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61" w:type="dxa"/>
          </w:tcPr>
          <w:p w:rsidR="00D663A0" w:rsidRDefault="00D663A0" w:rsidP="00770D20">
            <w:r>
              <w:t>CO</w:t>
            </w:r>
          </w:p>
        </w:tc>
        <w:tc>
          <w:tcPr>
            <w:tcW w:w="765" w:type="dxa"/>
          </w:tcPr>
          <w:p w:rsidR="00D663A0" w:rsidRDefault="00D663A0" w:rsidP="00770D20">
            <w:r>
              <w:t>PO 1</w:t>
            </w:r>
          </w:p>
        </w:tc>
        <w:tc>
          <w:tcPr>
            <w:tcW w:w="766" w:type="dxa"/>
          </w:tcPr>
          <w:p w:rsidR="00D663A0" w:rsidRDefault="00D663A0" w:rsidP="00770D20">
            <w:r>
              <w:t>PO 2</w:t>
            </w:r>
          </w:p>
        </w:tc>
        <w:tc>
          <w:tcPr>
            <w:tcW w:w="766" w:type="dxa"/>
          </w:tcPr>
          <w:p w:rsidR="00D663A0" w:rsidRDefault="00D663A0" w:rsidP="00770D20">
            <w:r>
              <w:t>PO 3</w:t>
            </w:r>
          </w:p>
        </w:tc>
        <w:tc>
          <w:tcPr>
            <w:tcW w:w="766" w:type="dxa"/>
          </w:tcPr>
          <w:p w:rsidR="00D663A0" w:rsidRDefault="00D663A0" w:rsidP="00770D20">
            <w:r>
              <w:t>PO 4</w:t>
            </w:r>
          </w:p>
        </w:tc>
        <w:tc>
          <w:tcPr>
            <w:tcW w:w="766" w:type="dxa"/>
          </w:tcPr>
          <w:p w:rsidR="00D663A0" w:rsidRDefault="00D663A0" w:rsidP="00770D20">
            <w:r w:rsidRPr="004411D7">
              <w:t>PO</w:t>
            </w:r>
            <w:r>
              <w:t xml:space="preserve"> 5</w:t>
            </w:r>
          </w:p>
        </w:tc>
        <w:tc>
          <w:tcPr>
            <w:tcW w:w="766" w:type="dxa"/>
          </w:tcPr>
          <w:p w:rsidR="00D663A0" w:rsidRDefault="00D663A0" w:rsidP="00770D20">
            <w:r w:rsidRPr="004411D7">
              <w:t>PO</w:t>
            </w:r>
            <w:r>
              <w:t xml:space="preserve"> 6</w:t>
            </w:r>
          </w:p>
        </w:tc>
        <w:tc>
          <w:tcPr>
            <w:tcW w:w="766" w:type="dxa"/>
          </w:tcPr>
          <w:p w:rsidR="00D663A0" w:rsidRDefault="00D663A0" w:rsidP="00770D20">
            <w:r w:rsidRPr="004411D7">
              <w:t>PO</w:t>
            </w:r>
            <w:r>
              <w:t xml:space="preserve"> 7</w:t>
            </w:r>
          </w:p>
        </w:tc>
        <w:tc>
          <w:tcPr>
            <w:tcW w:w="766" w:type="dxa"/>
          </w:tcPr>
          <w:p w:rsidR="00D663A0" w:rsidRDefault="00D663A0" w:rsidP="00770D20">
            <w:r w:rsidRPr="004411D7">
              <w:t>PO</w:t>
            </w:r>
            <w:r>
              <w:t xml:space="preserve"> 8</w:t>
            </w:r>
          </w:p>
        </w:tc>
        <w:tc>
          <w:tcPr>
            <w:tcW w:w="766" w:type="dxa"/>
          </w:tcPr>
          <w:p w:rsidR="00D663A0" w:rsidRDefault="00D663A0" w:rsidP="00770D20">
            <w:r w:rsidRPr="004411D7">
              <w:t>PO</w:t>
            </w:r>
            <w:r>
              <w:t xml:space="preserve"> 9</w:t>
            </w:r>
          </w:p>
        </w:tc>
        <w:tc>
          <w:tcPr>
            <w:tcW w:w="767" w:type="dxa"/>
          </w:tcPr>
          <w:p w:rsidR="00D663A0" w:rsidRDefault="00D663A0" w:rsidP="00770D20">
            <w:r w:rsidRPr="004411D7">
              <w:t>PO</w:t>
            </w:r>
            <w:r>
              <w:t xml:space="preserve"> 10</w:t>
            </w:r>
          </w:p>
        </w:tc>
        <w:tc>
          <w:tcPr>
            <w:tcW w:w="84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61" w:type="dxa"/>
          </w:tcPr>
          <w:p w:rsidR="00D663A0" w:rsidRDefault="00D663A0" w:rsidP="00770D20">
            <w:r>
              <w:t>CO1</w:t>
            </w:r>
          </w:p>
        </w:tc>
        <w:tc>
          <w:tcPr>
            <w:tcW w:w="765" w:type="dxa"/>
          </w:tcPr>
          <w:p w:rsidR="00D663A0" w:rsidRDefault="00D663A0" w:rsidP="00770D20"/>
        </w:tc>
        <w:tc>
          <w:tcPr>
            <w:tcW w:w="766" w:type="dxa"/>
          </w:tcPr>
          <w:p w:rsidR="00D663A0" w:rsidRDefault="00D663A0" w:rsidP="00770D20">
            <w:r>
              <w:t>2</w:t>
            </w:r>
          </w:p>
        </w:tc>
        <w:tc>
          <w:tcPr>
            <w:tcW w:w="766" w:type="dxa"/>
          </w:tcPr>
          <w:p w:rsidR="00D663A0" w:rsidRDefault="00D663A0" w:rsidP="00770D20"/>
        </w:tc>
        <w:tc>
          <w:tcPr>
            <w:tcW w:w="766" w:type="dxa"/>
          </w:tcPr>
          <w:p w:rsidR="00D663A0" w:rsidRDefault="00D663A0" w:rsidP="00770D20">
            <w:r>
              <w:t>2</w:t>
            </w:r>
          </w:p>
        </w:tc>
        <w:tc>
          <w:tcPr>
            <w:tcW w:w="766" w:type="dxa"/>
          </w:tcPr>
          <w:p w:rsidR="00D663A0" w:rsidRDefault="00D663A0" w:rsidP="00770D20">
            <w:r>
              <w:t>2</w:t>
            </w:r>
          </w:p>
        </w:tc>
        <w:tc>
          <w:tcPr>
            <w:tcW w:w="766" w:type="dxa"/>
          </w:tcPr>
          <w:p w:rsidR="00D663A0" w:rsidRDefault="00D663A0" w:rsidP="00770D20"/>
        </w:tc>
        <w:tc>
          <w:tcPr>
            <w:tcW w:w="766" w:type="dxa"/>
          </w:tcPr>
          <w:p w:rsidR="00D663A0" w:rsidRDefault="00D663A0" w:rsidP="00770D20"/>
        </w:tc>
        <w:tc>
          <w:tcPr>
            <w:tcW w:w="766" w:type="dxa"/>
          </w:tcPr>
          <w:p w:rsidR="00D663A0" w:rsidRDefault="00D663A0" w:rsidP="00770D20"/>
        </w:tc>
        <w:tc>
          <w:tcPr>
            <w:tcW w:w="766" w:type="dxa"/>
          </w:tcPr>
          <w:p w:rsidR="00D663A0" w:rsidRDefault="00D663A0" w:rsidP="00770D20"/>
        </w:tc>
        <w:tc>
          <w:tcPr>
            <w:tcW w:w="767" w:type="dxa"/>
          </w:tcPr>
          <w:p w:rsidR="00D663A0" w:rsidRDefault="00D663A0" w:rsidP="00770D20">
            <w:r>
              <w:t>3</w:t>
            </w:r>
          </w:p>
        </w:tc>
        <w:tc>
          <w:tcPr>
            <w:tcW w:w="84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2,4,5,10</w:t>
            </w:r>
          </w:p>
        </w:tc>
      </w:tr>
      <w:tr w:rsidR="00D663A0" w:rsidTr="00770D20">
        <w:tc>
          <w:tcPr>
            <w:tcW w:w="761" w:type="dxa"/>
          </w:tcPr>
          <w:p w:rsidR="00D663A0" w:rsidRDefault="00D663A0" w:rsidP="00770D20">
            <w:r>
              <w:t>CO2</w:t>
            </w:r>
          </w:p>
        </w:tc>
        <w:tc>
          <w:tcPr>
            <w:tcW w:w="765" w:type="dxa"/>
          </w:tcPr>
          <w:p w:rsidR="00D663A0" w:rsidRDefault="00D663A0" w:rsidP="00770D20"/>
        </w:tc>
        <w:tc>
          <w:tcPr>
            <w:tcW w:w="766" w:type="dxa"/>
          </w:tcPr>
          <w:p w:rsidR="00D663A0" w:rsidRDefault="00D663A0" w:rsidP="00770D20">
            <w:r>
              <w:t>2</w:t>
            </w:r>
          </w:p>
        </w:tc>
        <w:tc>
          <w:tcPr>
            <w:tcW w:w="766" w:type="dxa"/>
          </w:tcPr>
          <w:p w:rsidR="00D663A0" w:rsidRDefault="00D663A0" w:rsidP="00770D20"/>
        </w:tc>
        <w:tc>
          <w:tcPr>
            <w:tcW w:w="766" w:type="dxa"/>
          </w:tcPr>
          <w:p w:rsidR="00D663A0" w:rsidRDefault="00D663A0" w:rsidP="00770D20">
            <w:r>
              <w:t>2</w:t>
            </w:r>
          </w:p>
        </w:tc>
        <w:tc>
          <w:tcPr>
            <w:tcW w:w="766" w:type="dxa"/>
          </w:tcPr>
          <w:p w:rsidR="00D663A0" w:rsidRDefault="00D663A0" w:rsidP="00770D20">
            <w:r>
              <w:t>2</w:t>
            </w:r>
          </w:p>
        </w:tc>
        <w:tc>
          <w:tcPr>
            <w:tcW w:w="766" w:type="dxa"/>
          </w:tcPr>
          <w:p w:rsidR="00D663A0" w:rsidRDefault="00D663A0" w:rsidP="00770D20">
            <w:r>
              <w:t>2</w:t>
            </w:r>
          </w:p>
        </w:tc>
        <w:tc>
          <w:tcPr>
            <w:tcW w:w="766" w:type="dxa"/>
          </w:tcPr>
          <w:p w:rsidR="00D663A0" w:rsidRDefault="00D663A0" w:rsidP="00770D20">
            <w:r>
              <w:t>1</w:t>
            </w:r>
          </w:p>
        </w:tc>
        <w:tc>
          <w:tcPr>
            <w:tcW w:w="766" w:type="dxa"/>
          </w:tcPr>
          <w:p w:rsidR="00D663A0" w:rsidRDefault="00D663A0" w:rsidP="00770D20"/>
        </w:tc>
        <w:tc>
          <w:tcPr>
            <w:tcW w:w="766" w:type="dxa"/>
          </w:tcPr>
          <w:p w:rsidR="00D663A0" w:rsidRDefault="00D663A0" w:rsidP="00770D20"/>
        </w:tc>
        <w:tc>
          <w:tcPr>
            <w:tcW w:w="767" w:type="dxa"/>
          </w:tcPr>
          <w:p w:rsidR="00D663A0" w:rsidRDefault="00D663A0" w:rsidP="00770D20"/>
        </w:tc>
        <w:tc>
          <w:tcPr>
            <w:tcW w:w="84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2,5,6,7</w:t>
            </w:r>
          </w:p>
        </w:tc>
      </w:tr>
      <w:tr w:rsidR="00D663A0" w:rsidTr="00770D20">
        <w:tc>
          <w:tcPr>
            <w:tcW w:w="761" w:type="dxa"/>
          </w:tcPr>
          <w:p w:rsidR="00D663A0" w:rsidRDefault="00D663A0" w:rsidP="00770D20">
            <w:r>
              <w:t>CO3</w:t>
            </w:r>
          </w:p>
        </w:tc>
        <w:tc>
          <w:tcPr>
            <w:tcW w:w="765" w:type="dxa"/>
          </w:tcPr>
          <w:p w:rsidR="00D663A0" w:rsidRDefault="00D663A0" w:rsidP="00770D20"/>
        </w:tc>
        <w:tc>
          <w:tcPr>
            <w:tcW w:w="766" w:type="dxa"/>
          </w:tcPr>
          <w:p w:rsidR="00D663A0" w:rsidRDefault="00D663A0" w:rsidP="00770D20">
            <w:r>
              <w:t>2</w:t>
            </w:r>
          </w:p>
        </w:tc>
        <w:tc>
          <w:tcPr>
            <w:tcW w:w="766" w:type="dxa"/>
          </w:tcPr>
          <w:p w:rsidR="00D663A0" w:rsidRDefault="00D663A0" w:rsidP="00770D20"/>
        </w:tc>
        <w:tc>
          <w:tcPr>
            <w:tcW w:w="766" w:type="dxa"/>
          </w:tcPr>
          <w:p w:rsidR="00D663A0" w:rsidRDefault="00D663A0" w:rsidP="00770D20">
            <w:r>
              <w:t>2</w:t>
            </w:r>
          </w:p>
        </w:tc>
        <w:tc>
          <w:tcPr>
            <w:tcW w:w="766" w:type="dxa"/>
          </w:tcPr>
          <w:p w:rsidR="00D663A0" w:rsidRDefault="00D663A0" w:rsidP="00770D20">
            <w:r>
              <w:t>3</w:t>
            </w:r>
          </w:p>
        </w:tc>
        <w:tc>
          <w:tcPr>
            <w:tcW w:w="766" w:type="dxa"/>
          </w:tcPr>
          <w:p w:rsidR="00D663A0" w:rsidRDefault="00D663A0" w:rsidP="00770D20"/>
        </w:tc>
        <w:tc>
          <w:tcPr>
            <w:tcW w:w="766" w:type="dxa"/>
          </w:tcPr>
          <w:p w:rsidR="00D663A0" w:rsidRDefault="00D663A0" w:rsidP="00770D20">
            <w:r>
              <w:t>2</w:t>
            </w:r>
          </w:p>
        </w:tc>
        <w:tc>
          <w:tcPr>
            <w:tcW w:w="766" w:type="dxa"/>
          </w:tcPr>
          <w:p w:rsidR="00D663A0" w:rsidRDefault="00D663A0" w:rsidP="00770D20">
            <w:r>
              <w:t>2</w:t>
            </w:r>
          </w:p>
        </w:tc>
        <w:tc>
          <w:tcPr>
            <w:tcW w:w="766" w:type="dxa"/>
          </w:tcPr>
          <w:p w:rsidR="00D663A0" w:rsidRDefault="00D663A0" w:rsidP="00770D20"/>
        </w:tc>
        <w:tc>
          <w:tcPr>
            <w:tcW w:w="767" w:type="dxa"/>
          </w:tcPr>
          <w:p w:rsidR="00D663A0" w:rsidRDefault="00D663A0" w:rsidP="00770D20"/>
        </w:tc>
        <w:tc>
          <w:tcPr>
            <w:tcW w:w="84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2,4,5,7,8</w:t>
            </w:r>
          </w:p>
        </w:tc>
      </w:tr>
      <w:tr w:rsidR="00D663A0" w:rsidTr="00770D20">
        <w:tc>
          <w:tcPr>
            <w:tcW w:w="761" w:type="dxa"/>
          </w:tcPr>
          <w:p w:rsidR="00D663A0" w:rsidRDefault="00D663A0" w:rsidP="00770D20">
            <w:r>
              <w:t>CO4</w:t>
            </w:r>
          </w:p>
        </w:tc>
        <w:tc>
          <w:tcPr>
            <w:tcW w:w="765" w:type="dxa"/>
          </w:tcPr>
          <w:p w:rsidR="00D663A0" w:rsidRDefault="00D663A0" w:rsidP="00770D20"/>
        </w:tc>
        <w:tc>
          <w:tcPr>
            <w:tcW w:w="766" w:type="dxa"/>
          </w:tcPr>
          <w:p w:rsidR="00D663A0" w:rsidRDefault="00D663A0" w:rsidP="00770D20">
            <w:r>
              <w:t>3</w:t>
            </w:r>
          </w:p>
        </w:tc>
        <w:tc>
          <w:tcPr>
            <w:tcW w:w="766" w:type="dxa"/>
          </w:tcPr>
          <w:p w:rsidR="00D663A0" w:rsidRDefault="00D663A0" w:rsidP="00770D20">
            <w:r>
              <w:t>2</w:t>
            </w:r>
          </w:p>
        </w:tc>
        <w:tc>
          <w:tcPr>
            <w:tcW w:w="766" w:type="dxa"/>
          </w:tcPr>
          <w:p w:rsidR="00D663A0" w:rsidRDefault="00D663A0" w:rsidP="00770D20">
            <w:r>
              <w:t>3</w:t>
            </w:r>
          </w:p>
        </w:tc>
        <w:tc>
          <w:tcPr>
            <w:tcW w:w="766" w:type="dxa"/>
          </w:tcPr>
          <w:p w:rsidR="00D663A0" w:rsidRDefault="00D663A0" w:rsidP="00770D20">
            <w:r>
              <w:t>2</w:t>
            </w:r>
          </w:p>
        </w:tc>
        <w:tc>
          <w:tcPr>
            <w:tcW w:w="766" w:type="dxa"/>
          </w:tcPr>
          <w:p w:rsidR="00D663A0" w:rsidRDefault="00D663A0" w:rsidP="00770D20"/>
        </w:tc>
        <w:tc>
          <w:tcPr>
            <w:tcW w:w="766" w:type="dxa"/>
          </w:tcPr>
          <w:p w:rsidR="00D663A0" w:rsidRDefault="00D663A0" w:rsidP="00770D20"/>
        </w:tc>
        <w:tc>
          <w:tcPr>
            <w:tcW w:w="766" w:type="dxa"/>
          </w:tcPr>
          <w:p w:rsidR="00D663A0" w:rsidRDefault="00D663A0" w:rsidP="00770D20">
            <w:r>
              <w:t>2</w:t>
            </w:r>
          </w:p>
        </w:tc>
        <w:tc>
          <w:tcPr>
            <w:tcW w:w="766" w:type="dxa"/>
          </w:tcPr>
          <w:p w:rsidR="00D663A0" w:rsidRDefault="00D663A0" w:rsidP="00770D20"/>
        </w:tc>
        <w:tc>
          <w:tcPr>
            <w:tcW w:w="767" w:type="dxa"/>
          </w:tcPr>
          <w:p w:rsidR="00D663A0" w:rsidRDefault="00D663A0" w:rsidP="00770D20">
            <w:r>
              <w:t>3</w:t>
            </w:r>
          </w:p>
        </w:tc>
        <w:tc>
          <w:tcPr>
            <w:tcW w:w="84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2,3,4,5,8,10</w:t>
            </w:r>
          </w:p>
        </w:tc>
      </w:tr>
      <w:bookmarkEnd w:id="1"/>
    </w:tbl>
    <w:p w:rsidR="00D663A0" w:rsidRPr="00A4307A" w:rsidRDefault="00D663A0" w:rsidP="00D663A0">
      <w:pPr>
        <w:tabs>
          <w:tab w:val="left" w:pos="851"/>
          <w:tab w:val="left" w:pos="1134"/>
        </w:tabs>
        <w:autoSpaceDE w:val="0"/>
        <w:autoSpaceDN w:val="0"/>
        <w:adjustRightInd w:val="0"/>
        <w:spacing w:after="0" w:line="360" w:lineRule="auto"/>
        <w:rPr>
          <w:rFonts w:ascii="Times New Roman" w:hAnsi="Times New Roman"/>
          <w:b/>
          <w:bCs/>
        </w:rPr>
      </w:pPr>
    </w:p>
    <w:p w:rsidR="00D663A0" w:rsidRPr="009A4778" w:rsidRDefault="00D663A0" w:rsidP="00D663A0">
      <w:pPr>
        <w:pStyle w:val="ListParagraph"/>
        <w:spacing w:after="0" w:line="360" w:lineRule="auto"/>
        <w:ind w:left="1713"/>
        <w:jc w:val="both"/>
        <w:rPr>
          <w:rFonts w:ascii="Times New Roman" w:hAnsi="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Internal Evaluation</w:t>
            </w:r>
          </w:p>
        </w:tc>
      </w:tr>
    </w:tbl>
    <w:p w:rsidR="00D663A0" w:rsidRDefault="00D663A0" w:rsidP="00D663A0">
      <w:pPr>
        <w:rPr>
          <w:rFonts w:ascii="Times New Roman" w:hAnsi="Times New Roman" w:cs="Times New Roman"/>
          <w:sz w:val="20"/>
          <w:szCs w:val="20"/>
        </w:rPr>
      </w:pPr>
    </w:p>
    <w:tbl>
      <w:tblPr>
        <w:tblStyle w:val="TableGrid1"/>
        <w:tblpPr w:leftFromText="180" w:rightFromText="180" w:vertAnchor="text" w:horzAnchor="margin" w:tblpXSpec="center" w:tblpY="9"/>
        <w:tblW w:w="4949" w:type="dxa"/>
        <w:tblLook w:val="04A0"/>
      </w:tblPr>
      <w:tblGrid>
        <w:gridCol w:w="1333"/>
        <w:gridCol w:w="2070"/>
        <w:gridCol w:w="1546"/>
      </w:tblGrid>
      <w:tr w:rsidR="00D663A0" w:rsidRPr="00381568" w:rsidTr="00770D20">
        <w:trPr>
          <w:trHeight w:val="259"/>
        </w:trPr>
        <w:tc>
          <w:tcPr>
            <w:tcW w:w="1141" w:type="dxa"/>
          </w:tcPr>
          <w:p w:rsidR="00D663A0" w:rsidRPr="00381568" w:rsidRDefault="00D663A0" w:rsidP="00770D20">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Test</w:t>
            </w:r>
          </w:p>
        </w:tc>
        <w:tc>
          <w:tcPr>
            <w:tcW w:w="219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Units</w:t>
            </w:r>
          </w:p>
        </w:tc>
        <w:tc>
          <w:tcPr>
            <w:tcW w:w="1616"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Marks</w:t>
            </w:r>
          </w:p>
        </w:tc>
      </w:tr>
      <w:tr w:rsidR="00D663A0" w:rsidRPr="00381568" w:rsidTr="00770D20">
        <w:trPr>
          <w:trHeight w:val="252"/>
        </w:trPr>
        <w:tc>
          <w:tcPr>
            <w:tcW w:w="114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1</w:t>
            </w:r>
          </w:p>
        </w:tc>
        <w:tc>
          <w:tcPr>
            <w:tcW w:w="219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616"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rPr>
          <w:trHeight w:val="252"/>
        </w:trPr>
        <w:tc>
          <w:tcPr>
            <w:tcW w:w="114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Mid Sem 2</w:t>
            </w:r>
          </w:p>
        </w:tc>
        <w:tc>
          <w:tcPr>
            <w:tcW w:w="219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616"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20</w:t>
            </w:r>
          </w:p>
        </w:tc>
      </w:tr>
      <w:tr w:rsidR="00D663A0" w:rsidRPr="00381568" w:rsidTr="00770D20">
        <w:trPr>
          <w:trHeight w:val="252"/>
        </w:trPr>
        <w:tc>
          <w:tcPr>
            <w:tcW w:w="114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1</w:t>
            </w:r>
          </w:p>
        </w:tc>
        <w:tc>
          <w:tcPr>
            <w:tcW w:w="219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1 and 2</w:t>
            </w:r>
          </w:p>
        </w:tc>
        <w:tc>
          <w:tcPr>
            <w:tcW w:w="1616"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rPr>
          <w:trHeight w:val="259"/>
        </w:trPr>
        <w:tc>
          <w:tcPr>
            <w:tcW w:w="114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Slip Test 2</w:t>
            </w:r>
          </w:p>
        </w:tc>
        <w:tc>
          <w:tcPr>
            <w:tcW w:w="219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3 and 4</w:t>
            </w:r>
          </w:p>
        </w:tc>
        <w:tc>
          <w:tcPr>
            <w:tcW w:w="1616" w:type="dxa"/>
          </w:tcPr>
          <w:p w:rsidR="00D663A0" w:rsidRPr="00381568" w:rsidRDefault="00D663A0" w:rsidP="00770D20">
            <w:pPr>
              <w:widowControl w:val="0"/>
              <w:tabs>
                <w:tab w:val="left" w:pos="90"/>
                <w:tab w:val="left" w:pos="1395"/>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rPr>
          <w:trHeight w:val="259"/>
        </w:trPr>
        <w:tc>
          <w:tcPr>
            <w:tcW w:w="114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Assignment</w:t>
            </w:r>
            <w:r>
              <w:rPr>
                <w:rFonts w:ascii="Times New Roman" w:hAnsi="Times New Roman"/>
                <w:color w:val="000000"/>
              </w:rPr>
              <w:t>s</w:t>
            </w:r>
          </w:p>
        </w:tc>
        <w:tc>
          <w:tcPr>
            <w:tcW w:w="219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1616"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rPr>
          <w:trHeight w:val="252"/>
        </w:trPr>
        <w:tc>
          <w:tcPr>
            <w:tcW w:w="1141"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Seminars</w:t>
            </w:r>
          </w:p>
        </w:tc>
        <w:tc>
          <w:tcPr>
            <w:tcW w:w="219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p>
        </w:tc>
        <w:tc>
          <w:tcPr>
            <w:tcW w:w="1616"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rPr>
            </w:pPr>
            <w:r w:rsidRPr="00381568">
              <w:rPr>
                <w:rFonts w:ascii="Times New Roman" w:hAnsi="Times New Roman"/>
                <w:color w:val="000000"/>
              </w:rPr>
              <w:t>5</w:t>
            </w:r>
          </w:p>
        </w:tc>
      </w:tr>
      <w:tr w:rsidR="00D663A0" w:rsidRPr="00381568" w:rsidTr="00770D20">
        <w:trPr>
          <w:trHeight w:val="267"/>
        </w:trPr>
        <w:tc>
          <w:tcPr>
            <w:tcW w:w="1141" w:type="dxa"/>
          </w:tcPr>
          <w:p w:rsidR="00D663A0" w:rsidRPr="00381568" w:rsidRDefault="00D663A0" w:rsidP="00770D20">
            <w:pPr>
              <w:widowControl w:val="0"/>
              <w:tabs>
                <w:tab w:val="left" w:pos="90"/>
              </w:tabs>
              <w:autoSpaceDE w:val="0"/>
              <w:autoSpaceDN w:val="0"/>
              <w:adjustRightInd w:val="0"/>
              <w:ind w:right="-20"/>
              <w:rPr>
                <w:rFonts w:ascii="Times New Roman" w:hAnsi="Times New Roman"/>
                <w:color w:val="000000"/>
                <w:sz w:val="23"/>
                <w:szCs w:val="23"/>
              </w:rPr>
            </w:pPr>
          </w:p>
        </w:tc>
        <w:tc>
          <w:tcPr>
            <w:tcW w:w="2192"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Total</w:t>
            </w:r>
          </w:p>
        </w:tc>
        <w:tc>
          <w:tcPr>
            <w:tcW w:w="1616" w:type="dxa"/>
          </w:tcPr>
          <w:p w:rsidR="00D663A0" w:rsidRPr="00381568" w:rsidRDefault="00D663A0" w:rsidP="00770D20">
            <w:pPr>
              <w:widowControl w:val="0"/>
              <w:tabs>
                <w:tab w:val="left" w:pos="90"/>
              </w:tabs>
              <w:autoSpaceDE w:val="0"/>
              <w:autoSpaceDN w:val="0"/>
              <w:adjustRightInd w:val="0"/>
              <w:ind w:right="-20"/>
              <w:jc w:val="center"/>
              <w:rPr>
                <w:rFonts w:ascii="Times New Roman" w:hAnsi="Times New Roman"/>
                <w:color w:val="000000"/>
                <w:sz w:val="23"/>
                <w:szCs w:val="23"/>
              </w:rPr>
            </w:pPr>
            <w:r w:rsidRPr="00381568">
              <w:rPr>
                <w:rFonts w:ascii="Times New Roman" w:hAnsi="Times New Roman"/>
                <w:color w:val="000000"/>
                <w:sz w:val="23"/>
                <w:szCs w:val="23"/>
              </w:rPr>
              <w:t>60</w:t>
            </w:r>
          </w:p>
        </w:tc>
      </w:tr>
    </w:tbl>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r>
        <w:rPr>
          <w:rFonts w:ascii="Times New Roman" w:hAnsi="Times New Roman" w:cs="Times New Roman"/>
          <w:sz w:val="20"/>
          <w:szCs w:val="20"/>
        </w:rPr>
        <w:br w:type="page"/>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lastRenderedPageBreak/>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6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D663A0" w:rsidRDefault="00D663A0" w:rsidP="00D663A0">
      <w:pPr>
        <w:spacing w:after="0"/>
        <w:jc w:val="center"/>
        <w:rPr>
          <w:rFonts w:ascii="Times New Roman" w:hAnsi="Times New Roman" w:cs="Times New Roman"/>
          <w:sz w:val="24"/>
          <w:szCs w:val="24"/>
        </w:rPr>
      </w:pPr>
      <w:r w:rsidRPr="002802D2">
        <w:rPr>
          <w:rFonts w:ascii="Times New Roman" w:hAnsi="Times New Roman" w:cs="Times New Roman"/>
          <w:b/>
          <w:sz w:val="24"/>
          <w:szCs w:val="24"/>
        </w:rPr>
        <w:t>MID SEM-I EXAM</w:t>
      </w:r>
    </w:p>
    <w:tbl>
      <w:tblPr>
        <w:tblStyle w:val="TableGrid"/>
        <w:tblW w:w="0" w:type="auto"/>
        <w:tblLook w:val="04A0"/>
      </w:tblPr>
      <w:tblGrid>
        <w:gridCol w:w="1838"/>
        <w:gridCol w:w="1166"/>
        <w:gridCol w:w="1503"/>
        <w:gridCol w:w="1503"/>
        <w:gridCol w:w="1503"/>
        <w:gridCol w:w="1503"/>
      </w:tblGrid>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jc w:val="center"/>
        <w:rPr>
          <w:rFonts w:ascii="Times New Roman" w:hAnsi="Times New Roman" w:cs="Times New Roman"/>
          <w:b/>
          <w:sz w:val="24"/>
          <w:szCs w:val="24"/>
        </w:rPr>
      </w:pPr>
      <w:r>
        <w:rPr>
          <w:rFonts w:ascii="Times New Roman" w:hAnsi="Times New Roman" w:cs="Times New Roman"/>
          <w:b/>
          <w:sz w:val="24"/>
          <w:szCs w:val="24"/>
        </w:rPr>
        <w:t>MID SEM-II EXAM</w:t>
      </w:r>
    </w:p>
    <w:tbl>
      <w:tblPr>
        <w:tblStyle w:val="TableGrid"/>
        <w:tblW w:w="0" w:type="auto"/>
        <w:tblLook w:val="04A0"/>
      </w:tblPr>
      <w:tblGrid>
        <w:gridCol w:w="1838"/>
        <w:gridCol w:w="1166"/>
        <w:gridCol w:w="1503"/>
        <w:gridCol w:w="1503"/>
        <w:gridCol w:w="1503"/>
        <w:gridCol w:w="1503"/>
      </w:tblGrid>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S.No</w:t>
            </w:r>
          </w:p>
        </w:tc>
        <w:tc>
          <w:tcPr>
            <w:tcW w:w="1166"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 No</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Remarks</w:t>
            </w: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III</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1,2</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5(b)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7(b)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2</w:t>
            </w:r>
          </w:p>
        </w:tc>
        <w:tc>
          <w:tcPr>
            <w:tcW w:w="1166"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Unit</w:t>
            </w:r>
            <w:r>
              <w:rPr>
                <w:rFonts w:ascii="Times New Roman" w:hAnsi="Times New Roman" w:cs="Times New Roman"/>
                <w:sz w:val="24"/>
                <w:szCs w:val="24"/>
              </w:rPr>
              <w:t>-IV</w:t>
            </w:r>
          </w:p>
        </w:tc>
        <w:tc>
          <w:tcPr>
            <w:tcW w:w="1503" w:type="dxa"/>
            <w:vMerge w:val="restart"/>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3,4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6(a)</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8(a)</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vMerge/>
          </w:tcPr>
          <w:p w:rsidR="00D663A0" w:rsidRPr="002802D2" w:rsidRDefault="00D663A0" w:rsidP="00770D20">
            <w:pPr>
              <w:jc w:val="center"/>
              <w:rPr>
                <w:rFonts w:ascii="Times New Roman" w:hAnsi="Times New Roman" w:cs="Times New Roman"/>
                <w:sz w:val="24"/>
                <w:szCs w:val="24"/>
              </w:rPr>
            </w:pPr>
          </w:p>
        </w:tc>
        <w:tc>
          <w:tcPr>
            <w:tcW w:w="1166" w:type="dxa"/>
            <w:vMerge/>
          </w:tcPr>
          <w:p w:rsidR="00D663A0" w:rsidRPr="002802D2" w:rsidRDefault="00D663A0" w:rsidP="00770D20">
            <w:pPr>
              <w:jc w:val="center"/>
              <w:rPr>
                <w:rFonts w:ascii="Times New Roman" w:hAnsi="Times New Roman" w:cs="Times New Roman"/>
                <w:sz w:val="24"/>
                <w:szCs w:val="24"/>
              </w:rPr>
            </w:pPr>
          </w:p>
        </w:tc>
        <w:tc>
          <w:tcPr>
            <w:tcW w:w="1503" w:type="dxa"/>
            <w:vMerge/>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6(b)</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8(b)</w:t>
            </w:r>
          </w:p>
        </w:tc>
        <w:tc>
          <w:tcPr>
            <w:tcW w:w="1503" w:type="dxa"/>
          </w:tcPr>
          <w:p w:rsidR="00D663A0" w:rsidRPr="002802D2" w:rsidRDefault="00D663A0" w:rsidP="00770D20">
            <w:pPr>
              <w:jc w:val="center"/>
              <w:rPr>
                <w:rFonts w:ascii="Times New Roman" w:hAnsi="Times New Roman" w:cs="Times New Roman"/>
                <w:sz w:val="24"/>
                <w:szCs w:val="24"/>
              </w:rPr>
            </w:pPr>
          </w:p>
        </w:tc>
      </w:tr>
      <w:tr w:rsidR="00D663A0" w:rsidRPr="002802D2" w:rsidTr="00770D20">
        <w:tc>
          <w:tcPr>
            <w:tcW w:w="1838"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Total Questions</w:t>
            </w:r>
          </w:p>
        </w:tc>
        <w:tc>
          <w:tcPr>
            <w:tcW w:w="1166" w:type="dxa"/>
          </w:tcPr>
          <w:p w:rsidR="00D663A0" w:rsidRPr="002802D2" w:rsidRDefault="00D663A0" w:rsidP="00770D20">
            <w:pPr>
              <w:jc w:val="center"/>
              <w:rPr>
                <w:rFonts w:ascii="Times New Roman" w:hAnsi="Times New Roman" w:cs="Times New Roman"/>
                <w:sz w:val="24"/>
                <w:szCs w:val="24"/>
              </w:rPr>
            </w:pP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r w:rsidRPr="002802D2">
              <w:rPr>
                <w:rFonts w:ascii="Times New Roman" w:hAnsi="Times New Roman" w:cs="Times New Roman"/>
                <w:sz w:val="24"/>
                <w:szCs w:val="24"/>
              </w:rPr>
              <w:t>4</w:t>
            </w:r>
          </w:p>
        </w:tc>
        <w:tc>
          <w:tcPr>
            <w:tcW w:w="1503" w:type="dxa"/>
          </w:tcPr>
          <w:p w:rsidR="00D663A0" w:rsidRPr="002802D2" w:rsidRDefault="00D663A0" w:rsidP="00770D20">
            <w:pPr>
              <w:jc w:val="center"/>
              <w:rPr>
                <w:rFonts w:ascii="Times New Roman" w:hAnsi="Times New Roman" w:cs="Times New Roman"/>
                <w:sz w:val="24"/>
                <w:szCs w:val="24"/>
              </w:rPr>
            </w:pPr>
          </w:p>
        </w:tc>
      </w:tr>
    </w:tbl>
    <w:p w:rsidR="00D663A0" w:rsidRDefault="00D663A0" w:rsidP="00D663A0">
      <w:pPr>
        <w:spacing w:after="0"/>
        <w:rPr>
          <w:rFonts w:ascii="Times New Roman" w:hAnsi="Times New Roman" w:cs="Times New Roman"/>
          <w:b/>
          <w:sz w:val="24"/>
          <w:szCs w:val="24"/>
        </w:rPr>
      </w:pPr>
      <w:r>
        <w:rPr>
          <w:rFonts w:ascii="Times New Roman" w:hAnsi="Times New Roman" w:cs="Times New Roman"/>
          <w:b/>
          <w:sz w:val="24"/>
          <w:szCs w:val="24"/>
        </w:rPr>
        <w:t>The length of answer for each question framed in respect of Part-A, B&amp;C shall not exceed ¼ of a page,1 page and 2 pages respectively</w:t>
      </w:r>
    </w:p>
    <w:p w:rsidR="00D663A0" w:rsidRPr="004A5661" w:rsidRDefault="00D663A0" w:rsidP="00D663A0">
      <w:pPr>
        <w:spacing w:after="0"/>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QUESTION PAPER PATTERN FOR  SEMESTER</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3</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03</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Part-C</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D663A0" w:rsidRDefault="00D663A0" w:rsidP="00D663A0">
      <w:pPr>
        <w:spacing w:after="0"/>
        <w:rPr>
          <w:rFonts w:ascii="Times New Roman" w:hAnsi="Times New Roman" w:cs="Times New Roman"/>
          <w:b/>
          <w:sz w:val="24"/>
          <w:szCs w:val="24"/>
        </w:rPr>
      </w:pPr>
    </w:p>
    <w:tbl>
      <w:tblPr>
        <w:tblStyle w:val="TableGrid"/>
        <w:tblW w:w="8359" w:type="dxa"/>
        <w:jc w:val="center"/>
        <w:tblLook w:val="04A0"/>
      </w:tblPr>
      <w:tblGrid>
        <w:gridCol w:w="1967"/>
        <w:gridCol w:w="845"/>
        <w:gridCol w:w="843"/>
        <w:gridCol w:w="863"/>
        <w:gridCol w:w="2012"/>
        <w:gridCol w:w="1829"/>
      </w:tblGrid>
      <w:tr w:rsidR="00D663A0" w:rsidRPr="00FF1AB1" w:rsidTr="00770D20">
        <w:trPr>
          <w:trHeight w:val="280"/>
          <w:jc w:val="center"/>
        </w:trPr>
        <w:tc>
          <w:tcPr>
            <w:tcW w:w="198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Unit No</w:t>
            </w:r>
          </w:p>
        </w:tc>
        <w:tc>
          <w:tcPr>
            <w:tcW w:w="6379" w:type="dxa"/>
            <w:gridSpan w:val="5"/>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Questions to be set for SEE</w:t>
            </w:r>
          </w:p>
        </w:tc>
      </w:tr>
      <w:tr w:rsidR="00D663A0" w:rsidRPr="00FF1AB1" w:rsidTr="00770D20">
        <w:trPr>
          <w:trHeight w:val="260"/>
          <w:jc w:val="center"/>
        </w:trPr>
        <w:tc>
          <w:tcPr>
            <w:tcW w:w="1980" w:type="dxa"/>
            <w:vMerge/>
            <w:vAlign w:val="center"/>
          </w:tcPr>
          <w:p w:rsidR="00D663A0" w:rsidRPr="002236E4" w:rsidRDefault="00D663A0" w:rsidP="00770D20">
            <w:pPr>
              <w:spacing w:line="240" w:lineRule="atLeast"/>
              <w:rPr>
                <w:rFonts w:ascii="Times New Roman" w:hAnsi="Times New Roman"/>
                <w:sz w:val="24"/>
                <w:szCs w:val="24"/>
              </w:rPr>
            </w:pPr>
          </w:p>
        </w:tc>
        <w:tc>
          <w:tcPr>
            <w:tcW w:w="2507" w:type="dxa"/>
            <w:gridSpan w:val="3"/>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R</w:t>
            </w:r>
          </w:p>
        </w:tc>
        <w:tc>
          <w:tcPr>
            <w:tcW w:w="2029"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U</w:t>
            </w:r>
          </w:p>
        </w:tc>
        <w:tc>
          <w:tcPr>
            <w:tcW w:w="1843"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w:t>
            </w:r>
          </w:p>
        </w:tc>
        <w:tc>
          <w:tcPr>
            <w:tcW w:w="850"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Q4</w:t>
            </w: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316"/>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III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Q2</w:t>
            </w:r>
          </w:p>
        </w:tc>
        <w:tc>
          <w:tcPr>
            <w:tcW w:w="2029"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Q10(a)</w:t>
            </w:r>
          </w:p>
        </w:tc>
        <w:tc>
          <w:tcPr>
            <w:tcW w:w="1843"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(a)</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IV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657" w:type="dxa"/>
            <w:gridSpan w:val="2"/>
            <w:vMerge/>
            <w:vAlign w:val="center"/>
          </w:tcPr>
          <w:p w:rsidR="00D663A0" w:rsidRPr="002236E4" w:rsidRDefault="00D663A0" w:rsidP="00770D20">
            <w:pPr>
              <w:spacing w:line="240" w:lineRule="atLeast"/>
              <w:jc w:val="center"/>
              <w:rPr>
                <w:rFonts w:ascii="Times New Roman" w:hAnsi="Times New Roman"/>
                <w:sz w:val="24"/>
                <w:szCs w:val="24"/>
              </w:rPr>
            </w:pPr>
          </w:p>
        </w:tc>
        <w:tc>
          <w:tcPr>
            <w:tcW w:w="2029"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1843" w:type="dxa"/>
            <w:vMerge/>
            <w:vAlign w:val="center"/>
          </w:tcPr>
          <w:p w:rsidR="00D663A0" w:rsidRPr="002236E4" w:rsidRDefault="00D663A0" w:rsidP="00770D20">
            <w:pPr>
              <w:spacing w:line="240" w:lineRule="atLeast"/>
              <w:jc w:val="center"/>
              <w:rPr>
                <w:rFonts w:ascii="Times New Roman" w:hAnsi="Times New Roman"/>
                <w:sz w:val="24"/>
                <w:szCs w:val="24"/>
              </w:rPr>
            </w:pP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restart"/>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Q3</w:t>
            </w: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Q5,Q6</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Q9(b),                       Q11(a), Q11(b)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w:t>
            </w:r>
            <w:r>
              <w:rPr>
                <w:rFonts w:ascii="Times New Roman" w:hAnsi="Times New Roman"/>
                <w:sz w:val="24"/>
                <w:szCs w:val="24"/>
              </w:rPr>
              <w:t>13</w:t>
            </w:r>
            <w:r w:rsidRPr="002236E4">
              <w:rPr>
                <w:rFonts w:ascii="Times New Roman" w:hAnsi="Times New Roman"/>
                <w:sz w:val="24"/>
                <w:szCs w:val="24"/>
              </w:rPr>
              <w:t>(b),                       Q1</w:t>
            </w:r>
            <w:r>
              <w:rPr>
                <w:rFonts w:ascii="Times New Roman" w:hAnsi="Times New Roman"/>
                <w:sz w:val="24"/>
                <w:szCs w:val="24"/>
              </w:rPr>
              <w:t>5</w:t>
            </w:r>
            <w:r w:rsidRPr="002236E4">
              <w:rPr>
                <w:rFonts w:ascii="Times New Roman" w:hAnsi="Times New Roman"/>
                <w:sz w:val="24"/>
                <w:szCs w:val="24"/>
              </w:rPr>
              <w:t>(a), Q1</w:t>
            </w:r>
            <w:r>
              <w:rPr>
                <w:rFonts w:ascii="Times New Roman" w:hAnsi="Times New Roman"/>
                <w:sz w:val="24"/>
                <w:szCs w:val="24"/>
              </w:rPr>
              <w:t>5</w:t>
            </w:r>
            <w:r w:rsidRPr="002236E4">
              <w:rPr>
                <w:rFonts w:ascii="Times New Roman" w:hAnsi="Times New Roman"/>
                <w:sz w:val="24"/>
                <w:szCs w:val="24"/>
              </w:rPr>
              <w:t>(b)</w:t>
            </w:r>
          </w:p>
        </w:tc>
      </w:tr>
      <w:tr w:rsidR="00D663A0" w:rsidRPr="00FF1AB1" w:rsidTr="00770D20">
        <w:trPr>
          <w:trHeight w:val="260"/>
          <w:jc w:val="center"/>
        </w:trPr>
        <w:tc>
          <w:tcPr>
            <w:tcW w:w="1980"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VI</w:t>
            </w:r>
          </w:p>
        </w:tc>
        <w:tc>
          <w:tcPr>
            <w:tcW w:w="850"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48" w:type="dxa"/>
            <w:vMerge/>
            <w:vAlign w:val="center"/>
          </w:tcPr>
          <w:p w:rsidR="00D663A0" w:rsidRPr="002236E4" w:rsidRDefault="00D663A0" w:rsidP="00770D20">
            <w:pPr>
              <w:spacing w:line="240" w:lineRule="atLeast"/>
              <w:jc w:val="center"/>
              <w:rPr>
                <w:rFonts w:ascii="Times New Roman" w:hAnsi="Times New Roman"/>
                <w:sz w:val="24"/>
                <w:szCs w:val="24"/>
              </w:rPr>
            </w:pPr>
          </w:p>
        </w:tc>
        <w:tc>
          <w:tcPr>
            <w:tcW w:w="80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Q7,Q8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Q10(b),                       Q12(a), Q12(b)</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Q1</w:t>
            </w:r>
            <w:r>
              <w:rPr>
                <w:rFonts w:ascii="Times New Roman" w:hAnsi="Times New Roman"/>
                <w:sz w:val="24"/>
                <w:szCs w:val="24"/>
              </w:rPr>
              <w:t>4</w:t>
            </w:r>
            <w:r w:rsidRPr="002236E4">
              <w:rPr>
                <w:rFonts w:ascii="Times New Roman" w:hAnsi="Times New Roman"/>
                <w:sz w:val="24"/>
                <w:szCs w:val="24"/>
              </w:rPr>
              <w:t>(b),                       Q1</w:t>
            </w:r>
            <w:r>
              <w:rPr>
                <w:rFonts w:ascii="Times New Roman" w:hAnsi="Times New Roman"/>
                <w:sz w:val="24"/>
                <w:szCs w:val="24"/>
              </w:rPr>
              <w:t>6</w:t>
            </w:r>
            <w:r w:rsidRPr="002236E4">
              <w:rPr>
                <w:rFonts w:ascii="Times New Roman" w:hAnsi="Times New Roman"/>
                <w:sz w:val="24"/>
                <w:szCs w:val="24"/>
              </w:rPr>
              <w:t>(a), Q1</w:t>
            </w:r>
            <w:r>
              <w:rPr>
                <w:rFonts w:ascii="Times New Roman" w:hAnsi="Times New Roman"/>
                <w:sz w:val="24"/>
                <w:szCs w:val="24"/>
              </w:rPr>
              <w:t>6</w:t>
            </w:r>
            <w:r w:rsidRPr="002236E4">
              <w:rPr>
                <w:rFonts w:ascii="Times New Roman" w:hAnsi="Times New Roman"/>
                <w:sz w:val="24"/>
                <w:szCs w:val="24"/>
              </w:rPr>
              <w:t>(b)</w:t>
            </w:r>
          </w:p>
        </w:tc>
      </w:tr>
      <w:tr w:rsidR="00D663A0" w:rsidRPr="00FF1AB1" w:rsidTr="00770D20">
        <w:trPr>
          <w:trHeight w:val="260"/>
          <w:jc w:val="center"/>
        </w:trPr>
        <w:tc>
          <w:tcPr>
            <w:tcW w:w="1980" w:type="dxa"/>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Total Questions</w:t>
            </w:r>
          </w:p>
        </w:tc>
        <w:tc>
          <w:tcPr>
            <w:tcW w:w="2507" w:type="dxa"/>
            <w:gridSpan w:val="3"/>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2029"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c>
          <w:tcPr>
            <w:tcW w:w="1843" w:type="dxa"/>
            <w:vAlign w:val="center"/>
          </w:tcPr>
          <w:p w:rsidR="00D663A0" w:rsidRPr="002236E4" w:rsidRDefault="00D663A0" w:rsidP="00770D20">
            <w:pPr>
              <w:spacing w:line="240" w:lineRule="atLeast"/>
              <w:jc w:val="center"/>
              <w:rPr>
                <w:rFonts w:ascii="Times New Roman" w:hAnsi="Times New Roman"/>
                <w:sz w:val="24"/>
                <w:szCs w:val="24"/>
              </w:rPr>
            </w:pPr>
            <w:r w:rsidRPr="002236E4">
              <w:rPr>
                <w:rFonts w:ascii="Times New Roman" w:hAnsi="Times New Roman"/>
                <w:sz w:val="24"/>
                <w:szCs w:val="24"/>
              </w:rPr>
              <w:t>8</w:t>
            </w:r>
          </w:p>
        </w:tc>
      </w:tr>
    </w:tbl>
    <w:p w:rsidR="00D663A0" w:rsidRPr="002802D2" w:rsidRDefault="00D663A0" w:rsidP="00D663A0">
      <w:pPr>
        <w:rPr>
          <w:rFonts w:ascii="Times New Roman" w:hAnsi="Times New Roman" w:cs="Times New Roman"/>
          <w:b/>
          <w:sz w:val="24"/>
          <w:szCs w:val="24"/>
        </w:rPr>
      </w:pPr>
    </w:p>
    <w:p w:rsidR="00D663A0" w:rsidRDefault="00D663A0" w:rsidP="00D663A0">
      <w:pPr>
        <w:spacing w:after="0" w:line="240" w:lineRule="auto"/>
        <w:jc w:val="center"/>
        <w:rPr>
          <w:rFonts w:ascii="Times New Roman" w:hAnsi="Times New Roman" w:cs="Times New Roman"/>
          <w:b/>
          <w:bCs/>
        </w:rPr>
      </w:pP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lastRenderedPageBreak/>
        <w:t xml:space="preserve">State Board of Technical Education and Training, Telangana </w:t>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Model Question paper</w:t>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DCE VSemester</w:t>
      </w:r>
    </w:p>
    <w:p w:rsidR="00D663A0" w:rsidRPr="00C9367B" w:rsidRDefault="00D663A0" w:rsidP="00D663A0">
      <w:pPr>
        <w:spacing w:after="0" w:line="240" w:lineRule="auto"/>
        <w:jc w:val="center"/>
        <w:rPr>
          <w:rFonts w:ascii="Times New Roman" w:hAnsi="Times New Roman" w:cs="Times New Roman"/>
          <w:b/>
          <w:bCs/>
          <w:u w:val="single"/>
        </w:rPr>
      </w:pPr>
      <w:r w:rsidRPr="00C9367B">
        <w:rPr>
          <w:rFonts w:ascii="Times New Roman" w:hAnsi="Times New Roman" w:cs="Times New Roman"/>
          <w:b/>
          <w:u w:val="single"/>
        </w:rPr>
        <w:t xml:space="preserve">Mid Semester-I </w:t>
      </w:r>
      <w:r w:rsidRPr="00C9367B">
        <w:rPr>
          <w:rFonts w:ascii="Times New Roman" w:hAnsi="Times New Roman" w:cs="Times New Roman"/>
          <w:b/>
          <w:bCs/>
          <w:u w:val="single"/>
        </w:rPr>
        <w:t>Examination</w:t>
      </w:r>
    </w:p>
    <w:p w:rsidR="00D663A0" w:rsidRPr="00C9367B" w:rsidRDefault="00D663A0" w:rsidP="00D663A0">
      <w:pPr>
        <w:spacing w:after="0" w:line="240" w:lineRule="auto"/>
        <w:rPr>
          <w:rFonts w:ascii="Times New Roman" w:hAnsi="Times New Roman" w:cs="Times New Roman"/>
          <w:b/>
          <w:bCs/>
        </w:rPr>
      </w:pPr>
    </w:p>
    <w:p w:rsidR="00D663A0" w:rsidRPr="00C9367B" w:rsidRDefault="00D663A0" w:rsidP="00D663A0">
      <w:pPr>
        <w:spacing w:after="0" w:line="240" w:lineRule="auto"/>
        <w:rPr>
          <w:rFonts w:ascii="Times New Roman" w:hAnsi="Times New Roman" w:cs="Times New Roman"/>
          <w:b/>
          <w:bCs/>
        </w:rPr>
      </w:pPr>
      <w:r w:rsidRPr="00C9367B">
        <w:rPr>
          <w:rFonts w:ascii="Times New Roman" w:hAnsi="Times New Roman" w:cs="Times New Roman"/>
          <w:b/>
          <w:bCs/>
        </w:rPr>
        <w:t>Co</w:t>
      </w:r>
      <w:r>
        <w:rPr>
          <w:rFonts w:ascii="Times New Roman" w:hAnsi="Times New Roman" w:cs="Times New Roman"/>
          <w:b/>
          <w:bCs/>
        </w:rPr>
        <w:t>u</w:t>
      </w:r>
      <w:r w:rsidRPr="00C9367B">
        <w:rPr>
          <w:rFonts w:ascii="Times New Roman" w:hAnsi="Times New Roman" w:cs="Times New Roman"/>
          <w:b/>
          <w:bCs/>
        </w:rPr>
        <w:t>rse Code: 18C-50</w:t>
      </w:r>
      <w:r>
        <w:rPr>
          <w:rFonts w:ascii="Times New Roman" w:hAnsi="Times New Roman" w:cs="Times New Roman"/>
          <w:b/>
          <w:bCs/>
        </w:rPr>
        <w:t>5</w:t>
      </w:r>
      <w:r w:rsidRPr="00C9367B">
        <w:rPr>
          <w:rFonts w:ascii="Times New Roman" w:hAnsi="Times New Roman" w:cs="Times New Roman"/>
          <w:b/>
          <w:bCs/>
        </w:rPr>
        <w:t>E</w:t>
      </w:r>
      <w:r>
        <w:rPr>
          <w:rFonts w:ascii="Times New Roman" w:hAnsi="Times New Roman" w:cs="Times New Roman"/>
          <w:b/>
          <w:bCs/>
        </w:rPr>
        <w:t>(C)</w:t>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t>Duration: 1 Hour</w:t>
      </w:r>
    </w:p>
    <w:p w:rsidR="00D663A0" w:rsidRPr="00C9367B" w:rsidRDefault="00D663A0" w:rsidP="00D663A0">
      <w:pPr>
        <w:spacing w:after="0" w:line="240" w:lineRule="auto"/>
        <w:rPr>
          <w:rFonts w:ascii="Times New Roman" w:hAnsi="Times New Roman" w:cs="Times New Roman"/>
          <w:b/>
          <w:bCs/>
        </w:rPr>
      </w:pPr>
      <w:r w:rsidRPr="00C9367B">
        <w:rPr>
          <w:rFonts w:ascii="Times New Roman" w:hAnsi="Times New Roman" w:cs="Times New Roman"/>
          <w:b/>
          <w:bCs/>
        </w:rPr>
        <w:t>Course Name: Air Pollution Management</w:t>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t>Max.Marks: 20 Marks</w:t>
      </w:r>
    </w:p>
    <w:p w:rsidR="00D663A0" w:rsidRPr="00C9367B" w:rsidRDefault="00D663A0" w:rsidP="00D663A0">
      <w:pPr>
        <w:jc w:val="center"/>
        <w:rPr>
          <w:rFonts w:ascii="Times New Roman" w:hAnsi="Times New Roman" w:cs="Times New Roman"/>
          <w:b/>
          <w:u w:val="single"/>
        </w:rPr>
      </w:pPr>
      <w:r w:rsidRPr="002719A1">
        <w:rPr>
          <w:rFonts w:ascii="Times New Roman" w:hAnsi="Times New Roman" w:cs="Times New Roman"/>
          <w:b/>
          <w:noProof/>
          <w:u w:val="single"/>
          <w:bdr w:val="nil"/>
          <w:lang w:val="en-IN" w:bidi="te-IN"/>
        </w:rPr>
        <w:pict>
          <v:shape id="_x0000_s1061" type="#_x0000_t32" style="position:absolute;left:0;text-align:left;margin-left:-71.25pt;margin-top:7.35pt;width:597.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R1o9xhwCAAA7BAAADgAAAAAAAAAAAAAAAAAuAgAAZHJzL2Uyb0RvYy54bWxQSwEC&#10;LQAUAAYACAAAACEANCsQw98AAAALAQAADwAAAAAAAAAAAAAAAAB2BAAAZHJzL2Rvd25yZXYueG1s&#10;UEsFBgAAAAAEAAQA8wAAAIIFAAAAAA==&#10;"/>
        </w:pict>
      </w:r>
    </w:p>
    <w:p w:rsidR="00D663A0" w:rsidRPr="00C9367B" w:rsidRDefault="00D663A0" w:rsidP="00D663A0">
      <w:pPr>
        <w:jc w:val="center"/>
        <w:rPr>
          <w:rFonts w:ascii="Times New Roman" w:hAnsi="Times New Roman" w:cs="Times New Roman"/>
          <w:b/>
          <w:u w:val="single"/>
        </w:rPr>
      </w:pPr>
      <w:r w:rsidRPr="00C9367B">
        <w:rPr>
          <w:rFonts w:ascii="Times New Roman" w:hAnsi="Times New Roman" w:cs="Times New Roman"/>
          <w:b/>
          <w:u w:val="single"/>
        </w:rPr>
        <w:t>PART-A</w:t>
      </w:r>
    </w:p>
    <w:p w:rsidR="00D663A0" w:rsidRPr="00C9367B" w:rsidRDefault="00D663A0" w:rsidP="00D663A0">
      <w:pPr>
        <w:spacing w:after="240"/>
        <w:ind w:left="480"/>
        <w:rPr>
          <w:rFonts w:ascii="Times New Roman" w:hAnsi="Times New Roman" w:cs="Times New Roman"/>
        </w:rPr>
      </w:pPr>
      <w:r w:rsidRPr="00C9367B">
        <w:rPr>
          <w:rFonts w:ascii="Times New Roman" w:hAnsi="Times New Roman" w:cs="Times New Roman"/>
          <w:bCs/>
        </w:rPr>
        <w:t xml:space="preserve">Answer </w:t>
      </w:r>
      <w:r w:rsidRPr="00C9367B">
        <w:rPr>
          <w:rFonts w:ascii="Times New Roman" w:hAnsi="Times New Roman" w:cs="Times New Roman"/>
          <w:b/>
          <w:bCs/>
        </w:rPr>
        <w:t>all</w:t>
      </w:r>
      <w:r w:rsidRPr="00C9367B">
        <w:rPr>
          <w:rFonts w:ascii="Times New Roman" w:hAnsi="Times New Roman" w:cs="Times New Roman"/>
          <w:bCs/>
        </w:rPr>
        <w:t xml:space="preserve"> questions, Each Question carries </w:t>
      </w:r>
      <w:r w:rsidRPr="00AA1C9B">
        <w:rPr>
          <w:rFonts w:ascii="Times New Roman" w:hAnsi="Times New Roman" w:cs="Times New Roman"/>
          <w:b/>
          <w:bCs/>
        </w:rPr>
        <w:t>one</w:t>
      </w:r>
      <w:r w:rsidRPr="00C9367B">
        <w:rPr>
          <w:rFonts w:ascii="Times New Roman" w:hAnsi="Times New Roman" w:cs="Times New Roman"/>
          <w:bCs/>
        </w:rPr>
        <w:t xml:space="preserve"> mark</w:t>
      </w:r>
      <w:r w:rsidRPr="00C9367B">
        <w:rPr>
          <w:rFonts w:ascii="Times New Roman" w:hAnsi="Times New Roman" w:cs="Times New Roman"/>
          <w:bCs/>
        </w:rPr>
        <w:tab/>
        <w:t>4</w:t>
      </w:r>
      <w:r w:rsidRPr="00C9367B">
        <w:rPr>
          <w:rFonts w:ascii="Times New Roman" w:hAnsi="Times New Roman" w:cs="Times New Roman"/>
          <w:b/>
          <w:bCs/>
        </w:rPr>
        <w:t>x1 = 4 Marks</w:t>
      </w:r>
    </w:p>
    <w:p w:rsidR="00D663A0" w:rsidRPr="00C9367B" w:rsidRDefault="00D663A0" w:rsidP="00F121F6">
      <w:pPr>
        <w:numPr>
          <w:ilvl w:val="0"/>
          <w:numId w:val="214"/>
        </w:numPr>
        <w:spacing w:after="0" w:line="240" w:lineRule="auto"/>
        <w:rPr>
          <w:rFonts w:ascii="Times New Roman" w:hAnsi="Times New Roman" w:cs="Times New Roman"/>
          <w:bCs/>
        </w:rPr>
      </w:pPr>
      <w:r w:rsidRPr="00C9367B">
        <w:rPr>
          <w:rFonts w:ascii="Times New Roman" w:hAnsi="Times New Roman" w:cs="Times New Roman"/>
          <w:bCs/>
        </w:rPr>
        <w:t>List any two sources of Air pollution.</w:t>
      </w:r>
    </w:p>
    <w:p w:rsidR="00D663A0" w:rsidRPr="00C9367B" w:rsidRDefault="00D663A0" w:rsidP="00F121F6">
      <w:pPr>
        <w:numPr>
          <w:ilvl w:val="0"/>
          <w:numId w:val="214"/>
        </w:numPr>
        <w:spacing w:after="0" w:line="240" w:lineRule="auto"/>
        <w:rPr>
          <w:rFonts w:ascii="Times New Roman" w:hAnsi="Times New Roman" w:cs="Times New Roman"/>
          <w:bCs/>
        </w:rPr>
      </w:pPr>
      <w:r w:rsidRPr="00C9367B">
        <w:rPr>
          <w:rFonts w:ascii="Times New Roman" w:hAnsi="Times New Roman" w:cs="Times New Roman"/>
          <w:bCs/>
        </w:rPr>
        <w:t>What are the secondary air pollutants</w:t>
      </w:r>
    </w:p>
    <w:p w:rsidR="00D663A0" w:rsidRPr="00C9367B" w:rsidRDefault="00D663A0" w:rsidP="00F121F6">
      <w:pPr>
        <w:numPr>
          <w:ilvl w:val="0"/>
          <w:numId w:val="214"/>
        </w:numPr>
        <w:spacing w:after="0" w:line="240" w:lineRule="auto"/>
        <w:rPr>
          <w:rFonts w:ascii="Times New Roman" w:hAnsi="Times New Roman" w:cs="Times New Roman"/>
          <w:bCs/>
        </w:rPr>
      </w:pPr>
      <w:r w:rsidRPr="00C9367B">
        <w:rPr>
          <w:rFonts w:ascii="Times New Roman" w:hAnsi="Times New Roman" w:cs="Times New Roman"/>
          <w:bCs/>
        </w:rPr>
        <w:t>Define sampling</w:t>
      </w:r>
    </w:p>
    <w:p w:rsidR="00D663A0" w:rsidRPr="00C9367B" w:rsidRDefault="00D663A0" w:rsidP="00F121F6">
      <w:pPr>
        <w:numPr>
          <w:ilvl w:val="0"/>
          <w:numId w:val="214"/>
        </w:numPr>
        <w:spacing w:after="0" w:line="240" w:lineRule="auto"/>
        <w:rPr>
          <w:rFonts w:ascii="Times New Roman" w:hAnsi="Times New Roman" w:cs="Times New Roman"/>
          <w:bCs/>
        </w:rPr>
      </w:pPr>
      <w:r w:rsidRPr="00C9367B">
        <w:rPr>
          <w:rFonts w:ascii="Times New Roman" w:hAnsi="Times New Roman" w:cs="Times New Roman"/>
          <w:bCs/>
        </w:rPr>
        <w:t>Define  Atmospheric stability</w:t>
      </w:r>
    </w:p>
    <w:p w:rsidR="00D663A0" w:rsidRPr="00C9367B" w:rsidRDefault="00D663A0" w:rsidP="00D663A0">
      <w:pPr>
        <w:jc w:val="center"/>
        <w:rPr>
          <w:rFonts w:ascii="Times New Roman" w:hAnsi="Times New Roman" w:cs="Times New Roman"/>
          <w:b/>
          <w:u w:val="single"/>
        </w:rPr>
      </w:pPr>
      <w:r w:rsidRPr="00C9367B">
        <w:rPr>
          <w:rFonts w:ascii="Times New Roman" w:hAnsi="Times New Roman" w:cs="Times New Roman"/>
          <w:b/>
          <w:u w:val="single"/>
        </w:rPr>
        <w:t>PART-B</w:t>
      </w:r>
    </w:p>
    <w:p w:rsidR="00D663A0" w:rsidRPr="00C9367B" w:rsidRDefault="00D663A0" w:rsidP="00D663A0">
      <w:pPr>
        <w:spacing w:after="0"/>
        <w:ind w:left="480"/>
        <w:rPr>
          <w:rFonts w:ascii="Times New Roman" w:hAnsi="Times New Roman" w:cs="Times New Roman"/>
          <w:b/>
          <w:bCs/>
        </w:rPr>
      </w:pPr>
      <w:r w:rsidRPr="00C9367B">
        <w:rPr>
          <w:rFonts w:ascii="Times New Roman" w:hAnsi="Times New Roman" w:cs="Times New Roman"/>
          <w:bCs/>
        </w:rPr>
        <w:t xml:space="preserve">Answer </w:t>
      </w:r>
      <w:r w:rsidRPr="00AA1C9B">
        <w:rPr>
          <w:rFonts w:ascii="Times New Roman" w:hAnsi="Times New Roman" w:cs="Times New Roman"/>
          <w:b/>
          <w:bCs/>
        </w:rPr>
        <w:t>two</w:t>
      </w:r>
      <w:r w:rsidRPr="00C9367B">
        <w:rPr>
          <w:rFonts w:ascii="Times New Roman" w:hAnsi="Times New Roman" w:cs="Times New Roman"/>
          <w:bCs/>
        </w:rPr>
        <w:t xml:space="preserve"> questions. Each question carries </w:t>
      </w:r>
      <w:r w:rsidRPr="00AA1C9B">
        <w:rPr>
          <w:rFonts w:ascii="Times New Roman" w:hAnsi="Times New Roman" w:cs="Times New Roman"/>
          <w:b/>
          <w:bCs/>
        </w:rPr>
        <w:t>three</w:t>
      </w:r>
      <w:r w:rsidRPr="00C9367B">
        <w:rPr>
          <w:rFonts w:ascii="Times New Roman" w:hAnsi="Times New Roman" w:cs="Times New Roman"/>
          <w:bCs/>
        </w:rPr>
        <w:t xml:space="preserve"> marks                  </w:t>
      </w:r>
      <w:r w:rsidRPr="00C9367B">
        <w:rPr>
          <w:rFonts w:ascii="Times New Roman" w:hAnsi="Times New Roman" w:cs="Times New Roman"/>
          <w:b/>
          <w:bCs/>
        </w:rPr>
        <w:t>2x 3 = 6 Marks</w:t>
      </w:r>
    </w:p>
    <w:p w:rsidR="00D663A0" w:rsidRPr="00C9367B" w:rsidRDefault="00D663A0" w:rsidP="00D663A0">
      <w:pPr>
        <w:spacing w:after="0" w:line="240" w:lineRule="auto"/>
        <w:rPr>
          <w:rFonts w:ascii="Times New Roman" w:hAnsi="Times New Roman" w:cs="Times New Roman"/>
          <w:bCs/>
        </w:rPr>
      </w:pPr>
      <w:r w:rsidRPr="00C9367B">
        <w:rPr>
          <w:rFonts w:ascii="Times New Roman" w:hAnsi="Times New Roman" w:cs="Times New Roman"/>
          <w:bCs/>
        </w:rPr>
        <w:t xml:space="preserve">   5(a)Classify various sources of Air pollution</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C9367B" w:rsidRDefault="00D663A0" w:rsidP="00D663A0">
      <w:pPr>
        <w:spacing w:after="0" w:line="240" w:lineRule="auto"/>
        <w:rPr>
          <w:rFonts w:ascii="Times New Roman" w:hAnsi="Times New Roman" w:cs="Times New Roman"/>
          <w:bCs/>
        </w:rPr>
      </w:pPr>
      <w:r w:rsidRPr="00C9367B">
        <w:rPr>
          <w:rFonts w:ascii="Times New Roman" w:hAnsi="Times New Roman" w:cs="Times New Roman"/>
          <w:bCs/>
        </w:rPr>
        <w:t xml:space="preserve">   5(b) List various air pollutants in nuclear energy program.</w:t>
      </w:r>
    </w:p>
    <w:p w:rsidR="00D663A0" w:rsidRPr="00C9367B" w:rsidRDefault="00D663A0" w:rsidP="00D663A0">
      <w:pPr>
        <w:spacing w:after="0" w:line="240" w:lineRule="auto"/>
        <w:rPr>
          <w:rFonts w:ascii="Times New Roman" w:hAnsi="Times New Roman" w:cs="Times New Roman"/>
          <w:bCs/>
        </w:rPr>
      </w:pPr>
    </w:p>
    <w:p w:rsidR="00D663A0" w:rsidRPr="00C9367B" w:rsidRDefault="00D663A0" w:rsidP="00D663A0">
      <w:pPr>
        <w:spacing w:after="0" w:line="240" w:lineRule="auto"/>
        <w:ind w:firstLine="142"/>
        <w:rPr>
          <w:rFonts w:ascii="Times New Roman" w:hAnsi="Times New Roman" w:cs="Times New Roman"/>
          <w:bCs/>
        </w:rPr>
      </w:pPr>
      <w:r w:rsidRPr="00C9367B">
        <w:rPr>
          <w:rFonts w:ascii="Times New Roman" w:hAnsi="Times New Roman" w:cs="Times New Roman"/>
          <w:bCs/>
        </w:rPr>
        <w:t>6(a) Explain the basic objective of air sampling</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C9367B" w:rsidRDefault="00D663A0" w:rsidP="00D663A0">
      <w:pPr>
        <w:spacing w:line="240" w:lineRule="auto"/>
        <w:ind w:firstLine="142"/>
        <w:rPr>
          <w:rFonts w:ascii="Times New Roman" w:hAnsi="Times New Roman" w:cs="Times New Roman"/>
          <w:bCs/>
        </w:rPr>
      </w:pPr>
      <w:r w:rsidRPr="00C9367B">
        <w:rPr>
          <w:rFonts w:ascii="Times New Roman" w:hAnsi="Times New Roman" w:cs="Times New Roman"/>
          <w:bCs/>
        </w:rPr>
        <w:t>6(b) Explain the control of ozone layer depletion</w:t>
      </w:r>
    </w:p>
    <w:p w:rsidR="00D663A0" w:rsidRPr="00C9367B" w:rsidRDefault="00D663A0" w:rsidP="00D663A0">
      <w:pPr>
        <w:spacing w:after="240" w:line="240" w:lineRule="auto"/>
        <w:ind w:left="4080" w:firstLine="240"/>
        <w:rPr>
          <w:rFonts w:ascii="Times New Roman" w:hAnsi="Times New Roman" w:cs="Times New Roman"/>
          <w:b/>
          <w:u w:val="single"/>
        </w:rPr>
      </w:pPr>
      <w:r w:rsidRPr="00C9367B">
        <w:rPr>
          <w:rFonts w:ascii="Times New Roman" w:hAnsi="Times New Roman" w:cs="Times New Roman"/>
          <w:b/>
          <w:u w:val="single"/>
        </w:rPr>
        <w:t>PART-C</w:t>
      </w:r>
    </w:p>
    <w:p w:rsidR="00D663A0" w:rsidRPr="00C9367B" w:rsidRDefault="00D663A0" w:rsidP="00D663A0">
      <w:pPr>
        <w:spacing w:after="240"/>
        <w:ind w:left="480"/>
        <w:rPr>
          <w:rFonts w:ascii="Times New Roman" w:hAnsi="Times New Roman" w:cs="Times New Roman"/>
          <w:b/>
          <w:bCs/>
        </w:rPr>
      </w:pPr>
      <w:r w:rsidRPr="00C9367B">
        <w:rPr>
          <w:rFonts w:ascii="Times New Roman" w:hAnsi="Times New Roman" w:cs="Times New Roman"/>
          <w:bCs/>
        </w:rPr>
        <w:t xml:space="preserve">Answer </w:t>
      </w:r>
      <w:r w:rsidRPr="00AA1C9B">
        <w:rPr>
          <w:rFonts w:ascii="Times New Roman" w:hAnsi="Times New Roman" w:cs="Times New Roman"/>
          <w:b/>
          <w:bCs/>
        </w:rPr>
        <w:t>two</w:t>
      </w:r>
      <w:r w:rsidRPr="00C9367B">
        <w:rPr>
          <w:rFonts w:ascii="Times New Roman" w:hAnsi="Times New Roman" w:cs="Times New Roman"/>
          <w:bCs/>
        </w:rPr>
        <w:t xml:space="preserve"> questions. Each question carries </w:t>
      </w:r>
      <w:r w:rsidRPr="00AA1C9B">
        <w:rPr>
          <w:rFonts w:ascii="Times New Roman" w:hAnsi="Times New Roman" w:cs="Times New Roman"/>
          <w:b/>
          <w:bCs/>
        </w:rPr>
        <w:t>five</w:t>
      </w:r>
      <w:r w:rsidRPr="00C9367B">
        <w:rPr>
          <w:rFonts w:ascii="Times New Roman" w:hAnsi="Times New Roman" w:cs="Times New Roman"/>
          <w:bCs/>
        </w:rPr>
        <w:t xml:space="preserve"> marks                  </w:t>
      </w:r>
      <w:r w:rsidRPr="00C9367B">
        <w:rPr>
          <w:rFonts w:ascii="Times New Roman" w:hAnsi="Times New Roman" w:cs="Times New Roman"/>
          <w:b/>
          <w:bCs/>
        </w:rPr>
        <w:t>2x5 = 10Marks</w:t>
      </w:r>
    </w:p>
    <w:p w:rsidR="00D663A0" w:rsidRPr="00C9367B" w:rsidRDefault="00D663A0" w:rsidP="00D663A0">
      <w:pPr>
        <w:spacing w:after="0" w:line="240" w:lineRule="auto"/>
        <w:rPr>
          <w:rFonts w:ascii="Times New Roman" w:hAnsi="Times New Roman" w:cs="Times New Roman"/>
          <w:bCs/>
        </w:rPr>
      </w:pPr>
      <w:r>
        <w:rPr>
          <w:rFonts w:ascii="Times New Roman" w:hAnsi="Times New Roman" w:cs="Times New Roman"/>
          <w:bCs/>
        </w:rPr>
        <w:t xml:space="preserve">   7(</w:t>
      </w:r>
      <w:r w:rsidRPr="00C9367B">
        <w:rPr>
          <w:rFonts w:ascii="Times New Roman" w:hAnsi="Times New Roman" w:cs="Times New Roman"/>
          <w:bCs/>
        </w:rPr>
        <w:t>a) Differentiate between particulate and gaseous pollutants</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Default="00D663A0" w:rsidP="00D663A0">
      <w:pPr>
        <w:spacing w:after="0" w:line="240" w:lineRule="auto"/>
        <w:rPr>
          <w:rFonts w:ascii="Times New Roman" w:hAnsi="Times New Roman" w:cs="Times New Roman"/>
          <w:bCs/>
        </w:rPr>
      </w:pPr>
      <w:r>
        <w:rPr>
          <w:rFonts w:ascii="Times New Roman" w:hAnsi="Times New Roman" w:cs="Times New Roman"/>
          <w:bCs/>
        </w:rPr>
        <w:t xml:space="preserve">   7(b) </w:t>
      </w:r>
      <w:r w:rsidRPr="00C9367B">
        <w:rPr>
          <w:rFonts w:ascii="Times New Roman" w:hAnsi="Times New Roman" w:cs="Times New Roman"/>
          <w:bCs/>
        </w:rPr>
        <w:t>Discuss about the various types of gases causing air pollution</w:t>
      </w:r>
    </w:p>
    <w:p w:rsidR="00D663A0" w:rsidRPr="00C9367B" w:rsidRDefault="00D663A0" w:rsidP="00D663A0">
      <w:pPr>
        <w:spacing w:after="0" w:line="240" w:lineRule="auto"/>
        <w:rPr>
          <w:rFonts w:ascii="Times New Roman" w:hAnsi="Times New Roman" w:cs="Times New Roman"/>
          <w:bCs/>
        </w:rPr>
      </w:pPr>
    </w:p>
    <w:p w:rsidR="00D663A0" w:rsidRPr="00C9367B" w:rsidRDefault="00D663A0" w:rsidP="00D663A0">
      <w:pPr>
        <w:spacing w:after="0" w:line="240" w:lineRule="auto"/>
        <w:rPr>
          <w:rFonts w:ascii="Times New Roman" w:hAnsi="Times New Roman" w:cs="Times New Roman"/>
          <w:bCs/>
        </w:rPr>
      </w:pPr>
      <w:r>
        <w:rPr>
          <w:rFonts w:ascii="Times New Roman" w:hAnsi="Times New Roman" w:cs="Times New Roman"/>
          <w:bCs/>
        </w:rPr>
        <w:t xml:space="preserve">    8(</w:t>
      </w:r>
      <w:r w:rsidRPr="00C9367B">
        <w:rPr>
          <w:rFonts w:ascii="Times New Roman" w:hAnsi="Times New Roman" w:cs="Times New Roman"/>
          <w:bCs/>
        </w:rPr>
        <w:t>a) Describe in detail the effects of air pollution on human beings, vegetation and animals</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C9367B" w:rsidRDefault="00D663A0" w:rsidP="00D663A0">
      <w:pPr>
        <w:spacing w:after="0" w:line="240" w:lineRule="auto"/>
        <w:rPr>
          <w:rFonts w:ascii="Times New Roman" w:hAnsi="Times New Roman" w:cs="Times New Roman"/>
          <w:bCs/>
        </w:rPr>
      </w:pPr>
      <w:r>
        <w:rPr>
          <w:rFonts w:ascii="Times New Roman" w:hAnsi="Times New Roman" w:cs="Times New Roman"/>
          <w:bCs/>
        </w:rPr>
        <w:t xml:space="preserve">    8(</w:t>
      </w:r>
      <w:r w:rsidRPr="00C9367B">
        <w:rPr>
          <w:rFonts w:ascii="Times New Roman" w:hAnsi="Times New Roman" w:cs="Times New Roman"/>
          <w:bCs/>
        </w:rPr>
        <w:t>b) Identify the methods for analysis of air pollutant at source and Explain any two methods.</w:t>
      </w:r>
    </w:p>
    <w:p w:rsidR="00D663A0" w:rsidRPr="00C9367B" w:rsidRDefault="00D663A0" w:rsidP="00D663A0">
      <w:pPr>
        <w:spacing w:after="0" w:line="240" w:lineRule="auto"/>
        <w:ind w:left="480"/>
        <w:rPr>
          <w:rFonts w:ascii="Times New Roman" w:hAnsi="Times New Roman" w:cs="Times New Roman"/>
          <w:bCs/>
        </w:rPr>
      </w:pPr>
    </w:p>
    <w:p w:rsidR="00D663A0" w:rsidRPr="00C9367B" w:rsidRDefault="00D663A0" w:rsidP="00D663A0">
      <w:pPr>
        <w:spacing w:after="0" w:line="240" w:lineRule="auto"/>
        <w:ind w:left="480"/>
        <w:rPr>
          <w:rFonts w:ascii="Times New Roman" w:eastAsia="Times New Roman" w:hAnsi="Times New Roman" w:cs="Times New Roman"/>
          <w:b/>
          <w:u w:val="single"/>
        </w:rPr>
      </w:pPr>
    </w:p>
    <w:p w:rsidR="00D663A0" w:rsidRPr="00C9367B" w:rsidRDefault="00D663A0" w:rsidP="00D663A0">
      <w:pPr>
        <w:pStyle w:val="Body"/>
        <w:spacing w:after="0" w:line="240" w:lineRule="auto"/>
        <w:rPr>
          <w:rFonts w:ascii="Times New Roman" w:eastAsia="Times New Roman" w:hAnsi="Times New Roman" w:cs="Times New Roman"/>
          <w:b/>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b/>
          <w:sz w:val="20"/>
          <w:szCs w:val="20"/>
          <w:u w:val="single"/>
        </w:rPr>
      </w:pPr>
    </w:p>
    <w:p w:rsidR="00D663A0" w:rsidRPr="00D21EB1" w:rsidRDefault="00D663A0" w:rsidP="00D663A0">
      <w:pPr>
        <w:pStyle w:val="Body"/>
        <w:spacing w:after="0" w:line="240" w:lineRule="auto"/>
        <w:rPr>
          <w:rFonts w:ascii="Times New Roman" w:eastAsia="Times New Roman" w:hAnsi="Times New Roman" w:cs="Times New Roman"/>
          <w:b/>
          <w:sz w:val="20"/>
          <w:szCs w:val="20"/>
          <w:u w:val="single"/>
        </w:rPr>
      </w:pPr>
    </w:p>
    <w:p w:rsidR="00D663A0" w:rsidRDefault="00D663A0" w:rsidP="00D663A0">
      <w:pPr>
        <w:pStyle w:val="Body"/>
        <w:spacing w:after="0" w:line="240" w:lineRule="auto"/>
        <w:rPr>
          <w:rFonts w:ascii="Times New Roman" w:eastAsia="Times New Roman" w:hAnsi="Times New Roman" w:cs="Times New Roman"/>
          <w:sz w:val="20"/>
          <w:szCs w:val="20"/>
        </w:rPr>
      </w:pPr>
    </w:p>
    <w:p w:rsidR="00D663A0" w:rsidRDefault="00D663A0" w:rsidP="00D663A0">
      <w:pPr>
        <w:pStyle w:val="Body"/>
        <w:spacing w:after="0" w:line="240" w:lineRule="auto"/>
        <w:rPr>
          <w:rFonts w:ascii="Times New Roman" w:eastAsia="Times New Roman" w:hAnsi="Times New Roman" w:cs="Times New Roman"/>
          <w:sz w:val="20"/>
          <w:szCs w:val="20"/>
        </w:rPr>
      </w:pPr>
    </w:p>
    <w:p w:rsidR="00D663A0" w:rsidRPr="00BF4126" w:rsidRDefault="00D663A0" w:rsidP="00D663A0">
      <w:pPr>
        <w:spacing w:after="0" w:line="240" w:lineRule="auto"/>
        <w:jc w:val="center"/>
        <w:rPr>
          <w:rFonts w:ascii="Times New Roman" w:hAnsi="Times New Roman" w:cs="Times New Roman"/>
          <w:b/>
          <w:bCs/>
        </w:rPr>
      </w:pPr>
      <w:r w:rsidRPr="00BF4126">
        <w:rPr>
          <w:rFonts w:ascii="Times New Roman" w:hAnsi="Times New Roman" w:cs="Times New Roman"/>
          <w:b/>
          <w:bCs/>
        </w:rPr>
        <w:t xml:space="preserve">State Board of Technical Education and Training, Telangana </w:t>
      </w:r>
    </w:p>
    <w:p w:rsidR="00D663A0" w:rsidRPr="00BF4126" w:rsidRDefault="00D663A0" w:rsidP="00D663A0">
      <w:pPr>
        <w:spacing w:after="0" w:line="240" w:lineRule="auto"/>
        <w:jc w:val="center"/>
        <w:rPr>
          <w:rFonts w:ascii="Times New Roman" w:hAnsi="Times New Roman" w:cs="Times New Roman"/>
          <w:b/>
          <w:bCs/>
        </w:rPr>
      </w:pPr>
      <w:r w:rsidRPr="00BF4126">
        <w:rPr>
          <w:rFonts w:ascii="Times New Roman" w:hAnsi="Times New Roman" w:cs="Times New Roman"/>
          <w:b/>
          <w:bCs/>
        </w:rPr>
        <w:t>Model Question paper</w:t>
      </w:r>
    </w:p>
    <w:p w:rsidR="00D663A0" w:rsidRPr="00BF4126" w:rsidRDefault="00D663A0" w:rsidP="00D663A0">
      <w:pPr>
        <w:spacing w:after="0" w:line="240" w:lineRule="auto"/>
        <w:jc w:val="center"/>
        <w:rPr>
          <w:rFonts w:ascii="Times New Roman" w:hAnsi="Times New Roman" w:cs="Times New Roman"/>
          <w:b/>
          <w:bCs/>
        </w:rPr>
      </w:pPr>
      <w:r w:rsidRPr="00BF4126">
        <w:rPr>
          <w:rFonts w:ascii="Times New Roman" w:hAnsi="Times New Roman" w:cs="Times New Roman"/>
          <w:b/>
          <w:bCs/>
        </w:rPr>
        <w:t>DCE VSemester</w:t>
      </w:r>
    </w:p>
    <w:p w:rsidR="00D663A0" w:rsidRPr="00BF4126" w:rsidRDefault="00D663A0" w:rsidP="00D663A0">
      <w:pPr>
        <w:spacing w:after="0" w:line="240" w:lineRule="auto"/>
        <w:jc w:val="center"/>
        <w:rPr>
          <w:rFonts w:ascii="Times New Roman" w:hAnsi="Times New Roman" w:cs="Times New Roman"/>
          <w:b/>
          <w:bCs/>
          <w:u w:val="single"/>
        </w:rPr>
      </w:pPr>
      <w:r w:rsidRPr="00BF4126">
        <w:rPr>
          <w:rFonts w:ascii="Times New Roman" w:hAnsi="Times New Roman" w:cs="Times New Roman"/>
          <w:b/>
          <w:u w:val="single"/>
        </w:rPr>
        <w:t>Mid Semester-II</w:t>
      </w:r>
      <w:r w:rsidRPr="00BF4126">
        <w:rPr>
          <w:rFonts w:ascii="Times New Roman" w:hAnsi="Times New Roman" w:cs="Times New Roman"/>
          <w:b/>
          <w:bCs/>
          <w:u w:val="single"/>
        </w:rPr>
        <w:t>Examination</w:t>
      </w:r>
    </w:p>
    <w:p w:rsidR="00D663A0" w:rsidRPr="00BF4126" w:rsidRDefault="00D663A0" w:rsidP="00D663A0">
      <w:pPr>
        <w:spacing w:after="0" w:line="240" w:lineRule="auto"/>
        <w:rPr>
          <w:rFonts w:ascii="Times New Roman" w:hAnsi="Times New Roman" w:cs="Times New Roman"/>
          <w:b/>
          <w:bCs/>
        </w:rPr>
      </w:pPr>
    </w:p>
    <w:p w:rsidR="00D663A0" w:rsidRPr="00BF4126" w:rsidRDefault="00D663A0" w:rsidP="00D663A0">
      <w:pPr>
        <w:spacing w:after="0" w:line="240" w:lineRule="auto"/>
        <w:rPr>
          <w:rFonts w:ascii="Times New Roman" w:hAnsi="Times New Roman" w:cs="Times New Roman"/>
          <w:b/>
          <w:bCs/>
        </w:rPr>
      </w:pPr>
      <w:r w:rsidRPr="00BF4126">
        <w:rPr>
          <w:rFonts w:ascii="Times New Roman" w:hAnsi="Times New Roman" w:cs="Times New Roman"/>
          <w:b/>
          <w:bCs/>
        </w:rPr>
        <w:t>Co</w:t>
      </w:r>
      <w:r>
        <w:rPr>
          <w:rFonts w:ascii="Times New Roman" w:hAnsi="Times New Roman" w:cs="Times New Roman"/>
          <w:b/>
          <w:bCs/>
        </w:rPr>
        <w:t>u</w:t>
      </w:r>
      <w:r w:rsidRPr="00BF4126">
        <w:rPr>
          <w:rFonts w:ascii="Times New Roman" w:hAnsi="Times New Roman" w:cs="Times New Roman"/>
          <w:b/>
          <w:bCs/>
        </w:rPr>
        <w:t>rse Code:18C-50</w:t>
      </w:r>
      <w:r>
        <w:rPr>
          <w:rFonts w:ascii="Times New Roman" w:hAnsi="Times New Roman" w:cs="Times New Roman"/>
          <w:b/>
          <w:bCs/>
        </w:rPr>
        <w:t>5</w:t>
      </w:r>
      <w:r w:rsidRPr="00BF4126">
        <w:rPr>
          <w:rFonts w:ascii="Times New Roman" w:hAnsi="Times New Roman" w:cs="Times New Roman"/>
          <w:b/>
          <w:bCs/>
        </w:rPr>
        <w:t>E</w:t>
      </w:r>
      <w:r>
        <w:rPr>
          <w:rFonts w:ascii="Times New Roman" w:hAnsi="Times New Roman" w:cs="Times New Roman"/>
          <w:b/>
          <w:bCs/>
        </w:rPr>
        <w:t>(C)</w:t>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t xml:space="preserve">       Duration:1 Hour</w:t>
      </w:r>
    </w:p>
    <w:p w:rsidR="00D663A0" w:rsidRPr="00BF4126" w:rsidRDefault="00D663A0" w:rsidP="00D663A0">
      <w:pPr>
        <w:spacing w:after="0" w:line="240" w:lineRule="auto"/>
        <w:rPr>
          <w:rFonts w:ascii="Times New Roman" w:hAnsi="Times New Roman" w:cs="Times New Roman"/>
          <w:b/>
          <w:bCs/>
        </w:rPr>
      </w:pPr>
      <w:r w:rsidRPr="00BF4126">
        <w:rPr>
          <w:rFonts w:ascii="Times New Roman" w:hAnsi="Times New Roman" w:cs="Times New Roman"/>
          <w:b/>
          <w:bCs/>
        </w:rPr>
        <w:t xml:space="preserve">Course Name: Air Pollution Management       </w:t>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t xml:space="preserve"> Max.Marks:20 Marks</w:t>
      </w:r>
    </w:p>
    <w:p w:rsidR="00D663A0" w:rsidRPr="00BF4126" w:rsidRDefault="00D663A0" w:rsidP="00D663A0">
      <w:pPr>
        <w:jc w:val="center"/>
        <w:rPr>
          <w:rFonts w:ascii="Times New Roman" w:hAnsi="Times New Roman" w:cs="Times New Roman"/>
          <w:b/>
          <w:u w:val="single"/>
        </w:rPr>
      </w:pPr>
      <w:r w:rsidRPr="002719A1">
        <w:rPr>
          <w:rFonts w:ascii="Times New Roman" w:hAnsi="Times New Roman" w:cs="Times New Roman"/>
          <w:b/>
          <w:noProof/>
          <w:u w:val="single"/>
          <w:bdr w:val="nil"/>
          <w:lang w:val="en-IN" w:bidi="te-IN"/>
        </w:rPr>
        <w:pict>
          <v:shape id="_x0000_s1062" type="#_x0000_t32" style="position:absolute;left:0;text-align:left;margin-left:-71.25pt;margin-top:7.35pt;width:597.7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Hl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gpEgP&#10;LXrcex0jo7t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roJR5RwCAAA7BAAADgAAAAAAAAAAAAAAAAAuAgAAZHJzL2Uyb0RvYy54bWxQSwEC&#10;LQAUAAYACAAAACEANCsQw98AAAALAQAADwAAAAAAAAAAAAAAAAB2BAAAZHJzL2Rvd25yZXYueG1s&#10;UEsFBgAAAAAEAAQA8wAAAIIFAAAAAA==&#10;"/>
        </w:pict>
      </w:r>
    </w:p>
    <w:p w:rsidR="00D663A0" w:rsidRPr="00BF4126" w:rsidRDefault="00D663A0" w:rsidP="00D663A0">
      <w:pPr>
        <w:jc w:val="center"/>
        <w:rPr>
          <w:rFonts w:ascii="Times New Roman" w:hAnsi="Times New Roman" w:cs="Times New Roman"/>
          <w:b/>
          <w:u w:val="single"/>
        </w:rPr>
      </w:pPr>
      <w:r w:rsidRPr="00BF4126">
        <w:rPr>
          <w:rFonts w:ascii="Times New Roman" w:hAnsi="Times New Roman" w:cs="Times New Roman"/>
          <w:b/>
          <w:u w:val="single"/>
        </w:rPr>
        <w:t>PART-A</w:t>
      </w:r>
    </w:p>
    <w:p w:rsidR="00D663A0" w:rsidRPr="00BF4126" w:rsidRDefault="00D663A0" w:rsidP="00D663A0">
      <w:pPr>
        <w:spacing w:after="240"/>
        <w:ind w:left="480"/>
        <w:rPr>
          <w:rFonts w:ascii="Times New Roman" w:hAnsi="Times New Roman" w:cs="Times New Roman"/>
        </w:rPr>
      </w:pPr>
      <w:r w:rsidRPr="00BF4126">
        <w:rPr>
          <w:rFonts w:ascii="Times New Roman" w:hAnsi="Times New Roman" w:cs="Times New Roman"/>
          <w:bCs/>
        </w:rPr>
        <w:t xml:space="preserve">Answer </w:t>
      </w:r>
      <w:r w:rsidRPr="00BF4126">
        <w:rPr>
          <w:rFonts w:ascii="Times New Roman" w:hAnsi="Times New Roman" w:cs="Times New Roman"/>
          <w:b/>
          <w:bCs/>
        </w:rPr>
        <w:t>all</w:t>
      </w:r>
      <w:r w:rsidRPr="00BF4126">
        <w:rPr>
          <w:rFonts w:ascii="Times New Roman" w:hAnsi="Times New Roman" w:cs="Times New Roman"/>
          <w:bCs/>
        </w:rPr>
        <w:t xml:space="preserve"> questions, Each Question carries </w:t>
      </w:r>
      <w:r w:rsidRPr="00AA1C9B">
        <w:rPr>
          <w:rFonts w:ascii="Times New Roman" w:hAnsi="Times New Roman" w:cs="Times New Roman"/>
          <w:b/>
          <w:bCs/>
        </w:rPr>
        <w:t>one</w:t>
      </w:r>
      <w:r w:rsidRPr="00BF4126">
        <w:rPr>
          <w:rFonts w:ascii="Times New Roman" w:hAnsi="Times New Roman" w:cs="Times New Roman"/>
          <w:bCs/>
        </w:rPr>
        <w:t xml:space="preserve"> mark</w:t>
      </w:r>
      <w:r>
        <w:rPr>
          <w:rFonts w:ascii="Times New Roman" w:hAnsi="Times New Roman" w:cs="Times New Roman"/>
          <w:bCs/>
        </w:rPr>
        <w:t>.</w:t>
      </w:r>
      <w:r w:rsidRPr="00BF4126">
        <w:rPr>
          <w:rFonts w:ascii="Times New Roman" w:hAnsi="Times New Roman" w:cs="Times New Roman"/>
          <w:bCs/>
        </w:rPr>
        <w:tab/>
      </w:r>
      <w:r w:rsidRPr="00BF4126">
        <w:rPr>
          <w:rFonts w:ascii="Times New Roman" w:hAnsi="Times New Roman" w:cs="Times New Roman"/>
          <w:b/>
          <w:bCs/>
        </w:rPr>
        <w:t>4x1 = 4 Marks</w:t>
      </w:r>
    </w:p>
    <w:p w:rsidR="00D663A0" w:rsidRPr="00BF4126" w:rsidRDefault="00D663A0" w:rsidP="00F121F6">
      <w:pPr>
        <w:numPr>
          <w:ilvl w:val="0"/>
          <w:numId w:val="215"/>
        </w:numPr>
        <w:spacing w:after="0" w:line="240" w:lineRule="auto"/>
        <w:rPr>
          <w:rFonts w:ascii="Times New Roman" w:hAnsi="Times New Roman" w:cs="Times New Roman"/>
        </w:rPr>
      </w:pPr>
      <w:r w:rsidRPr="00BF4126">
        <w:rPr>
          <w:rFonts w:ascii="Times New Roman" w:hAnsi="Times New Roman" w:cs="Times New Roman"/>
        </w:rPr>
        <w:t>What is lapse rate</w:t>
      </w:r>
      <w:r>
        <w:rPr>
          <w:rFonts w:ascii="Times New Roman" w:hAnsi="Times New Roman" w:cs="Times New Roman"/>
        </w:rPr>
        <w:t>?</w:t>
      </w:r>
    </w:p>
    <w:p w:rsidR="00D663A0" w:rsidRPr="00BF4126" w:rsidRDefault="00D663A0" w:rsidP="00F121F6">
      <w:pPr>
        <w:numPr>
          <w:ilvl w:val="0"/>
          <w:numId w:val="215"/>
        </w:numPr>
        <w:spacing w:after="0" w:line="240" w:lineRule="auto"/>
        <w:rPr>
          <w:rFonts w:ascii="Times New Roman" w:hAnsi="Times New Roman" w:cs="Times New Roman"/>
        </w:rPr>
      </w:pPr>
      <w:r w:rsidRPr="00BF4126">
        <w:rPr>
          <w:rFonts w:ascii="Times New Roman" w:hAnsi="Times New Roman" w:cs="Times New Roman"/>
        </w:rPr>
        <w:t>List any two factors affecting dispersion of air pollutants</w:t>
      </w:r>
    </w:p>
    <w:p w:rsidR="00D663A0" w:rsidRPr="00BF4126" w:rsidRDefault="00D663A0" w:rsidP="00F121F6">
      <w:pPr>
        <w:numPr>
          <w:ilvl w:val="0"/>
          <w:numId w:val="215"/>
        </w:numPr>
        <w:spacing w:after="0" w:line="240" w:lineRule="auto"/>
        <w:rPr>
          <w:rFonts w:ascii="Times New Roman" w:hAnsi="Times New Roman" w:cs="Times New Roman"/>
        </w:rPr>
      </w:pPr>
      <w:r w:rsidRPr="00BF4126">
        <w:rPr>
          <w:rFonts w:ascii="Times New Roman" w:hAnsi="Times New Roman" w:cs="Times New Roman"/>
        </w:rPr>
        <w:t>What is scrubbing</w:t>
      </w:r>
      <w:r>
        <w:rPr>
          <w:rFonts w:ascii="Times New Roman" w:hAnsi="Times New Roman" w:cs="Times New Roman"/>
        </w:rPr>
        <w:t>?</w:t>
      </w:r>
    </w:p>
    <w:p w:rsidR="00D663A0" w:rsidRPr="00BF4126" w:rsidRDefault="00D663A0" w:rsidP="00F121F6">
      <w:pPr>
        <w:numPr>
          <w:ilvl w:val="0"/>
          <w:numId w:val="215"/>
        </w:numPr>
        <w:spacing w:after="0" w:line="240" w:lineRule="auto"/>
        <w:rPr>
          <w:rFonts w:ascii="Times New Roman" w:hAnsi="Times New Roman" w:cs="Times New Roman"/>
        </w:rPr>
      </w:pPr>
      <w:r w:rsidRPr="00BF4126">
        <w:rPr>
          <w:rFonts w:ascii="Times New Roman" w:hAnsi="Times New Roman" w:cs="Times New Roman"/>
        </w:rPr>
        <w:t>List any two equipments to control particulate matter</w:t>
      </w:r>
    </w:p>
    <w:p w:rsidR="00D663A0" w:rsidRPr="00BF4126" w:rsidRDefault="00D663A0" w:rsidP="00D663A0">
      <w:pPr>
        <w:spacing w:after="0" w:line="240" w:lineRule="auto"/>
        <w:ind w:left="480"/>
        <w:rPr>
          <w:rFonts w:ascii="Times New Roman" w:hAnsi="Times New Roman" w:cs="Times New Roman"/>
        </w:rPr>
      </w:pPr>
    </w:p>
    <w:p w:rsidR="00D663A0" w:rsidRPr="00BF4126" w:rsidRDefault="00D663A0" w:rsidP="00D663A0">
      <w:pPr>
        <w:jc w:val="center"/>
        <w:rPr>
          <w:rFonts w:ascii="Times New Roman" w:hAnsi="Times New Roman" w:cs="Times New Roman"/>
          <w:b/>
          <w:u w:val="single"/>
        </w:rPr>
      </w:pPr>
      <w:r w:rsidRPr="00BF4126">
        <w:rPr>
          <w:rFonts w:ascii="Times New Roman" w:hAnsi="Times New Roman" w:cs="Times New Roman"/>
          <w:b/>
          <w:u w:val="single"/>
        </w:rPr>
        <w:t>PART-B</w:t>
      </w:r>
    </w:p>
    <w:p w:rsidR="00D663A0" w:rsidRPr="00BF4126" w:rsidRDefault="00D663A0" w:rsidP="00D663A0">
      <w:pPr>
        <w:pStyle w:val="ListParagraph"/>
        <w:spacing w:after="240"/>
        <w:ind w:left="480"/>
        <w:rPr>
          <w:rFonts w:ascii="Times New Roman" w:hAnsi="Times New Roman"/>
          <w:b/>
          <w:bCs/>
        </w:rPr>
      </w:pPr>
      <w:r w:rsidRPr="00BF4126">
        <w:rPr>
          <w:rFonts w:ascii="Times New Roman" w:hAnsi="Times New Roman"/>
          <w:bCs/>
        </w:rPr>
        <w:t xml:space="preserve">Answer </w:t>
      </w:r>
      <w:r w:rsidRPr="00BF4126">
        <w:rPr>
          <w:rFonts w:ascii="Times New Roman" w:hAnsi="Times New Roman"/>
          <w:b/>
          <w:bCs/>
        </w:rPr>
        <w:t>two</w:t>
      </w:r>
      <w:r w:rsidRPr="00BF4126">
        <w:rPr>
          <w:rFonts w:ascii="Times New Roman" w:hAnsi="Times New Roman"/>
          <w:bCs/>
        </w:rPr>
        <w:t xml:space="preserve"> questions. Each question carries </w:t>
      </w:r>
      <w:r w:rsidRPr="00AA1C9B">
        <w:rPr>
          <w:rFonts w:ascii="Times New Roman" w:hAnsi="Times New Roman"/>
          <w:b/>
          <w:bCs/>
        </w:rPr>
        <w:t>three</w:t>
      </w:r>
      <w:r w:rsidRPr="00BF4126">
        <w:rPr>
          <w:rFonts w:ascii="Times New Roman" w:hAnsi="Times New Roman"/>
          <w:bCs/>
        </w:rPr>
        <w:t xml:space="preserve"> marks                  </w:t>
      </w:r>
      <w:r w:rsidRPr="00BF4126">
        <w:rPr>
          <w:rFonts w:ascii="Times New Roman" w:hAnsi="Times New Roman"/>
          <w:b/>
          <w:bCs/>
        </w:rPr>
        <w:t>2x 3 = 6 Marks</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  5(</w:t>
      </w:r>
      <w:r w:rsidRPr="00BF4126">
        <w:rPr>
          <w:rFonts w:ascii="Times New Roman" w:hAnsi="Times New Roman" w:cs="Times New Roman"/>
        </w:rPr>
        <w:t>a) Write the merits of dispersion models in Air pollution control</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line="240" w:lineRule="auto"/>
        <w:rPr>
          <w:rFonts w:ascii="Times New Roman" w:hAnsi="Times New Roman" w:cs="Times New Roman"/>
        </w:rPr>
      </w:pPr>
      <w:r>
        <w:rPr>
          <w:rFonts w:ascii="Times New Roman" w:hAnsi="Times New Roman" w:cs="Times New Roman"/>
        </w:rPr>
        <w:t xml:space="preserve">  5(</w:t>
      </w:r>
      <w:r w:rsidRPr="00BF4126">
        <w:rPr>
          <w:rFonts w:ascii="Times New Roman" w:hAnsi="Times New Roman" w:cs="Times New Roman"/>
        </w:rPr>
        <w:t>b) Write the types of Inversion</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  6(a) </w:t>
      </w:r>
      <w:r w:rsidRPr="00BF4126">
        <w:rPr>
          <w:rFonts w:ascii="Times New Roman" w:hAnsi="Times New Roman" w:cs="Times New Roman"/>
        </w:rPr>
        <w:t>Write brief notes on Constitution of pollution control boards</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  6(b)</w:t>
      </w:r>
      <w:r w:rsidRPr="00BF4126">
        <w:rPr>
          <w:rFonts w:ascii="Times New Roman" w:hAnsi="Times New Roman" w:cs="Times New Roman"/>
        </w:rPr>
        <w:t>Explain how Gaseous pollutants can be controlled by adsorption technique</w:t>
      </w:r>
      <w:r>
        <w:rPr>
          <w:rFonts w:ascii="Times New Roman" w:hAnsi="Times New Roman" w:cs="Times New Roman"/>
        </w:rPr>
        <w:t>?</w:t>
      </w:r>
    </w:p>
    <w:p w:rsidR="00D663A0" w:rsidRDefault="00D663A0" w:rsidP="00D663A0">
      <w:pPr>
        <w:jc w:val="center"/>
        <w:rPr>
          <w:rFonts w:ascii="Times New Roman" w:hAnsi="Times New Roman" w:cs="Times New Roman"/>
          <w:b/>
          <w:u w:val="single"/>
        </w:rPr>
      </w:pPr>
    </w:p>
    <w:p w:rsidR="00D663A0" w:rsidRPr="00BF4126" w:rsidRDefault="00D663A0" w:rsidP="00D663A0">
      <w:pPr>
        <w:jc w:val="center"/>
        <w:rPr>
          <w:rFonts w:ascii="Times New Roman" w:hAnsi="Times New Roman" w:cs="Times New Roman"/>
          <w:b/>
          <w:u w:val="single"/>
        </w:rPr>
      </w:pPr>
      <w:r w:rsidRPr="00BF4126">
        <w:rPr>
          <w:rFonts w:ascii="Times New Roman" w:hAnsi="Times New Roman" w:cs="Times New Roman"/>
          <w:b/>
          <w:u w:val="single"/>
        </w:rPr>
        <w:t>PART-C</w:t>
      </w:r>
    </w:p>
    <w:p w:rsidR="00D663A0" w:rsidRPr="00BF4126" w:rsidRDefault="00D663A0" w:rsidP="00D663A0">
      <w:pPr>
        <w:pStyle w:val="ListParagraph"/>
        <w:spacing w:after="240"/>
        <w:ind w:left="480"/>
        <w:rPr>
          <w:rFonts w:ascii="Times New Roman" w:hAnsi="Times New Roman"/>
          <w:b/>
          <w:bCs/>
        </w:rPr>
      </w:pPr>
      <w:r w:rsidRPr="00BF4126">
        <w:rPr>
          <w:rFonts w:ascii="Times New Roman" w:hAnsi="Times New Roman"/>
          <w:bCs/>
        </w:rPr>
        <w:t xml:space="preserve">Answer </w:t>
      </w:r>
      <w:r w:rsidRPr="00BF4126">
        <w:rPr>
          <w:rFonts w:ascii="Times New Roman" w:hAnsi="Times New Roman"/>
          <w:b/>
          <w:bCs/>
        </w:rPr>
        <w:t>two</w:t>
      </w:r>
      <w:r w:rsidRPr="00BF4126">
        <w:rPr>
          <w:rFonts w:ascii="Times New Roman" w:hAnsi="Times New Roman"/>
          <w:bCs/>
        </w:rPr>
        <w:t xml:space="preserve"> questions</w:t>
      </w:r>
      <w:r>
        <w:rPr>
          <w:rFonts w:ascii="Times New Roman" w:hAnsi="Times New Roman"/>
          <w:bCs/>
        </w:rPr>
        <w:t xml:space="preserve">. </w:t>
      </w:r>
      <w:r w:rsidRPr="00BF4126">
        <w:rPr>
          <w:rFonts w:ascii="Times New Roman" w:hAnsi="Times New Roman"/>
          <w:bCs/>
        </w:rPr>
        <w:t xml:space="preserve">Each question carries </w:t>
      </w:r>
      <w:r w:rsidRPr="00AA1C9B">
        <w:rPr>
          <w:rFonts w:ascii="Times New Roman" w:hAnsi="Times New Roman"/>
          <w:b/>
          <w:bCs/>
        </w:rPr>
        <w:t>five</w:t>
      </w:r>
      <w:r w:rsidRPr="00BF4126">
        <w:rPr>
          <w:rFonts w:ascii="Times New Roman" w:hAnsi="Times New Roman"/>
          <w:bCs/>
        </w:rPr>
        <w:t xml:space="preserve"> marks                  </w:t>
      </w:r>
      <w:r w:rsidRPr="00BF4126">
        <w:rPr>
          <w:rFonts w:ascii="Times New Roman" w:hAnsi="Times New Roman"/>
          <w:b/>
          <w:bCs/>
        </w:rPr>
        <w:t>2x5 = 10Marks</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lang w:val="en-GB"/>
        </w:rPr>
        <w:t xml:space="preserve">  7(</w:t>
      </w:r>
      <w:r w:rsidRPr="00BF4126">
        <w:rPr>
          <w:rFonts w:ascii="Times New Roman" w:hAnsi="Times New Roman" w:cs="Times New Roman"/>
          <w:lang w:val="en-GB"/>
        </w:rPr>
        <w:t xml:space="preserve">a) </w:t>
      </w:r>
      <w:r w:rsidRPr="00BF4126">
        <w:rPr>
          <w:rFonts w:ascii="Times New Roman" w:hAnsi="Times New Roman" w:cs="Times New Roman"/>
        </w:rPr>
        <w:t>Discuss about the various metrological parameters that are influencing air pollution</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line="240" w:lineRule="auto"/>
        <w:rPr>
          <w:rFonts w:ascii="Times New Roman" w:hAnsi="Times New Roman" w:cs="Times New Roman"/>
        </w:rPr>
      </w:pPr>
      <w:r>
        <w:rPr>
          <w:rFonts w:ascii="Times New Roman" w:hAnsi="Times New Roman" w:cs="Times New Roman"/>
        </w:rPr>
        <w:t xml:space="preserve">  7(</w:t>
      </w:r>
      <w:r w:rsidRPr="00BF4126">
        <w:rPr>
          <w:rFonts w:ascii="Times New Roman" w:hAnsi="Times New Roman" w:cs="Times New Roman"/>
        </w:rPr>
        <w:t>b) What is Wind rose and mention the purpose of wind rose diagrams</w:t>
      </w:r>
      <w:r>
        <w:rPr>
          <w:rFonts w:ascii="Times New Roman" w:hAnsi="Times New Roman" w:cs="Times New Roman"/>
        </w:rPr>
        <w:t>?</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  8(</w:t>
      </w:r>
      <w:r w:rsidRPr="00BF4126">
        <w:rPr>
          <w:rFonts w:ascii="Times New Roman" w:hAnsi="Times New Roman" w:cs="Times New Roman"/>
        </w:rPr>
        <w:t>a) Justify -Which method will you suggest for control of air pollutants in cement industry.</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after="0" w:line="240" w:lineRule="auto"/>
        <w:ind w:left="567" w:hanging="567"/>
        <w:rPr>
          <w:rFonts w:ascii="Times New Roman" w:hAnsi="Times New Roman" w:cs="Times New Roman"/>
        </w:rPr>
      </w:pPr>
      <w:r>
        <w:rPr>
          <w:rFonts w:ascii="Times New Roman" w:hAnsi="Times New Roman" w:cs="Times New Roman"/>
        </w:rPr>
        <w:t xml:space="preserve">  8(b) </w:t>
      </w:r>
      <w:r w:rsidRPr="00BF4126">
        <w:rPr>
          <w:rFonts w:ascii="Times New Roman" w:hAnsi="Times New Roman" w:cs="Times New Roman"/>
        </w:rPr>
        <w:t>Examine the factors influencing performance of Electrostatic Precipitator and with help of a neat sketch explain the working principle of a ESP.</w:t>
      </w:r>
    </w:p>
    <w:p w:rsidR="00D663A0" w:rsidRPr="00BF4126" w:rsidRDefault="00D663A0" w:rsidP="00D663A0">
      <w:pPr>
        <w:spacing w:after="0" w:line="240" w:lineRule="auto"/>
        <w:ind w:left="567" w:hanging="567"/>
        <w:rPr>
          <w:rFonts w:ascii="Times New Roman" w:hAnsi="Times New Roman" w:cs="Times New Roman"/>
        </w:rPr>
      </w:pPr>
    </w:p>
    <w:p w:rsidR="00D663A0" w:rsidRPr="00BF4126" w:rsidRDefault="00D663A0" w:rsidP="00D663A0">
      <w:pPr>
        <w:spacing w:after="0" w:line="240" w:lineRule="auto"/>
        <w:ind w:left="480"/>
        <w:rPr>
          <w:rFonts w:ascii="Times New Roman" w:hAnsi="Times New Roman" w:cs="Times New Roman"/>
        </w:rPr>
      </w:pPr>
    </w:p>
    <w:p w:rsidR="00D663A0" w:rsidRPr="00BF4126" w:rsidRDefault="00D663A0" w:rsidP="00D663A0">
      <w:pPr>
        <w:spacing w:after="0" w:line="240" w:lineRule="auto"/>
        <w:ind w:left="480"/>
        <w:rPr>
          <w:rFonts w:ascii="Times New Roman" w:hAnsi="Times New Roman" w:cs="Times New Roman"/>
        </w:rPr>
      </w:pPr>
    </w:p>
    <w:p w:rsidR="00D663A0" w:rsidRPr="00BF4126" w:rsidRDefault="00D663A0" w:rsidP="00D663A0">
      <w:pPr>
        <w:rPr>
          <w:rFonts w:ascii="Times New Roman" w:hAnsi="Times New Roman" w:cs="Times New Roman"/>
          <w:b/>
          <w:bCs/>
        </w:rPr>
      </w:pPr>
      <w:r w:rsidRPr="00BF4126">
        <w:rPr>
          <w:rFonts w:ascii="Times New Roman" w:hAnsi="Times New Roman" w:cs="Times New Roman"/>
          <w:b/>
          <w:bCs/>
        </w:rPr>
        <w:br w:type="page"/>
      </w:r>
    </w:p>
    <w:p w:rsidR="00D663A0" w:rsidRPr="00BF4126" w:rsidRDefault="00D663A0" w:rsidP="00D663A0">
      <w:pPr>
        <w:spacing w:after="0"/>
        <w:jc w:val="center"/>
        <w:rPr>
          <w:rFonts w:ascii="Times New Roman" w:hAnsi="Times New Roman" w:cs="Times New Roman"/>
          <w:b/>
          <w:bCs/>
        </w:rPr>
      </w:pPr>
      <w:r w:rsidRPr="00BF4126">
        <w:rPr>
          <w:rFonts w:ascii="Times New Roman" w:hAnsi="Times New Roman" w:cs="Times New Roman"/>
          <w:b/>
          <w:bCs/>
        </w:rPr>
        <w:lastRenderedPageBreak/>
        <w:t>State Board of Technical Education and Training, Telangana</w:t>
      </w:r>
    </w:p>
    <w:p w:rsidR="00D663A0" w:rsidRPr="00BF4126" w:rsidRDefault="00D663A0" w:rsidP="00D663A0">
      <w:pPr>
        <w:spacing w:after="0"/>
        <w:jc w:val="center"/>
        <w:rPr>
          <w:rFonts w:ascii="Times New Roman" w:hAnsi="Times New Roman" w:cs="Times New Roman"/>
          <w:b/>
          <w:bCs/>
        </w:rPr>
      </w:pPr>
      <w:r w:rsidRPr="00BF4126">
        <w:rPr>
          <w:rFonts w:ascii="Times New Roman" w:hAnsi="Times New Roman" w:cs="Times New Roman"/>
          <w:b/>
          <w:bCs/>
        </w:rPr>
        <w:t>Model Question paper</w:t>
      </w:r>
    </w:p>
    <w:p w:rsidR="00D663A0" w:rsidRPr="00BF4126" w:rsidRDefault="00D663A0" w:rsidP="00D663A0">
      <w:pPr>
        <w:spacing w:after="0"/>
        <w:jc w:val="center"/>
        <w:rPr>
          <w:rFonts w:ascii="Times New Roman" w:hAnsi="Times New Roman" w:cs="Times New Roman"/>
          <w:b/>
          <w:bCs/>
        </w:rPr>
      </w:pPr>
      <w:r w:rsidRPr="00BF4126">
        <w:rPr>
          <w:rFonts w:ascii="Times New Roman" w:hAnsi="Times New Roman" w:cs="Times New Roman"/>
          <w:b/>
          <w:bCs/>
        </w:rPr>
        <w:t xml:space="preserve">DCE VSemester </w:t>
      </w:r>
    </w:p>
    <w:p w:rsidR="00D663A0" w:rsidRPr="00BF4126" w:rsidRDefault="00D663A0" w:rsidP="00D663A0">
      <w:pPr>
        <w:spacing w:after="0"/>
        <w:jc w:val="center"/>
        <w:rPr>
          <w:rFonts w:ascii="Times New Roman" w:hAnsi="Times New Roman" w:cs="Times New Roman"/>
          <w:b/>
          <w:bCs/>
          <w:u w:val="single"/>
        </w:rPr>
      </w:pPr>
      <w:r w:rsidRPr="00BF4126">
        <w:rPr>
          <w:rFonts w:ascii="Times New Roman" w:hAnsi="Times New Roman" w:cs="Times New Roman"/>
          <w:b/>
          <w:u w:val="single"/>
        </w:rPr>
        <w:t>Semester End</w:t>
      </w:r>
      <w:r w:rsidRPr="00BF4126">
        <w:rPr>
          <w:rFonts w:ascii="Times New Roman" w:hAnsi="Times New Roman" w:cs="Times New Roman"/>
          <w:b/>
          <w:bCs/>
          <w:u w:val="single"/>
        </w:rPr>
        <w:t>Examination</w:t>
      </w:r>
    </w:p>
    <w:p w:rsidR="00D663A0" w:rsidRPr="00BF4126" w:rsidRDefault="00D663A0" w:rsidP="00D663A0">
      <w:pPr>
        <w:spacing w:after="0"/>
        <w:rPr>
          <w:rFonts w:ascii="Times New Roman" w:hAnsi="Times New Roman" w:cs="Times New Roman"/>
          <w:b/>
          <w:bCs/>
        </w:rPr>
      </w:pPr>
    </w:p>
    <w:p w:rsidR="00D663A0" w:rsidRPr="00BF4126" w:rsidRDefault="00D663A0" w:rsidP="00D663A0">
      <w:pPr>
        <w:spacing w:after="0"/>
        <w:rPr>
          <w:rFonts w:ascii="Times New Roman" w:hAnsi="Times New Roman" w:cs="Times New Roman"/>
          <w:b/>
          <w:bCs/>
        </w:rPr>
      </w:pPr>
      <w:r w:rsidRPr="00BF4126">
        <w:rPr>
          <w:rFonts w:ascii="Times New Roman" w:hAnsi="Times New Roman" w:cs="Times New Roman"/>
          <w:b/>
          <w:bCs/>
        </w:rPr>
        <w:t>Co</w:t>
      </w:r>
      <w:r>
        <w:rPr>
          <w:rFonts w:ascii="Times New Roman" w:hAnsi="Times New Roman" w:cs="Times New Roman"/>
          <w:b/>
          <w:bCs/>
        </w:rPr>
        <w:t>u</w:t>
      </w:r>
      <w:r w:rsidRPr="00BF4126">
        <w:rPr>
          <w:rFonts w:ascii="Times New Roman" w:hAnsi="Times New Roman" w:cs="Times New Roman"/>
          <w:b/>
          <w:bCs/>
        </w:rPr>
        <w:t>rse Code: 18C-50</w:t>
      </w:r>
      <w:r>
        <w:rPr>
          <w:rFonts w:ascii="Times New Roman" w:hAnsi="Times New Roman" w:cs="Times New Roman"/>
          <w:b/>
          <w:bCs/>
        </w:rPr>
        <w:t>5</w:t>
      </w:r>
      <w:r w:rsidRPr="00BF4126">
        <w:rPr>
          <w:rFonts w:ascii="Times New Roman" w:hAnsi="Times New Roman" w:cs="Times New Roman"/>
          <w:b/>
          <w:bCs/>
        </w:rPr>
        <w:t>E</w:t>
      </w:r>
      <w:r>
        <w:rPr>
          <w:rFonts w:ascii="Times New Roman" w:hAnsi="Times New Roman" w:cs="Times New Roman"/>
          <w:b/>
          <w:bCs/>
        </w:rPr>
        <w:t>(C)</w:t>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t>Duration: 2 Hours</w:t>
      </w:r>
    </w:p>
    <w:p w:rsidR="00D663A0" w:rsidRPr="00BF4126" w:rsidRDefault="00D663A0" w:rsidP="00D663A0">
      <w:pPr>
        <w:spacing w:after="0"/>
        <w:rPr>
          <w:rFonts w:ascii="Times New Roman" w:hAnsi="Times New Roman" w:cs="Times New Roman"/>
          <w:b/>
          <w:bCs/>
        </w:rPr>
      </w:pPr>
      <w:r w:rsidRPr="00BF4126">
        <w:rPr>
          <w:rFonts w:ascii="Times New Roman" w:hAnsi="Times New Roman" w:cs="Times New Roman"/>
          <w:b/>
          <w:bCs/>
        </w:rPr>
        <w:t xml:space="preserve">Course Name: Air Pollution Management       </w:t>
      </w:r>
      <w:r w:rsidRPr="00BF4126">
        <w:rPr>
          <w:rFonts w:ascii="Times New Roman" w:hAnsi="Times New Roman" w:cs="Times New Roman"/>
          <w:b/>
          <w:bCs/>
        </w:rPr>
        <w:tab/>
      </w:r>
      <w:r w:rsidRPr="00BF4126">
        <w:rPr>
          <w:rFonts w:ascii="Times New Roman" w:hAnsi="Times New Roman" w:cs="Times New Roman"/>
          <w:b/>
          <w:bCs/>
        </w:rPr>
        <w:tab/>
      </w:r>
      <w:r w:rsidRPr="00BF4126">
        <w:rPr>
          <w:rFonts w:ascii="Times New Roman" w:hAnsi="Times New Roman" w:cs="Times New Roman"/>
          <w:b/>
          <w:bCs/>
        </w:rPr>
        <w:tab/>
        <w:t>Maximum .Marks: 40 Marks</w:t>
      </w:r>
    </w:p>
    <w:p w:rsidR="00D663A0" w:rsidRPr="00BF4126" w:rsidRDefault="00D663A0" w:rsidP="00D663A0">
      <w:pPr>
        <w:jc w:val="center"/>
        <w:rPr>
          <w:rFonts w:ascii="Times New Roman" w:hAnsi="Times New Roman" w:cs="Times New Roman"/>
          <w:b/>
          <w:u w:val="single"/>
        </w:rPr>
      </w:pPr>
      <w:r w:rsidRPr="002719A1">
        <w:rPr>
          <w:rFonts w:ascii="Times New Roman" w:hAnsi="Times New Roman" w:cs="Times New Roman"/>
          <w:b/>
          <w:noProof/>
          <w:u w:val="single"/>
          <w:bdr w:val="nil"/>
          <w:lang w:val="en-IN" w:bidi="te-IN"/>
        </w:rPr>
        <w:pict>
          <v:shape id="_x0000_s1063" type="#_x0000_t32" style="position:absolute;left:0;text-align:left;margin-left:-71.25pt;margin-top:7.35pt;width:597.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7F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"/>
        </w:pict>
      </w:r>
    </w:p>
    <w:p w:rsidR="00D663A0" w:rsidRPr="00BF4126" w:rsidRDefault="00D663A0" w:rsidP="00D663A0">
      <w:pPr>
        <w:jc w:val="center"/>
        <w:rPr>
          <w:rFonts w:ascii="Times New Roman" w:hAnsi="Times New Roman" w:cs="Times New Roman"/>
          <w:b/>
          <w:u w:val="single"/>
        </w:rPr>
      </w:pPr>
      <w:r w:rsidRPr="00BF4126">
        <w:rPr>
          <w:rFonts w:ascii="Times New Roman" w:hAnsi="Times New Roman" w:cs="Times New Roman"/>
          <w:b/>
          <w:u w:val="single"/>
        </w:rPr>
        <w:t>PART-A</w:t>
      </w:r>
    </w:p>
    <w:p w:rsidR="00D663A0" w:rsidRPr="00BF4126" w:rsidRDefault="00D663A0" w:rsidP="00D663A0">
      <w:pPr>
        <w:ind w:firstLine="480"/>
        <w:jc w:val="center"/>
        <w:rPr>
          <w:rFonts w:ascii="Times New Roman" w:hAnsi="Times New Roman" w:cs="Times New Roman"/>
          <w:bCs/>
        </w:rPr>
      </w:pPr>
      <w:r w:rsidRPr="00AA1C9B">
        <w:rPr>
          <w:rFonts w:ascii="Times New Roman" w:hAnsi="Times New Roman" w:cs="Times New Roman"/>
          <w:bCs/>
        </w:rPr>
        <w:t xml:space="preserve">Answer </w:t>
      </w:r>
      <w:r w:rsidRPr="00AA1C9B">
        <w:rPr>
          <w:rFonts w:ascii="Times New Roman" w:hAnsi="Times New Roman" w:cs="Times New Roman"/>
          <w:b/>
          <w:bCs/>
        </w:rPr>
        <w:t xml:space="preserve">all </w:t>
      </w:r>
      <w:r w:rsidRPr="00AA1C9B">
        <w:rPr>
          <w:rFonts w:ascii="Times New Roman" w:hAnsi="Times New Roman" w:cs="Times New Roman"/>
          <w:bCs/>
        </w:rPr>
        <w:t xml:space="preserve">questions.Each question carries </w:t>
      </w:r>
      <w:r w:rsidRPr="00AA1C9B">
        <w:rPr>
          <w:rFonts w:ascii="Times New Roman" w:hAnsi="Times New Roman" w:cs="Times New Roman"/>
          <w:b/>
          <w:bCs/>
        </w:rPr>
        <w:t>one</w:t>
      </w:r>
      <w:r w:rsidRPr="00AA1C9B">
        <w:rPr>
          <w:rFonts w:ascii="Times New Roman" w:hAnsi="Times New Roman" w:cs="Times New Roman"/>
          <w:bCs/>
        </w:rPr>
        <w:t xml:space="preserve"> mark</w:t>
      </w:r>
      <w:r w:rsidRPr="00BF4126">
        <w:rPr>
          <w:rFonts w:ascii="Times New Roman" w:hAnsi="Times New Roman" w:cs="Times New Roman"/>
          <w:b/>
          <w:bCs/>
        </w:rPr>
        <w:tab/>
      </w:r>
      <w:r w:rsidRPr="00BF4126">
        <w:rPr>
          <w:rFonts w:ascii="Times New Roman" w:hAnsi="Times New Roman" w:cs="Times New Roman"/>
          <w:b/>
          <w:bCs/>
        </w:rPr>
        <w:tab/>
        <w:t>8x1 = 8 Marks</w:t>
      </w:r>
    </w:p>
    <w:p w:rsidR="00D663A0" w:rsidRPr="00BF4126" w:rsidRDefault="00D663A0" w:rsidP="00F121F6">
      <w:pPr>
        <w:numPr>
          <w:ilvl w:val="0"/>
          <w:numId w:val="216"/>
        </w:numPr>
        <w:spacing w:after="0" w:line="240" w:lineRule="auto"/>
        <w:rPr>
          <w:rFonts w:ascii="Times New Roman" w:hAnsi="Times New Roman" w:cs="Times New Roman"/>
        </w:rPr>
      </w:pPr>
      <w:r w:rsidRPr="00BF4126">
        <w:rPr>
          <w:rFonts w:ascii="Times New Roman" w:hAnsi="Times New Roman" w:cs="Times New Roman"/>
        </w:rPr>
        <w:t>List any two pollutants from nuclear energy program</w:t>
      </w:r>
    </w:p>
    <w:p w:rsidR="00D663A0" w:rsidRPr="00BF4126" w:rsidRDefault="00D663A0" w:rsidP="00F121F6">
      <w:pPr>
        <w:numPr>
          <w:ilvl w:val="0"/>
          <w:numId w:val="216"/>
        </w:numPr>
        <w:spacing w:after="0" w:line="240" w:lineRule="auto"/>
        <w:rPr>
          <w:rFonts w:ascii="Times New Roman" w:hAnsi="Times New Roman" w:cs="Times New Roman"/>
        </w:rPr>
      </w:pPr>
      <w:r w:rsidRPr="00BF4126">
        <w:rPr>
          <w:rFonts w:ascii="Times New Roman" w:hAnsi="Times New Roman" w:cs="Times New Roman"/>
        </w:rPr>
        <w:t>What is plume</w:t>
      </w:r>
      <w:r>
        <w:rPr>
          <w:rFonts w:ascii="Times New Roman" w:hAnsi="Times New Roman" w:cs="Times New Roman"/>
        </w:rPr>
        <w:t>?</w:t>
      </w:r>
    </w:p>
    <w:p w:rsidR="00D663A0" w:rsidRPr="00BF4126" w:rsidRDefault="00D663A0" w:rsidP="00F121F6">
      <w:pPr>
        <w:pStyle w:val="ListParagraph"/>
        <w:numPr>
          <w:ilvl w:val="0"/>
          <w:numId w:val="216"/>
        </w:numPr>
        <w:tabs>
          <w:tab w:val="left" w:pos="789"/>
        </w:tabs>
        <w:spacing w:after="0" w:line="240" w:lineRule="auto"/>
        <w:rPr>
          <w:rFonts w:ascii="Times New Roman" w:hAnsi="Times New Roman"/>
        </w:rPr>
      </w:pPr>
      <w:r w:rsidRPr="00BF4126">
        <w:rPr>
          <w:rFonts w:ascii="Times New Roman" w:hAnsi="Times New Roman"/>
        </w:rPr>
        <w:t>What is Air Act</w:t>
      </w:r>
      <w:r>
        <w:rPr>
          <w:rFonts w:ascii="Times New Roman" w:hAnsi="Times New Roman"/>
        </w:rPr>
        <w:t>?</w:t>
      </w:r>
    </w:p>
    <w:p w:rsidR="00D663A0" w:rsidRPr="00BF4126" w:rsidRDefault="00D663A0" w:rsidP="00F121F6">
      <w:pPr>
        <w:pStyle w:val="ListParagraph"/>
        <w:numPr>
          <w:ilvl w:val="0"/>
          <w:numId w:val="216"/>
        </w:numPr>
        <w:tabs>
          <w:tab w:val="left" w:pos="789"/>
        </w:tabs>
        <w:spacing w:after="0" w:line="240" w:lineRule="auto"/>
        <w:rPr>
          <w:rFonts w:ascii="Times New Roman" w:hAnsi="Times New Roman"/>
        </w:rPr>
      </w:pPr>
      <w:r w:rsidRPr="00BF4126">
        <w:rPr>
          <w:rFonts w:ascii="Times New Roman" w:hAnsi="Times New Roman"/>
        </w:rPr>
        <w:t>What is iso-kinetic sampling</w:t>
      </w:r>
      <w:r>
        <w:rPr>
          <w:rFonts w:ascii="Times New Roman" w:hAnsi="Times New Roman"/>
        </w:rPr>
        <w:t>?</w:t>
      </w:r>
    </w:p>
    <w:p w:rsidR="00D663A0" w:rsidRPr="00BF4126" w:rsidRDefault="00D663A0" w:rsidP="00F121F6">
      <w:pPr>
        <w:numPr>
          <w:ilvl w:val="0"/>
          <w:numId w:val="216"/>
        </w:numPr>
        <w:spacing w:after="0" w:line="240" w:lineRule="auto"/>
        <w:rPr>
          <w:rFonts w:ascii="Times New Roman" w:hAnsi="Times New Roman" w:cs="Times New Roman"/>
        </w:rPr>
      </w:pPr>
      <w:r w:rsidRPr="00BF4126">
        <w:rPr>
          <w:rFonts w:ascii="Times New Roman" w:hAnsi="Times New Roman" w:cs="Times New Roman"/>
        </w:rPr>
        <w:t>Define Emission standards.</w:t>
      </w:r>
    </w:p>
    <w:p w:rsidR="00D663A0" w:rsidRPr="00BF4126" w:rsidRDefault="00D663A0" w:rsidP="00F121F6">
      <w:pPr>
        <w:numPr>
          <w:ilvl w:val="0"/>
          <w:numId w:val="216"/>
        </w:numPr>
        <w:spacing w:after="0" w:line="240" w:lineRule="auto"/>
        <w:rPr>
          <w:rFonts w:ascii="Times New Roman" w:hAnsi="Times New Roman" w:cs="Times New Roman"/>
        </w:rPr>
      </w:pPr>
      <w:r w:rsidRPr="00BF4126">
        <w:rPr>
          <w:rFonts w:ascii="Times New Roman" w:hAnsi="Times New Roman" w:cs="Times New Roman"/>
        </w:rPr>
        <w:t>Define air quality index.</w:t>
      </w:r>
    </w:p>
    <w:p w:rsidR="00D663A0" w:rsidRPr="00BF4126" w:rsidRDefault="00D663A0" w:rsidP="00F121F6">
      <w:pPr>
        <w:numPr>
          <w:ilvl w:val="0"/>
          <w:numId w:val="216"/>
        </w:numPr>
        <w:spacing w:after="0" w:line="240" w:lineRule="auto"/>
        <w:rPr>
          <w:rFonts w:ascii="Times New Roman" w:hAnsi="Times New Roman" w:cs="Times New Roman"/>
        </w:rPr>
      </w:pPr>
      <w:r w:rsidRPr="00BF4126">
        <w:rPr>
          <w:rFonts w:ascii="Times New Roman" w:hAnsi="Times New Roman" w:cs="Times New Roman"/>
        </w:rPr>
        <w:t>Define noise.</w:t>
      </w:r>
    </w:p>
    <w:p w:rsidR="00D663A0" w:rsidRPr="00BF4126" w:rsidRDefault="00D663A0" w:rsidP="00F121F6">
      <w:pPr>
        <w:numPr>
          <w:ilvl w:val="0"/>
          <w:numId w:val="216"/>
        </w:numPr>
        <w:spacing w:after="0" w:line="240" w:lineRule="auto"/>
        <w:rPr>
          <w:rFonts w:ascii="Times New Roman" w:hAnsi="Times New Roman" w:cs="Times New Roman"/>
        </w:rPr>
      </w:pPr>
      <w:r w:rsidRPr="00BF4126">
        <w:rPr>
          <w:rFonts w:ascii="Times New Roman" w:hAnsi="Times New Roman" w:cs="Times New Roman"/>
        </w:rPr>
        <w:t xml:space="preserve">List any two preventive measures to control noise pollution </w:t>
      </w:r>
    </w:p>
    <w:p w:rsidR="00D663A0" w:rsidRPr="00BF4126" w:rsidRDefault="00D663A0" w:rsidP="00D663A0">
      <w:pPr>
        <w:pStyle w:val="ListParagraph"/>
        <w:ind w:left="4080" w:firstLine="240"/>
        <w:rPr>
          <w:rFonts w:ascii="Times New Roman" w:hAnsi="Times New Roman"/>
          <w:b/>
          <w:u w:val="single"/>
        </w:rPr>
      </w:pPr>
      <w:r w:rsidRPr="00BF4126">
        <w:rPr>
          <w:rFonts w:ascii="Times New Roman" w:hAnsi="Times New Roman"/>
          <w:b/>
          <w:u w:val="single"/>
        </w:rPr>
        <w:t>PART-B</w:t>
      </w:r>
    </w:p>
    <w:p w:rsidR="00D663A0" w:rsidRPr="00BF4126" w:rsidRDefault="00D663A0" w:rsidP="00D663A0">
      <w:pPr>
        <w:pStyle w:val="ListParagraph"/>
        <w:ind w:left="480"/>
        <w:rPr>
          <w:rFonts w:ascii="Times New Roman" w:hAnsi="Times New Roman"/>
        </w:rPr>
      </w:pPr>
      <w:r w:rsidRPr="00BF4126">
        <w:rPr>
          <w:rFonts w:ascii="Times New Roman" w:hAnsi="Times New Roman"/>
          <w:bCs/>
        </w:rPr>
        <w:t xml:space="preserve">Answer </w:t>
      </w:r>
      <w:r w:rsidRPr="00BF4126">
        <w:rPr>
          <w:rFonts w:ascii="Times New Roman" w:hAnsi="Times New Roman"/>
          <w:b/>
          <w:bCs/>
        </w:rPr>
        <w:t>four</w:t>
      </w:r>
      <w:r w:rsidRPr="00BF4126">
        <w:rPr>
          <w:rFonts w:ascii="Times New Roman" w:hAnsi="Times New Roman"/>
          <w:bCs/>
        </w:rPr>
        <w:t xml:space="preserve"> questions</w:t>
      </w:r>
      <w:r>
        <w:rPr>
          <w:rFonts w:ascii="Times New Roman" w:hAnsi="Times New Roman"/>
          <w:bCs/>
        </w:rPr>
        <w:t xml:space="preserve">. Each question carries </w:t>
      </w:r>
      <w:r w:rsidRPr="00BF4126">
        <w:rPr>
          <w:rFonts w:ascii="Times New Roman" w:hAnsi="Times New Roman"/>
          <w:b/>
          <w:bCs/>
        </w:rPr>
        <w:t>three</w:t>
      </w:r>
      <w:r>
        <w:rPr>
          <w:rFonts w:ascii="Times New Roman" w:hAnsi="Times New Roman"/>
          <w:bCs/>
        </w:rPr>
        <w:t xml:space="preserve"> marks</w:t>
      </w:r>
      <w:r w:rsidRPr="00BF4126">
        <w:rPr>
          <w:rFonts w:ascii="Times New Roman" w:hAnsi="Times New Roman"/>
          <w:bCs/>
        </w:rPr>
        <w:tab/>
      </w:r>
      <w:r w:rsidRPr="00BF4126">
        <w:rPr>
          <w:rFonts w:ascii="Times New Roman" w:hAnsi="Times New Roman"/>
          <w:bCs/>
        </w:rPr>
        <w:tab/>
      </w:r>
      <w:r w:rsidRPr="00BF4126">
        <w:rPr>
          <w:rFonts w:ascii="Times New Roman" w:hAnsi="Times New Roman"/>
          <w:bCs/>
        </w:rPr>
        <w:tab/>
      </w:r>
      <w:r w:rsidRPr="00BF4126">
        <w:rPr>
          <w:rFonts w:ascii="Times New Roman" w:hAnsi="Times New Roman"/>
          <w:b/>
          <w:bCs/>
        </w:rPr>
        <w:t>4x3= 12 Marks</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9(a)  C</w:t>
      </w:r>
      <w:r w:rsidRPr="00BF4126">
        <w:rPr>
          <w:rFonts w:ascii="Times New Roman" w:hAnsi="Times New Roman" w:cs="Times New Roman"/>
        </w:rPr>
        <w:t>lassify various sources of air pollution.</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9(b)  </w:t>
      </w:r>
      <w:r w:rsidRPr="00BF4126">
        <w:rPr>
          <w:rFonts w:ascii="Times New Roman" w:hAnsi="Times New Roman" w:cs="Times New Roman"/>
        </w:rPr>
        <w:t>Explain types of industrial zone</w:t>
      </w:r>
      <w:r>
        <w:rPr>
          <w:rFonts w:ascii="Times New Roman" w:hAnsi="Times New Roman" w:cs="Times New Roman"/>
        </w:rPr>
        <w:t>?</w:t>
      </w:r>
    </w:p>
    <w:p w:rsidR="00D663A0" w:rsidRPr="00BF4126" w:rsidRDefault="00D663A0" w:rsidP="00D663A0">
      <w:pPr>
        <w:spacing w:after="0" w:line="240" w:lineRule="auto"/>
        <w:ind w:left="360"/>
        <w:rPr>
          <w:rFonts w:ascii="Times New Roman" w:hAnsi="Times New Roman" w:cs="Times New Roman"/>
        </w:rPr>
      </w:pP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10(a)  </w:t>
      </w:r>
      <w:r w:rsidRPr="00BF4126">
        <w:rPr>
          <w:rFonts w:ascii="Times New Roman" w:hAnsi="Times New Roman" w:cs="Times New Roman"/>
        </w:rPr>
        <w:t>How do wind play its role in air pollution, explain?</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10(b)  </w:t>
      </w:r>
      <w:r w:rsidRPr="00BF4126">
        <w:rPr>
          <w:rFonts w:ascii="Times New Roman" w:hAnsi="Times New Roman" w:cs="Times New Roman"/>
        </w:rPr>
        <w:t>Classify various types of Noise pollution</w:t>
      </w:r>
    </w:p>
    <w:p w:rsidR="00D663A0" w:rsidRPr="00BF4126" w:rsidRDefault="00D663A0" w:rsidP="00D663A0">
      <w:pPr>
        <w:spacing w:after="0" w:line="240" w:lineRule="auto"/>
        <w:rPr>
          <w:rFonts w:ascii="Times New Roman" w:hAnsi="Times New Roman" w:cs="Times New Roman"/>
        </w:rPr>
      </w:pPr>
    </w:p>
    <w:p w:rsidR="00D663A0" w:rsidRPr="00BF4126" w:rsidRDefault="00D663A0" w:rsidP="00D663A0">
      <w:pPr>
        <w:spacing w:after="0" w:line="240" w:lineRule="auto"/>
        <w:jc w:val="both"/>
        <w:rPr>
          <w:rFonts w:ascii="Times New Roman" w:hAnsi="Times New Roman" w:cs="Times New Roman"/>
        </w:rPr>
      </w:pPr>
      <w:r>
        <w:rPr>
          <w:rFonts w:ascii="Times New Roman" w:hAnsi="Times New Roman" w:cs="Times New Roman"/>
        </w:rPr>
        <w:t xml:space="preserve">11(a)  </w:t>
      </w:r>
      <w:r w:rsidRPr="00BF4126">
        <w:rPr>
          <w:rFonts w:ascii="Times New Roman" w:hAnsi="Times New Roman" w:cs="Times New Roman"/>
        </w:rPr>
        <w:t>Give the guidelines for town planning regulation of new industries in general</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11(b)  </w:t>
      </w:r>
      <w:r w:rsidRPr="00BF4126">
        <w:rPr>
          <w:rFonts w:ascii="Times New Roman" w:hAnsi="Times New Roman" w:cs="Times New Roman"/>
        </w:rPr>
        <w:t>What are ambient air quality standards?</w:t>
      </w:r>
    </w:p>
    <w:p w:rsidR="00D663A0" w:rsidRPr="00BF4126" w:rsidRDefault="00D663A0" w:rsidP="00D663A0">
      <w:pPr>
        <w:spacing w:after="0" w:line="240" w:lineRule="auto"/>
        <w:rPr>
          <w:rFonts w:ascii="Times New Roman" w:hAnsi="Times New Roman" w:cs="Times New Roman"/>
        </w:rPr>
      </w:pP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12(a)  </w:t>
      </w:r>
      <w:r w:rsidRPr="00BF4126">
        <w:rPr>
          <w:rFonts w:ascii="Times New Roman" w:hAnsi="Times New Roman" w:cs="Times New Roman"/>
        </w:rPr>
        <w:t>Explain the steps in assessment of noise pollution</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after="0" w:line="240" w:lineRule="auto"/>
        <w:rPr>
          <w:rFonts w:ascii="Times New Roman" w:hAnsi="Times New Roman" w:cs="Times New Roman"/>
          <w:lang w:val="en-GB"/>
        </w:rPr>
      </w:pPr>
      <w:r>
        <w:rPr>
          <w:rFonts w:ascii="Times New Roman" w:hAnsi="Times New Roman" w:cs="Times New Roman"/>
          <w:lang w:val="en-GB"/>
        </w:rPr>
        <w:t xml:space="preserve">12(b)  </w:t>
      </w:r>
      <w:r w:rsidRPr="00BF4126">
        <w:rPr>
          <w:rFonts w:ascii="Times New Roman" w:hAnsi="Times New Roman" w:cs="Times New Roman"/>
          <w:lang w:val="en-GB"/>
        </w:rPr>
        <w:t>What is noise indicator</w:t>
      </w:r>
      <w:r>
        <w:rPr>
          <w:rFonts w:ascii="Times New Roman" w:hAnsi="Times New Roman" w:cs="Times New Roman"/>
          <w:lang w:val="en-GB"/>
        </w:rPr>
        <w:t>?</w:t>
      </w:r>
    </w:p>
    <w:p w:rsidR="00D663A0" w:rsidRPr="00BF4126" w:rsidRDefault="00D663A0" w:rsidP="00D663A0">
      <w:pPr>
        <w:pStyle w:val="ListParagraph"/>
        <w:ind w:left="3960" w:firstLine="360"/>
        <w:rPr>
          <w:rFonts w:ascii="Times New Roman" w:hAnsi="Times New Roman"/>
          <w:b/>
          <w:u w:val="single"/>
        </w:rPr>
      </w:pPr>
      <w:r w:rsidRPr="00BF4126">
        <w:rPr>
          <w:rFonts w:ascii="Times New Roman" w:hAnsi="Times New Roman"/>
          <w:b/>
          <w:u w:val="single"/>
        </w:rPr>
        <w:t>PART-C</w:t>
      </w:r>
    </w:p>
    <w:p w:rsidR="00D663A0" w:rsidRPr="00BF4126" w:rsidRDefault="00D663A0" w:rsidP="00D663A0">
      <w:pPr>
        <w:pStyle w:val="ListParagraph"/>
        <w:ind w:left="360"/>
        <w:rPr>
          <w:rFonts w:ascii="Times New Roman" w:hAnsi="Times New Roman"/>
          <w:lang w:val="en-GB"/>
        </w:rPr>
      </w:pPr>
      <w:r w:rsidRPr="00BF4126">
        <w:rPr>
          <w:rFonts w:ascii="Times New Roman" w:hAnsi="Times New Roman"/>
          <w:bCs/>
        </w:rPr>
        <w:t xml:space="preserve">Answer </w:t>
      </w:r>
      <w:r w:rsidRPr="00BF4126">
        <w:rPr>
          <w:rFonts w:ascii="Times New Roman" w:hAnsi="Times New Roman"/>
          <w:b/>
          <w:bCs/>
        </w:rPr>
        <w:t>four</w:t>
      </w:r>
      <w:r w:rsidRPr="00BF4126">
        <w:rPr>
          <w:rFonts w:ascii="Times New Roman" w:hAnsi="Times New Roman"/>
          <w:bCs/>
        </w:rPr>
        <w:t xml:space="preserve"> questions</w:t>
      </w:r>
      <w:r>
        <w:rPr>
          <w:rFonts w:ascii="Times New Roman" w:hAnsi="Times New Roman"/>
          <w:bCs/>
        </w:rPr>
        <w:t xml:space="preserve">. Each question carries </w:t>
      </w:r>
      <w:r w:rsidRPr="00C06243">
        <w:rPr>
          <w:rFonts w:ascii="Times New Roman" w:hAnsi="Times New Roman"/>
          <w:b/>
        </w:rPr>
        <w:t>five</w:t>
      </w:r>
      <w:r>
        <w:rPr>
          <w:rFonts w:ascii="Times New Roman" w:hAnsi="Times New Roman"/>
          <w:bCs/>
        </w:rPr>
        <w:t xml:space="preserve"> marks</w:t>
      </w:r>
      <w:r w:rsidRPr="00BF4126">
        <w:rPr>
          <w:rFonts w:ascii="Times New Roman" w:hAnsi="Times New Roman"/>
          <w:bCs/>
        </w:rPr>
        <w:tab/>
      </w:r>
      <w:r w:rsidRPr="00BF4126">
        <w:rPr>
          <w:rFonts w:ascii="Times New Roman" w:hAnsi="Times New Roman"/>
          <w:bCs/>
        </w:rPr>
        <w:tab/>
      </w:r>
      <w:r w:rsidRPr="00BF4126">
        <w:rPr>
          <w:rFonts w:ascii="Times New Roman" w:hAnsi="Times New Roman"/>
          <w:bCs/>
        </w:rPr>
        <w:tab/>
      </w:r>
      <w:r w:rsidRPr="00BF4126">
        <w:rPr>
          <w:rFonts w:ascii="Times New Roman" w:hAnsi="Times New Roman"/>
          <w:b/>
          <w:bCs/>
        </w:rPr>
        <w:t>4x 5=20 Marks</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13(a) </w:t>
      </w:r>
      <w:r w:rsidRPr="00BF4126">
        <w:rPr>
          <w:rFonts w:ascii="Times New Roman" w:hAnsi="Times New Roman" w:cs="Times New Roman"/>
        </w:rPr>
        <w:t>Discuss in detail about Economical aspects of various air pollution controlling equipments</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13(b) </w:t>
      </w:r>
      <w:r w:rsidRPr="00BF4126">
        <w:rPr>
          <w:rFonts w:ascii="Times New Roman" w:hAnsi="Times New Roman" w:cs="Times New Roman"/>
        </w:rPr>
        <w:t>Define Environmental Impact Assessment, discuss how it helps in control of air pollution</w:t>
      </w:r>
    </w:p>
    <w:p w:rsidR="00D663A0" w:rsidRPr="00BF4126" w:rsidRDefault="00D663A0" w:rsidP="00D663A0">
      <w:pPr>
        <w:spacing w:after="0" w:line="240" w:lineRule="auto"/>
        <w:ind w:left="360"/>
        <w:rPr>
          <w:rFonts w:ascii="Times New Roman" w:hAnsi="Times New Roman" w:cs="Times New Roman"/>
        </w:rPr>
      </w:pPr>
    </w:p>
    <w:p w:rsidR="00D663A0" w:rsidRPr="00BF4126" w:rsidRDefault="00D663A0" w:rsidP="00D663A0">
      <w:pPr>
        <w:spacing w:after="0" w:line="240" w:lineRule="auto"/>
        <w:ind w:left="567" w:hanging="567"/>
        <w:rPr>
          <w:rFonts w:ascii="Times New Roman" w:hAnsi="Times New Roman" w:cs="Times New Roman"/>
        </w:rPr>
      </w:pPr>
      <w:r>
        <w:rPr>
          <w:rFonts w:ascii="Times New Roman" w:hAnsi="Times New Roman" w:cs="Times New Roman"/>
        </w:rPr>
        <w:t xml:space="preserve">14(a) </w:t>
      </w:r>
      <w:r w:rsidRPr="00BF4126">
        <w:rPr>
          <w:rFonts w:ascii="Times New Roman" w:hAnsi="Times New Roman" w:cs="Times New Roman"/>
        </w:rPr>
        <w:t>Explain plume behaviour form a stack with respect to the different prevailing lapse rate use neat sketches.</w:t>
      </w:r>
    </w:p>
    <w:p w:rsidR="00D663A0" w:rsidRPr="00070F54" w:rsidRDefault="00D663A0" w:rsidP="00D663A0">
      <w:pPr>
        <w:spacing w:after="0" w:line="240" w:lineRule="auto"/>
        <w:jc w:val="center"/>
        <w:rPr>
          <w:rFonts w:ascii="Times New Roman" w:eastAsia="Times New Roman" w:hAnsi="Times New Roman"/>
          <w:b/>
        </w:rPr>
      </w:pPr>
      <w:r w:rsidRPr="00070F54">
        <w:rPr>
          <w:rFonts w:ascii="Times New Roman" w:eastAsia="Times New Roman" w:hAnsi="Times New Roman"/>
          <w:b/>
        </w:rPr>
        <w:t>(OR)</w:t>
      </w: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14(b) </w:t>
      </w:r>
      <w:r w:rsidRPr="00BF4126">
        <w:rPr>
          <w:rFonts w:ascii="Times New Roman" w:hAnsi="Times New Roman" w:cs="Times New Roman"/>
        </w:rPr>
        <w:t>How could noise control be achieved at the source by design, Explain?</w:t>
      </w:r>
    </w:p>
    <w:p w:rsidR="00D663A0" w:rsidRPr="00BF4126" w:rsidRDefault="00D663A0" w:rsidP="00D663A0">
      <w:pPr>
        <w:spacing w:after="0" w:line="240" w:lineRule="auto"/>
        <w:ind w:left="360"/>
        <w:rPr>
          <w:rFonts w:ascii="Times New Roman" w:hAnsi="Times New Roman" w:cs="Times New Roman"/>
        </w:rPr>
      </w:pPr>
    </w:p>
    <w:p w:rsidR="00D663A0" w:rsidRPr="00BF4126" w:rsidRDefault="00D663A0" w:rsidP="00D663A0">
      <w:pPr>
        <w:spacing w:after="0" w:line="240" w:lineRule="auto"/>
        <w:rPr>
          <w:rFonts w:ascii="Times New Roman" w:hAnsi="Times New Roman" w:cs="Times New Roman"/>
        </w:rPr>
      </w:pPr>
      <w:r>
        <w:rPr>
          <w:rFonts w:ascii="Times New Roman" w:hAnsi="Times New Roman" w:cs="Times New Roman"/>
        </w:rPr>
        <w:t xml:space="preserve">15(a) </w:t>
      </w:r>
      <w:r w:rsidRPr="00BF4126">
        <w:rPr>
          <w:rFonts w:ascii="Times New Roman" w:hAnsi="Times New Roman" w:cs="Times New Roman"/>
        </w:rPr>
        <w:t>List and explain the measures to be taken to prevent air pollution</w:t>
      </w:r>
    </w:p>
    <w:p w:rsidR="00D663A0" w:rsidRPr="00070F54" w:rsidRDefault="00D663A0" w:rsidP="00D663A0">
      <w:pPr>
        <w:spacing w:after="0" w:line="240" w:lineRule="auto"/>
        <w:ind w:left="3600" w:firstLine="720"/>
        <w:rPr>
          <w:rFonts w:ascii="Times New Roman" w:hAnsi="Times New Roman" w:cs="Times New Roman"/>
          <w:b/>
          <w:bCs/>
        </w:rPr>
      </w:pPr>
      <w:r w:rsidRPr="00070F54">
        <w:rPr>
          <w:rFonts w:ascii="Times New Roman" w:hAnsi="Times New Roman" w:cs="Times New Roman"/>
          <w:b/>
          <w:bCs/>
        </w:rPr>
        <w:t>(OR)</w:t>
      </w:r>
    </w:p>
    <w:p w:rsidR="00D663A0" w:rsidRPr="00BF4126" w:rsidRDefault="00D663A0" w:rsidP="00D663A0">
      <w:pPr>
        <w:spacing w:after="0" w:line="360" w:lineRule="auto"/>
        <w:jc w:val="both"/>
        <w:rPr>
          <w:rFonts w:ascii="Times New Roman" w:hAnsi="Times New Roman" w:cs="Times New Roman"/>
        </w:rPr>
      </w:pPr>
      <w:r>
        <w:rPr>
          <w:rFonts w:ascii="Times New Roman" w:hAnsi="Times New Roman" w:cs="Times New Roman"/>
        </w:rPr>
        <w:t>15(b)</w:t>
      </w:r>
      <w:r w:rsidRPr="00BF4126">
        <w:rPr>
          <w:rFonts w:ascii="Times New Roman" w:hAnsi="Times New Roman" w:cs="Times New Roman"/>
        </w:rPr>
        <w:t>How do town planning and zoning could bring air pollution control</w:t>
      </w:r>
      <w:r>
        <w:rPr>
          <w:rFonts w:ascii="Times New Roman" w:hAnsi="Times New Roman" w:cs="Times New Roman"/>
        </w:rPr>
        <w:t>?</w:t>
      </w:r>
    </w:p>
    <w:p w:rsidR="00D663A0" w:rsidRPr="00BF4126" w:rsidRDefault="00D663A0" w:rsidP="00D663A0">
      <w:pPr>
        <w:spacing w:after="0" w:line="360" w:lineRule="auto"/>
        <w:jc w:val="both"/>
        <w:rPr>
          <w:rFonts w:ascii="Times New Roman" w:hAnsi="Times New Roman" w:cs="Times New Roman"/>
        </w:rPr>
      </w:pPr>
      <w:r>
        <w:rPr>
          <w:rFonts w:ascii="Times New Roman" w:hAnsi="Times New Roman" w:cs="Times New Roman"/>
        </w:rPr>
        <w:lastRenderedPageBreak/>
        <w:t xml:space="preserve">16(a) </w:t>
      </w:r>
      <w:r w:rsidRPr="00BF4126">
        <w:rPr>
          <w:rFonts w:ascii="Times New Roman" w:hAnsi="Times New Roman" w:cs="Times New Roman"/>
        </w:rPr>
        <w:t>Explain the principles of achieving noise control in the transmission path</w:t>
      </w:r>
    </w:p>
    <w:p w:rsidR="00D663A0" w:rsidRPr="005D230B" w:rsidRDefault="00D663A0" w:rsidP="00D663A0">
      <w:pPr>
        <w:spacing w:after="0" w:line="240" w:lineRule="auto"/>
        <w:jc w:val="center"/>
        <w:rPr>
          <w:rFonts w:ascii="Times New Roman" w:eastAsia="Times New Roman" w:hAnsi="Times New Roman"/>
          <w:b/>
        </w:rPr>
      </w:pPr>
      <w:r w:rsidRPr="005D230B">
        <w:rPr>
          <w:rFonts w:ascii="Times New Roman" w:eastAsia="Times New Roman" w:hAnsi="Times New Roman"/>
          <w:b/>
        </w:rPr>
        <w:t>(OR)</w:t>
      </w:r>
    </w:p>
    <w:p w:rsidR="00D663A0" w:rsidRDefault="00D663A0" w:rsidP="00D663A0">
      <w:pPr>
        <w:rPr>
          <w:rFonts w:ascii="Times New Roman" w:hAnsi="Times New Roman" w:cs="Times New Roman"/>
        </w:rPr>
      </w:pPr>
      <w:r>
        <w:rPr>
          <w:rFonts w:ascii="Times New Roman" w:hAnsi="Times New Roman" w:cs="Times New Roman"/>
        </w:rPr>
        <w:t xml:space="preserve">16(b) </w:t>
      </w:r>
      <w:r w:rsidRPr="00BF4126">
        <w:rPr>
          <w:rFonts w:ascii="Times New Roman" w:hAnsi="Times New Roman" w:cs="Times New Roman"/>
        </w:rPr>
        <w:t>Explain briefly the various sources and causes of noise pollution and the ill-effects of noise pollution on human being.</w:t>
      </w:r>
    </w:p>
    <w:p w:rsidR="00D663A0" w:rsidRDefault="00D663A0" w:rsidP="00D663A0">
      <w:pPr>
        <w:rPr>
          <w:rFonts w:ascii="Times New Roman" w:hAnsi="Times New Roman" w:cs="Times New Roman"/>
        </w:rPr>
      </w:pPr>
      <w:r>
        <w:rPr>
          <w:rFonts w:ascii="Times New Roman" w:hAnsi="Times New Roman" w:cs="Times New Roman"/>
        </w:rPr>
        <w:br w:type="page"/>
      </w:r>
    </w:p>
    <w:p w:rsidR="00D663A0" w:rsidRPr="00CB12D5" w:rsidRDefault="00D663A0" w:rsidP="00D663A0">
      <w:pPr>
        <w:jc w:val="center"/>
        <w:rPr>
          <w:rFonts w:ascii="Times New Roman" w:eastAsia="Times New Roman" w:hAnsi="Times New Roman"/>
          <w:b/>
          <w:color w:val="000000" w:themeColor="text1"/>
        </w:rPr>
      </w:pPr>
      <w:bookmarkStart w:id="2" w:name="_Hlk7357981"/>
      <w:bookmarkEnd w:id="2"/>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Y="118"/>
        <w:tblW w:w="9810" w:type="dxa"/>
        <w:tblLayout w:type="fixed"/>
        <w:tblLook w:val="04A0"/>
      </w:tblPr>
      <w:tblGrid>
        <w:gridCol w:w="2326"/>
        <w:gridCol w:w="1213"/>
        <w:gridCol w:w="2419"/>
        <w:gridCol w:w="2520"/>
        <w:gridCol w:w="1332"/>
      </w:tblGrid>
      <w:tr w:rsidR="00D663A0" w:rsidRPr="00711A26" w:rsidTr="00770D20">
        <w:trPr>
          <w:trHeight w:val="281"/>
        </w:trPr>
        <w:tc>
          <w:tcPr>
            <w:tcW w:w="2326" w:type="dxa"/>
          </w:tcPr>
          <w:p w:rsidR="00D663A0" w:rsidRPr="00711A26" w:rsidRDefault="00D663A0" w:rsidP="00770D20">
            <w:pPr>
              <w:rPr>
                <w:rFonts w:ascii="Times New Roman" w:hAnsi="Times New Roman"/>
                <w:sz w:val="24"/>
              </w:rPr>
            </w:pPr>
            <w:r w:rsidRPr="00711A26">
              <w:rPr>
                <w:rFonts w:ascii="Times New Roman" w:hAnsi="Times New Roman"/>
                <w:sz w:val="24"/>
              </w:rPr>
              <w:t>Course Title:</w:t>
            </w:r>
          </w:p>
        </w:tc>
        <w:tc>
          <w:tcPr>
            <w:tcW w:w="3632" w:type="dxa"/>
            <w:gridSpan w:val="2"/>
          </w:tcPr>
          <w:p w:rsidR="00D663A0" w:rsidRPr="00711A26" w:rsidRDefault="00D663A0" w:rsidP="00770D20">
            <w:pPr>
              <w:jc w:val="both"/>
              <w:rPr>
                <w:rFonts w:ascii="Times New Roman" w:hAnsi="Times New Roman"/>
                <w:b/>
                <w:sz w:val="24"/>
              </w:rPr>
            </w:pPr>
            <w:r w:rsidRPr="00711A26">
              <w:rPr>
                <w:rFonts w:ascii="Times New Roman" w:hAnsi="Times New Roman"/>
                <w:b/>
                <w:sz w:val="24"/>
              </w:rPr>
              <w:t>Structural Engineering Drawing</w:t>
            </w:r>
          </w:p>
        </w:tc>
        <w:tc>
          <w:tcPr>
            <w:tcW w:w="2520" w:type="dxa"/>
          </w:tcPr>
          <w:p w:rsidR="00D663A0" w:rsidRPr="00711A26" w:rsidRDefault="00D663A0" w:rsidP="00770D20">
            <w:pPr>
              <w:rPr>
                <w:rFonts w:ascii="Times New Roman" w:hAnsi="Times New Roman"/>
                <w:sz w:val="24"/>
              </w:rPr>
            </w:pPr>
            <w:r w:rsidRPr="00711A26">
              <w:rPr>
                <w:rFonts w:ascii="Times New Roman" w:hAnsi="Times New Roman"/>
                <w:sz w:val="24"/>
              </w:rPr>
              <w:t>Course Code             :</w:t>
            </w:r>
          </w:p>
        </w:tc>
        <w:tc>
          <w:tcPr>
            <w:tcW w:w="1332" w:type="dxa"/>
          </w:tcPr>
          <w:p w:rsidR="00D663A0" w:rsidRPr="00711A26" w:rsidRDefault="00D663A0" w:rsidP="00770D20">
            <w:pPr>
              <w:jc w:val="both"/>
              <w:rPr>
                <w:rFonts w:ascii="Times New Roman" w:hAnsi="Times New Roman"/>
                <w:b/>
                <w:sz w:val="24"/>
              </w:rPr>
            </w:pPr>
            <w:r w:rsidRPr="00711A26">
              <w:rPr>
                <w:rFonts w:ascii="Times New Roman" w:hAnsi="Times New Roman"/>
                <w:b/>
                <w:sz w:val="24"/>
              </w:rPr>
              <w:t>18C-506P</w:t>
            </w:r>
          </w:p>
        </w:tc>
      </w:tr>
      <w:tr w:rsidR="00D663A0" w:rsidRPr="00711A26" w:rsidTr="00770D20">
        <w:tc>
          <w:tcPr>
            <w:tcW w:w="3539" w:type="dxa"/>
            <w:gridSpan w:val="2"/>
          </w:tcPr>
          <w:p w:rsidR="00D663A0" w:rsidRPr="00711A26" w:rsidRDefault="00D663A0" w:rsidP="00770D20">
            <w:pPr>
              <w:rPr>
                <w:rFonts w:ascii="Times New Roman" w:hAnsi="Times New Roman"/>
                <w:sz w:val="24"/>
              </w:rPr>
            </w:pPr>
            <w:r w:rsidRPr="00711A26">
              <w:rPr>
                <w:rFonts w:ascii="Times New Roman" w:hAnsi="Times New Roman"/>
                <w:sz w:val="24"/>
              </w:rPr>
              <w:t>Semester:</w:t>
            </w:r>
          </w:p>
        </w:tc>
        <w:tc>
          <w:tcPr>
            <w:tcW w:w="2419" w:type="dxa"/>
          </w:tcPr>
          <w:p w:rsidR="00D663A0" w:rsidRPr="00711A26" w:rsidRDefault="00D663A0" w:rsidP="00770D20">
            <w:pPr>
              <w:jc w:val="both"/>
              <w:rPr>
                <w:rFonts w:ascii="Times New Roman" w:hAnsi="Times New Roman"/>
                <w:b/>
                <w:sz w:val="24"/>
              </w:rPr>
            </w:pPr>
            <w:r w:rsidRPr="00711A26">
              <w:rPr>
                <w:rFonts w:ascii="Times New Roman" w:hAnsi="Times New Roman"/>
                <w:b/>
                <w:sz w:val="24"/>
              </w:rPr>
              <w:t>V Semester</w:t>
            </w:r>
          </w:p>
        </w:tc>
        <w:tc>
          <w:tcPr>
            <w:tcW w:w="2520" w:type="dxa"/>
          </w:tcPr>
          <w:p w:rsidR="00D663A0" w:rsidRPr="00711A26" w:rsidRDefault="00D663A0" w:rsidP="00770D20">
            <w:pPr>
              <w:rPr>
                <w:rFonts w:ascii="Times New Roman" w:hAnsi="Times New Roman"/>
                <w:sz w:val="24"/>
              </w:rPr>
            </w:pPr>
            <w:r w:rsidRPr="00711A26">
              <w:rPr>
                <w:rFonts w:ascii="Times New Roman" w:hAnsi="Times New Roman"/>
                <w:sz w:val="24"/>
              </w:rPr>
              <w:t>Course Group            :</w:t>
            </w:r>
          </w:p>
        </w:tc>
        <w:tc>
          <w:tcPr>
            <w:tcW w:w="1332" w:type="dxa"/>
          </w:tcPr>
          <w:p w:rsidR="00D663A0" w:rsidRPr="00711A26" w:rsidRDefault="00D663A0" w:rsidP="00770D20">
            <w:pPr>
              <w:rPr>
                <w:rFonts w:ascii="Times New Roman" w:hAnsi="Times New Roman"/>
                <w:b/>
                <w:sz w:val="24"/>
              </w:rPr>
            </w:pPr>
            <w:r w:rsidRPr="00711A26">
              <w:rPr>
                <w:rFonts w:ascii="Times New Roman" w:hAnsi="Times New Roman"/>
                <w:b/>
                <w:sz w:val="24"/>
              </w:rPr>
              <w:t>Practical</w:t>
            </w:r>
          </w:p>
        </w:tc>
      </w:tr>
      <w:tr w:rsidR="00D663A0" w:rsidRPr="00711A26" w:rsidTr="00770D20">
        <w:tc>
          <w:tcPr>
            <w:tcW w:w="3539" w:type="dxa"/>
            <w:gridSpan w:val="2"/>
          </w:tcPr>
          <w:p w:rsidR="00D663A0" w:rsidRPr="00711A26" w:rsidRDefault="00D663A0" w:rsidP="00770D20">
            <w:pPr>
              <w:rPr>
                <w:rFonts w:ascii="Times New Roman" w:hAnsi="Times New Roman"/>
                <w:sz w:val="24"/>
              </w:rPr>
            </w:pPr>
            <w:r w:rsidRPr="00711A26">
              <w:rPr>
                <w:rFonts w:ascii="Times New Roman" w:hAnsi="Times New Roman"/>
                <w:sz w:val="24"/>
              </w:rPr>
              <w:t>Teaching Scheme in Periods(L:T:P):</w:t>
            </w:r>
          </w:p>
        </w:tc>
        <w:tc>
          <w:tcPr>
            <w:tcW w:w="2419" w:type="dxa"/>
          </w:tcPr>
          <w:p w:rsidR="00D663A0" w:rsidRPr="00711A26" w:rsidRDefault="00D663A0" w:rsidP="00770D20">
            <w:pPr>
              <w:jc w:val="both"/>
              <w:rPr>
                <w:rFonts w:ascii="Times New Roman" w:hAnsi="Times New Roman"/>
                <w:b/>
                <w:sz w:val="24"/>
              </w:rPr>
            </w:pPr>
            <w:r w:rsidRPr="00711A26">
              <w:rPr>
                <w:rFonts w:ascii="Times New Roman" w:hAnsi="Times New Roman"/>
                <w:b/>
                <w:sz w:val="24"/>
              </w:rPr>
              <w:t>15:0:30</w:t>
            </w:r>
          </w:p>
        </w:tc>
        <w:tc>
          <w:tcPr>
            <w:tcW w:w="2520" w:type="dxa"/>
          </w:tcPr>
          <w:p w:rsidR="00D663A0" w:rsidRPr="00711A26" w:rsidRDefault="00D663A0" w:rsidP="00770D20">
            <w:pPr>
              <w:rPr>
                <w:rFonts w:ascii="Times New Roman" w:hAnsi="Times New Roman"/>
                <w:sz w:val="24"/>
              </w:rPr>
            </w:pPr>
            <w:r w:rsidRPr="00711A26">
              <w:rPr>
                <w:rFonts w:ascii="Times New Roman" w:hAnsi="Times New Roman"/>
                <w:sz w:val="24"/>
              </w:rPr>
              <w:t>Credits                       :</w:t>
            </w:r>
          </w:p>
        </w:tc>
        <w:tc>
          <w:tcPr>
            <w:tcW w:w="1332" w:type="dxa"/>
          </w:tcPr>
          <w:p w:rsidR="00D663A0" w:rsidRPr="00711A26" w:rsidRDefault="00D663A0" w:rsidP="00770D20">
            <w:pPr>
              <w:rPr>
                <w:rFonts w:ascii="Times New Roman" w:hAnsi="Times New Roman"/>
                <w:b/>
                <w:sz w:val="24"/>
              </w:rPr>
            </w:pPr>
            <w:r w:rsidRPr="00711A26">
              <w:rPr>
                <w:rFonts w:ascii="Times New Roman" w:hAnsi="Times New Roman"/>
                <w:b/>
                <w:sz w:val="24"/>
              </w:rPr>
              <w:t>1.5</w:t>
            </w:r>
          </w:p>
        </w:tc>
      </w:tr>
      <w:tr w:rsidR="00D663A0" w:rsidRPr="00711A26" w:rsidTr="00770D20">
        <w:tc>
          <w:tcPr>
            <w:tcW w:w="3539" w:type="dxa"/>
            <w:gridSpan w:val="2"/>
          </w:tcPr>
          <w:p w:rsidR="00D663A0" w:rsidRPr="00711A26" w:rsidRDefault="00D663A0" w:rsidP="00770D20">
            <w:pPr>
              <w:rPr>
                <w:rFonts w:ascii="Times New Roman" w:hAnsi="Times New Roman"/>
                <w:sz w:val="24"/>
              </w:rPr>
            </w:pPr>
            <w:r w:rsidRPr="00711A26">
              <w:rPr>
                <w:rFonts w:ascii="Times New Roman" w:hAnsi="Times New Roman"/>
                <w:sz w:val="24"/>
              </w:rPr>
              <w:t>Methodology                    :</w:t>
            </w:r>
          </w:p>
        </w:tc>
        <w:tc>
          <w:tcPr>
            <w:tcW w:w="2419" w:type="dxa"/>
          </w:tcPr>
          <w:p w:rsidR="00D663A0" w:rsidRPr="00711A26" w:rsidRDefault="00D663A0" w:rsidP="00770D20">
            <w:pPr>
              <w:rPr>
                <w:rFonts w:ascii="Times New Roman" w:hAnsi="Times New Roman"/>
                <w:b/>
                <w:sz w:val="24"/>
              </w:rPr>
            </w:pPr>
            <w:r w:rsidRPr="00711A26">
              <w:rPr>
                <w:rFonts w:ascii="Times New Roman" w:hAnsi="Times New Roman"/>
                <w:b/>
                <w:sz w:val="24"/>
              </w:rPr>
              <w:t>Lecture+ Practical</w:t>
            </w:r>
          </w:p>
        </w:tc>
        <w:tc>
          <w:tcPr>
            <w:tcW w:w="2520" w:type="dxa"/>
          </w:tcPr>
          <w:p w:rsidR="00D663A0" w:rsidRPr="00711A26" w:rsidRDefault="00D663A0" w:rsidP="00770D20">
            <w:pPr>
              <w:rPr>
                <w:rFonts w:ascii="Times New Roman" w:hAnsi="Times New Roman"/>
                <w:sz w:val="24"/>
              </w:rPr>
            </w:pPr>
            <w:r w:rsidRPr="00711A26">
              <w:rPr>
                <w:rFonts w:ascii="Times New Roman" w:hAnsi="Times New Roman"/>
                <w:sz w:val="24"/>
              </w:rPr>
              <w:t>Total Contact Periods  :</w:t>
            </w:r>
          </w:p>
        </w:tc>
        <w:tc>
          <w:tcPr>
            <w:tcW w:w="1332" w:type="dxa"/>
          </w:tcPr>
          <w:p w:rsidR="00D663A0" w:rsidRPr="00711A26" w:rsidRDefault="00D663A0" w:rsidP="00770D20">
            <w:pPr>
              <w:rPr>
                <w:rFonts w:ascii="Times New Roman" w:hAnsi="Times New Roman"/>
                <w:b/>
                <w:sz w:val="24"/>
              </w:rPr>
            </w:pPr>
            <w:r w:rsidRPr="00711A26">
              <w:rPr>
                <w:rFonts w:ascii="Times New Roman" w:hAnsi="Times New Roman"/>
                <w:b/>
                <w:sz w:val="24"/>
              </w:rPr>
              <w:t>45Periods</w:t>
            </w:r>
          </w:p>
        </w:tc>
      </w:tr>
      <w:tr w:rsidR="00D663A0" w:rsidRPr="00711A26" w:rsidTr="00770D20">
        <w:tc>
          <w:tcPr>
            <w:tcW w:w="3539" w:type="dxa"/>
            <w:gridSpan w:val="2"/>
          </w:tcPr>
          <w:p w:rsidR="00D663A0" w:rsidRPr="00711A26" w:rsidRDefault="00D663A0" w:rsidP="00770D20">
            <w:pPr>
              <w:rPr>
                <w:rFonts w:ascii="Times New Roman" w:hAnsi="Times New Roman"/>
                <w:sz w:val="24"/>
              </w:rPr>
            </w:pPr>
            <w:r w:rsidRPr="00711A26">
              <w:rPr>
                <w:rFonts w:ascii="Times New Roman" w:hAnsi="Times New Roman"/>
                <w:sz w:val="24"/>
              </w:rPr>
              <w:t>CIE                                           :</w:t>
            </w:r>
          </w:p>
        </w:tc>
        <w:tc>
          <w:tcPr>
            <w:tcW w:w="2419" w:type="dxa"/>
          </w:tcPr>
          <w:p w:rsidR="00D663A0" w:rsidRPr="00711A26" w:rsidRDefault="00D663A0" w:rsidP="00770D20">
            <w:pPr>
              <w:rPr>
                <w:rFonts w:ascii="Times New Roman" w:hAnsi="Times New Roman"/>
                <w:b/>
                <w:sz w:val="24"/>
              </w:rPr>
            </w:pPr>
            <w:r w:rsidRPr="00711A26">
              <w:rPr>
                <w:rFonts w:ascii="Times New Roman" w:hAnsi="Times New Roman"/>
                <w:b/>
                <w:sz w:val="24"/>
              </w:rPr>
              <w:t>60 Marks</w:t>
            </w:r>
          </w:p>
        </w:tc>
        <w:tc>
          <w:tcPr>
            <w:tcW w:w="2520" w:type="dxa"/>
          </w:tcPr>
          <w:p w:rsidR="00D663A0" w:rsidRPr="00711A26" w:rsidRDefault="00D663A0" w:rsidP="00770D20">
            <w:pPr>
              <w:rPr>
                <w:rFonts w:ascii="Times New Roman" w:hAnsi="Times New Roman"/>
                <w:sz w:val="24"/>
              </w:rPr>
            </w:pPr>
            <w:r w:rsidRPr="00711A26">
              <w:rPr>
                <w:rFonts w:ascii="Times New Roman" w:hAnsi="Times New Roman"/>
                <w:sz w:val="24"/>
              </w:rPr>
              <w:t>SEE                            :</w:t>
            </w:r>
          </w:p>
        </w:tc>
        <w:tc>
          <w:tcPr>
            <w:tcW w:w="1332" w:type="dxa"/>
          </w:tcPr>
          <w:p w:rsidR="00D663A0" w:rsidRPr="00711A26" w:rsidRDefault="00D663A0" w:rsidP="00770D20">
            <w:pPr>
              <w:rPr>
                <w:rFonts w:ascii="Times New Roman" w:hAnsi="Times New Roman"/>
                <w:b/>
                <w:sz w:val="24"/>
              </w:rPr>
            </w:pPr>
            <w:r w:rsidRPr="00711A26">
              <w:rPr>
                <w:rFonts w:ascii="Times New Roman" w:hAnsi="Times New Roman"/>
                <w:b/>
                <w:sz w:val="24"/>
              </w:rPr>
              <w:t>40 Marks</w:t>
            </w:r>
          </w:p>
        </w:tc>
      </w:tr>
    </w:tbl>
    <w:p w:rsidR="00D663A0" w:rsidRDefault="00D663A0" w:rsidP="00D663A0">
      <w:pPr>
        <w:spacing w:after="0"/>
        <w:jc w:val="center"/>
        <w:rPr>
          <w:rFonts w:ascii="Times New Roman" w:hAnsi="Times New Roman" w:cs="Times New Roman"/>
          <w:sz w:val="20"/>
          <w:szCs w:val="20"/>
        </w:rPr>
      </w:pPr>
    </w:p>
    <w:tbl>
      <w:tblPr>
        <w:tblStyle w:val="TableGrid"/>
        <w:tblpPr w:leftFromText="180" w:rightFromText="180" w:vertAnchor="text" w:horzAnchor="margin" w:tblpY="202"/>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b/>
              </w:rPr>
              <w:t>Pre requisites</w:t>
            </w:r>
          </w:p>
        </w:tc>
      </w:tr>
    </w:tbl>
    <w:tbl>
      <w:tblPr>
        <w:tblStyle w:val="TableGrid"/>
        <w:tblpPr w:leftFromText="180" w:rightFromText="180" w:vertAnchor="text" w:horzAnchor="margin" w:tblpY="1427"/>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p w:rsidR="00D663A0" w:rsidRDefault="00D663A0" w:rsidP="00D663A0">
      <w:pPr>
        <w:spacing w:after="0"/>
        <w:jc w:val="both"/>
        <w:rPr>
          <w:rFonts w:ascii="Times New Roman" w:hAnsi="Times New Roman" w:cs="Times New Roman"/>
          <w:sz w:val="20"/>
          <w:szCs w:val="20"/>
        </w:rPr>
      </w:pPr>
      <w:r>
        <w:rPr>
          <w:rFonts w:ascii="TimesNewRomanPSMT" w:hAnsi="TimesNewRomanPSMT" w:cs="TimesNewRomanPSMT"/>
          <w:sz w:val="24"/>
          <w:szCs w:val="24"/>
        </w:rPr>
        <w:t>Basic knowledge of Engineering Drawing and Design principles of RCC , ability to visualize 2D and 3D.</w:t>
      </w:r>
    </w:p>
    <w:p w:rsidR="00D663A0" w:rsidRDefault="00D663A0" w:rsidP="00D663A0">
      <w:pPr>
        <w:spacing w:after="0"/>
        <w:jc w:val="center"/>
        <w:rPr>
          <w:rFonts w:ascii="Times New Roman" w:hAnsi="Times New Roman" w:cs="Times New Roman"/>
          <w:sz w:val="20"/>
          <w:szCs w:val="20"/>
        </w:rPr>
      </w:pPr>
    </w:p>
    <w:p w:rsidR="00D663A0" w:rsidRDefault="00D663A0" w:rsidP="00D663A0"/>
    <w:tbl>
      <w:tblPr>
        <w:tblStyle w:val="TableGrid"/>
        <w:tblW w:w="0" w:type="auto"/>
        <w:tblLook w:val="04A0"/>
      </w:tblPr>
      <w:tblGrid>
        <w:gridCol w:w="846"/>
        <w:gridCol w:w="8170"/>
      </w:tblGrid>
      <w:tr w:rsidR="00D663A0" w:rsidRPr="00711A26" w:rsidTr="00770D20">
        <w:tc>
          <w:tcPr>
            <w:tcW w:w="846" w:type="dxa"/>
          </w:tcPr>
          <w:p w:rsidR="00D663A0" w:rsidRPr="00711A26" w:rsidRDefault="00D663A0" w:rsidP="00770D20">
            <w:pPr>
              <w:spacing w:line="360" w:lineRule="auto"/>
              <w:rPr>
                <w:rFonts w:ascii="Times New Roman" w:hAnsi="Times New Roman" w:cs="Times New Roman"/>
                <w:sz w:val="22"/>
              </w:rPr>
            </w:pPr>
            <w:r w:rsidRPr="00711A26">
              <w:rPr>
                <w:rFonts w:ascii="Times New Roman" w:hAnsi="Times New Roman" w:cs="Times New Roman"/>
                <w:sz w:val="22"/>
              </w:rPr>
              <w:t>CO1</w:t>
            </w:r>
          </w:p>
        </w:tc>
        <w:tc>
          <w:tcPr>
            <w:tcW w:w="8170" w:type="dxa"/>
          </w:tcPr>
          <w:p w:rsidR="00D663A0" w:rsidRPr="00711A26" w:rsidRDefault="00D663A0" w:rsidP="00770D20">
            <w:pPr>
              <w:spacing w:line="360" w:lineRule="auto"/>
              <w:rPr>
                <w:rFonts w:ascii="Times New Roman" w:hAnsi="Times New Roman" w:cs="Times New Roman"/>
                <w:sz w:val="22"/>
              </w:rPr>
            </w:pPr>
            <w:r w:rsidRPr="00711A26">
              <w:rPr>
                <w:rFonts w:ascii="Times New Roman" w:hAnsi="Times New Roman" w:cs="Times New Roman"/>
                <w:sz w:val="22"/>
              </w:rPr>
              <w:t>Explain structural planning of building and marking of frame components</w:t>
            </w:r>
          </w:p>
        </w:tc>
      </w:tr>
      <w:tr w:rsidR="00D663A0" w:rsidRPr="00711A26" w:rsidTr="00770D20">
        <w:tc>
          <w:tcPr>
            <w:tcW w:w="846" w:type="dxa"/>
          </w:tcPr>
          <w:p w:rsidR="00D663A0" w:rsidRPr="00711A26" w:rsidRDefault="00D663A0" w:rsidP="00770D20">
            <w:pPr>
              <w:spacing w:line="360" w:lineRule="auto"/>
              <w:rPr>
                <w:rFonts w:ascii="Times New Roman" w:hAnsi="Times New Roman" w:cs="Times New Roman"/>
                <w:sz w:val="22"/>
              </w:rPr>
            </w:pPr>
            <w:r w:rsidRPr="00711A26">
              <w:rPr>
                <w:rFonts w:ascii="Times New Roman" w:hAnsi="Times New Roman" w:cs="Times New Roman"/>
                <w:sz w:val="22"/>
              </w:rPr>
              <w:t>CO2</w:t>
            </w:r>
          </w:p>
        </w:tc>
        <w:tc>
          <w:tcPr>
            <w:tcW w:w="8170" w:type="dxa"/>
          </w:tcPr>
          <w:p w:rsidR="00D663A0" w:rsidRPr="00711A26" w:rsidRDefault="00D663A0" w:rsidP="00770D20">
            <w:pPr>
              <w:spacing w:line="360" w:lineRule="auto"/>
              <w:rPr>
                <w:rFonts w:ascii="Times New Roman" w:hAnsi="Times New Roman" w:cs="Times New Roman"/>
                <w:sz w:val="22"/>
              </w:rPr>
            </w:pPr>
            <w:r w:rsidRPr="00711A26">
              <w:rPr>
                <w:rFonts w:ascii="Times New Roman" w:hAnsi="Times New Roman" w:cs="Times New Roman"/>
                <w:sz w:val="22"/>
              </w:rPr>
              <w:t>Prepare detailed structural drawings of Beams and Lintels</w:t>
            </w:r>
          </w:p>
        </w:tc>
      </w:tr>
      <w:tr w:rsidR="00D663A0" w:rsidRPr="00711A26" w:rsidTr="00770D20">
        <w:tc>
          <w:tcPr>
            <w:tcW w:w="846" w:type="dxa"/>
          </w:tcPr>
          <w:p w:rsidR="00D663A0" w:rsidRPr="00711A26" w:rsidRDefault="00D663A0" w:rsidP="00770D20">
            <w:pPr>
              <w:spacing w:line="360" w:lineRule="auto"/>
              <w:rPr>
                <w:rFonts w:ascii="Times New Roman" w:hAnsi="Times New Roman" w:cs="Times New Roman"/>
                <w:sz w:val="22"/>
              </w:rPr>
            </w:pPr>
            <w:r w:rsidRPr="00711A26">
              <w:rPr>
                <w:rFonts w:ascii="Times New Roman" w:hAnsi="Times New Roman" w:cs="Times New Roman"/>
                <w:sz w:val="22"/>
              </w:rPr>
              <w:t>CO3</w:t>
            </w:r>
          </w:p>
        </w:tc>
        <w:tc>
          <w:tcPr>
            <w:tcW w:w="8170" w:type="dxa"/>
          </w:tcPr>
          <w:p w:rsidR="00D663A0" w:rsidRPr="00711A26" w:rsidRDefault="00D663A0" w:rsidP="00770D20">
            <w:pPr>
              <w:spacing w:line="360" w:lineRule="auto"/>
              <w:rPr>
                <w:rFonts w:ascii="Times New Roman" w:hAnsi="Times New Roman" w:cs="Times New Roman"/>
                <w:sz w:val="22"/>
              </w:rPr>
            </w:pPr>
            <w:r w:rsidRPr="00711A26">
              <w:rPr>
                <w:rFonts w:ascii="Times New Roman" w:hAnsi="Times New Roman" w:cs="Times New Roman"/>
                <w:sz w:val="22"/>
                <w:lang w:val="en-US"/>
              </w:rPr>
              <w:t>Prepare detailed structural drawings of R.C.C  Slabs</w:t>
            </w:r>
          </w:p>
        </w:tc>
      </w:tr>
      <w:tr w:rsidR="00D663A0" w:rsidRPr="00711A26" w:rsidTr="00770D20">
        <w:tc>
          <w:tcPr>
            <w:tcW w:w="846" w:type="dxa"/>
          </w:tcPr>
          <w:p w:rsidR="00D663A0" w:rsidRPr="00711A26" w:rsidRDefault="00D663A0" w:rsidP="00770D20">
            <w:pPr>
              <w:spacing w:line="360" w:lineRule="auto"/>
              <w:rPr>
                <w:rFonts w:ascii="Times New Roman" w:hAnsi="Times New Roman" w:cs="Times New Roman"/>
                <w:sz w:val="22"/>
              </w:rPr>
            </w:pPr>
            <w:r w:rsidRPr="00711A26">
              <w:rPr>
                <w:rFonts w:ascii="Times New Roman" w:hAnsi="Times New Roman" w:cs="Times New Roman"/>
                <w:sz w:val="22"/>
              </w:rPr>
              <w:t>CO4</w:t>
            </w:r>
          </w:p>
        </w:tc>
        <w:tc>
          <w:tcPr>
            <w:tcW w:w="8170" w:type="dxa"/>
          </w:tcPr>
          <w:p w:rsidR="00D663A0" w:rsidRPr="00711A26" w:rsidRDefault="00D663A0" w:rsidP="00770D20">
            <w:pPr>
              <w:rPr>
                <w:rFonts w:ascii="Times New Roman" w:hAnsi="Times New Roman" w:cs="Times New Roman"/>
                <w:sz w:val="22"/>
              </w:rPr>
            </w:pPr>
            <w:r w:rsidRPr="00711A26">
              <w:rPr>
                <w:rFonts w:ascii="Times New Roman" w:hAnsi="Times New Roman" w:cs="Times New Roman"/>
                <w:sz w:val="22"/>
                <w:lang w:val="en-US"/>
              </w:rPr>
              <w:t>Prepare detailed structural drawings of footings, stair cases and earthquake resisting structures</w:t>
            </w:r>
          </w:p>
        </w:tc>
      </w:tr>
    </w:tbl>
    <w:p w:rsidR="00D663A0" w:rsidRDefault="00D663A0" w:rsidP="00D663A0"/>
    <w:tbl>
      <w:tblPr>
        <w:tblStyle w:val="TableGrid"/>
        <w:tblW w:w="0" w:type="auto"/>
        <w:tblInd w:w="5" w:type="dxa"/>
        <w:tblLook w:val="04A0"/>
      </w:tblPr>
      <w:tblGrid>
        <w:gridCol w:w="9016"/>
      </w:tblGrid>
      <w:tr w:rsidR="00D663A0" w:rsidTr="00770D20">
        <w:tc>
          <w:tcPr>
            <w:tcW w:w="9016" w:type="dxa"/>
            <w:tcBorders>
              <w:top w:val="nil"/>
              <w:left w:val="nil"/>
              <w:bottom w:val="nil"/>
              <w:right w:val="nil"/>
            </w:tcBorders>
            <w:shd w:val="clear" w:color="auto" w:fill="A6A6A6" w:themeFill="background1" w:themeFillShade="A6"/>
          </w:tcPr>
          <w:p w:rsidR="00D663A0" w:rsidRDefault="00D663A0" w:rsidP="00770D20">
            <w:pPr>
              <w:jc w:val="center"/>
              <w:rPr>
                <w:rFonts w:ascii="Times New Roman" w:hAnsi="Times New Roman" w:cs="Times New Roman"/>
              </w:rPr>
            </w:pPr>
            <w:r>
              <w:rPr>
                <w:rFonts w:ascii="Times New Roman" w:hAnsi="Times New Roman"/>
                <w:b/>
                <w:color w:val="000000" w:themeColor="text1"/>
              </w:rPr>
              <w:t>Course Content and Blue Print of Marks for SEE</w:t>
            </w:r>
          </w:p>
        </w:tc>
      </w:tr>
      <w:tr w:rsidR="00D663A0" w:rsidTr="00770D20">
        <w:tc>
          <w:tcPr>
            <w:tcW w:w="9016" w:type="dxa"/>
            <w:tcBorders>
              <w:top w:val="nil"/>
              <w:left w:val="nil"/>
              <w:bottom w:val="nil"/>
              <w:right w:val="nil"/>
            </w:tcBorders>
            <w:shd w:val="clear" w:color="auto" w:fill="A6A6A6" w:themeFill="background1" w:themeFillShade="A6"/>
          </w:tcPr>
          <w:p w:rsidR="00D663A0" w:rsidRDefault="00D663A0" w:rsidP="00770D20">
            <w:pPr>
              <w:jc w:val="center"/>
              <w:rPr>
                <w:rFonts w:ascii="Times New Roman" w:hAnsi="Times New Roman"/>
                <w:b/>
                <w:color w:val="000000" w:themeColor="text1"/>
              </w:rPr>
            </w:pPr>
          </w:p>
        </w:tc>
      </w:tr>
    </w:tbl>
    <w:p w:rsidR="00D663A0" w:rsidRDefault="00D663A0" w:rsidP="00D663A0">
      <w:pPr>
        <w:rPr>
          <w:rFonts w:ascii="Times New Roman" w:hAnsi="Times New Roman" w:cs="Times New Roman"/>
          <w:sz w:val="20"/>
          <w:szCs w:val="20"/>
        </w:rPr>
      </w:pPr>
    </w:p>
    <w:tbl>
      <w:tblPr>
        <w:tblStyle w:val="TableGrid"/>
        <w:tblpPr w:leftFromText="180" w:rightFromText="180" w:vertAnchor="text" w:horzAnchor="margin" w:tblpY="282"/>
        <w:tblW w:w="9351" w:type="dxa"/>
        <w:tblLayout w:type="fixed"/>
        <w:tblLook w:val="04A0"/>
      </w:tblPr>
      <w:tblGrid>
        <w:gridCol w:w="708"/>
        <w:gridCol w:w="4390"/>
        <w:gridCol w:w="1276"/>
        <w:gridCol w:w="709"/>
        <w:gridCol w:w="1276"/>
        <w:gridCol w:w="992"/>
      </w:tblGrid>
      <w:tr w:rsidR="00D663A0" w:rsidRPr="00711A26" w:rsidTr="00770D20">
        <w:trPr>
          <w:trHeight w:val="422"/>
        </w:trPr>
        <w:tc>
          <w:tcPr>
            <w:tcW w:w="708" w:type="dxa"/>
            <w:vMerge w:val="restart"/>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Unit No</w:t>
            </w:r>
          </w:p>
        </w:tc>
        <w:tc>
          <w:tcPr>
            <w:tcW w:w="4390" w:type="dxa"/>
            <w:vMerge w:val="restart"/>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Unit Name</w:t>
            </w:r>
          </w:p>
        </w:tc>
        <w:tc>
          <w:tcPr>
            <w:tcW w:w="1276" w:type="dxa"/>
            <w:vMerge w:val="restart"/>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Periods</w:t>
            </w:r>
          </w:p>
        </w:tc>
        <w:tc>
          <w:tcPr>
            <w:tcW w:w="2977" w:type="dxa"/>
            <w:gridSpan w:val="3"/>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Questions to be set for SEE</w:t>
            </w:r>
          </w:p>
        </w:tc>
      </w:tr>
      <w:tr w:rsidR="00D663A0" w:rsidRPr="00711A26" w:rsidTr="00770D20">
        <w:trPr>
          <w:trHeight w:val="377"/>
        </w:trPr>
        <w:tc>
          <w:tcPr>
            <w:tcW w:w="708" w:type="dxa"/>
            <w:vMerge/>
          </w:tcPr>
          <w:p w:rsidR="00D663A0" w:rsidRPr="00711A26" w:rsidRDefault="00D663A0" w:rsidP="00770D20">
            <w:pPr>
              <w:spacing w:line="240" w:lineRule="atLeast"/>
              <w:rPr>
                <w:rFonts w:ascii="Times New Roman" w:hAnsi="Times New Roman" w:cs="Times New Roman"/>
                <w:sz w:val="24"/>
                <w:szCs w:val="24"/>
              </w:rPr>
            </w:pPr>
          </w:p>
        </w:tc>
        <w:tc>
          <w:tcPr>
            <w:tcW w:w="4390" w:type="dxa"/>
            <w:vMerge/>
          </w:tcPr>
          <w:p w:rsidR="00D663A0" w:rsidRPr="00711A26" w:rsidRDefault="00D663A0" w:rsidP="00770D20">
            <w:pPr>
              <w:spacing w:line="240" w:lineRule="atLeast"/>
              <w:rPr>
                <w:rFonts w:ascii="Times New Roman" w:hAnsi="Times New Roman" w:cs="Times New Roman"/>
                <w:sz w:val="24"/>
                <w:szCs w:val="24"/>
              </w:rPr>
            </w:pPr>
          </w:p>
        </w:tc>
        <w:tc>
          <w:tcPr>
            <w:tcW w:w="1276" w:type="dxa"/>
            <w:vMerge/>
          </w:tcPr>
          <w:p w:rsidR="00D663A0" w:rsidRPr="00711A26" w:rsidRDefault="00D663A0" w:rsidP="00770D20">
            <w:pPr>
              <w:spacing w:line="240" w:lineRule="atLeast"/>
              <w:rPr>
                <w:rFonts w:ascii="Times New Roman" w:hAnsi="Times New Roman" w:cs="Times New Roman"/>
                <w:sz w:val="24"/>
                <w:szCs w:val="24"/>
              </w:rPr>
            </w:pPr>
          </w:p>
        </w:tc>
        <w:tc>
          <w:tcPr>
            <w:tcW w:w="709" w:type="dxa"/>
          </w:tcPr>
          <w:p w:rsidR="00D663A0" w:rsidRPr="00711A26" w:rsidRDefault="00D663A0" w:rsidP="00770D20">
            <w:pPr>
              <w:spacing w:line="240" w:lineRule="atLeast"/>
              <w:rPr>
                <w:rFonts w:ascii="Times New Roman" w:hAnsi="Times New Roman" w:cs="Times New Roman"/>
                <w:sz w:val="24"/>
                <w:szCs w:val="24"/>
              </w:rPr>
            </w:pPr>
            <w:r w:rsidRPr="00711A26">
              <w:rPr>
                <w:rFonts w:ascii="Times New Roman" w:hAnsi="Times New Roman" w:cs="Times New Roman"/>
                <w:sz w:val="24"/>
                <w:szCs w:val="24"/>
              </w:rPr>
              <w:t>R</w:t>
            </w:r>
          </w:p>
        </w:tc>
        <w:tc>
          <w:tcPr>
            <w:tcW w:w="1276" w:type="dxa"/>
          </w:tcPr>
          <w:p w:rsidR="00D663A0" w:rsidRPr="00711A26" w:rsidRDefault="00D663A0" w:rsidP="00770D20">
            <w:pPr>
              <w:spacing w:line="240" w:lineRule="atLeast"/>
              <w:rPr>
                <w:rFonts w:ascii="Times New Roman" w:hAnsi="Times New Roman" w:cs="Times New Roman"/>
                <w:sz w:val="24"/>
                <w:szCs w:val="24"/>
              </w:rPr>
            </w:pPr>
            <w:r w:rsidRPr="00711A26">
              <w:rPr>
                <w:rFonts w:ascii="Times New Roman" w:hAnsi="Times New Roman" w:cs="Times New Roman"/>
                <w:sz w:val="24"/>
                <w:szCs w:val="24"/>
              </w:rPr>
              <w:t>U</w:t>
            </w:r>
          </w:p>
        </w:tc>
        <w:tc>
          <w:tcPr>
            <w:tcW w:w="992" w:type="dxa"/>
          </w:tcPr>
          <w:p w:rsidR="00D663A0" w:rsidRPr="00711A26" w:rsidRDefault="00D663A0" w:rsidP="00770D20">
            <w:pPr>
              <w:spacing w:line="240" w:lineRule="atLeast"/>
              <w:rPr>
                <w:rFonts w:ascii="Times New Roman" w:hAnsi="Times New Roman" w:cs="Times New Roman"/>
                <w:sz w:val="24"/>
                <w:szCs w:val="24"/>
              </w:rPr>
            </w:pPr>
            <w:r w:rsidRPr="00711A26">
              <w:rPr>
                <w:rFonts w:ascii="Times New Roman" w:hAnsi="Times New Roman" w:cs="Times New Roman"/>
                <w:sz w:val="24"/>
                <w:szCs w:val="24"/>
              </w:rPr>
              <w:t>A</w:t>
            </w:r>
          </w:p>
        </w:tc>
      </w:tr>
      <w:tr w:rsidR="00D663A0" w:rsidRPr="00711A26" w:rsidTr="00770D20">
        <w:trPr>
          <w:trHeight w:val="260"/>
        </w:trPr>
        <w:tc>
          <w:tcPr>
            <w:tcW w:w="708" w:type="dxa"/>
            <w:vMerge w:val="restart"/>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w:t>
            </w:r>
          </w:p>
        </w:tc>
        <w:tc>
          <w:tcPr>
            <w:tcW w:w="4390" w:type="dxa"/>
            <w:vAlign w:val="center"/>
          </w:tcPr>
          <w:p w:rsidR="00D663A0" w:rsidRPr="00711A26" w:rsidRDefault="00D663A0" w:rsidP="00770D20">
            <w:pPr>
              <w:spacing w:line="240" w:lineRule="atLeast"/>
              <w:jc w:val="both"/>
              <w:rPr>
                <w:rFonts w:ascii="Times New Roman" w:hAnsi="Times New Roman" w:cs="Times New Roman"/>
                <w:sz w:val="24"/>
                <w:szCs w:val="24"/>
              </w:rPr>
            </w:pPr>
            <w:r w:rsidRPr="00711A26">
              <w:rPr>
                <w:rFonts w:ascii="Times New Roman" w:hAnsi="Times New Roman" w:cs="Times New Roman"/>
                <w:sz w:val="24"/>
                <w:szCs w:val="24"/>
                <w:lang w:val="en-US"/>
              </w:rPr>
              <w:t>Structural Planning And marking of Frame Components</w:t>
            </w:r>
          </w:p>
        </w:tc>
        <w:tc>
          <w:tcPr>
            <w:tcW w:w="1276" w:type="dxa"/>
            <w:vMerge w:val="restart"/>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15</w:t>
            </w:r>
          </w:p>
        </w:tc>
        <w:tc>
          <w:tcPr>
            <w:tcW w:w="709" w:type="dxa"/>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w:t>
            </w:r>
          </w:p>
        </w:tc>
        <w:tc>
          <w:tcPr>
            <w:tcW w:w="1276" w:type="dxa"/>
          </w:tcPr>
          <w:p w:rsidR="00D663A0" w:rsidRPr="00711A26" w:rsidRDefault="00D663A0" w:rsidP="00770D20">
            <w:pPr>
              <w:spacing w:line="240" w:lineRule="atLeast"/>
              <w:jc w:val="center"/>
              <w:rPr>
                <w:rFonts w:ascii="Times New Roman" w:hAnsi="Times New Roman" w:cs="Times New Roman"/>
                <w:sz w:val="24"/>
                <w:szCs w:val="24"/>
              </w:rPr>
            </w:pPr>
          </w:p>
        </w:tc>
        <w:tc>
          <w:tcPr>
            <w:tcW w:w="992" w:type="dxa"/>
            <w:vMerge w:val="restart"/>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w:t>
            </w:r>
          </w:p>
        </w:tc>
      </w:tr>
      <w:tr w:rsidR="00D663A0" w:rsidRPr="00711A26" w:rsidTr="00770D20">
        <w:trPr>
          <w:trHeight w:val="260"/>
        </w:trPr>
        <w:tc>
          <w:tcPr>
            <w:tcW w:w="708" w:type="dxa"/>
            <w:vMerge/>
          </w:tcPr>
          <w:p w:rsidR="00D663A0" w:rsidRPr="00711A26" w:rsidRDefault="00D663A0" w:rsidP="00770D20">
            <w:pPr>
              <w:spacing w:line="240" w:lineRule="atLeast"/>
              <w:jc w:val="center"/>
              <w:rPr>
                <w:rFonts w:ascii="Times New Roman" w:hAnsi="Times New Roman" w:cs="Times New Roman"/>
                <w:sz w:val="24"/>
                <w:szCs w:val="24"/>
              </w:rPr>
            </w:pPr>
          </w:p>
        </w:tc>
        <w:tc>
          <w:tcPr>
            <w:tcW w:w="4390" w:type="dxa"/>
            <w:vAlign w:val="center"/>
          </w:tcPr>
          <w:p w:rsidR="00D663A0" w:rsidRPr="00711A26" w:rsidRDefault="00D663A0" w:rsidP="00770D20">
            <w:pPr>
              <w:spacing w:line="240" w:lineRule="atLeast"/>
              <w:jc w:val="both"/>
              <w:rPr>
                <w:rFonts w:ascii="Times New Roman" w:hAnsi="Times New Roman" w:cs="Times New Roman"/>
                <w:sz w:val="24"/>
                <w:szCs w:val="24"/>
              </w:rPr>
            </w:pPr>
            <w:r w:rsidRPr="00711A26">
              <w:rPr>
                <w:rFonts w:ascii="Times New Roman" w:hAnsi="Times New Roman" w:cs="Times New Roman"/>
                <w:sz w:val="24"/>
                <w:szCs w:val="24"/>
                <w:lang w:val="en-US"/>
              </w:rPr>
              <w:t xml:space="preserve">R.C.C  Drawings- Beams and Lintels </w:t>
            </w:r>
          </w:p>
        </w:tc>
        <w:tc>
          <w:tcPr>
            <w:tcW w:w="1276" w:type="dxa"/>
            <w:vMerge/>
          </w:tcPr>
          <w:p w:rsidR="00D663A0" w:rsidRPr="00711A26" w:rsidRDefault="00D663A0" w:rsidP="00770D20">
            <w:pPr>
              <w:spacing w:line="240" w:lineRule="atLeast"/>
              <w:jc w:val="center"/>
              <w:rPr>
                <w:rFonts w:ascii="Times New Roman" w:hAnsi="Times New Roman" w:cs="Times New Roman"/>
                <w:sz w:val="24"/>
                <w:szCs w:val="24"/>
              </w:rPr>
            </w:pPr>
          </w:p>
        </w:tc>
        <w:tc>
          <w:tcPr>
            <w:tcW w:w="709" w:type="dxa"/>
          </w:tcPr>
          <w:p w:rsidR="00D663A0" w:rsidRPr="00711A26" w:rsidRDefault="00D663A0" w:rsidP="00770D20">
            <w:pPr>
              <w:spacing w:line="240" w:lineRule="atLeast"/>
              <w:jc w:val="center"/>
              <w:rPr>
                <w:rFonts w:ascii="Times New Roman" w:hAnsi="Times New Roman" w:cs="Times New Roman"/>
                <w:sz w:val="24"/>
                <w:szCs w:val="24"/>
              </w:rPr>
            </w:pPr>
          </w:p>
        </w:tc>
        <w:tc>
          <w:tcPr>
            <w:tcW w:w="1276" w:type="dxa"/>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w:t>
            </w:r>
          </w:p>
        </w:tc>
        <w:tc>
          <w:tcPr>
            <w:tcW w:w="992" w:type="dxa"/>
            <w:vMerge/>
          </w:tcPr>
          <w:p w:rsidR="00D663A0" w:rsidRPr="00711A26" w:rsidRDefault="00D663A0" w:rsidP="00770D20">
            <w:pPr>
              <w:spacing w:line="240" w:lineRule="atLeast"/>
              <w:jc w:val="center"/>
              <w:rPr>
                <w:rFonts w:ascii="Times New Roman" w:hAnsi="Times New Roman" w:cs="Times New Roman"/>
                <w:sz w:val="24"/>
                <w:szCs w:val="24"/>
              </w:rPr>
            </w:pPr>
          </w:p>
        </w:tc>
      </w:tr>
      <w:tr w:rsidR="00D663A0" w:rsidRPr="00711A26" w:rsidTr="00770D20">
        <w:trPr>
          <w:trHeight w:val="260"/>
        </w:trPr>
        <w:tc>
          <w:tcPr>
            <w:tcW w:w="708" w:type="dxa"/>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2</w:t>
            </w:r>
          </w:p>
        </w:tc>
        <w:tc>
          <w:tcPr>
            <w:tcW w:w="4390" w:type="dxa"/>
            <w:vAlign w:val="center"/>
          </w:tcPr>
          <w:p w:rsidR="00D663A0" w:rsidRPr="00711A26" w:rsidRDefault="00D663A0" w:rsidP="00770D20">
            <w:pPr>
              <w:spacing w:line="240" w:lineRule="atLeast"/>
              <w:jc w:val="both"/>
              <w:rPr>
                <w:rFonts w:ascii="Times New Roman" w:hAnsi="Times New Roman" w:cs="Times New Roman"/>
                <w:sz w:val="24"/>
                <w:szCs w:val="24"/>
              </w:rPr>
            </w:pPr>
            <w:r w:rsidRPr="00711A26">
              <w:rPr>
                <w:rFonts w:ascii="Times New Roman" w:hAnsi="Times New Roman" w:cs="Times New Roman"/>
                <w:sz w:val="24"/>
                <w:szCs w:val="24"/>
                <w:lang w:val="en-US"/>
              </w:rPr>
              <w:t>R.C.C  Drawings – Slabs</w:t>
            </w:r>
          </w:p>
        </w:tc>
        <w:tc>
          <w:tcPr>
            <w:tcW w:w="1276" w:type="dxa"/>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15</w:t>
            </w:r>
          </w:p>
        </w:tc>
        <w:tc>
          <w:tcPr>
            <w:tcW w:w="709" w:type="dxa"/>
            <w:vAlign w:val="center"/>
          </w:tcPr>
          <w:p w:rsidR="00D663A0" w:rsidRPr="00711A26" w:rsidRDefault="00D663A0" w:rsidP="00770D20">
            <w:pPr>
              <w:spacing w:line="240" w:lineRule="atLeast"/>
              <w:jc w:val="center"/>
              <w:rPr>
                <w:rFonts w:ascii="Times New Roman" w:hAnsi="Times New Roman" w:cs="Times New Roman"/>
                <w:sz w:val="24"/>
                <w:szCs w:val="24"/>
              </w:rPr>
            </w:pPr>
          </w:p>
        </w:tc>
        <w:tc>
          <w:tcPr>
            <w:tcW w:w="1276" w:type="dxa"/>
            <w:vAlign w:val="center"/>
          </w:tcPr>
          <w:p w:rsidR="00D663A0" w:rsidRPr="00711A26" w:rsidRDefault="00D663A0" w:rsidP="00770D20">
            <w:pPr>
              <w:spacing w:line="240" w:lineRule="atLeast"/>
              <w:jc w:val="center"/>
              <w:rPr>
                <w:rFonts w:ascii="Times New Roman" w:hAnsi="Times New Roman" w:cs="Times New Roman"/>
                <w:sz w:val="24"/>
                <w:szCs w:val="24"/>
              </w:rPr>
            </w:pPr>
          </w:p>
        </w:tc>
        <w:tc>
          <w:tcPr>
            <w:tcW w:w="992" w:type="dxa"/>
            <w:vMerge/>
            <w:vAlign w:val="center"/>
          </w:tcPr>
          <w:p w:rsidR="00D663A0" w:rsidRPr="00711A26" w:rsidRDefault="00D663A0" w:rsidP="00770D20">
            <w:pPr>
              <w:spacing w:line="240" w:lineRule="atLeast"/>
              <w:jc w:val="center"/>
              <w:rPr>
                <w:rFonts w:ascii="Times New Roman" w:hAnsi="Times New Roman" w:cs="Times New Roman"/>
                <w:sz w:val="24"/>
                <w:szCs w:val="24"/>
              </w:rPr>
            </w:pPr>
          </w:p>
        </w:tc>
      </w:tr>
      <w:tr w:rsidR="00D663A0" w:rsidRPr="00711A26" w:rsidTr="00770D20">
        <w:trPr>
          <w:trHeight w:val="260"/>
        </w:trPr>
        <w:tc>
          <w:tcPr>
            <w:tcW w:w="708" w:type="dxa"/>
            <w:vMerge w:val="restart"/>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3</w:t>
            </w:r>
          </w:p>
        </w:tc>
        <w:tc>
          <w:tcPr>
            <w:tcW w:w="4390" w:type="dxa"/>
            <w:vAlign w:val="center"/>
          </w:tcPr>
          <w:p w:rsidR="00D663A0" w:rsidRPr="00711A26" w:rsidRDefault="00D663A0" w:rsidP="00770D20">
            <w:pPr>
              <w:spacing w:line="240" w:lineRule="atLeast"/>
              <w:jc w:val="both"/>
              <w:rPr>
                <w:rFonts w:ascii="Times New Roman" w:hAnsi="Times New Roman" w:cs="Times New Roman"/>
                <w:sz w:val="24"/>
                <w:szCs w:val="24"/>
                <w:lang w:val="en-GB"/>
              </w:rPr>
            </w:pPr>
            <w:r w:rsidRPr="00711A26">
              <w:rPr>
                <w:rFonts w:ascii="Times New Roman" w:hAnsi="Times New Roman" w:cs="Times New Roman"/>
                <w:sz w:val="24"/>
                <w:szCs w:val="24"/>
                <w:lang w:val="en-US"/>
              </w:rPr>
              <w:t>R.C.C  Drawings - Columns with footing, Stair cases and Earthquake resistant structures</w:t>
            </w:r>
          </w:p>
        </w:tc>
        <w:tc>
          <w:tcPr>
            <w:tcW w:w="1276" w:type="dxa"/>
            <w:vMerge w:val="restart"/>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15</w:t>
            </w:r>
          </w:p>
        </w:tc>
        <w:tc>
          <w:tcPr>
            <w:tcW w:w="709" w:type="dxa"/>
            <w:vAlign w:val="center"/>
          </w:tcPr>
          <w:p w:rsidR="00D663A0" w:rsidRPr="00711A26" w:rsidRDefault="00D663A0" w:rsidP="00770D20">
            <w:pPr>
              <w:spacing w:line="240" w:lineRule="atLeast"/>
              <w:jc w:val="center"/>
              <w:rPr>
                <w:rFonts w:ascii="Times New Roman" w:hAnsi="Times New Roman" w:cs="Times New Roman"/>
                <w:sz w:val="24"/>
                <w:szCs w:val="24"/>
              </w:rPr>
            </w:pPr>
          </w:p>
        </w:tc>
        <w:tc>
          <w:tcPr>
            <w:tcW w:w="1276" w:type="dxa"/>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w:t>
            </w:r>
          </w:p>
        </w:tc>
        <w:tc>
          <w:tcPr>
            <w:tcW w:w="992" w:type="dxa"/>
            <w:vMerge w:val="restart"/>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w:t>
            </w:r>
          </w:p>
        </w:tc>
      </w:tr>
      <w:tr w:rsidR="00D663A0" w:rsidRPr="00711A26" w:rsidTr="00770D20">
        <w:trPr>
          <w:trHeight w:val="260"/>
        </w:trPr>
        <w:tc>
          <w:tcPr>
            <w:tcW w:w="708" w:type="dxa"/>
            <w:vMerge/>
          </w:tcPr>
          <w:p w:rsidR="00D663A0" w:rsidRPr="00711A26" w:rsidRDefault="00D663A0" w:rsidP="00770D20">
            <w:pPr>
              <w:spacing w:line="240" w:lineRule="atLeast"/>
              <w:jc w:val="center"/>
              <w:rPr>
                <w:rFonts w:ascii="Times New Roman" w:hAnsi="Times New Roman" w:cs="Times New Roman"/>
                <w:sz w:val="24"/>
                <w:szCs w:val="24"/>
              </w:rPr>
            </w:pPr>
          </w:p>
        </w:tc>
        <w:tc>
          <w:tcPr>
            <w:tcW w:w="4390" w:type="dxa"/>
            <w:vAlign w:val="center"/>
          </w:tcPr>
          <w:p w:rsidR="00D663A0" w:rsidRPr="00711A26" w:rsidRDefault="00D663A0" w:rsidP="00770D20">
            <w:pPr>
              <w:spacing w:line="240" w:lineRule="atLeast"/>
              <w:jc w:val="both"/>
              <w:rPr>
                <w:rFonts w:ascii="Times New Roman" w:hAnsi="Times New Roman" w:cs="Times New Roman"/>
                <w:sz w:val="24"/>
                <w:szCs w:val="24"/>
              </w:rPr>
            </w:pPr>
            <w:r w:rsidRPr="00711A26">
              <w:rPr>
                <w:rFonts w:ascii="Times New Roman" w:hAnsi="Times New Roman" w:cs="Times New Roman"/>
                <w:sz w:val="24"/>
                <w:szCs w:val="24"/>
              </w:rPr>
              <w:t>Reading and interpretation of drawings</w:t>
            </w:r>
          </w:p>
        </w:tc>
        <w:tc>
          <w:tcPr>
            <w:tcW w:w="1276" w:type="dxa"/>
            <w:vMerge/>
          </w:tcPr>
          <w:p w:rsidR="00D663A0" w:rsidRPr="00711A26" w:rsidRDefault="00D663A0" w:rsidP="00770D20">
            <w:pPr>
              <w:spacing w:line="240" w:lineRule="atLeast"/>
              <w:jc w:val="center"/>
              <w:rPr>
                <w:rFonts w:ascii="Times New Roman" w:hAnsi="Times New Roman" w:cs="Times New Roman"/>
                <w:sz w:val="24"/>
                <w:szCs w:val="24"/>
              </w:rPr>
            </w:pPr>
          </w:p>
        </w:tc>
        <w:tc>
          <w:tcPr>
            <w:tcW w:w="709" w:type="dxa"/>
            <w:vAlign w:val="center"/>
          </w:tcPr>
          <w:p w:rsidR="00D663A0" w:rsidRPr="00711A26" w:rsidRDefault="00D663A0" w:rsidP="00770D20">
            <w:pPr>
              <w:spacing w:line="240" w:lineRule="atLeast"/>
              <w:jc w:val="center"/>
              <w:rPr>
                <w:rFonts w:ascii="Times New Roman" w:hAnsi="Times New Roman" w:cs="Times New Roman"/>
                <w:sz w:val="24"/>
                <w:szCs w:val="24"/>
              </w:rPr>
            </w:pPr>
          </w:p>
        </w:tc>
        <w:tc>
          <w:tcPr>
            <w:tcW w:w="1276" w:type="dxa"/>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w:t>
            </w:r>
          </w:p>
        </w:tc>
        <w:tc>
          <w:tcPr>
            <w:tcW w:w="992" w:type="dxa"/>
            <w:vMerge/>
            <w:vAlign w:val="center"/>
          </w:tcPr>
          <w:p w:rsidR="00D663A0" w:rsidRPr="00711A26" w:rsidRDefault="00D663A0" w:rsidP="00770D20">
            <w:pPr>
              <w:spacing w:line="240" w:lineRule="atLeast"/>
              <w:jc w:val="center"/>
              <w:rPr>
                <w:rFonts w:ascii="Times New Roman" w:hAnsi="Times New Roman" w:cs="Times New Roman"/>
                <w:sz w:val="24"/>
                <w:szCs w:val="24"/>
              </w:rPr>
            </w:pPr>
          </w:p>
        </w:tc>
      </w:tr>
      <w:tr w:rsidR="00D663A0" w:rsidRPr="00711A26" w:rsidTr="00770D20">
        <w:trPr>
          <w:trHeight w:val="260"/>
        </w:trPr>
        <w:tc>
          <w:tcPr>
            <w:tcW w:w="5098" w:type="dxa"/>
            <w:gridSpan w:val="2"/>
          </w:tcPr>
          <w:p w:rsidR="00D663A0" w:rsidRPr="00711A26" w:rsidRDefault="00D663A0" w:rsidP="00770D20">
            <w:pPr>
              <w:spacing w:line="240" w:lineRule="atLeast"/>
              <w:jc w:val="right"/>
              <w:rPr>
                <w:rFonts w:ascii="Times New Roman" w:hAnsi="Times New Roman" w:cs="Times New Roman"/>
                <w:sz w:val="24"/>
                <w:szCs w:val="24"/>
              </w:rPr>
            </w:pPr>
            <w:r w:rsidRPr="00711A26">
              <w:rPr>
                <w:rFonts w:ascii="Times New Roman" w:hAnsi="Times New Roman" w:cs="Times New Roman"/>
                <w:sz w:val="24"/>
                <w:szCs w:val="24"/>
              </w:rPr>
              <w:t>Total</w:t>
            </w:r>
          </w:p>
        </w:tc>
        <w:tc>
          <w:tcPr>
            <w:tcW w:w="1276" w:type="dxa"/>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45</w:t>
            </w:r>
          </w:p>
        </w:tc>
        <w:tc>
          <w:tcPr>
            <w:tcW w:w="709" w:type="dxa"/>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1</w:t>
            </w:r>
          </w:p>
        </w:tc>
        <w:tc>
          <w:tcPr>
            <w:tcW w:w="1276" w:type="dxa"/>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3</w:t>
            </w:r>
          </w:p>
        </w:tc>
        <w:tc>
          <w:tcPr>
            <w:tcW w:w="992" w:type="dxa"/>
            <w:vAlign w:val="center"/>
          </w:tcPr>
          <w:p w:rsidR="00D663A0" w:rsidRPr="00711A26" w:rsidRDefault="00D663A0" w:rsidP="00770D20">
            <w:pPr>
              <w:spacing w:line="240" w:lineRule="atLeast"/>
              <w:jc w:val="center"/>
              <w:rPr>
                <w:rFonts w:ascii="Times New Roman" w:hAnsi="Times New Roman" w:cs="Times New Roman"/>
                <w:sz w:val="24"/>
                <w:szCs w:val="24"/>
              </w:rPr>
            </w:pPr>
            <w:r w:rsidRPr="00711A26">
              <w:rPr>
                <w:rFonts w:ascii="Times New Roman" w:hAnsi="Times New Roman" w:cs="Times New Roman"/>
                <w:sz w:val="24"/>
                <w:szCs w:val="24"/>
              </w:rPr>
              <w:t>2</w:t>
            </w:r>
          </w:p>
        </w:tc>
      </w:tr>
    </w:tbl>
    <w:p w:rsidR="00D663A0" w:rsidRPr="00FB5073"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r>
        <w:rPr>
          <w:rFonts w:ascii="Times New Roman" w:hAnsi="Times New Roman" w:cs="Times New Roman"/>
          <w:sz w:val="20"/>
          <w:szCs w:val="20"/>
        </w:rPr>
        <w:tab/>
      </w:r>
    </w:p>
    <w:p w:rsidR="00D663A0" w:rsidRDefault="00D663A0" w:rsidP="00D663A0">
      <w:pPr>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lastRenderedPageBreak/>
              <w:t xml:space="preserve">Course </w:t>
            </w:r>
            <w:r>
              <w:rPr>
                <w:rFonts w:ascii="Times New Roman" w:hAnsi="Times New Roman" w:cs="Times New Roman"/>
                <w:b/>
              </w:rPr>
              <w:t>Contents</w:t>
            </w:r>
          </w:p>
        </w:tc>
      </w:tr>
    </w:tbl>
    <w:p w:rsidR="00D663A0" w:rsidRDefault="00D663A0" w:rsidP="00D663A0">
      <w:pPr>
        <w:spacing w:after="0" w:line="202" w:lineRule="exact"/>
        <w:rPr>
          <w:rFonts w:ascii="Times New Roman" w:hAnsi="Times New Roman"/>
          <w:b/>
          <w:sz w:val="24"/>
        </w:rPr>
      </w:pPr>
    </w:p>
    <w:p w:rsidR="00D663A0" w:rsidRPr="0046653A" w:rsidRDefault="00D663A0" w:rsidP="00D663A0">
      <w:pPr>
        <w:spacing w:after="0" w:line="240" w:lineRule="auto"/>
        <w:jc w:val="both"/>
        <w:rPr>
          <w:rFonts w:ascii="Times New Roman" w:hAnsi="Times New Roman" w:cs="Times New Roman"/>
          <w:b/>
          <w:bCs/>
        </w:rPr>
      </w:pPr>
      <w:r w:rsidRPr="00F3648A">
        <w:rPr>
          <w:rFonts w:ascii="Times New Roman" w:hAnsi="Times New Roman" w:cs="Times New Roman"/>
          <w:b/>
          <w:bCs/>
          <w:lang w:val="en-GB"/>
        </w:rPr>
        <w:t xml:space="preserve">UNIT 1: </w:t>
      </w:r>
      <w:r w:rsidRPr="00F3648A">
        <w:rPr>
          <w:rFonts w:ascii="Times New Roman" w:hAnsi="Times New Roman" w:cs="Times New Roman"/>
          <w:b/>
        </w:rPr>
        <w:t>S</w:t>
      </w:r>
      <w:r w:rsidRPr="00F3648A">
        <w:rPr>
          <w:rFonts w:ascii="Times New Roman" w:hAnsi="Times New Roman" w:cs="Times New Roman"/>
          <w:b/>
          <w:bCs/>
        </w:rPr>
        <w:t>tructural planning of a building and marking of Frame components</w:t>
      </w:r>
      <w:r>
        <w:rPr>
          <w:rFonts w:ascii="Times New Roman" w:hAnsi="Times New Roman" w:cs="Times New Roman"/>
          <w:b/>
          <w:bCs/>
        </w:rPr>
        <w:t xml:space="preserve"> and </w:t>
      </w:r>
      <w:r w:rsidRPr="0046653A">
        <w:rPr>
          <w:rFonts w:ascii="Times New Roman" w:hAnsi="Times New Roman" w:cs="Times New Roman"/>
          <w:b/>
          <w:bCs/>
        </w:rPr>
        <w:t>R.C.C  Drawings- Beams and Lintels</w:t>
      </w:r>
    </w:p>
    <w:p w:rsidR="00D663A0" w:rsidRPr="00B511F4" w:rsidRDefault="00D663A0" w:rsidP="00D663A0">
      <w:pPr>
        <w:spacing w:line="240" w:lineRule="auto"/>
        <w:jc w:val="center"/>
        <w:rPr>
          <w:rFonts w:ascii="Times New Roman" w:hAnsi="Times New Roman" w:cs="Times New Roman"/>
          <w:b/>
          <w:caps/>
          <w:lang w:val="en-AU"/>
        </w:rPr>
      </w:pP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sidRPr="00B511F4">
        <w:rPr>
          <w:rFonts w:ascii="Times New Roman" w:hAnsi="Times New Roman" w:cs="Times New Roman"/>
          <w:b/>
          <w:bCs/>
          <w:lang w:val="en-GB"/>
        </w:rPr>
        <w:t>Duration: 15 Periods</w:t>
      </w:r>
      <w:r w:rsidRPr="00B511F4">
        <w:rPr>
          <w:rFonts w:ascii="Times New Roman" w:hAnsi="Times New Roman" w:cs="Times New Roman"/>
          <w:b/>
          <w:lang w:val="en-AU"/>
        </w:rPr>
        <w:t>.(L:5-P:10)</w:t>
      </w:r>
    </w:p>
    <w:p w:rsidR="00D663A0" w:rsidRPr="00F3648A" w:rsidRDefault="00D663A0" w:rsidP="00F121F6">
      <w:pPr>
        <w:pStyle w:val="ListParagraph"/>
        <w:numPr>
          <w:ilvl w:val="1"/>
          <w:numId w:val="160"/>
        </w:numPr>
        <w:spacing w:after="0" w:line="360" w:lineRule="auto"/>
        <w:ind w:hanging="589"/>
        <w:jc w:val="both"/>
        <w:rPr>
          <w:rFonts w:ascii="Times New Roman" w:hAnsi="Times New Roman"/>
        </w:rPr>
      </w:pPr>
      <w:r w:rsidRPr="00F3648A">
        <w:rPr>
          <w:rFonts w:ascii="Times New Roman" w:hAnsi="Times New Roman"/>
        </w:rPr>
        <w:t>Draws the position of columns, beams, slabs, stairs and footing in a given line diagram of building</w:t>
      </w:r>
      <w:r>
        <w:rPr>
          <w:rFonts w:ascii="Times New Roman" w:hAnsi="Times New Roman"/>
        </w:rPr>
        <w:t>-guidelines and space standards for barrier free built environment</w:t>
      </w:r>
    </w:p>
    <w:p w:rsidR="00D663A0" w:rsidRDefault="00D663A0" w:rsidP="00F121F6">
      <w:pPr>
        <w:numPr>
          <w:ilvl w:val="1"/>
          <w:numId w:val="160"/>
        </w:numPr>
        <w:tabs>
          <w:tab w:val="num" w:pos="1620"/>
        </w:tabs>
        <w:spacing w:after="160" w:line="360" w:lineRule="auto"/>
        <w:ind w:hanging="589"/>
        <w:jc w:val="both"/>
        <w:rPr>
          <w:rFonts w:ascii="Times New Roman" w:hAnsi="Times New Roman" w:cs="Times New Roman"/>
        </w:rPr>
      </w:pPr>
      <w:r w:rsidRPr="00F3648A">
        <w:rPr>
          <w:rFonts w:ascii="Times New Roman" w:hAnsi="Times New Roman" w:cs="Times New Roman"/>
        </w:rPr>
        <w:t>Prepare member reference scheme of given building following Column reference scheme &amp; Grid reference scheme as per IS: 5525 – (recommendations for detailing of reinforced concrete works). &amp;  SP:34</w:t>
      </w:r>
    </w:p>
    <w:p w:rsidR="00D663A0" w:rsidRPr="0046653A" w:rsidRDefault="00D663A0" w:rsidP="00F121F6">
      <w:pPr>
        <w:numPr>
          <w:ilvl w:val="1"/>
          <w:numId w:val="160"/>
        </w:numPr>
        <w:tabs>
          <w:tab w:val="num" w:pos="1620"/>
        </w:tabs>
        <w:spacing w:after="160" w:line="360" w:lineRule="auto"/>
        <w:ind w:hanging="589"/>
        <w:jc w:val="both"/>
        <w:rPr>
          <w:rFonts w:ascii="Times New Roman" w:hAnsi="Times New Roman" w:cs="Times New Roman"/>
        </w:rPr>
      </w:pPr>
      <w:r w:rsidRPr="00F3648A">
        <w:rPr>
          <w:rFonts w:ascii="Times New Roman" w:hAnsi="Times New Roman"/>
        </w:rPr>
        <w:t>Singly reinforced simply supported rectangular beam</w:t>
      </w:r>
    </w:p>
    <w:p w:rsidR="00D663A0" w:rsidRPr="00F3648A" w:rsidRDefault="00D663A0" w:rsidP="00F121F6">
      <w:pPr>
        <w:numPr>
          <w:ilvl w:val="1"/>
          <w:numId w:val="160"/>
        </w:numPr>
        <w:tabs>
          <w:tab w:val="num" w:pos="1620"/>
        </w:tabs>
        <w:spacing w:after="160" w:line="360" w:lineRule="auto"/>
        <w:ind w:hanging="589"/>
        <w:jc w:val="both"/>
        <w:rPr>
          <w:rFonts w:ascii="Times New Roman" w:hAnsi="Times New Roman" w:cs="Times New Roman"/>
        </w:rPr>
      </w:pPr>
      <w:r w:rsidRPr="00F3648A">
        <w:rPr>
          <w:rFonts w:ascii="Times New Roman" w:hAnsi="Times New Roman"/>
        </w:rPr>
        <w:t>Lintel cum sunshade</w:t>
      </w:r>
    </w:p>
    <w:p w:rsidR="00D663A0" w:rsidRPr="00B511F4" w:rsidRDefault="00D663A0" w:rsidP="00D663A0">
      <w:pPr>
        <w:spacing w:line="240" w:lineRule="auto"/>
        <w:rPr>
          <w:rFonts w:ascii="Times New Roman" w:hAnsi="Times New Roman" w:cs="Times New Roman"/>
          <w:b/>
          <w:caps/>
          <w:lang w:val="en-AU"/>
        </w:rPr>
      </w:pPr>
      <w:r w:rsidRPr="00F3648A">
        <w:rPr>
          <w:rFonts w:ascii="Times New Roman" w:hAnsi="Times New Roman" w:cs="Times New Roman"/>
          <w:b/>
          <w:bCs/>
          <w:lang w:val="en-GB"/>
        </w:rPr>
        <w:t xml:space="preserve">UNIT 2: </w:t>
      </w:r>
      <w:r w:rsidRPr="0046653A">
        <w:rPr>
          <w:rFonts w:ascii="Times New Roman" w:hAnsi="Times New Roman" w:cs="Times New Roman"/>
          <w:b/>
          <w:bCs/>
        </w:rPr>
        <w:t xml:space="preserve">R.C.C  Drawings- </w:t>
      </w:r>
      <w:r>
        <w:rPr>
          <w:rFonts w:ascii="Times New Roman" w:hAnsi="Times New Roman" w:cs="Times New Roman"/>
          <w:b/>
          <w:bCs/>
        </w:rPr>
        <w:t>Slabs</w:t>
      </w:r>
      <w:r w:rsidRPr="00F3648A">
        <w:rPr>
          <w:rFonts w:ascii="Times New Roman" w:hAnsi="Times New Roman" w:cs="Times New Roman"/>
          <w:b/>
          <w:bCs/>
          <w:lang w:val="en-GB"/>
        </w:rPr>
        <w:tab/>
      </w:r>
      <w:r w:rsidRPr="00F3648A">
        <w:rPr>
          <w:rFonts w:ascii="Times New Roman" w:hAnsi="Times New Roman" w:cs="Times New Roman"/>
          <w:b/>
          <w:bCs/>
          <w:lang w:val="en-GB"/>
        </w:rPr>
        <w:tab/>
      </w:r>
      <w:r w:rsidRPr="00F3648A">
        <w:rPr>
          <w:rFonts w:ascii="Times New Roman" w:hAnsi="Times New Roman" w:cs="Times New Roman"/>
          <w:b/>
          <w:bCs/>
          <w:lang w:val="en-GB"/>
        </w:rPr>
        <w:tab/>
      </w:r>
      <w:r w:rsidRPr="00B511F4">
        <w:rPr>
          <w:rFonts w:ascii="Times New Roman" w:hAnsi="Times New Roman" w:cs="Times New Roman"/>
          <w:b/>
          <w:bCs/>
          <w:lang w:val="en-GB"/>
        </w:rPr>
        <w:t>Duration: 15 Periods</w:t>
      </w:r>
      <w:r w:rsidRPr="00B511F4">
        <w:rPr>
          <w:rFonts w:ascii="Times New Roman" w:hAnsi="Times New Roman" w:cs="Times New Roman"/>
          <w:b/>
          <w:lang w:val="en-AU"/>
        </w:rPr>
        <w:t>.(L:5-P:10)</w:t>
      </w:r>
    </w:p>
    <w:p w:rsidR="00D663A0" w:rsidRPr="0046653A" w:rsidRDefault="00D663A0" w:rsidP="00D663A0">
      <w:pPr>
        <w:spacing w:after="0" w:line="240" w:lineRule="auto"/>
        <w:jc w:val="both"/>
        <w:rPr>
          <w:rFonts w:ascii="Times New Roman" w:hAnsi="Times New Roman"/>
        </w:rPr>
      </w:pPr>
    </w:p>
    <w:p w:rsidR="00D663A0" w:rsidRPr="00F3648A" w:rsidRDefault="00D663A0" w:rsidP="00F121F6">
      <w:pPr>
        <w:pStyle w:val="ListParagraph"/>
        <w:numPr>
          <w:ilvl w:val="1"/>
          <w:numId w:val="161"/>
        </w:numPr>
        <w:spacing w:after="0" w:line="360" w:lineRule="auto"/>
        <w:ind w:hanging="589"/>
        <w:jc w:val="both"/>
        <w:rPr>
          <w:rFonts w:ascii="Times New Roman" w:hAnsi="Times New Roman"/>
        </w:rPr>
      </w:pPr>
      <w:r w:rsidRPr="00F3648A">
        <w:rPr>
          <w:rFonts w:ascii="Times New Roman" w:hAnsi="Times New Roman"/>
        </w:rPr>
        <w:t>Simply supported one-way slab.</w:t>
      </w:r>
    </w:p>
    <w:p w:rsidR="00D663A0" w:rsidRPr="00F3648A" w:rsidRDefault="00D663A0" w:rsidP="00F121F6">
      <w:pPr>
        <w:pStyle w:val="ListParagraph"/>
        <w:numPr>
          <w:ilvl w:val="1"/>
          <w:numId w:val="161"/>
        </w:numPr>
        <w:spacing w:after="0" w:line="360" w:lineRule="auto"/>
        <w:ind w:hanging="589"/>
        <w:jc w:val="both"/>
        <w:rPr>
          <w:rFonts w:ascii="Times New Roman" w:hAnsi="Times New Roman"/>
        </w:rPr>
      </w:pPr>
      <w:r w:rsidRPr="00F3648A">
        <w:rPr>
          <w:rFonts w:ascii="Times New Roman" w:hAnsi="Times New Roman"/>
        </w:rPr>
        <w:t>Two-way slab simply supported corners not held down.</w:t>
      </w:r>
    </w:p>
    <w:p w:rsidR="00D663A0" w:rsidRPr="00F3648A" w:rsidRDefault="00D663A0" w:rsidP="00F121F6">
      <w:pPr>
        <w:pStyle w:val="ListParagraph"/>
        <w:numPr>
          <w:ilvl w:val="1"/>
          <w:numId w:val="161"/>
        </w:numPr>
        <w:spacing w:after="0" w:line="360" w:lineRule="auto"/>
        <w:ind w:hanging="589"/>
        <w:jc w:val="both"/>
        <w:rPr>
          <w:rFonts w:ascii="Times New Roman" w:hAnsi="Times New Roman"/>
        </w:rPr>
      </w:pPr>
      <w:r w:rsidRPr="00F3648A">
        <w:rPr>
          <w:rFonts w:ascii="Times New Roman" w:hAnsi="Times New Roman"/>
        </w:rPr>
        <w:t>Two-way slab simply supported corners held down.</w:t>
      </w:r>
    </w:p>
    <w:p w:rsidR="00D663A0" w:rsidRPr="00F3648A" w:rsidRDefault="00D663A0" w:rsidP="00F121F6">
      <w:pPr>
        <w:pStyle w:val="ListParagraph"/>
        <w:numPr>
          <w:ilvl w:val="1"/>
          <w:numId w:val="161"/>
        </w:numPr>
        <w:spacing w:after="0" w:line="360" w:lineRule="auto"/>
        <w:ind w:hanging="589"/>
        <w:jc w:val="both"/>
        <w:rPr>
          <w:rFonts w:ascii="Times New Roman" w:hAnsi="Times New Roman"/>
        </w:rPr>
      </w:pPr>
      <w:r w:rsidRPr="00F3648A">
        <w:rPr>
          <w:rFonts w:ascii="Times New Roman" w:hAnsi="Times New Roman"/>
        </w:rPr>
        <w:t>One-way continuous slab and T-beam (with details of slab and T-beam)</w:t>
      </w:r>
    </w:p>
    <w:p w:rsidR="00D663A0" w:rsidRPr="00F3648A" w:rsidRDefault="00D663A0" w:rsidP="00D663A0">
      <w:pPr>
        <w:tabs>
          <w:tab w:val="left" w:pos="1260"/>
        </w:tabs>
        <w:spacing w:after="0" w:line="360" w:lineRule="auto"/>
        <w:ind w:left="851"/>
        <w:jc w:val="both"/>
        <w:rPr>
          <w:rFonts w:ascii="Times New Roman" w:hAnsi="Times New Roman" w:cs="Times New Roman"/>
        </w:rPr>
      </w:pPr>
    </w:p>
    <w:p w:rsidR="00D663A0" w:rsidRDefault="00D663A0" w:rsidP="00D663A0">
      <w:pPr>
        <w:spacing w:after="0" w:line="360" w:lineRule="auto"/>
        <w:ind w:left="1134" w:hanging="1134"/>
        <w:jc w:val="both"/>
        <w:rPr>
          <w:rFonts w:ascii="Times New Roman" w:hAnsi="Times New Roman" w:cs="Times New Roman"/>
          <w:b/>
          <w:bCs/>
          <w:lang w:val="en-GB"/>
        </w:rPr>
      </w:pPr>
      <w:r w:rsidRPr="00F3648A">
        <w:rPr>
          <w:rFonts w:ascii="Times New Roman" w:hAnsi="Times New Roman" w:cs="Times New Roman"/>
          <w:b/>
          <w:bCs/>
          <w:lang w:val="en-GB"/>
        </w:rPr>
        <w:t xml:space="preserve">UNIT 3: </w:t>
      </w:r>
      <w:r w:rsidRPr="0065155F">
        <w:rPr>
          <w:rFonts w:ascii="Times New Roman" w:hAnsi="Times New Roman" w:cs="Times New Roman"/>
          <w:b/>
          <w:bCs/>
        </w:rPr>
        <w:t>R.C.C  Drawings -Columns with footing, Stair cases and Earthquake resistant                 structures</w:t>
      </w:r>
      <w:r>
        <w:rPr>
          <w:rFonts w:ascii="Times New Roman" w:hAnsi="Times New Roman" w:cs="Times New Roman"/>
          <w:b/>
          <w:bCs/>
        </w:rPr>
        <w:t xml:space="preserve"> and R</w:t>
      </w:r>
      <w:r w:rsidRPr="00F3648A">
        <w:rPr>
          <w:rFonts w:ascii="Times New Roman" w:hAnsi="Times New Roman" w:cs="Times New Roman"/>
          <w:b/>
          <w:bCs/>
        </w:rPr>
        <w:t xml:space="preserve">ead and interpret the </w:t>
      </w:r>
      <w:r>
        <w:rPr>
          <w:rFonts w:ascii="Times New Roman" w:hAnsi="Times New Roman" w:cs="Times New Roman"/>
          <w:b/>
          <w:bCs/>
        </w:rPr>
        <w:t>d</w:t>
      </w:r>
      <w:r w:rsidRPr="00F3648A">
        <w:rPr>
          <w:rFonts w:ascii="Times New Roman" w:hAnsi="Times New Roman" w:cs="Times New Roman"/>
          <w:b/>
          <w:bCs/>
        </w:rPr>
        <w:t>rawings</w:t>
      </w:r>
      <w:r w:rsidRPr="00F3648A">
        <w:rPr>
          <w:rFonts w:ascii="Times New Roman" w:hAnsi="Times New Roman" w:cs="Times New Roman"/>
          <w:b/>
          <w:bCs/>
          <w:lang w:val="en-GB"/>
        </w:rPr>
        <w:tab/>
      </w:r>
    </w:p>
    <w:p w:rsidR="00D663A0" w:rsidRPr="00B511F4" w:rsidRDefault="00D663A0" w:rsidP="00D663A0">
      <w:pPr>
        <w:pStyle w:val="ListParagraph"/>
        <w:spacing w:line="240" w:lineRule="auto"/>
        <w:ind w:left="1440"/>
        <w:jc w:val="right"/>
        <w:rPr>
          <w:rFonts w:ascii="Times New Roman" w:hAnsi="Times New Roman"/>
          <w:b/>
          <w:caps/>
          <w:lang w:val="en-AU"/>
        </w:rPr>
      </w:pPr>
      <w:r w:rsidRPr="00B511F4">
        <w:rPr>
          <w:rFonts w:ascii="Times New Roman" w:hAnsi="Times New Roman"/>
          <w:b/>
          <w:bCs/>
          <w:lang w:val="en-GB"/>
        </w:rPr>
        <w:t>Duration: 15 Periods</w:t>
      </w:r>
      <w:r w:rsidRPr="00B511F4">
        <w:rPr>
          <w:rFonts w:ascii="Times New Roman" w:hAnsi="Times New Roman"/>
          <w:b/>
          <w:lang w:val="en-AU"/>
        </w:rPr>
        <w:t>.(L:5-P:10)</w:t>
      </w:r>
    </w:p>
    <w:p w:rsidR="00D663A0" w:rsidRPr="00F3648A" w:rsidRDefault="00D663A0" w:rsidP="00F121F6">
      <w:pPr>
        <w:numPr>
          <w:ilvl w:val="0"/>
          <w:numId w:val="166"/>
        </w:numPr>
        <w:tabs>
          <w:tab w:val="left" w:pos="1260"/>
        </w:tabs>
        <w:spacing w:after="0" w:line="360" w:lineRule="auto"/>
        <w:jc w:val="both"/>
        <w:rPr>
          <w:rFonts w:ascii="Times New Roman" w:hAnsi="Times New Roman" w:cs="Times New Roman"/>
        </w:rPr>
      </w:pPr>
      <w:r w:rsidRPr="00F3648A">
        <w:rPr>
          <w:rFonts w:ascii="Times New Roman" w:hAnsi="Times New Roman" w:cs="Times New Roman"/>
        </w:rPr>
        <w:t>Column with square footing of uniform thickness.</w:t>
      </w:r>
    </w:p>
    <w:p w:rsidR="00D663A0" w:rsidRPr="00F3648A" w:rsidRDefault="00D663A0" w:rsidP="00F121F6">
      <w:pPr>
        <w:numPr>
          <w:ilvl w:val="0"/>
          <w:numId w:val="166"/>
        </w:numPr>
        <w:tabs>
          <w:tab w:val="left" w:pos="1260"/>
        </w:tabs>
        <w:spacing w:after="0" w:line="360" w:lineRule="auto"/>
        <w:jc w:val="both"/>
        <w:rPr>
          <w:rFonts w:ascii="Times New Roman" w:hAnsi="Times New Roman" w:cs="Times New Roman"/>
        </w:rPr>
      </w:pPr>
      <w:r w:rsidRPr="00F3648A">
        <w:rPr>
          <w:rFonts w:ascii="Times New Roman" w:hAnsi="Times New Roman" w:cs="Times New Roman"/>
        </w:rPr>
        <w:t>Stair case – stairs spanning longitudinally (Dog legged stair case)</w:t>
      </w:r>
    </w:p>
    <w:p w:rsidR="00D663A0" w:rsidRDefault="00D663A0" w:rsidP="00F121F6">
      <w:pPr>
        <w:pStyle w:val="ListParagraph"/>
        <w:numPr>
          <w:ilvl w:val="0"/>
          <w:numId w:val="166"/>
        </w:numPr>
        <w:spacing w:after="0" w:line="360" w:lineRule="auto"/>
        <w:jc w:val="both"/>
        <w:rPr>
          <w:rFonts w:ascii="Times New Roman" w:hAnsi="Times New Roman"/>
        </w:rPr>
      </w:pPr>
      <w:r w:rsidRPr="00D22981">
        <w:rPr>
          <w:rFonts w:ascii="Times New Roman" w:hAnsi="Times New Roman"/>
        </w:rPr>
        <w:t>Frame showing the details of reinforcement for earth quake resistant structures</w:t>
      </w:r>
      <w:r w:rsidRPr="00D22981">
        <w:rPr>
          <w:rFonts w:ascii="Times New Roman" w:hAnsi="Times New Roman"/>
        </w:rPr>
        <w:tab/>
      </w:r>
    </w:p>
    <w:p w:rsidR="00D663A0" w:rsidRDefault="00D663A0" w:rsidP="00F121F6">
      <w:pPr>
        <w:pStyle w:val="ListParagraph"/>
        <w:numPr>
          <w:ilvl w:val="0"/>
          <w:numId w:val="166"/>
        </w:numPr>
        <w:spacing w:after="0" w:line="360" w:lineRule="auto"/>
        <w:jc w:val="both"/>
        <w:rPr>
          <w:rFonts w:ascii="Times New Roman" w:hAnsi="Times New Roman"/>
        </w:rPr>
      </w:pPr>
      <w:r w:rsidRPr="00D22981">
        <w:rPr>
          <w:rFonts w:ascii="Times New Roman" w:hAnsi="Times New Roman"/>
        </w:rPr>
        <w:t xml:space="preserve">Take the details of reinforcement from the given </w:t>
      </w:r>
      <w:r>
        <w:rPr>
          <w:rFonts w:ascii="Times New Roman" w:hAnsi="Times New Roman"/>
        </w:rPr>
        <w:t>d</w:t>
      </w:r>
      <w:r w:rsidRPr="00D22981">
        <w:rPr>
          <w:rFonts w:ascii="Times New Roman" w:hAnsi="Times New Roman"/>
        </w:rPr>
        <w:t>rawings</w:t>
      </w:r>
    </w:p>
    <w:p w:rsidR="00D663A0" w:rsidRPr="00D22981" w:rsidRDefault="00D663A0" w:rsidP="00F121F6">
      <w:pPr>
        <w:pStyle w:val="ListParagraph"/>
        <w:numPr>
          <w:ilvl w:val="0"/>
          <w:numId w:val="166"/>
        </w:numPr>
        <w:spacing w:after="0" w:line="360" w:lineRule="auto"/>
        <w:jc w:val="both"/>
        <w:rPr>
          <w:rFonts w:ascii="Times New Roman" w:hAnsi="Times New Roman"/>
        </w:rPr>
      </w:pPr>
      <w:r w:rsidRPr="00D22981">
        <w:rPr>
          <w:rFonts w:ascii="Times New Roman" w:hAnsi="Times New Roman"/>
        </w:rPr>
        <w:t xml:space="preserve">Preparation of Schedule of reinforcement for a given structural </w:t>
      </w:r>
      <w:r>
        <w:rPr>
          <w:rFonts w:ascii="Times New Roman" w:hAnsi="Times New Roman"/>
        </w:rPr>
        <w:t>d</w:t>
      </w:r>
      <w:r w:rsidRPr="00D22981">
        <w:rPr>
          <w:rFonts w:ascii="Times New Roman" w:hAnsi="Times New Roman"/>
        </w:rPr>
        <w:t>rawing.</w:t>
      </w:r>
    </w:p>
    <w:p w:rsidR="00D663A0" w:rsidRPr="00FB5073" w:rsidRDefault="00D663A0" w:rsidP="00D663A0">
      <w:pPr>
        <w:spacing w:line="360" w:lineRule="auto"/>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Recommended Books</w:t>
            </w:r>
          </w:p>
        </w:tc>
      </w:tr>
    </w:tbl>
    <w:p w:rsidR="00D663A0" w:rsidRPr="00F3648A" w:rsidRDefault="00D663A0" w:rsidP="00F121F6">
      <w:pPr>
        <w:pStyle w:val="ListParagraph"/>
        <w:numPr>
          <w:ilvl w:val="0"/>
          <w:numId w:val="162"/>
        </w:numPr>
        <w:spacing w:before="240" w:line="360" w:lineRule="auto"/>
        <w:ind w:left="1134" w:hanging="425"/>
        <w:rPr>
          <w:rFonts w:ascii="Times New Roman" w:hAnsi="Times New Roman"/>
          <w:color w:val="000000" w:themeColor="text1"/>
        </w:rPr>
      </w:pPr>
      <w:r w:rsidRPr="00F3648A">
        <w:rPr>
          <w:rFonts w:ascii="Times New Roman" w:hAnsi="Times New Roman"/>
          <w:color w:val="000000" w:themeColor="text1"/>
        </w:rPr>
        <w:t>Hand book on Concrete reinforcement and detailing (IS CODE – SP 34)</w:t>
      </w:r>
      <w:r w:rsidRPr="00F3648A">
        <w:rPr>
          <w:rFonts w:ascii="Times New Roman" w:hAnsi="Times New Roman"/>
          <w:color w:val="000000" w:themeColor="text1"/>
        </w:rPr>
        <w:tab/>
      </w:r>
    </w:p>
    <w:p w:rsidR="00D663A0" w:rsidRPr="00F3648A" w:rsidRDefault="00D663A0" w:rsidP="00F121F6">
      <w:pPr>
        <w:pStyle w:val="ListParagraph"/>
        <w:numPr>
          <w:ilvl w:val="0"/>
          <w:numId w:val="162"/>
        </w:numPr>
        <w:spacing w:after="0" w:line="360" w:lineRule="auto"/>
        <w:ind w:left="1134" w:hanging="425"/>
        <w:rPr>
          <w:rFonts w:ascii="Times New Roman" w:hAnsi="Times New Roman"/>
          <w:color w:val="000000" w:themeColor="text1"/>
        </w:rPr>
      </w:pPr>
      <w:r w:rsidRPr="00F3648A">
        <w:rPr>
          <w:rFonts w:ascii="Times New Roman" w:hAnsi="Times New Roman"/>
          <w:bCs/>
          <w:color w:val="000000" w:themeColor="text1"/>
        </w:rPr>
        <w:t>IS 5525: Recommendations for detailing of reinforcement in reinforced concrete works</w:t>
      </w:r>
      <w:r>
        <w:rPr>
          <w:rFonts w:ascii="Times New Roman" w:hAnsi="Times New Roman"/>
          <w:bCs/>
          <w:color w:val="000000" w:themeColor="text1"/>
        </w:rPr>
        <w:t xml:space="preserve"> </w:t>
      </w:r>
      <w:r w:rsidRPr="00F3648A">
        <w:rPr>
          <w:rStyle w:val="key"/>
          <w:rFonts w:ascii="Times New Roman" w:hAnsi="Times New Roman"/>
          <w:color w:val="000000" w:themeColor="text1"/>
        </w:rPr>
        <w:t>by</w:t>
      </w:r>
      <w:r w:rsidRPr="00F3648A">
        <w:rPr>
          <w:rStyle w:val="apple-converted-space"/>
          <w:rFonts w:ascii="Times New Roman" w:hAnsi="Times New Roman"/>
          <w:color w:val="000000" w:themeColor="text1"/>
        </w:rPr>
        <w:t> </w:t>
      </w:r>
      <w:hyperlink r:id="rId23" w:history="1">
        <w:r w:rsidRPr="00F3648A">
          <w:rPr>
            <w:rStyle w:val="Hyperlink"/>
            <w:rFonts w:ascii="Times New Roman" w:hAnsi="Times New Roman"/>
            <w:color w:val="000000" w:themeColor="text1"/>
          </w:rPr>
          <w:t>Bureau of Indian Standards</w:t>
        </w:r>
      </w:hyperlink>
    </w:p>
    <w:p w:rsidR="00D663A0" w:rsidRDefault="00D663A0" w:rsidP="00D663A0">
      <w:pPr>
        <w:spacing w:after="0"/>
        <w:jc w:val="both"/>
        <w:rPr>
          <w:rFonts w:ascii="Arial" w:hAnsi="Arial" w:cs="Arial"/>
          <w:b/>
        </w:rPr>
      </w:pPr>
    </w:p>
    <w:p w:rsidR="00D663A0" w:rsidRDefault="00D663A0" w:rsidP="00D663A0">
      <w:pPr>
        <w:spacing w:after="0"/>
        <w:jc w:val="both"/>
        <w:rPr>
          <w:rFonts w:ascii="Arial" w:hAnsi="Arial" w:cs="Arial"/>
          <w:b/>
        </w:rPr>
      </w:pPr>
    </w:p>
    <w:p w:rsidR="00D663A0" w:rsidRDefault="00D663A0" w:rsidP="00D663A0">
      <w:pPr>
        <w:spacing w:after="0"/>
        <w:jc w:val="both"/>
        <w:rPr>
          <w:rFonts w:ascii="Arial" w:hAnsi="Arial" w:cs="Arial"/>
          <w:b/>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lastRenderedPageBreak/>
              <w:t>Suggested E-learning references</w:t>
            </w:r>
          </w:p>
        </w:tc>
      </w:tr>
    </w:tbl>
    <w:p w:rsidR="00D663A0" w:rsidRDefault="00D663A0" w:rsidP="00D663A0">
      <w:pPr>
        <w:spacing w:after="0"/>
        <w:rPr>
          <w:rFonts w:ascii="Times New Roman" w:hAnsi="Times New Roman" w:cs="Times New Roman"/>
          <w:sz w:val="20"/>
          <w:szCs w:val="20"/>
        </w:rPr>
      </w:pPr>
    </w:p>
    <w:p w:rsidR="00D663A0" w:rsidRDefault="00D663A0" w:rsidP="00D663A0">
      <w:pPr>
        <w:autoSpaceDE w:val="0"/>
        <w:autoSpaceDN w:val="0"/>
        <w:adjustRightInd w:val="0"/>
        <w:spacing w:line="240" w:lineRule="auto"/>
        <w:rPr>
          <w:rStyle w:val="Hyperlink"/>
          <w:rFonts w:ascii="TimesNewRomanPSMT" w:hAnsi="TimesNewRomanPSMT" w:cs="TimesNewRomanPSMT"/>
        </w:rPr>
      </w:pPr>
      <w:r>
        <w:rPr>
          <w:rFonts w:ascii="TimesNewRomanPSMT" w:hAnsi="TimesNewRomanPSMT" w:cs="TimesNewRomanPSMT"/>
          <w:color w:val="0000FF"/>
        </w:rPr>
        <w:t xml:space="preserve">1. </w:t>
      </w:r>
      <w:hyperlink r:id="rId24" w:history="1">
        <w:r w:rsidRPr="00747B60">
          <w:rPr>
            <w:rStyle w:val="Hyperlink"/>
            <w:rFonts w:ascii="TimesNewRomanPSMT" w:hAnsi="TimesNewRomanPSMT" w:cs="TimesNewRomanPSMT"/>
          </w:rPr>
          <w:t>http://nptel.ac.in</w:t>
        </w:r>
      </w:hyperlink>
    </w:p>
    <w:tbl>
      <w:tblPr>
        <w:tblStyle w:val="TableGrid"/>
        <w:tblpPr w:leftFromText="180" w:rightFromText="180" w:vertAnchor="text" w:horzAnchor="margin" w:tblpY="97"/>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Suggested  Learning Outcomes</w:t>
            </w:r>
          </w:p>
        </w:tc>
      </w:tr>
    </w:tbl>
    <w:p w:rsidR="00D663A0" w:rsidRDefault="00D663A0" w:rsidP="00D663A0">
      <w:pPr>
        <w:autoSpaceDE w:val="0"/>
        <w:autoSpaceDN w:val="0"/>
        <w:adjustRightInd w:val="0"/>
        <w:spacing w:line="240" w:lineRule="auto"/>
        <w:rPr>
          <w:rFonts w:ascii="TimesNewRomanPSMT" w:hAnsi="TimesNewRomanPSMT" w:cs="TimesNewRomanPSMT"/>
          <w:color w:val="0000FF"/>
        </w:rPr>
      </w:pPr>
    </w:p>
    <w:p w:rsidR="00D663A0" w:rsidRPr="00305611" w:rsidRDefault="00D663A0" w:rsidP="00D663A0">
      <w:pPr>
        <w:autoSpaceDE w:val="0"/>
        <w:autoSpaceDN w:val="0"/>
        <w:adjustRightInd w:val="0"/>
        <w:spacing w:after="0" w:line="360" w:lineRule="auto"/>
        <w:rPr>
          <w:rFonts w:ascii="Times New Roman" w:hAnsi="Times New Roman" w:cs="Times New Roman"/>
          <w:b/>
          <w:bCs/>
        </w:rPr>
      </w:pPr>
      <w:r w:rsidRPr="00305611">
        <w:rPr>
          <w:rFonts w:ascii="Times New Roman" w:hAnsi="Times New Roman" w:cs="Times New Roman"/>
          <w:b/>
          <w:bCs/>
        </w:rPr>
        <w:t>Upon completion of the subject the student shall be able to</w:t>
      </w:r>
    </w:p>
    <w:p w:rsidR="00D663A0" w:rsidRPr="00305611" w:rsidRDefault="00D663A0" w:rsidP="00F121F6">
      <w:pPr>
        <w:pStyle w:val="ListParagraph"/>
        <w:numPr>
          <w:ilvl w:val="1"/>
          <w:numId w:val="159"/>
        </w:numPr>
        <w:autoSpaceDE w:val="0"/>
        <w:autoSpaceDN w:val="0"/>
        <w:adjustRightInd w:val="0"/>
        <w:spacing w:after="0" w:line="360" w:lineRule="auto"/>
        <w:ind w:left="1418" w:hanging="709"/>
        <w:rPr>
          <w:rFonts w:ascii="Times New Roman" w:hAnsi="Times New Roman"/>
        </w:rPr>
      </w:pPr>
      <w:r w:rsidRPr="00305611">
        <w:rPr>
          <w:rFonts w:ascii="Times New Roman" w:hAnsi="Times New Roman"/>
        </w:rPr>
        <w:t xml:space="preserve">Understand Positioning and Orientation of </w:t>
      </w:r>
      <w:r>
        <w:rPr>
          <w:rFonts w:ascii="Times New Roman" w:hAnsi="Times New Roman"/>
        </w:rPr>
        <w:t xml:space="preserve">beams and </w:t>
      </w:r>
      <w:r w:rsidRPr="00305611">
        <w:rPr>
          <w:rFonts w:ascii="Times New Roman" w:hAnsi="Times New Roman"/>
        </w:rPr>
        <w:t>column</w:t>
      </w:r>
      <w:r>
        <w:rPr>
          <w:rFonts w:ascii="Times New Roman" w:hAnsi="Times New Roman"/>
        </w:rPr>
        <w:t xml:space="preserve"> base upon the guidelines and space standards for barrier free built environment.</w:t>
      </w:r>
    </w:p>
    <w:p w:rsidR="00D663A0" w:rsidRPr="00305611" w:rsidRDefault="00D663A0" w:rsidP="00F121F6">
      <w:pPr>
        <w:pStyle w:val="ListParagraph"/>
        <w:numPr>
          <w:ilvl w:val="1"/>
          <w:numId w:val="159"/>
        </w:numPr>
        <w:autoSpaceDE w:val="0"/>
        <w:autoSpaceDN w:val="0"/>
        <w:adjustRightInd w:val="0"/>
        <w:spacing w:after="0" w:line="360" w:lineRule="auto"/>
        <w:ind w:left="1418" w:hanging="709"/>
        <w:rPr>
          <w:rFonts w:ascii="Times New Roman" w:hAnsi="Times New Roman"/>
        </w:rPr>
      </w:pPr>
      <w:r w:rsidRPr="00305611">
        <w:rPr>
          <w:rFonts w:ascii="Times New Roman" w:hAnsi="Times New Roman"/>
        </w:rPr>
        <w:t>Understand Spanning of slabs</w:t>
      </w:r>
      <w:r>
        <w:rPr>
          <w:rFonts w:ascii="Times New Roman" w:hAnsi="Times New Roman"/>
        </w:rPr>
        <w:t xml:space="preserve"> , </w:t>
      </w:r>
      <w:r w:rsidRPr="00305611">
        <w:rPr>
          <w:rFonts w:ascii="Times New Roman" w:hAnsi="Times New Roman"/>
        </w:rPr>
        <w:t>layout of stairs</w:t>
      </w:r>
    </w:p>
    <w:p w:rsidR="00D663A0" w:rsidRPr="00305611" w:rsidRDefault="00D663A0" w:rsidP="00F121F6">
      <w:pPr>
        <w:pStyle w:val="ListParagraph"/>
        <w:numPr>
          <w:ilvl w:val="1"/>
          <w:numId w:val="159"/>
        </w:numPr>
        <w:autoSpaceDE w:val="0"/>
        <w:autoSpaceDN w:val="0"/>
        <w:adjustRightInd w:val="0"/>
        <w:spacing w:after="0" w:line="360" w:lineRule="auto"/>
        <w:ind w:left="1418" w:hanging="709"/>
        <w:rPr>
          <w:rFonts w:ascii="Times New Roman" w:hAnsi="Times New Roman"/>
        </w:rPr>
      </w:pPr>
      <w:r w:rsidRPr="00305611">
        <w:rPr>
          <w:rFonts w:ascii="Times New Roman" w:hAnsi="Times New Roman"/>
        </w:rPr>
        <w:t>List types of footings</w:t>
      </w:r>
    </w:p>
    <w:p w:rsidR="00D663A0" w:rsidRPr="00305611" w:rsidRDefault="00D663A0" w:rsidP="00F121F6">
      <w:pPr>
        <w:pStyle w:val="ListParagraph"/>
        <w:numPr>
          <w:ilvl w:val="1"/>
          <w:numId w:val="159"/>
        </w:numPr>
        <w:spacing w:line="360" w:lineRule="auto"/>
        <w:ind w:left="1418" w:hanging="709"/>
        <w:rPr>
          <w:rFonts w:ascii="Times New Roman" w:hAnsi="Times New Roman"/>
        </w:rPr>
      </w:pPr>
      <w:r w:rsidRPr="00305611">
        <w:rPr>
          <w:rFonts w:ascii="Times New Roman" w:hAnsi="Times New Roman"/>
        </w:rPr>
        <w:t>Prepare member reference scheme of given building following</w:t>
      </w:r>
    </w:p>
    <w:p w:rsidR="00D663A0" w:rsidRPr="00305611" w:rsidRDefault="00D663A0" w:rsidP="00F121F6">
      <w:pPr>
        <w:pStyle w:val="ListParagraph"/>
        <w:numPr>
          <w:ilvl w:val="3"/>
          <w:numId w:val="163"/>
        </w:numPr>
        <w:autoSpaceDE w:val="0"/>
        <w:autoSpaceDN w:val="0"/>
        <w:adjustRightInd w:val="0"/>
        <w:spacing w:after="0" w:line="360" w:lineRule="auto"/>
        <w:ind w:left="2127" w:hanging="426"/>
        <w:rPr>
          <w:rFonts w:ascii="Times New Roman" w:hAnsi="Times New Roman"/>
        </w:rPr>
      </w:pPr>
      <w:r w:rsidRPr="00305611">
        <w:rPr>
          <w:rFonts w:ascii="Times New Roman" w:hAnsi="Times New Roman"/>
        </w:rPr>
        <w:t>Column reference scheme and</w:t>
      </w:r>
    </w:p>
    <w:p w:rsidR="00D663A0" w:rsidRPr="00305611" w:rsidRDefault="00D663A0" w:rsidP="00F121F6">
      <w:pPr>
        <w:pStyle w:val="ListParagraph"/>
        <w:numPr>
          <w:ilvl w:val="3"/>
          <w:numId w:val="163"/>
        </w:numPr>
        <w:autoSpaceDE w:val="0"/>
        <w:autoSpaceDN w:val="0"/>
        <w:adjustRightInd w:val="0"/>
        <w:spacing w:line="360" w:lineRule="auto"/>
        <w:ind w:left="2127" w:hanging="426"/>
        <w:rPr>
          <w:rFonts w:ascii="Times New Roman" w:hAnsi="Times New Roman"/>
        </w:rPr>
      </w:pPr>
      <w:r w:rsidRPr="00305611">
        <w:rPr>
          <w:rFonts w:ascii="Times New Roman" w:hAnsi="Times New Roman"/>
        </w:rPr>
        <w:t>Grid reference scheme (Scheme recommended by IS:5525 –recommended for detailing of reinforced concrete works and SP-34)</w:t>
      </w:r>
    </w:p>
    <w:p w:rsidR="00D663A0" w:rsidRPr="00A7331C" w:rsidRDefault="00D663A0" w:rsidP="00F121F6">
      <w:pPr>
        <w:pStyle w:val="ListParagraph"/>
        <w:numPr>
          <w:ilvl w:val="1"/>
          <w:numId w:val="159"/>
        </w:numPr>
        <w:autoSpaceDE w:val="0"/>
        <w:autoSpaceDN w:val="0"/>
        <w:adjustRightInd w:val="0"/>
        <w:spacing w:after="0" w:line="360" w:lineRule="auto"/>
        <w:jc w:val="both"/>
        <w:rPr>
          <w:rFonts w:ascii="Times New Roman" w:hAnsi="Times New Roman"/>
        </w:rPr>
      </w:pPr>
      <w:r w:rsidRPr="00A7331C">
        <w:rPr>
          <w:rFonts w:ascii="Times New Roman" w:hAnsi="Times New Roman"/>
        </w:rPr>
        <w:t xml:space="preserve">Draw the longitudinal section and cross sections of singly reinforced simply supported </w:t>
      </w:r>
      <w:r>
        <w:rPr>
          <w:rFonts w:ascii="Times New Roman" w:hAnsi="Times New Roman"/>
        </w:rPr>
        <w:t xml:space="preserve"> rectangular </w:t>
      </w:r>
      <w:r w:rsidRPr="00A7331C">
        <w:rPr>
          <w:rFonts w:ascii="Times New Roman" w:hAnsi="Times New Roman"/>
        </w:rPr>
        <w:t>beam.</w:t>
      </w:r>
    </w:p>
    <w:p w:rsidR="00D663A0" w:rsidRPr="00305611" w:rsidRDefault="00D663A0" w:rsidP="00F121F6">
      <w:pPr>
        <w:pStyle w:val="ListParagraph"/>
        <w:numPr>
          <w:ilvl w:val="1"/>
          <w:numId w:val="159"/>
        </w:numPr>
        <w:autoSpaceDE w:val="0"/>
        <w:autoSpaceDN w:val="0"/>
        <w:adjustRightInd w:val="0"/>
        <w:spacing w:after="0" w:line="360" w:lineRule="auto"/>
        <w:jc w:val="both"/>
        <w:rPr>
          <w:rFonts w:ascii="Times New Roman" w:hAnsi="Times New Roman"/>
        </w:rPr>
      </w:pPr>
      <w:r w:rsidRPr="00305611">
        <w:rPr>
          <w:rFonts w:ascii="Times New Roman" w:hAnsi="Times New Roman"/>
        </w:rPr>
        <w:t xml:space="preserve">Prepare schedule of reinforcement and quantity of steel for singly reinforced simply supported </w:t>
      </w:r>
      <w:r>
        <w:rPr>
          <w:rFonts w:ascii="Times New Roman" w:hAnsi="Times New Roman"/>
        </w:rPr>
        <w:t xml:space="preserve">rectangular </w:t>
      </w:r>
      <w:r w:rsidRPr="00305611">
        <w:rPr>
          <w:rFonts w:ascii="Times New Roman" w:hAnsi="Times New Roman"/>
        </w:rPr>
        <w:t>beam</w:t>
      </w:r>
    </w:p>
    <w:p w:rsidR="00D663A0" w:rsidRPr="00305611" w:rsidRDefault="00D663A0" w:rsidP="00F121F6">
      <w:pPr>
        <w:pStyle w:val="ListParagraph"/>
        <w:numPr>
          <w:ilvl w:val="1"/>
          <w:numId w:val="159"/>
        </w:numPr>
        <w:autoSpaceDE w:val="0"/>
        <w:autoSpaceDN w:val="0"/>
        <w:adjustRightInd w:val="0"/>
        <w:spacing w:after="0" w:line="360" w:lineRule="auto"/>
        <w:jc w:val="both"/>
        <w:rPr>
          <w:rFonts w:ascii="Times New Roman" w:hAnsi="Times New Roman"/>
        </w:rPr>
      </w:pPr>
      <w:r w:rsidRPr="00305611">
        <w:rPr>
          <w:rFonts w:ascii="Times New Roman" w:hAnsi="Times New Roman"/>
        </w:rPr>
        <w:t>Draw the longitudinal and cross section of lintel cum sunshade</w:t>
      </w:r>
    </w:p>
    <w:p w:rsidR="00D663A0" w:rsidRPr="00305611" w:rsidRDefault="00D663A0" w:rsidP="00F121F6">
      <w:pPr>
        <w:pStyle w:val="ListParagraph"/>
        <w:numPr>
          <w:ilvl w:val="1"/>
          <w:numId w:val="159"/>
        </w:numPr>
        <w:autoSpaceDE w:val="0"/>
        <w:autoSpaceDN w:val="0"/>
        <w:adjustRightInd w:val="0"/>
        <w:spacing w:after="0" w:line="360" w:lineRule="auto"/>
        <w:jc w:val="both"/>
        <w:rPr>
          <w:rFonts w:ascii="Times New Roman" w:hAnsi="Times New Roman"/>
        </w:rPr>
      </w:pPr>
      <w:r w:rsidRPr="00305611">
        <w:rPr>
          <w:rFonts w:ascii="Times New Roman" w:hAnsi="Times New Roman"/>
        </w:rPr>
        <w:t>Prepare schedule of reinforcement and quantity of steel for lintel cum sunshade</w:t>
      </w:r>
    </w:p>
    <w:p w:rsidR="00D663A0" w:rsidRPr="003C3513" w:rsidRDefault="00D663A0" w:rsidP="00F121F6">
      <w:pPr>
        <w:pStyle w:val="ListParagraph"/>
        <w:numPr>
          <w:ilvl w:val="1"/>
          <w:numId w:val="164"/>
        </w:numPr>
        <w:autoSpaceDE w:val="0"/>
        <w:autoSpaceDN w:val="0"/>
        <w:adjustRightInd w:val="0"/>
        <w:spacing w:after="0" w:line="360" w:lineRule="auto"/>
        <w:jc w:val="both"/>
        <w:rPr>
          <w:rFonts w:ascii="Times New Roman" w:hAnsi="Times New Roman"/>
        </w:rPr>
      </w:pPr>
      <w:r w:rsidRPr="003C3513">
        <w:rPr>
          <w:rFonts w:ascii="Times New Roman" w:hAnsi="Times New Roman"/>
        </w:rPr>
        <w:t xml:space="preserve">  Draw the plan and longitudinal section of one-way slab showing reinforcement details.</w:t>
      </w:r>
    </w:p>
    <w:p w:rsidR="00D663A0" w:rsidRPr="003C3513" w:rsidRDefault="00D663A0" w:rsidP="00F121F6">
      <w:pPr>
        <w:pStyle w:val="ListParagraph"/>
        <w:numPr>
          <w:ilvl w:val="1"/>
          <w:numId w:val="164"/>
        </w:numPr>
        <w:autoSpaceDE w:val="0"/>
        <w:autoSpaceDN w:val="0"/>
        <w:adjustRightInd w:val="0"/>
        <w:spacing w:after="0" w:line="360" w:lineRule="auto"/>
        <w:jc w:val="both"/>
        <w:rPr>
          <w:rFonts w:ascii="Times New Roman" w:hAnsi="Times New Roman"/>
        </w:rPr>
      </w:pPr>
      <w:r w:rsidRPr="003C3513">
        <w:rPr>
          <w:rFonts w:ascii="Times New Roman" w:hAnsi="Times New Roman"/>
        </w:rPr>
        <w:t xml:space="preserve">Prepare schedule of reinforcement and quantity of steel for one-way slab showing </w:t>
      </w:r>
    </w:p>
    <w:p w:rsidR="00D663A0" w:rsidRPr="003C3513" w:rsidRDefault="00D663A0" w:rsidP="00D663A0">
      <w:pPr>
        <w:pStyle w:val="ListParagraph"/>
        <w:autoSpaceDE w:val="0"/>
        <w:autoSpaceDN w:val="0"/>
        <w:adjustRightInd w:val="0"/>
        <w:spacing w:after="0" w:line="360" w:lineRule="auto"/>
        <w:ind w:left="1065"/>
        <w:jc w:val="both"/>
        <w:rPr>
          <w:rFonts w:ascii="Times New Roman" w:hAnsi="Times New Roman"/>
        </w:rPr>
      </w:pPr>
      <w:r w:rsidRPr="003C3513">
        <w:rPr>
          <w:rFonts w:ascii="Times New Roman" w:hAnsi="Times New Roman"/>
        </w:rPr>
        <w:t>reinforcement details</w:t>
      </w:r>
    </w:p>
    <w:p w:rsidR="00D663A0" w:rsidRPr="00305611" w:rsidRDefault="00D663A0" w:rsidP="00F121F6">
      <w:pPr>
        <w:pStyle w:val="ListParagraph"/>
        <w:numPr>
          <w:ilvl w:val="1"/>
          <w:numId w:val="164"/>
        </w:numPr>
        <w:autoSpaceDE w:val="0"/>
        <w:autoSpaceDN w:val="0"/>
        <w:adjustRightInd w:val="0"/>
        <w:spacing w:after="0" w:line="360" w:lineRule="auto"/>
        <w:jc w:val="both"/>
        <w:rPr>
          <w:rFonts w:ascii="Times New Roman" w:hAnsi="Times New Roman"/>
        </w:rPr>
      </w:pPr>
      <w:r w:rsidRPr="00305611">
        <w:rPr>
          <w:rFonts w:ascii="Times New Roman" w:hAnsi="Times New Roman"/>
        </w:rPr>
        <w:t>Draw the details of reinforcement of two-way simply supported slab with corners not held down condition.</w:t>
      </w:r>
    </w:p>
    <w:p w:rsidR="00D663A0" w:rsidRPr="00305611" w:rsidRDefault="00D663A0" w:rsidP="00F121F6">
      <w:pPr>
        <w:pStyle w:val="ListParagraph"/>
        <w:numPr>
          <w:ilvl w:val="1"/>
          <w:numId w:val="164"/>
        </w:numPr>
        <w:autoSpaceDE w:val="0"/>
        <w:autoSpaceDN w:val="0"/>
        <w:adjustRightInd w:val="0"/>
        <w:spacing w:after="0" w:line="360" w:lineRule="auto"/>
        <w:jc w:val="both"/>
        <w:rPr>
          <w:rFonts w:ascii="Times New Roman" w:hAnsi="Times New Roman"/>
        </w:rPr>
      </w:pPr>
      <w:r w:rsidRPr="00305611">
        <w:rPr>
          <w:rFonts w:ascii="Times New Roman" w:hAnsi="Times New Roman"/>
        </w:rPr>
        <w:t>Draw top and bottom plan and section along short and long spans of two way simply supported slab with corners not held down condition</w:t>
      </w:r>
    </w:p>
    <w:p w:rsidR="00D663A0" w:rsidRPr="00305611" w:rsidRDefault="00D663A0" w:rsidP="00F121F6">
      <w:pPr>
        <w:pStyle w:val="ListParagraph"/>
        <w:numPr>
          <w:ilvl w:val="1"/>
          <w:numId w:val="164"/>
        </w:numPr>
        <w:autoSpaceDE w:val="0"/>
        <w:autoSpaceDN w:val="0"/>
        <w:adjustRightInd w:val="0"/>
        <w:spacing w:after="0" w:line="360" w:lineRule="auto"/>
        <w:jc w:val="both"/>
        <w:rPr>
          <w:rFonts w:ascii="Times New Roman" w:hAnsi="Times New Roman"/>
        </w:rPr>
      </w:pPr>
      <w:r w:rsidRPr="00305611">
        <w:rPr>
          <w:rFonts w:ascii="Times New Roman" w:hAnsi="Times New Roman"/>
        </w:rPr>
        <w:t>Prepare schedule of reinforcement of two-way simply supported slab with corners not held down condition</w:t>
      </w:r>
    </w:p>
    <w:p w:rsidR="00D663A0" w:rsidRPr="00305611" w:rsidRDefault="00D663A0" w:rsidP="00F121F6">
      <w:pPr>
        <w:pStyle w:val="ListParagraph"/>
        <w:numPr>
          <w:ilvl w:val="1"/>
          <w:numId w:val="164"/>
        </w:numPr>
        <w:autoSpaceDE w:val="0"/>
        <w:autoSpaceDN w:val="0"/>
        <w:adjustRightInd w:val="0"/>
        <w:spacing w:after="0" w:line="360" w:lineRule="auto"/>
        <w:jc w:val="both"/>
        <w:rPr>
          <w:rFonts w:ascii="Times New Roman" w:hAnsi="Times New Roman"/>
        </w:rPr>
      </w:pPr>
      <w:r w:rsidRPr="00305611">
        <w:rPr>
          <w:rFonts w:ascii="Times New Roman" w:hAnsi="Times New Roman"/>
        </w:rPr>
        <w:t>Draw the details of reinforcement of two-way simply supported slab with corners held down conditions.</w:t>
      </w:r>
    </w:p>
    <w:p w:rsidR="00D663A0" w:rsidRPr="00305611" w:rsidRDefault="00D663A0" w:rsidP="00F121F6">
      <w:pPr>
        <w:pStyle w:val="ListParagraph"/>
        <w:numPr>
          <w:ilvl w:val="1"/>
          <w:numId w:val="164"/>
        </w:numPr>
        <w:autoSpaceDE w:val="0"/>
        <w:autoSpaceDN w:val="0"/>
        <w:adjustRightInd w:val="0"/>
        <w:spacing w:after="0" w:line="360" w:lineRule="auto"/>
        <w:jc w:val="both"/>
        <w:rPr>
          <w:rFonts w:ascii="Times New Roman" w:hAnsi="Times New Roman"/>
        </w:rPr>
      </w:pPr>
      <w:r w:rsidRPr="00305611">
        <w:rPr>
          <w:rFonts w:ascii="Times New Roman" w:hAnsi="Times New Roman"/>
        </w:rPr>
        <w:t>Draw top and bottom plan and section along short and long spans have to be drawn (Scheduling of reinforcement is not necessary).</w:t>
      </w:r>
    </w:p>
    <w:p w:rsidR="00D663A0" w:rsidRPr="00305611" w:rsidRDefault="00D663A0" w:rsidP="00F121F6">
      <w:pPr>
        <w:pStyle w:val="ListParagraph"/>
        <w:numPr>
          <w:ilvl w:val="1"/>
          <w:numId w:val="164"/>
        </w:numPr>
        <w:autoSpaceDE w:val="0"/>
        <w:autoSpaceDN w:val="0"/>
        <w:adjustRightInd w:val="0"/>
        <w:spacing w:after="0" w:line="360" w:lineRule="auto"/>
        <w:jc w:val="both"/>
        <w:rPr>
          <w:rFonts w:ascii="Times New Roman" w:hAnsi="Times New Roman"/>
        </w:rPr>
      </w:pPr>
      <w:r w:rsidRPr="00305611">
        <w:rPr>
          <w:rFonts w:ascii="Times New Roman" w:hAnsi="Times New Roman"/>
        </w:rPr>
        <w:t>Draw the details of reinforcement of one-way continuous slab along with T- beam with details of slab and T-beam (plan and section of continuous slab and longitudinal section of T-beam have to be drawn). (Scheduling of steel is not necessary)</w:t>
      </w:r>
    </w:p>
    <w:p w:rsidR="00D663A0" w:rsidRPr="005E0094" w:rsidRDefault="00D663A0" w:rsidP="00F121F6">
      <w:pPr>
        <w:pStyle w:val="ListParagraph"/>
        <w:numPr>
          <w:ilvl w:val="1"/>
          <w:numId w:val="165"/>
        </w:numPr>
        <w:autoSpaceDE w:val="0"/>
        <w:autoSpaceDN w:val="0"/>
        <w:adjustRightInd w:val="0"/>
        <w:spacing w:after="0" w:line="360" w:lineRule="auto"/>
        <w:jc w:val="both"/>
        <w:rPr>
          <w:rFonts w:ascii="Times New Roman" w:hAnsi="Times New Roman"/>
        </w:rPr>
      </w:pPr>
      <w:r w:rsidRPr="005E0094">
        <w:rPr>
          <w:rFonts w:ascii="Times New Roman" w:hAnsi="Times New Roman"/>
        </w:rPr>
        <w:lastRenderedPageBreak/>
        <w:t>Draw the details of column and square footing (plan and sectional elevation) prepare schedule of reinforcement of column and footing and quantity of steel required.</w:t>
      </w:r>
    </w:p>
    <w:p w:rsidR="00D663A0" w:rsidRPr="00305611" w:rsidRDefault="00D663A0" w:rsidP="00F121F6">
      <w:pPr>
        <w:pStyle w:val="ListParagraph"/>
        <w:numPr>
          <w:ilvl w:val="1"/>
          <w:numId w:val="165"/>
        </w:numPr>
        <w:autoSpaceDE w:val="0"/>
        <w:autoSpaceDN w:val="0"/>
        <w:adjustRightInd w:val="0"/>
        <w:spacing w:line="360" w:lineRule="auto"/>
        <w:jc w:val="both"/>
        <w:rPr>
          <w:rFonts w:ascii="Times New Roman" w:hAnsi="Times New Roman"/>
        </w:rPr>
      </w:pPr>
      <w:r w:rsidRPr="00305611">
        <w:rPr>
          <w:rFonts w:ascii="Times New Roman" w:hAnsi="Times New Roman"/>
        </w:rPr>
        <w:t>Draw the reinforcement details of dog legged stair case (section only) prepare schedule of reinforcement for one flight including landing.</w:t>
      </w:r>
    </w:p>
    <w:p w:rsidR="00D663A0" w:rsidRPr="005E0094" w:rsidRDefault="00D663A0" w:rsidP="00F121F6">
      <w:pPr>
        <w:pStyle w:val="ListParagraph"/>
        <w:numPr>
          <w:ilvl w:val="1"/>
          <w:numId w:val="165"/>
        </w:numPr>
        <w:autoSpaceDE w:val="0"/>
        <w:autoSpaceDN w:val="0"/>
        <w:adjustRightInd w:val="0"/>
        <w:spacing w:after="0" w:line="360" w:lineRule="auto"/>
        <w:rPr>
          <w:rFonts w:ascii="Times New Roman" w:hAnsi="Times New Roman"/>
        </w:rPr>
      </w:pPr>
      <w:r w:rsidRPr="005E0094">
        <w:rPr>
          <w:rFonts w:ascii="Times New Roman" w:hAnsi="Times New Roman"/>
        </w:rPr>
        <w:t>Understand the details of reinforcement from the given drawings</w:t>
      </w:r>
    </w:p>
    <w:p w:rsidR="00D663A0" w:rsidRPr="00DA60B3" w:rsidRDefault="00D663A0" w:rsidP="00F121F6">
      <w:pPr>
        <w:pStyle w:val="ListParagraph"/>
        <w:numPr>
          <w:ilvl w:val="1"/>
          <w:numId w:val="165"/>
        </w:numPr>
        <w:autoSpaceDE w:val="0"/>
        <w:autoSpaceDN w:val="0"/>
        <w:adjustRightInd w:val="0"/>
        <w:spacing w:after="0" w:line="360" w:lineRule="auto"/>
        <w:rPr>
          <w:rFonts w:ascii="Times New Roman" w:hAnsi="Times New Roman"/>
          <w:sz w:val="20"/>
          <w:szCs w:val="20"/>
        </w:rPr>
      </w:pPr>
      <w:r w:rsidRPr="00DA60B3">
        <w:rPr>
          <w:rFonts w:ascii="Times New Roman" w:hAnsi="Times New Roman"/>
        </w:rPr>
        <w:t>Fill in the details of reinforcement in a drawing.</w:t>
      </w:r>
    </w:p>
    <w:p w:rsidR="00D663A0" w:rsidRPr="00305611" w:rsidRDefault="00D663A0" w:rsidP="00D663A0">
      <w:pPr>
        <w:spacing w:after="240" w:line="360" w:lineRule="auto"/>
        <w:jc w:val="both"/>
        <w:rPr>
          <w:rFonts w:ascii="Times New Roman" w:hAnsi="Times New Roman"/>
          <w:lang w:val="en-GB"/>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Student Activities</w:t>
            </w:r>
          </w:p>
        </w:tc>
      </w:tr>
    </w:tbl>
    <w:p w:rsidR="00D663A0" w:rsidRDefault="00D663A0" w:rsidP="00D663A0">
      <w:pPr>
        <w:spacing w:after="0"/>
        <w:rPr>
          <w:rFonts w:ascii="Times New Roman" w:hAnsi="Times New Roman" w:cs="Times New Roman"/>
          <w:sz w:val="20"/>
          <w:szCs w:val="20"/>
        </w:rPr>
      </w:pPr>
    </w:p>
    <w:p w:rsidR="00D663A0" w:rsidRPr="003468B3" w:rsidRDefault="00D663A0" w:rsidP="00F121F6">
      <w:pPr>
        <w:pStyle w:val="ListParagraph"/>
        <w:numPr>
          <w:ilvl w:val="0"/>
          <w:numId w:val="28"/>
        </w:numPr>
        <w:spacing w:after="0" w:line="360" w:lineRule="auto"/>
        <w:ind w:left="1843" w:hanging="567"/>
        <w:rPr>
          <w:rFonts w:ascii="Times New Roman" w:hAnsi="Times New Roman"/>
        </w:rPr>
      </w:pPr>
      <w:r w:rsidRPr="003468B3">
        <w:rPr>
          <w:rFonts w:ascii="Times New Roman" w:hAnsi="Times New Roman"/>
        </w:rPr>
        <w:t>Tech fest/Srujana</w:t>
      </w:r>
    </w:p>
    <w:p w:rsidR="00D663A0" w:rsidRPr="003468B3" w:rsidRDefault="00D663A0" w:rsidP="00F121F6">
      <w:pPr>
        <w:pStyle w:val="ListParagraph"/>
        <w:numPr>
          <w:ilvl w:val="0"/>
          <w:numId w:val="28"/>
        </w:numPr>
        <w:spacing w:after="0" w:line="360" w:lineRule="auto"/>
        <w:ind w:left="1843" w:hanging="567"/>
        <w:rPr>
          <w:rFonts w:ascii="Times New Roman" w:hAnsi="Times New Roman"/>
        </w:rPr>
      </w:pPr>
      <w:r w:rsidRPr="003468B3">
        <w:rPr>
          <w:rFonts w:ascii="Times New Roman" w:hAnsi="Times New Roman"/>
        </w:rPr>
        <w:t>Paper/Poster presentation</w:t>
      </w:r>
    </w:p>
    <w:p w:rsidR="00D663A0" w:rsidRPr="003468B3" w:rsidRDefault="00D663A0" w:rsidP="00F121F6">
      <w:pPr>
        <w:pStyle w:val="ListParagraph"/>
        <w:numPr>
          <w:ilvl w:val="0"/>
          <w:numId w:val="28"/>
        </w:numPr>
        <w:tabs>
          <w:tab w:val="left" w:pos="1134"/>
        </w:tabs>
        <w:spacing w:after="0" w:line="360" w:lineRule="auto"/>
        <w:ind w:left="1843" w:hanging="567"/>
        <w:rPr>
          <w:rFonts w:ascii="Times New Roman" w:hAnsi="Times New Roman"/>
        </w:rPr>
      </w:pPr>
      <w:r w:rsidRPr="003468B3">
        <w:rPr>
          <w:rFonts w:ascii="Times New Roman" w:hAnsi="Times New Roman"/>
        </w:rPr>
        <w:t xml:space="preserve">Quiz </w:t>
      </w:r>
    </w:p>
    <w:p w:rsidR="00D663A0" w:rsidRPr="003468B3" w:rsidRDefault="00D663A0" w:rsidP="00F121F6">
      <w:pPr>
        <w:pStyle w:val="ListParagraph"/>
        <w:numPr>
          <w:ilvl w:val="0"/>
          <w:numId w:val="28"/>
        </w:numPr>
        <w:tabs>
          <w:tab w:val="left" w:pos="851"/>
          <w:tab w:val="left" w:pos="1134"/>
        </w:tabs>
        <w:spacing w:after="0" w:line="360" w:lineRule="auto"/>
        <w:ind w:left="1843" w:hanging="567"/>
        <w:rPr>
          <w:rFonts w:ascii="Times New Roman" w:hAnsi="Times New Roman"/>
        </w:rPr>
      </w:pPr>
      <w:r w:rsidRPr="003468B3">
        <w:rPr>
          <w:rFonts w:ascii="Times New Roman" w:hAnsi="Times New Roman"/>
        </w:rPr>
        <w:t>Group discussion</w:t>
      </w:r>
    </w:p>
    <w:p w:rsidR="00D663A0" w:rsidRDefault="00D663A0" w:rsidP="00F121F6">
      <w:pPr>
        <w:pStyle w:val="ListParagraph"/>
        <w:numPr>
          <w:ilvl w:val="0"/>
          <w:numId w:val="28"/>
        </w:numPr>
        <w:tabs>
          <w:tab w:val="left" w:pos="851"/>
          <w:tab w:val="left" w:pos="1134"/>
        </w:tabs>
        <w:spacing w:after="0" w:line="360" w:lineRule="auto"/>
        <w:ind w:left="1843" w:hanging="567"/>
        <w:rPr>
          <w:rFonts w:ascii="Times New Roman" w:hAnsi="Times New Roman"/>
        </w:rPr>
      </w:pPr>
      <w:r w:rsidRPr="003468B3">
        <w:rPr>
          <w:rFonts w:ascii="Times New Roman" w:hAnsi="Times New Roman"/>
        </w:rPr>
        <w:t>Surprise Test</w:t>
      </w:r>
    </w:p>
    <w:tbl>
      <w:tblPr>
        <w:tblStyle w:val="TableGrid"/>
        <w:tblpPr w:leftFromText="180" w:rightFromText="180" w:vertAnchor="text" w:horzAnchor="margin" w:tblpY="866"/>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p w:rsidR="00D663A0" w:rsidRDefault="00D663A0" w:rsidP="00D663A0">
      <w:pPr>
        <w:tabs>
          <w:tab w:val="left" w:pos="851"/>
          <w:tab w:val="left" w:pos="1134"/>
        </w:tabs>
        <w:spacing w:after="0" w:line="360" w:lineRule="auto"/>
        <w:rPr>
          <w:rFonts w:ascii="Times New Roman" w:hAnsi="Times New Roman"/>
        </w:rPr>
      </w:pPr>
    </w:p>
    <w:p w:rsidR="00D663A0" w:rsidRDefault="00D663A0" w:rsidP="00D663A0">
      <w:pPr>
        <w:tabs>
          <w:tab w:val="left" w:pos="851"/>
          <w:tab w:val="left" w:pos="1134"/>
        </w:tabs>
        <w:spacing w:after="0" w:line="360" w:lineRule="auto"/>
        <w:rPr>
          <w:rFonts w:ascii="Times New Roman" w:hAnsi="Times New Roman"/>
        </w:rPr>
      </w:pPr>
    </w:p>
    <w:p w:rsidR="00D663A0" w:rsidRDefault="00D663A0" w:rsidP="00D663A0">
      <w:pPr>
        <w:tabs>
          <w:tab w:val="left" w:pos="851"/>
          <w:tab w:val="left" w:pos="1134"/>
        </w:tabs>
        <w:spacing w:after="0" w:line="360" w:lineRule="auto"/>
        <w:rPr>
          <w:rFonts w:ascii="Times New Roman" w:hAnsi="Times New Roman"/>
        </w:rPr>
      </w:pPr>
    </w:p>
    <w:p w:rsidR="00D663A0" w:rsidRPr="00EB0EE3" w:rsidRDefault="00D663A0" w:rsidP="00D663A0">
      <w:pPr>
        <w:tabs>
          <w:tab w:val="left" w:pos="851"/>
          <w:tab w:val="left" w:pos="1134"/>
        </w:tabs>
        <w:spacing w:after="0" w:line="360" w:lineRule="auto"/>
        <w:rPr>
          <w:rFonts w:ascii="Times New Roman" w:hAnsi="Times New Roman"/>
        </w:rPr>
      </w:pPr>
    </w:p>
    <w:tbl>
      <w:tblPr>
        <w:tblStyle w:val="TableGrid"/>
        <w:tblW w:w="9267" w:type="dxa"/>
        <w:tblLook w:val="04A0"/>
      </w:tblPr>
      <w:tblGrid>
        <w:gridCol w:w="719"/>
        <w:gridCol w:w="699"/>
        <w:gridCol w:w="700"/>
        <w:gridCol w:w="700"/>
        <w:gridCol w:w="701"/>
        <w:gridCol w:w="701"/>
        <w:gridCol w:w="701"/>
        <w:gridCol w:w="701"/>
        <w:gridCol w:w="701"/>
        <w:gridCol w:w="701"/>
        <w:gridCol w:w="947"/>
        <w:gridCol w:w="1296"/>
      </w:tblGrid>
      <w:tr w:rsidR="00D663A0" w:rsidTr="00770D20">
        <w:trPr>
          <w:cantSplit/>
          <w:trHeight w:val="2046"/>
        </w:trPr>
        <w:tc>
          <w:tcPr>
            <w:tcW w:w="727" w:type="dxa"/>
          </w:tcPr>
          <w:p w:rsidR="00D663A0" w:rsidRDefault="00D663A0" w:rsidP="00770D20"/>
        </w:tc>
        <w:tc>
          <w:tcPr>
            <w:tcW w:w="710" w:type="dxa"/>
            <w:textDirection w:val="btLr"/>
          </w:tcPr>
          <w:p w:rsidR="00D663A0" w:rsidRDefault="00D663A0" w:rsidP="00770D20">
            <w:pPr>
              <w:ind w:left="113" w:right="113"/>
            </w:pPr>
            <w:r>
              <w:t>Basic knowledge</w:t>
            </w:r>
          </w:p>
        </w:tc>
        <w:tc>
          <w:tcPr>
            <w:tcW w:w="711" w:type="dxa"/>
            <w:textDirection w:val="btLr"/>
          </w:tcPr>
          <w:p w:rsidR="00D663A0" w:rsidRDefault="00D663A0" w:rsidP="00770D20">
            <w:pPr>
              <w:ind w:left="113" w:right="113"/>
            </w:pPr>
            <w:r>
              <w:t>Discipline Knowledge</w:t>
            </w:r>
          </w:p>
        </w:tc>
        <w:tc>
          <w:tcPr>
            <w:tcW w:w="711" w:type="dxa"/>
            <w:textDirection w:val="btLr"/>
          </w:tcPr>
          <w:p w:rsidR="00D663A0" w:rsidRDefault="00D663A0" w:rsidP="00770D20">
            <w:pPr>
              <w:ind w:left="113" w:right="113"/>
            </w:pPr>
            <w:r>
              <w:t>Experiments and practice</w:t>
            </w:r>
          </w:p>
        </w:tc>
        <w:tc>
          <w:tcPr>
            <w:tcW w:w="712" w:type="dxa"/>
            <w:textDirection w:val="btLr"/>
          </w:tcPr>
          <w:p w:rsidR="00D663A0" w:rsidRDefault="00D663A0" w:rsidP="00770D20">
            <w:pPr>
              <w:ind w:left="113" w:right="113"/>
            </w:pPr>
            <w:r>
              <w:t>Engineering Tools</w:t>
            </w:r>
          </w:p>
        </w:tc>
        <w:tc>
          <w:tcPr>
            <w:tcW w:w="712" w:type="dxa"/>
            <w:textDirection w:val="btLr"/>
          </w:tcPr>
          <w:p w:rsidR="00D663A0" w:rsidRDefault="00D663A0" w:rsidP="00770D20">
            <w:pPr>
              <w:ind w:left="113" w:right="113"/>
            </w:pPr>
            <w:r>
              <w:t>Engineer and society</w:t>
            </w:r>
          </w:p>
        </w:tc>
        <w:tc>
          <w:tcPr>
            <w:tcW w:w="712" w:type="dxa"/>
            <w:textDirection w:val="btLr"/>
          </w:tcPr>
          <w:p w:rsidR="00D663A0" w:rsidRDefault="00D663A0" w:rsidP="00770D20">
            <w:pPr>
              <w:ind w:left="113" w:right="113"/>
            </w:pPr>
            <w:r>
              <w:t>Environment &amp; sustainability</w:t>
            </w:r>
          </w:p>
        </w:tc>
        <w:tc>
          <w:tcPr>
            <w:tcW w:w="712" w:type="dxa"/>
            <w:textDirection w:val="btLr"/>
          </w:tcPr>
          <w:p w:rsidR="00D663A0" w:rsidRDefault="00D663A0" w:rsidP="00770D20">
            <w:pPr>
              <w:ind w:left="113" w:right="113"/>
            </w:pPr>
            <w:r>
              <w:t>Ethics</w:t>
            </w:r>
          </w:p>
        </w:tc>
        <w:tc>
          <w:tcPr>
            <w:tcW w:w="712" w:type="dxa"/>
            <w:textDirection w:val="btLr"/>
          </w:tcPr>
          <w:p w:rsidR="00D663A0" w:rsidRDefault="00D663A0" w:rsidP="00770D20">
            <w:pPr>
              <w:ind w:left="113" w:right="113"/>
            </w:pPr>
            <w:r>
              <w:t>Individual and Team work</w:t>
            </w:r>
          </w:p>
        </w:tc>
        <w:tc>
          <w:tcPr>
            <w:tcW w:w="712" w:type="dxa"/>
            <w:textDirection w:val="btLr"/>
          </w:tcPr>
          <w:p w:rsidR="00D663A0" w:rsidRDefault="00D663A0" w:rsidP="00770D20">
            <w:pPr>
              <w:ind w:left="113" w:right="113"/>
            </w:pPr>
            <w:r>
              <w:t>Communication</w:t>
            </w:r>
          </w:p>
        </w:tc>
        <w:tc>
          <w:tcPr>
            <w:tcW w:w="970" w:type="dxa"/>
            <w:textDirection w:val="btLr"/>
          </w:tcPr>
          <w:p w:rsidR="00D663A0" w:rsidRDefault="00D663A0" w:rsidP="00770D20">
            <w:pPr>
              <w:ind w:left="113" w:right="113"/>
            </w:pPr>
            <w:r>
              <w:t>Lifelong learning</w:t>
            </w:r>
          </w:p>
        </w:tc>
        <w:tc>
          <w:tcPr>
            <w:tcW w:w="1166"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27" w:type="dxa"/>
          </w:tcPr>
          <w:p w:rsidR="00D663A0" w:rsidRDefault="00D663A0" w:rsidP="00770D20">
            <w:r>
              <w:t>CO</w:t>
            </w:r>
          </w:p>
        </w:tc>
        <w:tc>
          <w:tcPr>
            <w:tcW w:w="710" w:type="dxa"/>
          </w:tcPr>
          <w:p w:rsidR="00D663A0" w:rsidRDefault="00D663A0" w:rsidP="00770D20">
            <w:r>
              <w:t>PO 1</w:t>
            </w:r>
          </w:p>
        </w:tc>
        <w:tc>
          <w:tcPr>
            <w:tcW w:w="711" w:type="dxa"/>
          </w:tcPr>
          <w:p w:rsidR="00D663A0" w:rsidRDefault="00D663A0" w:rsidP="00770D20">
            <w:r>
              <w:t>PO 2</w:t>
            </w:r>
          </w:p>
        </w:tc>
        <w:tc>
          <w:tcPr>
            <w:tcW w:w="711" w:type="dxa"/>
          </w:tcPr>
          <w:p w:rsidR="00D663A0" w:rsidRDefault="00D663A0" w:rsidP="00770D20">
            <w:r>
              <w:t>PO 3</w:t>
            </w:r>
          </w:p>
        </w:tc>
        <w:tc>
          <w:tcPr>
            <w:tcW w:w="712" w:type="dxa"/>
          </w:tcPr>
          <w:p w:rsidR="00D663A0" w:rsidRDefault="00D663A0" w:rsidP="00770D20">
            <w:r>
              <w:t>PO 4</w:t>
            </w:r>
          </w:p>
        </w:tc>
        <w:tc>
          <w:tcPr>
            <w:tcW w:w="712" w:type="dxa"/>
          </w:tcPr>
          <w:p w:rsidR="00D663A0" w:rsidRDefault="00D663A0" w:rsidP="00770D20">
            <w:r w:rsidRPr="004411D7">
              <w:t>PO</w:t>
            </w:r>
            <w:r>
              <w:t xml:space="preserve"> 5</w:t>
            </w:r>
          </w:p>
        </w:tc>
        <w:tc>
          <w:tcPr>
            <w:tcW w:w="712" w:type="dxa"/>
          </w:tcPr>
          <w:p w:rsidR="00D663A0" w:rsidRDefault="00D663A0" w:rsidP="00770D20">
            <w:r w:rsidRPr="004411D7">
              <w:t>PO</w:t>
            </w:r>
            <w:r>
              <w:t xml:space="preserve"> 6</w:t>
            </w:r>
          </w:p>
        </w:tc>
        <w:tc>
          <w:tcPr>
            <w:tcW w:w="712" w:type="dxa"/>
          </w:tcPr>
          <w:p w:rsidR="00D663A0" w:rsidRDefault="00D663A0" w:rsidP="00770D20">
            <w:r w:rsidRPr="004411D7">
              <w:t>PO</w:t>
            </w:r>
            <w:r>
              <w:t xml:space="preserve"> 7</w:t>
            </w:r>
          </w:p>
        </w:tc>
        <w:tc>
          <w:tcPr>
            <w:tcW w:w="712" w:type="dxa"/>
          </w:tcPr>
          <w:p w:rsidR="00D663A0" w:rsidRDefault="00D663A0" w:rsidP="00770D20">
            <w:r w:rsidRPr="004411D7">
              <w:t>PO</w:t>
            </w:r>
            <w:r>
              <w:t xml:space="preserve"> 8</w:t>
            </w:r>
          </w:p>
        </w:tc>
        <w:tc>
          <w:tcPr>
            <w:tcW w:w="712" w:type="dxa"/>
          </w:tcPr>
          <w:p w:rsidR="00D663A0" w:rsidRDefault="00D663A0" w:rsidP="00770D20">
            <w:r w:rsidRPr="004411D7">
              <w:t>PO</w:t>
            </w:r>
            <w:r>
              <w:t xml:space="preserve"> 9</w:t>
            </w:r>
          </w:p>
        </w:tc>
        <w:tc>
          <w:tcPr>
            <w:tcW w:w="970" w:type="dxa"/>
          </w:tcPr>
          <w:p w:rsidR="00D663A0" w:rsidRDefault="00D663A0" w:rsidP="00770D20">
            <w:r w:rsidRPr="004411D7">
              <w:t>PO</w:t>
            </w:r>
            <w:r>
              <w:t xml:space="preserve"> 10</w:t>
            </w:r>
          </w:p>
        </w:tc>
        <w:tc>
          <w:tcPr>
            <w:tcW w:w="116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27" w:type="dxa"/>
          </w:tcPr>
          <w:p w:rsidR="00D663A0" w:rsidRDefault="00D663A0" w:rsidP="00770D20">
            <w:r>
              <w:t>CO1</w:t>
            </w:r>
          </w:p>
        </w:tc>
        <w:tc>
          <w:tcPr>
            <w:tcW w:w="710" w:type="dxa"/>
          </w:tcPr>
          <w:p w:rsidR="00D663A0" w:rsidRDefault="00D663A0" w:rsidP="00770D20">
            <w:r>
              <w:t>2</w:t>
            </w:r>
          </w:p>
        </w:tc>
        <w:tc>
          <w:tcPr>
            <w:tcW w:w="711" w:type="dxa"/>
          </w:tcPr>
          <w:p w:rsidR="00D663A0" w:rsidRDefault="00D663A0" w:rsidP="00770D20">
            <w:r>
              <w:t>3</w:t>
            </w:r>
          </w:p>
        </w:tc>
        <w:tc>
          <w:tcPr>
            <w:tcW w:w="711" w:type="dxa"/>
          </w:tcPr>
          <w:p w:rsidR="00D663A0" w:rsidRDefault="00D663A0" w:rsidP="00770D20">
            <w:r>
              <w:t>2</w:t>
            </w:r>
          </w:p>
        </w:tc>
        <w:tc>
          <w:tcPr>
            <w:tcW w:w="712" w:type="dxa"/>
          </w:tcPr>
          <w:p w:rsidR="00D663A0" w:rsidRDefault="00D663A0" w:rsidP="00770D20"/>
        </w:tc>
        <w:tc>
          <w:tcPr>
            <w:tcW w:w="712" w:type="dxa"/>
          </w:tcPr>
          <w:p w:rsidR="00D663A0" w:rsidRDefault="00D663A0" w:rsidP="00770D20">
            <w:r>
              <w:t>1</w:t>
            </w:r>
          </w:p>
        </w:tc>
        <w:tc>
          <w:tcPr>
            <w:tcW w:w="712" w:type="dxa"/>
          </w:tcPr>
          <w:p w:rsidR="00D663A0" w:rsidRDefault="00D663A0" w:rsidP="00770D20"/>
        </w:tc>
        <w:tc>
          <w:tcPr>
            <w:tcW w:w="712" w:type="dxa"/>
          </w:tcPr>
          <w:p w:rsidR="00D663A0" w:rsidRDefault="00D663A0" w:rsidP="00770D20">
            <w:r>
              <w:t>2</w:t>
            </w:r>
          </w:p>
        </w:tc>
        <w:tc>
          <w:tcPr>
            <w:tcW w:w="712" w:type="dxa"/>
          </w:tcPr>
          <w:p w:rsidR="00D663A0" w:rsidRDefault="00D663A0" w:rsidP="00770D20">
            <w:r>
              <w:t>2</w:t>
            </w:r>
          </w:p>
        </w:tc>
        <w:tc>
          <w:tcPr>
            <w:tcW w:w="712" w:type="dxa"/>
          </w:tcPr>
          <w:p w:rsidR="00D663A0" w:rsidRDefault="00D663A0" w:rsidP="00770D20"/>
        </w:tc>
        <w:tc>
          <w:tcPr>
            <w:tcW w:w="970" w:type="dxa"/>
          </w:tcPr>
          <w:p w:rsidR="00D663A0" w:rsidRDefault="00D663A0" w:rsidP="00770D20">
            <w:r>
              <w:t>2</w:t>
            </w:r>
          </w:p>
        </w:tc>
        <w:tc>
          <w:tcPr>
            <w:tcW w:w="116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1,2,3,5,7,8,10</w:t>
            </w:r>
          </w:p>
        </w:tc>
      </w:tr>
      <w:tr w:rsidR="00D663A0" w:rsidTr="00770D20">
        <w:tc>
          <w:tcPr>
            <w:tcW w:w="727" w:type="dxa"/>
          </w:tcPr>
          <w:p w:rsidR="00D663A0" w:rsidRDefault="00D663A0" w:rsidP="00770D20">
            <w:r>
              <w:t>CO2</w:t>
            </w:r>
          </w:p>
        </w:tc>
        <w:tc>
          <w:tcPr>
            <w:tcW w:w="710" w:type="dxa"/>
          </w:tcPr>
          <w:p w:rsidR="00D663A0" w:rsidRDefault="00D663A0" w:rsidP="00770D20"/>
        </w:tc>
        <w:tc>
          <w:tcPr>
            <w:tcW w:w="711" w:type="dxa"/>
          </w:tcPr>
          <w:p w:rsidR="00D663A0" w:rsidRDefault="00D663A0" w:rsidP="00770D20">
            <w:r>
              <w:t>3</w:t>
            </w:r>
          </w:p>
        </w:tc>
        <w:tc>
          <w:tcPr>
            <w:tcW w:w="711" w:type="dxa"/>
          </w:tcPr>
          <w:p w:rsidR="00D663A0" w:rsidRDefault="00D663A0" w:rsidP="00770D20">
            <w:r>
              <w:t>2</w:t>
            </w:r>
          </w:p>
        </w:tc>
        <w:tc>
          <w:tcPr>
            <w:tcW w:w="712" w:type="dxa"/>
          </w:tcPr>
          <w:p w:rsidR="00D663A0" w:rsidRDefault="00D663A0" w:rsidP="00770D20">
            <w:r>
              <w:t>3</w:t>
            </w:r>
          </w:p>
        </w:tc>
        <w:tc>
          <w:tcPr>
            <w:tcW w:w="712" w:type="dxa"/>
          </w:tcPr>
          <w:p w:rsidR="00D663A0" w:rsidRDefault="00D663A0" w:rsidP="00770D20"/>
        </w:tc>
        <w:tc>
          <w:tcPr>
            <w:tcW w:w="712" w:type="dxa"/>
          </w:tcPr>
          <w:p w:rsidR="00D663A0" w:rsidRDefault="00D663A0" w:rsidP="00770D20"/>
        </w:tc>
        <w:tc>
          <w:tcPr>
            <w:tcW w:w="712" w:type="dxa"/>
          </w:tcPr>
          <w:p w:rsidR="00D663A0" w:rsidRDefault="00D663A0" w:rsidP="00770D20"/>
        </w:tc>
        <w:tc>
          <w:tcPr>
            <w:tcW w:w="712" w:type="dxa"/>
          </w:tcPr>
          <w:p w:rsidR="00D663A0" w:rsidRDefault="00D663A0" w:rsidP="00770D20">
            <w:r>
              <w:t>2</w:t>
            </w:r>
          </w:p>
        </w:tc>
        <w:tc>
          <w:tcPr>
            <w:tcW w:w="712" w:type="dxa"/>
          </w:tcPr>
          <w:p w:rsidR="00D663A0" w:rsidRDefault="00D663A0" w:rsidP="00770D20">
            <w:r>
              <w:t>2</w:t>
            </w:r>
          </w:p>
        </w:tc>
        <w:tc>
          <w:tcPr>
            <w:tcW w:w="970" w:type="dxa"/>
          </w:tcPr>
          <w:p w:rsidR="00D663A0" w:rsidRDefault="00D663A0" w:rsidP="00770D20">
            <w:r>
              <w:t>2</w:t>
            </w:r>
          </w:p>
        </w:tc>
        <w:tc>
          <w:tcPr>
            <w:tcW w:w="116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2,3,4,8,9,10</w:t>
            </w:r>
          </w:p>
        </w:tc>
      </w:tr>
      <w:tr w:rsidR="00D663A0" w:rsidTr="00770D20">
        <w:tc>
          <w:tcPr>
            <w:tcW w:w="727" w:type="dxa"/>
          </w:tcPr>
          <w:p w:rsidR="00D663A0" w:rsidRDefault="00D663A0" w:rsidP="00770D20">
            <w:r>
              <w:t>CO3</w:t>
            </w:r>
          </w:p>
        </w:tc>
        <w:tc>
          <w:tcPr>
            <w:tcW w:w="710" w:type="dxa"/>
          </w:tcPr>
          <w:p w:rsidR="00D663A0" w:rsidRDefault="00D663A0" w:rsidP="00770D20"/>
        </w:tc>
        <w:tc>
          <w:tcPr>
            <w:tcW w:w="711" w:type="dxa"/>
          </w:tcPr>
          <w:p w:rsidR="00D663A0" w:rsidRDefault="00D663A0" w:rsidP="00770D20">
            <w:r>
              <w:t>3</w:t>
            </w:r>
          </w:p>
        </w:tc>
        <w:tc>
          <w:tcPr>
            <w:tcW w:w="711" w:type="dxa"/>
          </w:tcPr>
          <w:p w:rsidR="00D663A0" w:rsidRDefault="00D663A0" w:rsidP="00770D20">
            <w:r>
              <w:t>2</w:t>
            </w:r>
          </w:p>
        </w:tc>
        <w:tc>
          <w:tcPr>
            <w:tcW w:w="712" w:type="dxa"/>
          </w:tcPr>
          <w:p w:rsidR="00D663A0" w:rsidRDefault="00D663A0" w:rsidP="00770D20">
            <w:r>
              <w:t>3</w:t>
            </w:r>
          </w:p>
        </w:tc>
        <w:tc>
          <w:tcPr>
            <w:tcW w:w="712" w:type="dxa"/>
          </w:tcPr>
          <w:p w:rsidR="00D663A0" w:rsidRDefault="00D663A0" w:rsidP="00770D20"/>
        </w:tc>
        <w:tc>
          <w:tcPr>
            <w:tcW w:w="712" w:type="dxa"/>
          </w:tcPr>
          <w:p w:rsidR="00D663A0" w:rsidRDefault="00D663A0" w:rsidP="00770D20"/>
        </w:tc>
        <w:tc>
          <w:tcPr>
            <w:tcW w:w="712" w:type="dxa"/>
          </w:tcPr>
          <w:p w:rsidR="00D663A0" w:rsidRDefault="00D663A0" w:rsidP="00770D20"/>
        </w:tc>
        <w:tc>
          <w:tcPr>
            <w:tcW w:w="712" w:type="dxa"/>
          </w:tcPr>
          <w:p w:rsidR="00D663A0" w:rsidRDefault="00D663A0" w:rsidP="00770D20">
            <w:r>
              <w:t>2</w:t>
            </w:r>
          </w:p>
        </w:tc>
        <w:tc>
          <w:tcPr>
            <w:tcW w:w="712" w:type="dxa"/>
          </w:tcPr>
          <w:p w:rsidR="00D663A0" w:rsidRDefault="00D663A0" w:rsidP="00770D20">
            <w:r>
              <w:t>2</w:t>
            </w:r>
          </w:p>
        </w:tc>
        <w:tc>
          <w:tcPr>
            <w:tcW w:w="970" w:type="dxa"/>
          </w:tcPr>
          <w:p w:rsidR="00D663A0" w:rsidRDefault="00D663A0" w:rsidP="00770D20">
            <w:r>
              <w:t>2</w:t>
            </w:r>
          </w:p>
        </w:tc>
        <w:tc>
          <w:tcPr>
            <w:tcW w:w="116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2,3,4,8,9,10</w:t>
            </w:r>
          </w:p>
        </w:tc>
      </w:tr>
      <w:tr w:rsidR="00D663A0" w:rsidTr="00770D20">
        <w:tc>
          <w:tcPr>
            <w:tcW w:w="727" w:type="dxa"/>
          </w:tcPr>
          <w:p w:rsidR="00D663A0" w:rsidRDefault="00D663A0" w:rsidP="00770D20">
            <w:r>
              <w:t>CO4</w:t>
            </w:r>
          </w:p>
        </w:tc>
        <w:tc>
          <w:tcPr>
            <w:tcW w:w="710" w:type="dxa"/>
          </w:tcPr>
          <w:p w:rsidR="00D663A0" w:rsidRDefault="00D663A0" w:rsidP="00770D20"/>
        </w:tc>
        <w:tc>
          <w:tcPr>
            <w:tcW w:w="711" w:type="dxa"/>
          </w:tcPr>
          <w:p w:rsidR="00D663A0" w:rsidRDefault="00D663A0" w:rsidP="00770D20">
            <w:r>
              <w:t>3</w:t>
            </w:r>
          </w:p>
        </w:tc>
        <w:tc>
          <w:tcPr>
            <w:tcW w:w="711" w:type="dxa"/>
          </w:tcPr>
          <w:p w:rsidR="00D663A0" w:rsidRDefault="00D663A0" w:rsidP="00770D20">
            <w:r>
              <w:t>3</w:t>
            </w:r>
          </w:p>
        </w:tc>
        <w:tc>
          <w:tcPr>
            <w:tcW w:w="712" w:type="dxa"/>
          </w:tcPr>
          <w:p w:rsidR="00D663A0" w:rsidRDefault="00D663A0" w:rsidP="00770D20">
            <w:r>
              <w:t>3</w:t>
            </w:r>
          </w:p>
        </w:tc>
        <w:tc>
          <w:tcPr>
            <w:tcW w:w="712" w:type="dxa"/>
          </w:tcPr>
          <w:p w:rsidR="00D663A0" w:rsidRDefault="00D663A0" w:rsidP="00770D20"/>
        </w:tc>
        <w:tc>
          <w:tcPr>
            <w:tcW w:w="712" w:type="dxa"/>
          </w:tcPr>
          <w:p w:rsidR="00D663A0" w:rsidRDefault="00D663A0" w:rsidP="00770D20"/>
        </w:tc>
        <w:tc>
          <w:tcPr>
            <w:tcW w:w="712" w:type="dxa"/>
          </w:tcPr>
          <w:p w:rsidR="00D663A0" w:rsidRDefault="00D663A0" w:rsidP="00770D20"/>
        </w:tc>
        <w:tc>
          <w:tcPr>
            <w:tcW w:w="712" w:type="dxa"/>
          </w:tcPr>
          <w:p w:rsidR="00D663A0" w:rsidRDefault="00D663A0" w:rsidP="00770D20">
            <w:r>
              <w:t>2</w:t>
            </w:r>
          </w:p>
        </w:tc>
        <w:tc>
          <w:tcPr>
            <w:tcW w:w="712" w:type="dxa"/>
          </w:tcPr>
          <w:p w:rsidR="00D663A0" w:rsidRDefault="00D663A0" w:rsidP="00770D20">
            <w:r>
              <w:t>2</w:t>
            </w:r>
          </w:p>
        </w:tc>
        <w:tc>
          <w:tcPr>
            <w:tcW w:w="970" w:type="dxa"/>
          </w:tcPr>
          <w:p w:rsidR="00D663A0" w:rsidRDefault="00D663A0" w:rsidP="00770D20">
            <w:r>
              <w:t>3</w:t>
            </w:r>
          </w:p>
        </w:tc>
        <w:tc>
          <w:tcPr>
            <w:tcW w:w="1166"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2,3,4,8,9,10</w:t>
            </w:r>
          </w:p>
        </w:tc>
      </w:tr>
    </w:tbl>
    <w:p w:rsidR="00D663A0" w:rsidRDefault="00D663A0" w:rsidP="00D663A0">
      <w:pPr>
        <w:rPr>
          <w:rFonts w:ascii="Times New Roman" w:hAnsi="Times New Roman" w:cs="Times New Roman"/>
        </w:rPr>
      </w:pPr>
      <w:r>
        <w:rPr>
          <w:rFonts w:ascii="Times New Roman" w:hAnsi="Times New Roman"/>
        </w:rPr>
        <w:br w:type="page"/>
      </w: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lastRenderedPageBreak/>
        <w:t>QUESTION PAPER PATTERN FOR MID SEMESTER EXAMS</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 and 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8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12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20 Marks</w:t>
            </w:r>
          </w:p>
        </w:tc>
      </w:tr>
    </w:tbl>
    <w:p w:rsidR="00D663A0" w:rsidRDefault="00D663A0" w:rsidP="00D663A0">
      <w:pPr>
        <w:rPr>
          <w:rFonts w:ascii="Times New Roman" w:hAnsi="Times New Roman" w:cs="Times New Roman"/>
          <w:b/>
          <w:sz w:val="24"/>
          <w:szCs w:val="24"/>
        </w:rPr>
      </w:pPr>
    </w:p>
    <w:p w:rsidR="00D663A0" w:rsidRPr="004A5661" w:rsidRDefault="00D663A0" w:rsidP="00D663A0">
      <w:pPr>
        <w:jc w:val="center"/>
        <w:rPr>
          <w:rFonts w:ascii="Times New Roman" w:hAnsi="Times New Roman" w:cs="Times New Roman"/>
          <w:b/>
          <w:sz w:val="24"/>
          <w:szCs w:val="24"/>
          <w:u w:val="single"/>
        </w:rPr>
      </w:pPr>
      <w:r w:rsidRPr="004A5661">
        <w:rPr>
          <w:rFonts w:ascii="Times New Roman" w:hAnsi="Times New Roman" w:cs="Times New Roman"/>
          <w:b/>
          <w:sz w:val="24"/>
          <w:szCs w:val="24"/>
          <w:u w:val="single"/>
        </w:rPr>
        <w:t xml:space="preserve">QUESTION PAPER PATTERN FOR  SEMESTER </w:t>
      </w:r>
      <w:r>
        <w:rPr>
          <w:rFonts w:ascii="Times New Roman" w:hAnsi="Times New Roman" w:cs="Times New Roman"/>
          <w:b/>
          <w:sz w:val="24"/>
          <w:szCs w:val="24"/>
          <w:u w:val="single"/>
        </w:rPr>
        <w:t xml:space="preserve"> END </w:t>
      </w:r>
      <w:r w:rsidRPr="004A5661">
        <w:rPr>
          <w:rFonts w:ascii="Times New Roman" w:hAnsi="Times New Roman" w:cs="Times New Roman"/>
          <w:b/>
          <w:sz w:val="24"/>
          <w:szCs w:val="24"/>
          <w:u w:val="single"/>
        </w:rPr>
        <w:t>EXAM</w:t>
      </w:r>
    </w:p>
    <w:tbl>
      <w:tblPr>
        <w:tblStyle w:val="TableGrid"/>
        <w:tblW w:w="9493" w:type="dxa"/>
        <w:tblLook w:val="04A0"/>
      </w:tblPr>
      <w:tblGrid>
        <w:gridCol w:w="770"/>
        <w:gridCol w:w="1459"/>
        <w:gridCol w:w="1963"/>
        <w:gridCol w:w="1318"/>
        <w:gridCol w:w="1427"/>
        <w:gridCol w:w="1180"/>
        <w:gridCol w:w="1376"/>
      </w:tblGrid>
      <w:tr w:rsidR="00D663A0" w:rsidTr="00770D20">
        <w:tc>
          <w:tcPr>
            <w:tcW w:w="77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Sl.No</w:t>
            </w:r>
          </w:p>
        </w:tc>
        <w:tc>
          <w:tcPr>
            <w:tcW w:w="1459"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Description</w:t>
            </w:r>
          </w:p>
        </w:tc>
        <w:tc>
          <w:tcPr>
            <w:tcW w:w="1963"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Level</w:t>
            </w:r>
          </w:p>
        </w:tc>
        <w:tc>
          <w:tcPr>
            <w:tcW w:w="1318"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No of Questions</w:t>
            </w:r>
          </w:p>
        </w:tc>
        <w:tc>
          <w:tcPr>
            <w:tcW w:w="1427"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Marks for each question</w:t>
            </w:r>
          </w:p>
        </w:tc>
        <w:tc>
          <w:tcPr>
            <w:tcW w:w="1180"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Choice</w:t>
            </w:r>
          </w:p>
        </w:tc>
        <w:tc>
          <w:tcPr>
            <w:tcW w:w="1376" w:type="dxa"/>
          </w:tcPr>
          <w:p w:rsidR="00D663A0" w:rsidRDefault="00D663A0" w:rsidP="00770D20">
            <w:pPr>
              <w:rPr>
                <w:rFonts w:ascii="Times New Roman" w:hAnsi="Times New Roman" w:cs="Times New Roman"/>
                <w:sz w:val="24"/>
                <w:szCs w:val="24"/>
              </w:rPr>
            </w:pPr>
            <w:r>
              <w:rPr>
                <w:rFonts w:ascii="Times New Roman" w:hAnsi="Times New Roman" w:cs="Times New Roman"/>
                <w:sz w:val="24"/>
                <w:szCs w:val="24"/>
              </w:rPr>
              <w:t>Total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01</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Part-A</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Remembering(R) and Understanding(U)</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Nil</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16 Marks</w:t>
            </w:r>
          </w:p>
        </w:tc>
      </w:tr>
      <w:tr w:rsidR="00D663A0" w:rsidTr="00770D20">
        <w:tc>
          <w:tcPr>
            <w:tcW w:w="77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02</w:t>
            </w:r>
          </w:p>
        </w:tc>
        <w:tc>
          <w:tcPr>
            <w:tcW w:w="1459"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Part-B</w:t>
            </w:r>
          </w:p>
        </w:tc>
        <w:tc>
          <w:tcPr>
            <w:tcW w:w="1963"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Application(A)</w:t>
            </w:r>
          </w:p>
        </w:tc>
        <w:tc>
          <w:tcPr>
            <w:tcW w:w="1318"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w:t>
            </w:r>
          </w:p>
        </w:tc>
        <w:tc>
          <w:tcPr>
            <w:tcW w:w="1427"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24</w:t>
            </w:r>
          </w:p>
        </w:tc>
        <w:tc>
          <w:tcPr>
            <w:tcW w:w="1180"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1</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24 Marks</w:t>
            </w:r>
          </w:p>
        </w:tc>
      </w:tr>
      <w:tr w:rsidR="00D663A0" w:rsidTr="00770D20">
        <w:tc>
          <w:tcPr>
            <w:tcW w:w="8117" w:type="dxa"/>
            <w:gridSpan w:val="6"/>
          </w:tcPr>
          <w:p w:rsidR="00D663A0" w:rsidRDefault="00D663A0" w:rsidP="00770D20">
            <w:pPr>
              <w:tabs>
                <w:tab w:val="left" w:pos="5544"/>
              </w:tabs>
              <w:rPr>
                <w:rFonts w:ascii="Times New Roman" w:hAnsi="Times New Roman" w:cs="Times New Roman"/>
                <w:sz w:val="24"/>
                <w:szCs w:val="24"/>
              </w:rPr>
            </w:pPr>
            <w:r>
              <w:rPr>
                <w:rFonts w:ascii="Times New Roman" w:hAnsi="Times New Roman" w:cs="Times New Roman"/>
                <w:sz w:val="24"/>
                <w:szCs w:val="24"/>
              </w:rPr>
              <w:tab/>
              <w:t>Total Marks</w:t>
            </w:r>
          </w:p>
        </w:tc>
        <w:tc>
          <w:tcPr>
            <w:tcW w:w="1376" w:type="dxa"/>
          </w:tcPr>
          <w:p w:rsidR="00D663A0" w:rsidRDefault="00D663A0" w:rsidP="00770D20">
            <w:pPr>
              <w:jc w:val="center"/>
              <w:rPr>
                <w:rFonts w:ascii="Times New Roman" w:hAnsi="Times New Roman" w:cs="Times New Roman"/>
                <w:sz w:val="24"/>
                <w:szCs w:val="24"/>
              </w:rPr>
            </w:pPr>
            <w:r>
              <w:rPr>
                <w:rFonts w:ascii="Times New Roman" w:hAnsi="Times New Roman" w:cs="Times New Roman"/>
                <w:sz w:val="24"/>
                <w:szCs w:val="24"/>
              </w:rPr>
              <w:t>40 Marks</w:t>
            </w:r>
          </w:p>
        </w:tc>
      </w:tr>
    </w:tbl>
    <w:p w:rsidR="00D663A0" w:rsidRPr="002802D2" w:rsidRDefault="00D663A0" w:rsidP="00D663A0">
      <w:pPr>
        <w:rPr>
          <w:rFonts w:ascii="Times New Roman" w:hAnsi="Times New Roman" w:cs="Times New Roman"/>
          <w:b/>
          <w:sz w:val="24"/>
          <w:szCs w:val="24"/>
        </w:rPr>
      </w:pPr>
    </w:p>
    <w:p w:rsidR="00D663A0" w:rsidRDefault="00D663A0" w:rsidP="00D663A0">
      <w:pPr>
        <w:rPr>
          <w:rFonts w:ascii="Times New Roman" w:hAnsi="Times New Roman" w:cs="Times New Roman"/>
        </w:rPr>
      </w:pPr>
      <w:r>
        <w:rPr>
          <w:rFonts w:ascii="Times New Roman" w:hAnsi="Times New Roman"/>
        </w:rPr>
        <w:br w:type="page"/>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lastRenderedPageBreak/>
        <w:t xml:space="preserve">State Board of Technical Education and Training, Telangana </w:t>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Model Question paper</w:t>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DCE V Semester</w:t>
      </w:r>
    </w:p>
    <w:p w:rsidR="00D663A0" w:rsidRPr="00C9367B" w:rsidRDefault="00D663A0" w:rsidP="00D663A0">
      <w:pPr>
        <w:spacing w:after="0" w:line="240" w:lineRule="auto"/>
        <w:jc w:val="center"/>
        <w:rPr>
          <w:rFonts w:ascii="Times New Roman" w:hAnsi="Times New Roman" w:cs="Times New Roman"/>
          <w:b/>
          <w:bCs/>
          <w:u w:val="single"/>
        </w:rPr>
      </w:pPr>
      <w:r w:rsidRPr="00C9367B">
        <w:rPr>
          <w:rFonts w:ascii="Times New Roman" w:hAnsi="Times New Roman" w:cs="Times New Roman"/>
          <w:b/>
          <w:u w:val="single"/>
        </w:rPr>
        <w:t xml:space="preserve">Mid Semester-I </w:t>
      </w:r>
      <w:r w:rsidRPr="00C9367B">
        <w:rPr>
          <w:rFonts w:ascii="Times New Roman" w:hAnsi="Times New Roman" w:cs="Times New Roman"/>
          <w:b/>
          <w:bCs/>
          <w:u w:val="single"/>
        </w:rPr>
        <w:t>Examination</w:t>
      </w:r>
    </w:p>
    <w:p w:rsidR="00D663A0" w:rsidRPr="00C9367B" w:rsidRDefault="00D663A0" w:rsidP="00D663A0">
      <w:pPr>
        <w:spacing w:after="0" w:line="240" w:lineRule="auto"/>
        <w:rPr>
          <w:rFonts w:ascii="Times New Roman" w:hAnsi="Times New Roman" w:cs="Times New Roman"/>
          <w:b/>
          <w:bCs/>
        </w:rPr>
      </w:pPr>
    </w:p>
    <w:p w:rsidR="00D663A0" w:rsidRPr="00C9367B" w:rsidRDefault="00D663A0" w:rsidP="00D663A0">
      <w:pPr>
        <w:spacing w:after="0" w:line="240" w:lineRule="auto"/>
        <w:rPr>
          <w:rFonts w:ascii="Times New Roman" w:hAnsi="Times New Roman" w:cs="Times New Roman"/>
          <w:b/>
          <w:bCs/>
        </w:rPr>
      </w:pPr>
      <w:r w:rsidRPr="00C9367B">
        <w:rPr>
          <w:rFonts w:ascii="Times New Roman" w:hAnsi="Times New Roman" w:cs="Times New Roman"/>
          <w:b/>
          <w:bCs/>
        </w:rPr>
        <w:t>Co</w:t>
      </w:r>
      <w:r>
        <w:rPr>
          <w:rFonts w:ascii="Times New Roman" w:hAnsi="Times New Roman" w:cs="Times New Roman"/>
          <w:b/>
          <w:bCs/>
        </w:rPr>
        <w:t>u</w:t>
      </w:r>
      <w:r w:rsidRPr="00C9367B">
        <w:rPr>
          <w:rFonts w:ascii="Times New Roman" w:hAnsi="Times New Roman" w:cs="Times New Roman"/>
          <w:b/>
          <w:bCs/>
        </w:rPr>
        <w:t>rse Code: 18C-50</w:t>
      </w:r>
      <w:r>
        <w:rPr>
          <w:rFonts w:ascii="Times New Roman" w:hAnsi="Times New Roman" w:cs="Times New Roman"/>
          <w:b/>
          <w:bCs/>
        </w:rPr>
        <w:t>6P</w:t>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t xml:space="preserve">      Duration: 1 Hour</w:t>
      </w:r>
    </w:p>
    <w:p w:rsidR="00D663A0" w:rsidRPr="00C9367B" w:rsidRDefault="00D663A0" w:rsidP="00D663A0">
      <w:pPr>
        <w:spacing w:after="0" w:line="240" w:lineRule="auto"/>
        <w:rPr>
          <w:rFonts w:ascii="Times New Roman" w:hAnsi="Times New Roman" w:cs="Times New Roman"/>
          <w:b/>
          <w:bCs/>
        </w:rPr>
      </w:pPr>
      <w:r w:rsidRPr="00C9367B">
        <w:rPr>
          <w:rFonts w:ascii="Times New Roman" w:hAnsi="Times New Roman" w:cs="Times New Roman"/>
          <w:b/>
          <w:bCs/>
        </w:rPr>
        <w:t xml:space="preserve">Course Name: </w:t>
      </w:r>
      <w:r>
        <w:rPr>
          <w:rFonts w:ascii="Times New Roman" w:hAnsi="Times New Roman" w:cs="Times New Roman"/>
          <w:b/>
          <w:bCs/>
        </w:rPr>
        <w:t>Structural Engineering Drawing</w:t>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t xml:space="preserve"> Max.Marks: 20 Marks</w:t>
      </w:r>
    </w:p>
    <w:p w:rsidR="00D663A0" w:rsidRPr="00C9367B" w:rsidRDefault="00D663A0" w:rsidP="00D663A0">
      <w:pPr>
        <w:jc w:val="center"/>
        <w:rPr>
          <w:rFonts w:ascii="Times New Roman" w:hAnsi="Times New Roman" w:cs="Times New Roman"/>
          <w:b/>
          <w:u w:val="single"/>
        </w:rPr>
      </w:pPr>
      <w:r w:rsidRPr="002719A1">
        <w:rPr>
          <w:rFonts w:ascii="Times New Roman" w:hAnsi="Times New Roman" w:cs="Times New Roman"/>
          <w:b/>
          <w:noProof/>
          <w:u w:val="single"/>
          <w:bdr w:val="nil"/>
          <w:lang w:bidi="te-IN"/>
        </w:rPr>
        <w:pict>
          <v:shape id="Straight Arrow Connector 4" o:spid="_x0000_s1064" type="#_x0000_t32" style="position:absolute;left:0;text-align:left;margin-left:-71.25pt;margin-top:7.35pt;width:597.7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"/>
        </w:pict>
      </w:r>
    </w:p>
    <w:p w:rsidR="00D663A0" w:rsidRPr="003468B3" w:rsidRDefault="00D663A0" w:rsidP="00D663A0">
      <w:pPr>
        <w:pStyle w:val="ListParagraph"/>
        <w:tabs>
          <w:tab w:val="left" w:pos="851"/>
          <w:tab w:val="left" w:pos="1134"/>
        </w:tabs>
        <w:spacing w:after="0" w:line="360" w:lineRule="auto"/>
        <w:ind w:left="1843"/>
        <w:rPr>
          <w:rFonts w:ascii="Times New Roman" w:hAnsi="Times New Roman"/>
        </w:rPr>
      </w:pPr>
    </w:p>
    <w:p w:rsidR="00D663A0" w:rsidRDefault="00D663A0" w:rsidP="00D663A0">
      <w:pPr>
        <w:jc w:val="center"/>
        <w:rPr>
          <w:b/>
          <w:u w:val="single"/>
        </w:rPr>
      </w:pPr>
      <w:r>
        <w:rPr>
          <w:b/>
          <w:u w:val="single"/>
        </w:rPr>
        <w:t>PART-A</w:t>
      </w:r>
    </w:p>
    <w:p w:rsidR="00D663A0" w:rsidRPr="00B511F4" w:rsidRDefault="00D663A0" w:rsidP="00D663A0">
      <w:pPr>
        <w:rPr>
          <w:rFonts w:ascii="Times New Roman" w:hAnsi="Times New Roman" w:cs="Times New Roman"/>
          <w:bCs/>
        </w:rPr>
      </w:pPr>
      <w:r w:rsidRPr="00B511F4">
        <w:rPr>
          <w:rFonts w:ascii="Times New Roman" w:hAnsi="Times New Roman" w:cs="Times New Roman"/>
          <w:bCs/>
        </w:rPr>
        <w:t xml:space="preserve">Answer all questions. Each question carries </w:t>
      </w:r>
      <w:r w:rsidRPr="00244A6A">
        <w:rPr>
          <w:rFonts w:ascii="Times New Roman" w:hAnsi="Times New Roman" w:cs="Times New Roman"/>
          <w:b/>
        </w:rPr>
        <w:t>four</w:t>
      </w:r>
      <w:r w:rsidRPr="00B511F4">
        <w:rPr>
          <w:rFonts w:ascii="Times New Roman" w:hAnsi="Times New Roman" w:cs="Times New Roman"/>
          <w:bCs/>
        </w:rPr>
        <w:t xml:space="preserve"> marks                                                         2x</w:t>
      </w:r>
      <w:r>
        <w:rPr>
          <w:rFonts w:ascii="Times New Roman" w:hAnsi="Times New Roman" w:cs="Times New Roman"/>
          <w:bCs/>
        </w:rPr>
        <w:t>4</w:t>
      </w:r>
      <w:r w:rsidRPr="00B511F4">
        <w:rPr>
          <w:rFonts w:ascii="Times New Roman" w:hAnsi="Times New Roman" w:cs="Times New Roman"/>
          <w:bCs/>
        </w:rPr>
        <w:t>=</w:t>
      </w:r>
      <w:r>
        <w:rPr>
          <w:rFonts w:ascii="Times New Roman" w:hAnsi="Times New Roman" w:cs="Times New Roman"/>
          <w:bCs/>
        </w:rPr>
        <w:t>8</w:t>
      </w:r>
      <w:r w:rsidRPr="00B511F4">
        <w:rPr>
          <w:rFonts w:ascii="Times New Roman" w:hAnsi="Times New Roman" w:cs="Times New Roman"/>
          <w:bCs/>
        </w:rPr>
        <w:t>Marks</w:t>
      </w:r>
    </w:p>
    <w:p w:rsidR="00D663A0" w:rsidRPr="00B511F4" w:rsidRDefault="00D663A0" w:rsidP="00D663A0">
      <w:pPr>
        <w:autoSpaceDE w:val="0"/>
        <w:autoSpaceDN w:val="0"/>
        <w:adjustRightInd w:val="0"/>
        <w:spacing w:after="0" w:line="240" w:lineRule="auto"/>
        <w:rPr>
          <w:rFonts w:ascii="Times New Roman" w:eastAsiaTheme="minorHAnsi" w:hAnsi="Times New Roman" w:cs="Times New Roman"/>
          <w:color w:val="1F1A17"/>
          <w:lang w:val="en-IN"/>
        </w:rPr>
      </w:pPr>
      <w:r w:rsidRPr="00B511F4">
        <w:rPr>
          <w:rFonts w:ascii="Times New Roman" w:eastAsiaTheme="minorHAnsi" w:hAnsi="Times New Roman" w:cs="Times New Roman"/>
          <w:i/>
          <w:iCs/>
          <w:color w:val="1F1A17"/>
          <w:lang w:val="en-IN"/>
        </w:rPr>
        <w:t xml:space="preserve">Instructions </w:t>
      </w:r>
      <w:r w:rsidRPr="00B511F4">
        <w:rPr>
          <w:rFonts w:ascii="Times New Roman" w:eastAsiaTheme="minorHAnsi" w:hAnsi="Times New Roman" w:cs="Times New Roman"/>
          <w:color w:val="1F1A17"/>
          <w:lang w:val="en-IN"/>
        </w:rPr>
        <w:t>:  (1) To be drawn not to scale.</w:t>
      </w:r>
    </w:p>
    <w:p w:rsidR="00D663A0" w:rsidRPr="00B511F4" w:rsidRDefault="00D663A0" w:rsidP="00D663A0">
      <w:pPr>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 xml:space="preserve">                       (2) Assume suitable data, if necessary.</w:t>
      </w:r>
    </w:p>
    <w:p w:rsidR="00D663A0" w:rsidRPr="00B511F4" w:rsidRDefault="00D663A0" w:rsidP="00D663A0">
      <w:pPr>
        <w:ind w:left="567" w:hanging="567"/>
        <w:rPr>
          <w:rFonts w:ascii="Times New Roman" w:hAnsi="Times New Roman" w:cs="Times New Roman"/>
          <w:bCs/>
        </w:rPr>
      </w:pPr>
      <w:r w:rsidRPr="00B511F4">
        <w:rPr>
          <w:rFonts w:ascii="Times New Roman" w:hAnsi="Times New Roman" w:cs="Times New Roman"/>
          <w:bCs/>
        </w:rPr>
        <w:t xml:space="preserve">1. State any two guiding principles for positioning in a structural planning of a building for the </w:t>
      </w:r>
      <w:r>
        <w:rPr>
          <w:rFonts w:ascii="Times New Roman" w:hAnsi="Times New Roman" w:cs="Times New Roman"/>
          <w:bCs/>
        </w:rPr>
        <w:t>f</w:t>
      </w:r>
      <w:r w:rsidRPr="00B511F4">
        <w:rPr>
          <w:rFonts w:ascii="Times New Roman" w:hAnsi="Times New Roman" w:cs="Times New Roman"/>
          <w:bCs/>
        </w:rPr>
        <w:t xml:space="preserve">ollowing.   </w:t>
      </w:r>
      <w:r>
        <w:rPr>
          <w:rFonts w:ascii="Times New Roman" w:hAnsi="Times New Roman" w:cs="Times New Roman"/>
          <w:bCs/>
        </w:rPr>
        <w:t>a</w:t>
      </w:r>
      <w:r w:rsidRPr="00B511F4">
        <w:rPr>
          <w:rFonts w:ascii="Times New Roman" w:hAnsi="Times New Roman" w:cs="Times New Roman"/>
          <w:bCs/>
        </w:rPr>
        <w:t>) Columns b) Beams.</w:t>
      </w:r>
    </w:p>
    <w:p w:rsidR="00D663A0" w:rsidRPr="00B511F4" w:rsidRDefault="00D663A0" w:rsidP="00D663A0">
      <w:pPr>
        <w:autoSpaceDE w:val="0"/>
        <w:autoSpaceDN w:val="0"/>
        <w:adjustRightInd w:val="0"/>
        <w:spacing w:after="0" w:line="240" w:lineRule="auto"/>
        <w:rPr>
          <w:rFonts w:ascii="Times New Roman" w:eastAsiaTheme="minorHAnsi" w:hAnsi="Times New Roman" w:cs="Times New Roman"/>
          <w:color w:val="1F1A17"/>
          <w:lang w:val="en-IN"/>
        </w:rPr>
      </w:pPr>
      <w:r w:rsidRPr="00B511F4">
        <w:rPr>
          <w:rFonts w:ascii="Times New Roman" w:hAnsi="Times New Roman" w:cs="Times New Roman"/>
          <w:bCs/>
        </w:rPr>
        <w:t>2.</w:t>
      </w:r>
      <w:r w:rsidRPr="00B511F4">
        <w:rPr>
          <w:rFonts w:ascii="Times New Roman" w:eastAsiaTheme="minorHAnsi" w:hAnsi="Times New Roman" w:cs="Times New Roman"/>
          <w:color w:val="1F1A17"/>
          <w:lang w:val="en-IN"/>
        </w:rPr>
        <w:t xml:space="preserve"> Mark the position of columns in the given diagram and name them as per ‘Grid Reference    </w:t>
      </w:r>
    </w:p>
    <w:p w:rsidR="00D663A0" w:rsidRPr="00B511F4" w:rsidRDefault="00D663A0" w:rsidP="00D663A0">
      <w:pPr>
        <w:autoSpaceDE w:val="0"/>
        <w:autoSpaceDN w:val="0"/>
        <w:adjustRightInd w:val="0"/>
        <w:spacing w:after="0" w:line="240" w:lineRule="auto"/>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 xml:space="preserve">    Scheme’ </w:t>
      </w:r>
    </w:p>
    <w:p w:rsidR="00D663A0" w:rsidRPr="00B511F4" w:rsidRDefault="00D663A0" w:rsidP="00D663A0">
      <w:pPr>
        <w:rPr>
          <w:rFonts w:ascii="Times New Roman" w:eastAsiaTheme="minorHAnsi" w:hAnsi="Times New Roman" w:cs="Times New Roman"/>
          <w:color w:val="1F1A17"/>
          <w:lang w:val="en-IN"/>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520"/>
      </w:tblGrid>
      <w:tr w:rsidR="00D663A0" w:rsidRPr="00B511F4" w:rsidTr="00770D20">
        <w:trPr>
          <w:trHeight w:val="2010"/>
        </w:trPr>
        <w:tc>
          <w:tcPr>
            <w:tcW w:w="3510" w:type="dxa"/>
            <w:vAlign w:val="center"/>
          </w:tcPr>
          <w:p w:rsidR="00D663A0" w:rsidRDefault="00D663A0" w:rsidP="00770D20">
            <w:pPr>
              <w:jc w:val="center"/>
              <w:rPr>
                <w:rFonts w:ascii="Times New Roman" w:hAnsi="Times New Roman" w:cs="Times New Roman"/>
                <w:bCs/>
              </w:rPr>
            </w:pPr>
            <w:r w:rsidRPr="00B511F4">
              <w:rPr>
                <w:rFonts w:ascii="Times New Roman" w:hAnsi="Times New Roman" w:cs="Times New Roman"/>
                <w:bCs/>
              </w:rPr>
              <w:t>ROOM</w:t>
            </w:r>
          </w:p>
          <w:p w:rsidR="00D663A0" w:rsidRPr="00B511F4" w:rsidRDefault="00D663A0" w:rsidP="00770D20">
            <w:pPr>
              <w:jc w:val="center"/>
              <w:rPr>
                <w:rFonts w:ascii="Times New Roman" w:hAnsi="Times New Roman" w:cs="Times New Roman"/>
                <w:bCs/>
              </w:rPr>
            </w:pPr>
            <w:r w:rsidRPr="00B511F4">
              <w:rPr>
                <w:rFonts w:ascii="Times New Roman" w:hAnsi="Times New Roman" w:cs="Times New Roman"/>
                <w:bCs/>
              </w:rPr>
              <w:t xml:space="preserve"> 4000 X 3600 MM</w:t>
            </w:r>
          </w:p>
        </w:tc>
        <w:tc>
          <w:tcPr>
            <w:tcW w:w="2520" w:type="dxa"/>
            <w:vAlign w:val="center"/>
          </w:tcPr>
          <w:p w:rsidR="00D663A0" w:rsidRPr="00B511F4" w:rsidRDefault="00D663A0" w:rsidP="00770D20">
            <w:pPr>
              <w:jc w:val="center"/>
              <w:rPr>
                <w:rFonts w:ascii="Times New Roman" w:eastAsiaTheme="minorHAnsi" w:hAnsi="Times New Roman" w:cs="Times New Roman"/>
                <w:color w:val="1F1A17"/>
                <w:lang w:val="en-IN"/>
              </w:rPr>
            </w:pPr>
          </w:p>
          <w:p w:rsidR="00D663A0" w:rsidRDefault="00D663A0" w:rsidP="00770D20">
            <w:pPr>
              <w:jc w:val="center"/>
              <w:rPr>
                <w:rFonts w:ascii="Times New Roman" w:eastAsiaTheme="minorHAnsi" w:hAnsi="Times New Roman" w:cs="Times New Roman"/>
                <w:color w:val="1F1A17"/>
                <w:lang w:val="en-IN"/>
              </w:rPr>
            </w:pPr>
          </w:p>
          <w:p w:rsidR="00D663A0" w:rsidRPr="00B511F4" w:rsidRDefault="00D663A0" w:rsidP="00770D20">
            <w:pPr>
              <w:jc w:val="center"/>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 xml:space="preserve">ROOM </w:t>
            </w:r>
          </w:p>
          <w:p w:rsidR="00D663A0" w:rsidRPr="00B511F4" w:rsidRDefault="00D663A0" w:rsidP="00770D20">
            <w:pPr>
              <w:jc w:val="center"/>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2000 X 3600 MM</w:t>
            </w:r>
          </w:p>
          <w:p w:rsidR="00D663A0" w:rsidRPr="00B511F4" w:rsidRDefault="00D663A0" w:rsidP="00770D20">
            <w:pPr>
              <w:jc w:val="center"/>
              <w:rPr>
                <w:rFonts w:ascii="Times New Roman" w:eastAsiaTheme="minorHAnsi" w:hAnsi="Times New Roman" w:cs="Times New Roman"/>
                <w:color w:val="1F1A17"/>
                <w:lang w:val="en-IN"/>
              </w:rPr>
            </w:pPr>
          </w:p>
          <w:p w:rsidR="00D663A0" w:rsidRPr="00B511F4" w:rsidRDefault="00D663A0" w:rsidP="00770D20">
            <w:pPr>
              <w:jc w:val="center"/>
              <w:rPr>
                <w:rFonts w:ascii="Times New Roman" w:eastAsiaTheme="minorHAnsi" w:hAnsi="Times New Roman" w:cs="Times New Roman"/>
                <w:color w:val="1F1A17"/>
                <w:lang w:val="en-IN"/>
              </w:rPr>
            </w:pPr>
          </w:p>
        </w:tc>
      </w:tr>
    </w:tbl>
    <w:p w:rsidR="00D663A0" w:rsidRPr="00B511F4" w:rsidRDefault="00D663A0" w:rsidP="00D663A0">
      <w:pPr>
        <w:rPr>
          <w:rFonts w:ascii="Times New Roman" w:hAnsi="Times New Roman" w:cs="Times New Roman"/>
          <w:b/>
          <w:bCs/>
          <w:u w:val="single"/>
          <w:lang w:val="en-GB"/>
        </w:rPr>
      </w:pPr>
      <w:r w:rsidRPr="00B511F4">
        <w:rPr>
          <w:rFonts w:ascii="Times New Roman" w:eastAsiaTheme="minorHAnsi" w:hAnsi="Times New Roman" w:cs="Times New Roman"/>
          <w:color w:val="1F1A17"/>
          <w:lang w:val="en-IN"/>
        </w:rPr>
        <w:tab/>
      </w:r>
      <w:r w:rsidRPr="00B511F4">
        <w:rPr>
          <w:rFonts w:ascii="Times New Roman" w:eastAsiaTheme="minorHAnsi" w:hAnsi="Times New Roman" w:cs="Times New Roman"/>
          <w:color w:val="1F1A17"/>
          <w:lang w:val="en-IN"/>
        </w:rPr>
        <w:tab/>
      </w:r>
    </w:p>
    <w:p w:rsidR="00D663A0" w:rsidRPr="00B511F4" w:rsidRDefault="00D663A0" w:rsidP="00D663A0">
      <w:pPr>
        <w:pStyle w:val="ListParagraph"/>
        <w:jc w:val="center"/>
        <w:rPr>
          <w:rFonts w:ascii="Times New Roman" w:hAnsi="Times New Roman"/>
          <w:b/>
          <w:bCs/>
          <w:u w:val="single"/>
          <w:lang w:val="en-GB"/>
        </w:rPr>
      </w:pPr>
      <w:r w:rsidRPr="00B511F4">
        <w:rPr>
          <w:rFonts w:ascii="Times New Roman" w:hAnsi="Times New Roman"/>
          <w:b/>
          <w:bCs/>
          <w:u w:val="single"/>
          <w:lang w:val="en-GB"/>
        </w:rPr>
        <w:t>PART-B</w:t>
      </w:r>
    </w:p>
    <w:p w:rsidR="00D663A0" w:rsidRPr="00B511F4" w:rsidRDefault="00D663A0" w:rsidP="00D663A0">
      <w:pPr>
        <w:rPr>
          <w:rFonts w:ascii="Times New Roman" w:hAnsi="Times New Roman" w:cs="Times New Roman"/>
          <w:bCs/>
        </w:rPr>
      </w:pPr>
      <w:r w:rsidRPr="00B511F4">
        <w:rPr>
          <w:rFonts w:ascii="Times New Roman" w:hAnsi="Times New Roman" w:cs="Times New Roman"/>
          <w:b/>
          <w:bCs/>
        </w:rPr>
        <w:t>Answer any one questions</w:t>
      </w:r>
      <w:r>
        <w:rPr>
          <w:rFonts w:ascii="Times New Roman" w:hAnsi="Times New Roman" w:cs="Times New Roman"/>
          <w:b/>
          <w:bCs/>
        </w:rPr>
        <w:t>. Each question carries twelve marks</w:t>
      </w:r>
      <w:r w:rsidRPr="00B511F4">
        <w:rPr>
          <w:rFonts w:ascii="Times New Roman" w:hAnsi="Times New Roman" w:cs="Times New Roman"/>
          <w:b/>
          <w:bCs/>
        </w:rPr>
        <w:t>1 x 1</w:t>
      </w:r>
      <w:r>
        <w:rPr>
          <w:rFonts w:ascii="Times New Roman" w:hAnsi="Times New Roman" w:cs="Times New Roman"/>
          <w:b/>
          <w:bCs/>
        </w:rPr>
        <w:t>2=</w:t>
      </w:r>
      <w:r w:rsidRPr="00B511F4">
        <w:rPr>
          <w:rFonts w:ascii="Times New Roman" w:hAnsi="Times New Roman" w:cs="Times New Roman"/>
          <w:b/>
          <w:bCs/>
        </w:rPr>
        <w:t>1</w:t>
      </w:r>
      <w:r>
        <w:rPr>
          <w:rFonts w:ascii="Times New Roman" w:hAnsi="Times New Roman" w:cs="Times New Roman"/>
          <w:b/>
          <w:bCs/>
        </w:rPr>
        <w:t>2</w:t>
      </w:r>
      <w:r w:rsidRPr="00B511F4">
        <w:rPr>
          <w:rFonts w:ascii="Times New Roman" w:hAnsi="Times New Roman" w:cs="Times New Roman"/>
          <w:b/>
          <w:bCs/>
        </w:rPr>
        <w:t xml:space="preserve"> Marks</w:t>
      </w:r>
    </w:p>
    <w:p w:rsidR="00D663A0" w:rsidRPr="00B511F4" w:rsidRDefault="00D663A0" w:rsidP="00D663A0">
      <w:pPr>
        <w:autoSpaceDE w:val="0"/>
        <w:autoSpaceDN w:val="0"/>
        <w:adjustRightInd w:val="0"/>
        <w:spacing w:after="0" w:line="240" w:lineRule="auto"/>
        <w:rPr>
          <w:rFonts w:ascii="Times New Roman" w:eastAsiaTheme="minorHAnsi" w:hAnsi="Times New Roman" w:cs="Times New Roman"/>
          <w:color w:val="1F1A17"/>
          <w:lang w:val="en-IN"/>
        </w:rPr>
      </w:pPr>
      <w:r w:rsidRPr="00B511F4">
        <w:rPr>
          <w:rFonts w:ascii="Times New Roman" w:eastAsiaTheme="minorHAnsi" w:hAnsi="Times New Roman" w:cs="Times New Roman"/>
          <w:i/>
          <w:iCs/>
          <w:color w:val="1F1A17"/>
          <w:lang w:val="en-IN"/>
        </w:rPr>
        <w:t xml:space="preserve">Instructions </w:t>
      </w:r>
      <w:r w:rsidRPr="00B511F4">
        <w:rPr>
          <w:rFonts w:ascii="Times New Roman" w:eastAsiaTheme="minorHAnsi" w:hAnsi="Times New Roman" w:cs="Times New Roman"/>
          <w:color w:val="1F1A17"/>
          <w:lang w:val="en-IN"/>
        </w:rPr>
        <w:t xml:space="preserve">: </w:t>
      </w:r>
    </w:p>
    <w:p w:rsidR="00D663A0" w:rsidRPr="00B511F4" w:rsidRDefault="00D663A0" w:rsidP="00D663A0">
      <w:pPr>
        <w:autoSpaceDE w:val="0"/>
        <w:autoSpaceDN w:val="0"/>
        <w:adjustRightInd w:val="0"/>
        <w:spacing w:after="0" w:line="240" w:lineRule="auto"/>
        <w:ind w:firstLine="720"/>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(1) Draw all questions to scale.</w:t>
      </w:r>
    </w:p>
    <w:p w:rsidR="00D663A0" w:rsidRPr="00B511F4" w:rsidRDefault="00D663A0" w:rsidP="00D663A0">
      <w:pPr>
        <w:ind w:firstLine="720"/>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(2) Any missing data may be assumed suitably</w:t>
      </w:r>
    </w:p>
    <w:p w:rsidR="00D663A0" w:rsidRPr="00B511F4" w:rsidRDefault="00D663A0" w:rsidP="00D663A0">
      <w:pPr>
        <w:spacing w:after="0"/>
        <w:ind w:left="567" w:hanging="567"/>
        <w:jc w:val="both"/>
        <w:rPr>
          <w:rFonts w:ascii="Times New Roman" w:hAnsi="Times New Roman" w:cs="Times New Roman"/>
          <w:bCs/>
        </w:rPr>
      </w:pPr>
      <w:r w:rsidRPr="00B511F4">
        <w:rPr>
          <w:rFonts w:ascii="Times New Roman" w:eastAsiaTheme="minorHAnsi" w:hAnsi="Times New Roman" w:cs="Times New Roman"/>
          <w:color w:val="1F1A17"/>
          <w:lang w:val="en-IN"/>
        </w:rPr>
        <w:t>3.</w:t>
      </w:r>
      <w:r w:rsidRPr="00B511F4">
        <w:rPr>
          <w:rFonts w:ascii="Times New Roman" w:hAnsi="Times New Roman" w:cs="Times New Roman"/>
          <w:bCs/>
        </w:rPr>
        <w:t xml:space="preserve"> A singly reinforced rectangular beam of width 230mm and gross depth 400mm is simply supported over a clear span of 3000 mm. Bearing on each side is 200 mm.It is reinforced with 4 no</w:t>
      </w:r>
      <w:r>
        <w:rPr>
          <w:rFonts w:ascii="Times New Roman" w:hAnsi="Times New Roman" w:cs="Times New Roman"/>
          <w:bCs/>
        </w:rPr>
        <w:t>s</w:t>
      </w:r>
      <w:r w:rsidRPr="00B511F4">
        <w:rPr>
          <w:rFonts w:ascii="Times New Roman" w:hAnsi="Times New Roman" w:cs="Times New Roman"/>
          <w:bCs/>
        </w:rPr>
        <w:t xml:space="preserve"> 16mm dia  bars with a clear cover of 40 mm and 2 anchor bars of 12 mm dia are provided.</w:t>
      </w:r>
    </w:p>
    <w:p w:rsidR="00D663A0" w:rsidRPr="00B511F4" w:rsidRDefault="00D663A0" w:rsidP="00D663A0">
      <w:pPr>
        <w:spacing w:after="0"/>
        <w:ind w:left="567" w:hanging="567"/>
        <w:jc w:val="both"/>
        <w:rPr>
          <w:rFonts w:ascii="Times New Roman" w:hAnsi="Times New Roman" w:cs="Times New Roman"/>
          <w:bCs/>
        </w:rPr>
      </w:pPr>
      <w:r w:rsidRPr="00B511F4">
        <w:rPr>
          <w:rFonts w:ascii="Times New Roman" w:hAnsi="Times New Roman" w:cs="Times New Roman"/>
          <w:bCs/>
        </w:rPr>
        <w:tab/>
        <w:t>Middle bars of tension reinforcement are cranked through 45</w:t>
      </w:r>
      <w:r w:rsidRPr="00B511F4">
        <w:rPr>
          <w:rFonts w:ascii="Times New Roman" w:hAnsi="Times New Roman" w:cs="Times New Roman"/>
          <w:bCs/>
          <w:vertAlign w:val="superscript"/>
        </w:rPr>
        <w:t>0</w:t>
      </w:r>
      <w:r w:rsidRPr="00B511F4">
        <w:rPr>
          <w:rFonts w:ascii="Times New Roman" w:hAnsi="Times New Roman" w:cs="Times New Roman"/>
          <w:bCs/>
        </w:rPr>
        <w:t>at a distance of 0.1 times the clear span from the face of the support.</w:t>
      </w:r>
      <w:r>
        <w:rPr>
          <w:rFonts w:ascii="Times New Roman" w:hAnsi="Times New Roman" w:cs="Times New Roman"/>
          <w:bCs/>
        </w:rPr>
        <w:t xml:space="preserve"> T</w:t>
      </w:r>
      <w:r w:rsidRPr="00B511F4">
        <w:rPr>
          <w:rFonts w:ascii="Times New Roman" w:hAnsi="Times New Roman" w:cs="Times New Roman"/>
          <w:bCs/>
        </w:rPr>
        <w:t>o resist shear two legged stirrups of  8 mm dia at 225 mm  c/c are provided.</w:t>
      </w:r>
      <w:r>
        <w:rPr>
          <w:rFonts w:ascii="Times New Roman" w:hAnsi="Times New Roman" w:cs="Times New Roman"/>
          <w:bCs/>
        </w:rPr>
        <w:t xml:space="preserve"> T</w:t>
      </w:r>
      <w:r w:rsidRPr="00B511F4">
        <w:rPr>
          <w:rFonts w:ascii="Times New Roman" w:hAnsi="Times New Roman" w:cs="Times New Roman"/>
          <w:bCs/>
        </w:rPr>
        <w:t>he end covers are 40mm.The materials used were M20 grade concrete and deformed bars of grade Fe415.</w:t>
      </w:r>
    </w:p>
    <w:p w:rsidR="00D663A0" w:rsidRPr="00B511F4" w:rsidRDefault="00D663A0" w:rsidP="00D663A0">
      <w:pPr>
        <w:spacing w:after="0"/>
        <w:ind w:left="567" w:hanging="567"/>
        <w:jc w:val="both"/>
        <w:rPr>
          <w:rFonts w:ascii="Times New Roman" w:hAnsi="Times New Roman" w:cs="Times New Roman"/>
          <w:bCs/>
        </w:rPr>
      </w:pPr>
      <w:r w:rsidRPr="00B511F4">
        <w:rPr>
          <w:rFonts w:ascii="Times New Roman" w:hAnsi="Times New Roman" w:cs="Times New Roman"/>
          <w:bCs/>
        </w:rPr>
        <w:lastRenderedPageBreak/>
        <w:tab/>
        <w:t>Draw the longitudinal section for the above specifications</w:t>
      </w:r>
      <w:r>
        <w:rPr>
          <w:rFonts w:ascii="Times New Roman" w:hAnsi="Times New Roman" w:cs="Times New Roman"/>
          <w:bCs/>
        </w:rPr>
        <w:t xml:space="preserve"> to a scale of 1:15</w:t>
      </w:r>
    </w:p>
    <w:p w:rsidR="00D663A0" w:rsidRPr="00B511F4" w:rsidRDefault="00D663A0" w:rsidP="00D663A0">
      <w:pPr>
        <w:rPr>
          <w:rFonts w:ascii="Times New Roman" w:hAnsi="Times New Roman" w:cs="Times New Roman"/>
          <w:bCs/>
        </w:rPr>
      </w:pPr>
    </w:p>
    <w:p w:rsidR="00D663A0" w:rsidRPr="00B511F4" w:rsidRDefault="00D663A0" w:rsidP="00D663A0">
      <w:pPr>
        <w:autoSpaceDE w:val="0"/>
        <w:autoSpaceDN w:val="0"/>
        <w:adjustRightInd w:val="0"/>
        <w:spacing w:after="0" w:line="240" w:lineRule="auto"/>
        <w:rPr>
          <w:rFonts w:ascii="Times New Roman" w:eastAsiaTheme="minorHAnsi" w:hAnsi="Times New Roman" w:cs="Times New Roman"/>
          <w:color w:val="1F1A17"/>
          <w:lang w:val="en-IN"/>
        </w:rPr>
      </w:pPr>
      <w:r w:rsidRPr="00B511F4">
        <w:rPr>
          <w:rFonts w:ascii="Times New Roman" w:hAnsi="Times New Roman" w:cs="Times New Roman"/>
          <w:bCs/>
        </w:rPr>
        <w:t>4.</w:t>
      </w:r>
      <w:r w:rsidRPr="00B511F4">
        <w:rPr>
          <w:rFonts w:ascii="Times New Roman" w:eastAsiaTheme="minorHAnsi" w:hAnsi="Times New Roman" w:cs="Times New Roman"/>
          <w:color w:val="1F1A17"/>
          <w:lang w:val="en-IN"/>
        </w:rPr>
        <w:t xml:space="preserve"> A RCC </w:t>
      </w:r>
      <w:r>
        <w:rPr>
          <w:rFonts w:ascii="Times New Roman" w:eastAsiaTheme="minorHAnsi" w:hAnsi="Times New Roman" w:cs="Times New Roman"/>
          <w:color w:val="1F1A17"/>
          <w:lang w:val="en-IN"/>
        </w:rPr>
        <w:t>l</w:t>
      </w:r>
      <w:r w:rsidRPr="00B511F4">
        <w:rPr>
          <w:rFonts w:ascii="Times New Roman" w:eastAsiaTheme="minorHAnsi" w:hAnsi="Times New Roman" w:cs="Times New Roman"/>
          <w:color w:val="1F1A17"/>
          <w:lang w:val="en-IN"/>
        </w:rPr>
        <w:t>intel with sunshade has the following specifications :</w:t>
      </w:r>
    </w:p>
    <w:p w:rsidR="00D663A0"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Clear span of Lintel—1·50 m</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Width of wall—230 mm</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Size of Lintel—230 mm × 200 mm</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Bearing on walls—150 mm</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Reinforcement of Lintel</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Main reinforcement—4 Nos. of 12 mm dia (middle t</w:t>
      </w:r>
      <w:r>
        <w:rPr>
          <w:rFonts w:ascii="Times New Roman" w:eastAsiaTheme="minorHAnsi" w:hAnsi="Times New Roman" w:cs="Times New Roman"/>
          <w:color w:val="1F1A17"/>
          <w:lang w:val="en-IN"/>
        </w:rPr>
        <w:t>w</w:t>
      </w:r>
      <w:r w:rsidRPr="00B511F4">
        <w:rPr>
          <w:rFonts w:ascii="Times New Roman" w:eastAsiaTheme="minorHAnsi" w:hAnsi="Times New Roman" w:cs="Times New Roman"/>
          <w:color w:val="1F1A17"/>
          <w:lang w:val="en-IN"/>
        </w:rPr>
        <w:t>o bars cranked at 45° at 220 mm fromface of the support)</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Hanger bars—2 Nos. of 10 mm dia</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Stirrups—6 mm dia 2 legged at 180 mm c/c throughout</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Projection of sunshade from face of the wall—600 mm</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Thickness of sunshade—80 mm at fixed end. 60 mm at free end</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Reinforcement of sunshade :</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Main bars—10 mm dia bars at 150 mm c/c</w:t>
      </w:r>
    </w:p>
    <w:p w:rsidR="00D663A0"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 xml:space="preserve">Distribution steel—8 mm dia @ 180 mm c/c </w:t>
      </w:r>
    </w:p>
    <w:p w:rsidR="00D663A0"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Pr>
          <w:rFonts w:ascii="Times New Roman" w:eastAsiaTheme="minorHAnsi" w:hAnsi="Times New Roman" w:cs="Times New Roman"/>
          <w:color w:val="1F1A17"/>
          <w:lang w:val="en-IN"/>
        </w:rPr>
        <w:t>Covers:</w:t>
      </w:r>
    </w:p>
    <w:p w:rsidR="00D663A0"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Pr>
          <w:rFonts w:ascii="Times New Roman" w:eastAsiaTheme="minorHAnsi" w:hAnsi="Times New Roman" w:cs="Times New Roman"/>
          <w:color w:val="1F1A17"/>
          <w:lang w:val="en-IN"/>
        </w:rPr>
        <w:t>Bottom clear cover in lintel:30 mm</w:t>
      </w:r>
    </w:p>
    <w:p w:rsidR="00D663A0"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Pr>
          <w:rFonts w:ascii="Times New Roman" w:eastAsiaTheme="minorHAnsi" w:hAnsi="Times New Roman" w:cs="Times New Roman"/>
          <w:color w:val="1F1A17"/>
          <w:lang w:val="en-IN"/>
        </w:rPr>
        <w:t>Top clear cover in sunshade:20 mm</w:t>
      </w:r>
    </w:p>
    <w:p w:rsidR="00D663A0"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r>
        <w:rPr>
          <w:rFonts w:ascii="Times New Roman" w:eastAsiaTheme="minorHAnsi" w:hAnsi="Times New Roman" w:cs="Times New Roman"/>
          <w:color w:val="1F1A17"/>
          <w:lang w:val="en-IN"/>
        </w:rPr>
        <w:t>All the remaining covers :25 mm</w:t>
      </w:r>
    </w:p>
    <w:p w:rsidR="00D663A0" w:rsidRPr="00B511F4" w:rsidRDefault="00D663A0" w:rsidP="00D663A0">
      <w:pPr>
        <w:autoSpaceDE w:val="0"/>
        <w:autoSpaceDN w:val="0"/>
        <w:adjustRightInd w:val="0"/>
        <w:spacing w:after="0" w:line="240" w:lineRule="auto"/>
        <w:ind w:left="851"/>
        <w:rPr>
          <w:rFonts w:ascii="Times New Roman" w:eastAsiaTheme="minorHAnsi" w:hAnsi="Times New Roman" w:cs="Times New Roman"/>
          <w:color w:val="1F1A17"/>
          <w:lang w:val="en-IN"/>
        </w:rPr>
      </w:pPr>
    </w:p>
    <w:p w:rsidR="00D663A0" w:rsidRPr="00B511F4" w:rsidRDefault="00D663A0" w:rsidP="00D663A0">
      <w:pPr>
        <w:autoSpaceDE w:val="0"/>
        <w:autoSpaceDN w:val="0"/>
        <w:adjustRightInd w:val="0"/>
        <w:spacing w:after="0" w:line="240" w:lineRule="auto"/>
        <w:rPr>
          <w:rFonts w:ascii="Times New Roman" w:eastAsiaTheme="minorHAnsi" w:hAnsi="Times New Roman" w:cs="Times New Roman"/>
          <w:color w:val="1F1A17"/>
          <w:lang w:val="en-IN"/>
        </w:rPr>
      </w:pPr>
    </w:p>
    <w:p w:rsidR="00D663A0" w:rsidRPr="00C27919" w:rsidRDefault="00D663A0" w:rsidP="00D663A0">
      <w:pPr>
        <w:autoSpaceDE w:val="0"/>
        <w:autoSpaceDN w:val="0"/>
        <w:adjustRightInd w:val="0"/>
        <w:spacing w:after="0" w:line="240" w:lineRule="auto"/>
        <w:rPr>
          <w:rFonts w:ascii="Times New Roman" w:eastAsiaTheme="minorHAnsi" w:hAnsi="Times New Roman" w:cs="Times New Roman"/>
          <w:color w:val="1F1A17"/>
          <w:lang w:val="en-IN"/>
        </w:rPr>
      </w:pPr>
      <w:r w:rsidRPr="00C27919">
        <w:rPr>
          <w:rFonts w:ascii="Times New Roman" w:eastAsiaTheme="minorHAnsi" w:hAnsi="Times New Roman" w:cs="Times New Roman"/>
          <w:color w:val="1F1A17"/>
          <w:lang w:val="en-IN"/>
        </w:rPr>
        <w:t xml:space="preserve">Draw to a scale of 1 : 5thecross-section of Lintel with sunshade </w:t>
      </w:r>
      <w:r>
        <w:rPr>
          <w:rFonts w:ascii="Times New Roman" w:eastAsiaTheme="minorHAnsi" w:hAnsi="Times New Roman" w:cs="Times New Roman"/>
          <w:color w:val="1F1A17"/>
          <w:lang w:val="en-IN"/>
        </w:rPr>
        <w:t>at</w:t>
      </w:r>
      <w:r w:rsidRPr="00C27919">
        <w:rPr>
          <w:rFonts w:ascii="Times New Roman" w:eastAsiaTheme="minorHAnsi" w:hAnsi="Times New Roman" w:cs="Times New Roman"/>
          <w:color w:val="1F1A17"/>
          <w:lang w:val="en-IN"/>
        </w:rPr>
        <w:t xml:space="preserve"> mid span.</w:t>
      </w:r>
    </w:p>
    <w:p w:rsidR="00D663A0" w:rsidRPr="00C27919" w:rsidRDefault="00D663A0" w:rsidP="00D663A0"/>
    <w:p w:rsidR="00D663A0" w:rsidRDefault="00D663A0" w:rsidP="00D663A0">
      <w:r>
        <w:br w:type="page"/>
      </w:r>
    </w:p>
    <w:p w:rsidR="00D663A0" w:rsidRDefault="00D663A0" w:rsidP="00D663A0"/>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 xml:space="preserve">State Board of Technical Education and Training, Telangana </w:t>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Model Question paper</w:t>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DCE V Semester</w:t>
      </w:r>
    </w:p>
    <w:p w:rsidR="00D663A0" w:rsidRPr="00C9367B" w:rsidRDefault="00D663A0" w:rsidP="00D663A0">
      <w:pPr>
        <w:spacing w:after="0" w:line="240" w:lineRule="auto"/>
        <w:jc w:val="center"/>
        <w:rPr>
          <w:rFonts w:ascii="Times New Roman" w:hAnsi="Times New Roman" w:cs="Times New Roman"/>
          <w:b/>
          <w:bCs/>
          <w:u w:val="single"/>
        </w:rPr>
      </w:pPr>
      <w:r w:rsidRPr="00C9367B">
        <w:rPr>
          <w:rFonts w:ascii="Times New Roman" w:hAnsi="Times New Roman" w:cs="Times New Roman"/>
          <w:b/>
          <w:u w:val="single"/>
        </w:rPr>
        <w:t>Mid Semester-I</w:t>
      </w:r>
      <w:r>
        <w:rPr>
          <w:rFonts w:ascii="Times New Roman" w:hAnsi="Times New Roman" w:cs="Times New Roman"/>
          <w:b/>
          <w:u w:val="single"/>
        </w:rPr>
        <w:t xml:space="preserve">I </w:t>
      </w:r>
      <w:r w:rsidRPr="00C9367B">
        <w:rPr>
          <w:rFonts w:ascii="Times New Roman" w:hAnsi="Times New Roman" w:cs="Times New Roman"/>
          <w:b/>
          <w:bCs/>
          <w:u w:val="single"/>
        </w:rPr>
        <w:t>Examination</w:t>
      </w:r>
    </w:p>
    <w:p w:rsidR="00D663A0" w:rsidRPr="00C9367B" w:rsidRDefault="00D663A0" w:rsidP="00D663A0">
      <w:pPr>
        <w:spacing w:after="0" w:line="240" w:lineRule="auto"/>
        <w:rPr>
          <w:rFonts w:ascii="Times New Roman" w:hAnsi="Times New Roman" w:cs="Times New Roman"/>
          <w:b/>
          <w:bCs/>
        </w:rPr>
      </w:pPr>
    </w:p>
    <w:p w:rsidR="00D663A0" w:rsidRPr="00C9367B" w:rsidRDefault="00D663A0" w:rsidP="00D663A0">
      <w:pPr>
        <w:spacing w:after="0" w:line="240" w:lineRule="auto"/>
        <w:rPr>
          <w:rFonts w:ascii="Times New Roman" w:hAnsi="Times New Roman" w:cs="Times New Roman"/>
          <w:b/>
          <w:bCs/>
        </w:rPr>
      </w:pPr>
      <w:r w:rsidRPr="00C9367B">
        <w:rPr>
          <w:rFonts w:ascii="Times New Roman" w:hAnsi="Times New Roman" w:cs="Times New Roman"/>
          <w:b/>
          <w:bCs/>
        </w:rPr>
        <w:t>Co</w:t>
      </w:r>
      <w:r>
        <w:rPr>
          <w:rFonts w:ascii="Times New Roman" w:hAnsi="Times New Roman" w:cs="Times New Roman"/>
          <w:b/>
          <w:bCs/>
        </w:rPr>
        <w:t>u</w:t>
      </w:r>
      <w:r w:rsidRPr="00C9367B">
        <w:rPr>
          <w:rFonts w:ascii="Times New Roman" w:hAnsi="Times New Roman" w:cs="Times New Roman"/>
          <w:b/>
          <w:bCs/>
        </w:rPr>
        <w:t>rse Code: 18C-50</w:t>
      </w:r>
      <w:r>
        <w:rPr>
          <w:rFonts w:ascii="Times New Roman" w:hAnsi="Times New Roman" w:cs="Times New Roman"/>
          <w:b/>
          <w:bCs/>
        </w:rPr>
        <w:t>6P</w:t>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t xml:space="preserve">      Duration: 1 Hour</w:t>
      </w:r>
    </w:p>
    <w:p w:rsidR="00D663A0" w:rsidRPr="00C9367B" w:rsidRDefault="00D663A0" w:rsidP="00D663A0">
      <w:pPr>
        <w:spacing w:after="0" w:line="240" w:lineRule="auto"/>
        <w:rPr>
          <w:rFonts w:ascii="Times New Roman" w:hAnsi="Times New Roman" w:cs="Times New Roman"/>
          <w:b/>
          <w:bCs/>
        </w:rPr>
      </w:pPr>
      <w:r w:rsidRPr="00C9367B">
        <w:rPr>
          <w:rFonts w:ascii="Times New Roman" w:hAnsi="Times New Roman" w:cs="Times New Roman"/>
          <w:b/>
          <w:bCs/>
        </w:rPr>
        <w:t xml:space="preserve">Course Name: </w:t>
      </w:r>
      <w:r>
        <w:rPr>
          <w:rFonts w:ascii="Times New Roman" w:hAnsi="Times New Roman" w:cs="Times New Roman"/>
          <w:b/>
          <w:bCs/>
        </w:rPr>
        <w:t>Structural Engineering Drawing</w:t>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t xml:space="preserve"> Max.Marks: 20 Marks</w:t>
      </w:r>
    </w:p>
    <w:p w:rsidR="00D663A0" w:rsidRPr="00C9367B" w:rsidRDefault="00D663A0" w:rsidP="00D663A0">
      <w:pPr>
        <w:jc w:val="center"/>
        <w:rPr>
          <w:rFonts w:ascii="Times New Roman" w:hAnsi="Times New Roman" w:cs="Times New Roman"/>
          <w:b/>
          <w:u w:val="single"/>
        </w:rPr>
      </w:pPr>
      <w:r w:rsidRPr="002719A1">
        <w:rPr>
          <w:rFonts w:ascii="Times New Roman" w:hAnsi="Times New Roman" w:cs="Times New Roman"/>
          <w:b/>
          <w:noProof/>
          <w:u w:val="single"/>
          <w:bdr w:val="nil"/>
          <w:lang w:bidi="te-IN"/>
        </w:rPr>
        <w:pict>
          <v:shape id="Straight Arrow Connector 5" o:spid="_x0000_s1065" type="#_x0000_t32" style="position:absolute;left:0;text-align:left;margin-left:-71.25pt;margin-top:7.35pt;width:597.75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"/>
        </w:pict>
      </w:r>
    </w:p>
    <w:p w:rsidR="00D663A0" w:rsidRDefault="00D663A0" w:rsidP="00D663A0">
      <w:pPr>
        <w:jc w:val="center"/>
        <w:rPr>
          <w:b/>
          <w:u w:val="single"/>
        </w:rPr>
      </w:pPr>
      <w:r>
        <w:rPr>
          <w:b/>
          <w:u w:val="single"/>
        </w:rPr>
        <w:t>PART-A</w:t>
      </w:r>
    </w:p>
    <w:p w:rsidR="00D663A0" w:rsidRPr="00B511F4" w:rsidRDefault="00D663A0" w:rsidP="00D663A0">
      <w:pPr>
        <w:rPr>
          <w:b/>
          <w:bCs/>
        </w:rPr>
      </w:pPr>
      <w:r w:rsidRPr="00B511F4">
        <w:rPr>
          <w:b/>
          <w:bCs/>
        </w:rPr>
        <w:t>Answer all questions. Each question carries f</w:t>
      </w:r>
      <w:r>
        <w:rPr>
          <w:b/>
          <w:bCs/>
        </w:rPr>
        <w:t>our</w:t>
      </w:r>
      <w:r w:rsidRPr="00B511F4">
        <w:rPr>
          <w:b/>
          <w:bCs/>
        </w:rPr>
        <w:t xml:space="preserve"> marks                                                              2x</w:t>
      </w:r>
      <w:r>
        <w:rPr>
          <w:b/>
          <w:bCs/>
        </w:rPr>
        <w:t>4=8</w:t>
      </w:r>
      <w:r w:rsidRPr="00B511F4">
        <w:rPr>
          <w:b/>
          <w:bCs/>
        </w:rPr>
        <w:t>Marks</w:t>
      </w:r>
    </w:p>
    <w:p w:rsidR="00D663A0" w:rsidRPr="00B511F4" w:rsidRDefault="00D663A0" w:rsidP="00D663A0">
      <w:pPr>
        <w:autoSpaceDE w:val="0"/>
        <w:autoSpaceDN w:val="0"/>
        <w:adjustRightInd w:val="0"/>
        <w:spacing w:after="0" w:line="240" w:lineRule="auto"/>
        <w:rPr>
          <w:rFonts w:ascii="Times New Roman" w:eastAsiaTheme="minorHAnsi" w:hAnsi="Times New Roman" w:cs="Times New Roman"/>
          <w:color w:val="1F1A17"/>
          <w:lang w:val="en-IN"/>
        </w:rPr>
      </w:pPr>
      <w:r w:rsidRPr="00B511F4">
        <w:rPr>
          <w:rFonts w:ascii="Times New Roman" w:eastAsiaTheme="minorHAnsi" w:hAnsi="Times New Roman" w:cs="Times New Roman"/>
          <w:i/>
          <w:iCs/>
          <w:color w:val="1F1A17"/>
          <w:lang w:val="en-IN"/>
        </w:rPr>
        <w:t xml:space="preserve">Instructions </w:t>
      </w:r>
      <w:r w:rsidRPr="00B511F4">
        <w:rPr>
          <w:rFonts w:ascii="Times New Roman" w:eastAsiaTheme="minorHAnsi" w:hAnsi="Times New Roman" w:cs="Times New Roman"/>
          <w:color w:val="1F1A17"/>
          <w:lang w:val="en-IN"/>
        </w:rPr>
        <w:t>:  (1) To be drawn not to scale.</w:t>
      </w:r>
    </w:p>
    <w:p w:rsidR="00D663A0" w:rsidRPr="00B511F4" w:rsidRDefault="00D663A0" w:rsidP="00D663A0">
      <w:pPr>
        <w:rPr>
          <w:rFonts w:ascii="Times New Roman" w:eastAsiaTheme="minorHAnsi" w:hAnsi="Times New Roman" w:cs="Times New Roman"/>
          <w:color w:val="1F1A17"/>
          <w:lang w:val="en-IN"/>
        </w:rPr>
      </w:pPr>
      <w:r w:rsidRPr="00B511F4">
        <w:rPr>
          <w:rFonts w:ascii="Times New Roman" w:eastAsiaTheme="minorHAnsi" w:hAnsi="Times New Roman" w:cs="Times New Roman"/>
          <w:color w:val="1F1A17"/>
          <w:lang w:val="en-IN"/>
        </w:rPr>
        <w:t xml:space="preserve">                       (2) Assume suitable data, if necessary.</w:t>
      </w:r>
    </w:p>
    <w:p w:rsidR="00D663A0" w:rsidRPr="00B511F4" w:rsidRDefault="00D663A0" w:rsidP="00F121F6">
      <w:pPr>
        <w:pStyle w:val="ListParagraph"/>
        <w:numPr>
          <w:ilvl w:val="0"/>
          <w:numId w:val="167"/>
        </w:numPr>
        <w:rPr>
          <w:rFonts w:ascii="Times New Roman" w:hAnsi="Times New Roman"/>
        </w:rPr>
      </w:pPr>
      <w:r w:rsidRPr="00B511F4">
        <w:rPr>
          <w:rFonts w:ascii="Times New Roman" w:hAnsi="Times New Roman"/>
        </w:rPr>
        <w:t xml:space="preserve">Draw the cross section showing reinforcement details of simply supported one way slab along  </w:t>
      </w:r>
      <w:r>
        <w:rPr>
          <w:rFonts w:ascii="Times New Roman" w:hAnsi="Times New Roman"/>
        </w:rPr>
        <w:t>shorter</w:t>
      </w:r>
      <w:r w:rsidRPr="00B511F4">
        <w:rPr>
          <w:rFonts w:ascii="Times New Roman" w:hAnsi="Times New Roman"/>
        </w:rPr>
        <w:t xml:space="preserve"> span with the following specifications</w:t>
      </w:r>
    </w:p>
    <w:p w:rsidR="00D663A0" w:rsidRPr="00B511F4" w:rsidRDefault="00D663A0" w:rsidP="00F121F6">
      <w:pPr>
        <w:pStyle w:val="ListParagraph"/>
        <w:numPr>
          <w:ilvl w:val="0"/>
          <w:numId w:val="169"/>
        </w:numPr>
        <w:spacing w:line="240" w:lineRule="auto"/>
        <w:ind w:left="1418" w:hanging="142"/>
        <w:rPr>
          <w:rFonts w:ascii="Times New Roman" w:hAnsi="Times New Roman"/>
        </w:rPr>
      </w:pPr>
      <w:r w:rsidRPr="00B511F4">
        <w:rPr>
          <w:rFonts w:ascii="Times New Roman" w:hAnsi="Times New Roman"/>
        </w:rPr>
        <w:t>Clear span [shorter] =  2.8m</w:t>
      </w:r>
    </w:p>
    <w:p w:rsidR="00D663A0" w:rsidRPr="00B511F4" w:rsidRDefault="00D663A0" w:rsidP="00F121F6">
      <w:pPr>
        <w:pStyle w:val="ListParagraph"/>
        <w:numPr>
          <w:ilvl w:val="0"/>
          <w:numId w:val="169"/>
        </w:numPr>
        <w:spacing w:line="240" w:lineRule="auto"/>
        <w:ind w:left="1418" w:hanging="153"/>
        <w:rPr>
          <w:rFonts w:ascii="Times New Roman" w:hAnsi="Times New Roman"/>
        </w:rPr>
      </w:pPr>
      <w:r w:rsidRPr="00B511F4">
        <w:rPr>
          <w:rFonts w:ascii="Times New Roman" w:hAnsi="Times New Roman"/>
        </w:rPr>
        <w:t>Clear span [longer ] =  6.0m</w:t>
      </w:r>
    </w:p>
    <w:p w:rsidR="00D663A0" w:rsidRPr="00B511F4" w:rsidRDefault="00D663A0" w:rsidP="00F121F6">
      <w:pPr>
        <w:pStyle w:val="ListParagraph"/>
        <w:numPr>
          <w:ilvl w:val="0"/>
          <w:numId w:val="169"/>
        </w:numPr>
        <w:spacing w:line="240" w:lineRule="auto"/>
        <w:ind w:left="1418" w:hanging="153"/>
        <w:rPr>
          <w:rFonts w:ascii="Times New Roman" w:hAnsi="Times New Roman"/>
        </w:rPr>
      </w:pPr>
      <w:r w:rsidRPr="00B511F4">
        <w:rPr>
          <w:rFonts w:ascii="Times New Roman" w:hAnsi="Times New Roman"/>
        </w:rPr>
        <w:t>Bearing on all the sides = 230mm</w:t>
      </w:r>
    </w:p>
    <w:p w:rsidR="00D663A0" w:rsidRPr="00B511F4" w:rsidRDefault="00D663A0" w:rsidP="00F121F6">
      <w:pPr>
        <w:pStyle w:val="ListParagraph"/>
        <w:numPr>
          <w:ilvl w:val="0"/>
          <w:numId w:val="169"/>
        </w:numPr>
        <w:spacing w:line="240" w:lineRule="auto"/>
        <w:ind w:left="1418" w:hanging="153"/>
        <w:rPr>
          <w:rFonts w:ascii="Times New Roman" w:hAnsi="Times New Roman"/>
        </w:rPr>
      </w:pPr>
      <w:r w:rsidRPr="00B511F4">
        <w:rPr>
          <w:rFonts w:ascii="Times New Roman" w:hAnsi="Times New Roman"/>
        </w:rPr>
        <w:t>Overall depth of the slab = 130mm</w:t>
      </w:r>
    </w:p>
    <w:p w:rsidR="00D663A0" w:rsidRPr="00B511F4" w:rsidRDefault="00D663A0" w:rsidP="00F121F6">
      <w:pPr>
        <w:pStyle w:val="ListParagraph"/>
        <w:numPr>
          <w:ilvl w:val="0"/>
          <w:numId w:val="169"/>
        </w:numPr>
        <w:spacing w:line="240" w:lineRule="auto"/>
        <w:ind w:left="1418" w:hanging="153"/>
        <w:rPr>
          <w:rFonts w:ascii="Times New Roman" w:hAnsi="Times New Roman"/>
          <w:b/>
          <w:bCs/>
        </w:rPr>
      </w:pPr>
      <w:r w:rsidRPr="00B511F4">
        <w:rPr>
          <w:rFonts w:ascii="Times New Roman" w:hAnsi="Times New Roman"/>
          <w:b/>
          <w:bCs/>
        </w:rPr>
        <w:t>Steel</w:t>
      </w:r>
    </w:p>
    <w:p w:rsidR="00D663A0" w:rsidRPr="00B511F4" w:rsidRDefault="00D663A0" w:rsidP="00D663A0">
      <w:pPr>
        <w:pStyle w:val="ListParagraph"/>
        <w:spacing w:line="240" w:lineRule="auto"/>
        <w:ind w:left="1418"/>
        <w:rPr>
          <w:rFonts w:ascii="Times New Roman" w:hAnsi="Times New Roman"/>
        </w:rPr>
      </w:pPr>
      <w:r w:rsidRPr="00B511F4">
        <w:rPr>
          <w:rFonts w:ascii="Times New Roman" w:hAnsi="Times New Roman"/>
        </w:rPr>
        <w:t>Main steel = # 10 at 170mm c/c, all main bars are cranked on one side alternatively at a distance of 280mm from the face of the support.</w:t>
      </w:r>
    </w:p>
    <w:p w:rsidR="00D663A0" w:rsidRPr="00B511F4" w:rsidRDefault="00D663A0" w:rsidP="00D663A0">
      <w:pPr>
        <w:pStyle w:val="ListParagraph"/>
        <w:spacing w:line="240" w:lineRule="auto"/>
        <w:ind w:left="1418"/>
        <w:rPr>
          <w:rFonts w:ascii="Times New Roman" w:hAnsi="Times New Roman"/>
        </w:rPr>
      </w:pPr>
      <w:r w:rsidRPr="00B511F4">
        <w:rPr>
          <w:rFonts w:ascii="Times New Roman" w:hAnsi="Times New Roman"/>
        </w:rPr>
        <w:t>Distribution steel = # 8 @ 200mmc/c</w:t>
      </w:r>
    </w:p>
    <w:p w:rsidR="00D663A0" w:rsidRPr="00B511F4" w:rsidRDefault="00D663A0" w:rsidP="00D663A0">
      <w:pPr>
        <w:pStyle w:val="ListParagraph"/>
        <w:spacing w:line="240" w:lineRule="auto"/>
        <w:ind w:left="1418"/>
        <w:rPr>
          <w:rFonts w:ascii="Times New Roman" w:hAnsi="Times New Roman"/>
        </w:rPr>
      </w:pPr>
      <w:r w:rsidRPr="00B511F4">
        <w:rPr>
          <w:rFonts w:ascii="Times New Roman" w:hAnsi="Times New Roman"/>
        </w:rPr>
        <w:t>Hanger bars = 3 # 8 on each side (to support cranked bars)</w:t>
      </w:r>
    </w:p>
    <w:p w:rsidR="00D663A0" w:rsidRPr="00B511F4" w:rsidRDefault="00D663A0" w:rsidP="00F121F6">
      <w:pPr>
        <w:pStyle w:val="ListParagraph"/>
        <w:numPr>
          <w:ilvl w:val="0"/>
          <w:numId w:val="169"/>
        </w:numPr>
        <w:spacing w:line="240" w:lineRule="auto"/>
        <w:ind w:left="1418" w:hanging="153"/>
        <w:rPr>
          <w:rFonts w:ascii="Times New Roman" w:hAnsi="Times New Roman"/>
          <w:b/>
          <w:bCs/>
        </w:rPr>
      </w:pPr>
      <w:r w:rsidRPr="00B511F4">
        <w:rPr>
          <w:rFonts w:ascii="Times New Roman" w:hAnsi="Times New Roman"/>
          <w:b/>
          <w:bCs/>
        </w:rPr>
        <w:t>Covers</w:t>
      </w:r>
    </w:p>
    <w:p w:rsidR="00D663A0" w:rsidRPr="00B511F4" w:rsidRDefault="00D663A0" w:rsidP="00D663A0">
      <w:pPr>
        <w:pStyle w:val="ListParagraph"/>
        <w:spacing w:line="240" w:lineRule="auto"/>
        <w:ind w:left="1418"/>
        <w:rPr>
          <w:rFonts w:ascii="Times New Roman" w:hAnsi="Times New Roman"/>
          <w:bCs/>
        </w:rPr>
      </w:pPr>
      <w:r w:rsidRPr="00B511F4">
        <w:rPr>
          <w:rFonts w:ascii="Times New Roman" w:hAnsi="Times New Roman"/>
          <w:bCs/>
        </w:rPr>
        <w:t>Bottom clear cover=20mm</w:t>
      </w:r>
    </w:p>
    <w:p w:rsidR="00D663A0" w:rsidRPr="00B511F4" w:rsidRDefault="00D663A0" w:rsidP="00D663A0">
      <w:pPr>
        <w:pStyle w:val="ListParagraph"/>
        <w:spacing w:line="240" w:lineRule="auto"/>
        <w:ind w:left="1418"/>
        <w:rPr>
          <w:rFonts w:ascii="Times New Roman" w:hAnsi="Times New Roman"/>
          <w:bCs/>
        </w:rPr>
      </w:pPr>
      <w:r w:rsidRPr="00B511F4">
        <w:rPr>
          <w:rFonts w:ascii="Times New Roman" w:hAnsi="Times New Roman"/>
          <w:bCs/>
        </w:rPr>
        <w:t>Top clear cover = 20mm</w:t>
      </w:r>
    </w:p>
    <w:p w:rsidR="00D663A0" w:rsidRPr="00B511F4" w:rsidRDefault="00D663A0" w:rsidP="00D663A0">
      <w:pPr>
        <w:pStyle w:val="ListParagraph"/>
        <w:spacing w:line="240" w:lineRule="auto"/>
        <w:ind w:left="1418"/>
        <w:rPr>
          <w:rFonts w:ascii="Times New Roman" w:hAnsi="Times New Roman"/>
          <w:bCs/>
        </w:rPr>
      </w:pPr>
      <w:r w:rsidRPr="00B511F4">
        <w:rPr>
          <w:rFonts w:ascii="Times New Roman" w:hAnsi="Times New Roman"/>
          <w:bCs/>
        </w:rPr>
        <w:t>Side covers = 25mm</w:t>
      </w:r>
    </w:p>
    <w:p w:rsidR="00D663A0" w:rsidRPr="00B511F4" w:rsidRDefault="00D663A0" w:rsidP="00F121F6">
      <w:pPr>
        <w:pStyle w:val="ListParagraph"/>
        <w:numPr>
          <w:ilvl w:val="0"/>
          <w:numId w:val="169"/>
        </w:numPr>
        <w:spacing w:line="240" w:lineRule="auto"/>
        <w:ind w:left="1418" w:hanging="153"/>
        <w:rPr>
          <w:rFonts w:ascii="Times New Roman" w:hAnsi="Times New Roman"/>
          <w:b/>
          <w:bCs/>
        </w:rPr>
      </w:pPr>
      <w:r w:rsidRPr="00B511F4">
        <w:rPr>
          <w:rFonts w:ascii="Times New Roman" w:hAnsi="Times New Roman"/>
          <w:b/>
          <w:bCs/>
        </w:rPr>
        <w:t>Materials</w:t>
      </w:r>
    </w:p>
    <w:p w:rsidR="00D663A0" w:rsidRPr="00B511F4" w:rsidRDefault="00D663A0" w:rsidP="00D663A0">
      <w:pPr>
        <w:pStyle w:val="ListParagraph"/>
        <w:spacing w:line="240" w:lineRule="auto"/>
        <w:ind w:left="1418"/>
        <w:rPr>
          <w:rFonts w:ascii="Times New Roman" w:hAnsi="Times New Roman"/>
          <w:bCs/>
        </w:rPr>
      </w:pPr>
      <w:r w:rsidRPr="00B511F4">
        <w:rPr>
          <w:rFonts w:ascii="Times New Roman" w:hAnsi="Times New Roman"/>
          <w:bCs/>
        </w:rPr>
        <w:t>Concrete = M 20 grade concrete</w:t>
      </w:r>
    </w:p>
    <w:p w:rsidR="00D663A0" w:rsidRPr="00B511F4" w:rsidRDefault="00D663A0" w:rsidP="00D663A0">
      <w:pPr>
        <w:pStyle w:val="ListParagraph"/>
        <w:spacing w:line="240" w:lineRule="auto"/>
        <w:ind w:left="1418"/>
        <w:rPr>
          <w:rFonts w:ascii="Times New Roman" w:hAnsi="Times New Roman"/>
          <w:bCs/>
        </w:rPr>
      </w:pPr>
      <w:r w:rsidRPr="00B511F4">
        <w:rPr>
          <w:rFonts w:ascii="Times New Roman" w:hAnsi="Times New Roman"/>
          <w:bCs/>
        </w:rPr>
        <w:t>Steel = Fe415</w:t>
      </w:r>
    </w:p>
    <w:p w:rsidR="00D663A0" w:rsidRPr="00B511F4" w:rsidRDefault="00D663A0" w:rsidP="00D663A0">
      <w:pPr>
        <w:pStyle w:val="ListParagraph"/>
        <w:spacing w:line="240" w:lineRule="auto"/>
        <w:ind w:left="1418"/>
        <w:rPr>
          <w:rFonts w:ascii="Times New Roman" w:hAnsi="Times New Roman"/>
          <w:b/>
          <w:bCs/>
        </w:rPr>
      </w:pPr>
    </w:p>
    <w:p w:rsidR="00D663A0" w:rsidRPr="00B511F4" w:rsidRDefault="00D663A0" w:rsidP="00F121F6">
      <w:pPr>
        <w:pStyle w:val="ListParagraph"/>
        <w:numPr>
          <w:ilvl w:val="0"/>
          <w:numId w:val="167"/>
        </w:numPr>
        <w:spacing w:line="240" w:lineRule="auto"/>
        <w:rPr>
          <w:rFonts w:ascii="Times New Roman" w:hAnsi="Times New Roman"/>
          <w:bCs/>
        </w:rPr>
      </w:pPr>
      <w:r w:rsidRPr="00B511F4">
        <w:rPr>
          <w:rFonts w:ascii="Times New Roman" w:hAnsi="Times New Roman"/>
          <w:bCs/>
        </w:rPr>
        <w:t>Prepare    the bar</w:t>
      </w:r>
      <w:r>
        <w:rPr>
          <w:rFonts w:ascii="Times New Roman" w:hAnsi="Times New Roman"/>
          <w:bCs/>
        </w:rPr>
        <w:t xml:space="preserve"> </w:t>
      </w:r>
      <w:r w:rsidRPr="00B511F4">
        <w:rPr>
          <w:rFonts w:ascii="Times New Roman" w:hAnsi="Times New Roman"/>
          <w:bCs/>
        </w:rPr>
        <w:t>bending schedule and find the total quantity of steel required  for one way slab shown in figure below. Top and bottom covers are 20 mm and side cover is 25mm.</w:t>
      </w:r>
    </w:p>
    <w:p w:rsidR="00D663A0" w:rsidRPr="00B511F4" w:rsidRDefault="00D663A0" w:rsidP="00D663A0">
      <w:pPr>
        <w:pStyle w:val="ListParagraph"/>
        <w:spacing w:line="240" w:lineRule="auto"/>
        <w:rPr>
          <w:rFonts w:ascii="Times New Roman" w:hAnsi="Times New Roman"/>
          <w:b/>
          <w:bCs/>
        </w:rPr>
      </w:pPr>
      <w:r w:rsidRPr="00B511F4">
        <w:rPr>
          <w:rFonts w:ascii="Times New Roman" w:hAnsi="Times New Roman"/>
          <w:noProof/>
        </w:rPr>
        <w:lastRenderedPageBreak/>
        <w:drawing>
          <wp:inline distT="0" distB="0" distL="0" distR="0">
            <wp:extent cx="5256000" cy="2476820"/>
            <wp:effectExtent l="19050" t="0" r="1800" b="0"/>
            <wp:docPr id="55" name="Picture 0" descr="IMG_20180905_14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05_144520.jpg"/>
                    <pic:cNvPicPr/>
                  </pic:nvPicPr>
                  <pic:blipFill>
                    <a:blip r:embed="rId25" cstate="print"/>
                    <a:stretch>
                      <a:fillRect/>
                    </a:stretch>
                  </pic:blipFill>
                  <pic:spPr>
                    <a:xfrm>
                      <a:off x="0" y="0"/>
                      <a:ext cx="5256000" cy="2476820"/>
                    </a:xfrm>
                    <a:prstGeom prst="rect">
                      <a:avLst/>
                    </a:prstGeom>
                  </pic:spPr>
                </pic:pic>
              </a:graphicData>
            </a:graphic>
          </wp:inline>
        </w:drawing>
      </w:r>
    </w:p>
    <w:p w:rsidR="00D663A0" w:rsidRPr="00B511F4" w:rsidRDefault="00D663A0" w:rsidP="00D663A0">
      <w:pPr>
        <w:pStyle w:val="ListParagraph"/>
        <w:jc w:val="center"/>
        <w:rPr>
          <w:rFonts w:ascii="Times New Roman" w:hAnsi="Times New Roman"/>
          <w:b/>
          <w:bCs/>
          <w:u w:val="single"/>
          <w:lang w:val="en-GB"/>
        </w:rPr>
      </w:pPr>
    </w:p>
    <w:p w:rsidR="00D663A0" w:rsidRPr="00B511F4" w:rsidRDefault="00D663A0" w:rsidP="00D663A0">
      <w:pPr>
        <w:pStyle w:val="ListParagraph"/>
        <w:jc w:val="center"/>
        <w:rPr>
          <w:rFonts w:ascii="Times New Roman" w:hAnsi="Times New Roman"/>
          <w:b/>
          <w:bCs/>
          <w:u w:val="single"/>
          <w:lang w:val="en-GB"/>
        </w:rPr>
      </w:pPr>
      <w:r w:rsidRPr="00B511F4">
        <w:rPr>
          <w:rFonts w:ascii="Times New Roman" w:hAnsi="Times New Roman"/>
          <w:b/>
          <w:bCs/>
          <w:u w:val="single"/>
          <w:lang w:val="en-GB"/>
        </w:rPr>
        <w:t>PART-B</w:t>
      </w:r>
    </w:p>
    <w:p w:rsidR="00D663A0" w:rsidRPr="00B511F4" w:rsidRDefault="00D663A0" w:rsidP="00D663A0">
      <w:pPr>
        <w:pStyle w:val="ListParagraph"/>
        <w:rPr>
          <w:rFonts w:ascii="Times New Roman" w:hAnsi="Times New Roman"/>
          <w:bCs/>
        </w:rPr>
      </w:pPr>
      <w:r w:rsidRPr="00B511F4">
        <w:rPr>
          <w:rFonts w:ascii="Times New Roman" w:hAnsi="Times New Roman"/>
          <w:bCs/>
        </w:rPr>
        <w:t xml:space="preserve">Answer </w:t>
      </w:r>
      <w:r w:rsidRPr="00244A6A">
        <w:rPr>
          <w:rFonts w:ascii="Times New Roman" w:hAnsi="Times New Roman"/>
          <w:b/>
        </w:rPr>
        <w:t>any one</w:t>
      </w:r>
      <w:r w:rsidRPr="00B511F4">
        <w:rPr>
          <w:rFonts w:ascii="Times New Roman" w:hAnsi="Times New Roman"/>
          <w:bCs/>
        </w:rPr>
        <w:t xml:space="preserve"> question</w:t>
      </w:r>
      <w:r>
        <w:rPr>
          <w:rFonts w:ascii="Times New Roman" w:hAnsi="Times New Roman"/>
          <w:bCs/>
        </w:rPr>
        <w:t xml:space="preserve">. Each question carries </w:t>
      </w:r>
      <w:r w:rsidRPr="00244A6A">
        <w:rPr>
          <w:rFonts w:ascii="Times New Roman" w:hAnsi="Times New Roman"/>
          <w:b/>
        </w:rPr>
        <w:t>twelve</w:t>
      </w:r>
      <w:r>
        <w:rPr>
          <w:rFonts w:ascii="Times New Roman" w:hAnsi="Times New Roman"/>
          <w:bCs/>
        </w:rPr>
        <w:t xml:space="preserve"> marks.</w:t>
      </w:r>
      <w:r w:rsidRPr="00B511F4">
        <w:rPr>
          <w:rFonts w:ascii="Times New Roman" w:hAnsi="Times New Roman"/>
          <w:bCs/>
        </w:rPr>
        <w:tab/>
      </w:r>
      <w:r w:rsidRPr="00B511F4">
        <w:rPr>
          <w:rFonts w:ascii="Times New Roman" w:hAnsi="Times New Roman"/>
          <w:bCs/>
        </w:rPr>
        <w:tab/>
        <w:t>1 x 1</w:t>
      </w:r>
      <w:r>
        <w:rPr>
          <w:rFonts w:ascii="Times New Roman" w:hAnsi="Times New Roman"/>
          <w:bCs/>
        </w:rPr>
        <w:t>2</w:t>
      </w:r>
      <w:r w:rsidRPr="00B511F4">
        <w:rPr>
          <w:rFonts w:ascii="Times New Roman" w:hAnsi="Times New Roman"/>
          <w:bCs/>
        </w:rPr>
        <w:t xml:space="preserve"> = 1</w:t>
      </w:r>
      <w:r>
        <w:rPr>
          <w:rFonts w:ascii="Times New Roman" w:hAnsi="Times New Roman"/>
          <w:bCs/>
        </w:rPr>
        <w:t>2</w:t>
      </w:r>
      <w:r w:rsidRPr="00B511F4">
        <w:rPr>
          <w:rFonts w:ascii="Times New Roman" w:hAnsi="Times New Roman"/>
          <w:bCs/>
        </w:rPr>
        <w:t xml:space="preserve"> Marks</w:t>
      </w:r>
    </w:p>
    <w:p w:rsidR="00D663A0" w:rsidRPr="00B511F4" w:rsidRDefault="00D663A0" w:rsidP="00D663A0">
      <w:pPr>
        <w:pStyle w:val="ListParagraph"/>
        <w:autoSpaceDE w:val="0"/>
        <w:autoSpaceDN w:val="0"/>
        <w:adjustRightInd w:val="0"/>
        <w:spacing w:after="0" w:line="240" w:lineRule="auto"/>
        <w:rPr>
          <w:rFonts w:ascii="Times New Roman" w:eastAsiaTheme="minorHAnsi" w:hAnsi="Times New Roman"/>
          <w:color w:val="1F1A17"/>
          <w:lang w:val="en-IN"/>
        </w:rPr>
      </w:pPr>
      <w:r w:rsidRPr="00B511F4">
        <w:rPr>
          <w:rFonts w:ascii="Times New Roman" w:eastAsiaTheme="minorHAnsi" w:hAnsi="Times New Roman"/>
          <w:i/>
          <w:iCs/>
          <w:color w:val="1F1A17"/>
          <w:lang w:val="en-IN"/>
        </w:rPr>
        <w:t xml:space="preserve">Instructions </w:t>
      </w:r>
      <w:r w:rsidRPr="00B511F4">
        <w:rPr>
          <w:rFonts w:ascii="Times New Roman" w:eastAsiaTheme="minorHAnsi" w:hAnsi="Times New Roman"/>
          <w:color w:val="1F1A17"/>
          <w:lang w:val="en-IN"/>
        </w:rPr>
        <w:t xml:space="preserve">: </w:t>
      </w:r>
    </w:p>
    <w:p w:rsidR="00D663A0" w:rsidRPr="00B511F4" w:rsidRDefault="00D663A0" w:rsidP="00D663A0">
      <w:pPr>
        <w:pStyle w:val="ListParagraph"/>
        <w:autoSpaceDE w:val="0"/>
        <w:autoSpaceDN w:val="0"/>
        <w:adjustRightInd w:val="0"/>
        <w:spacing w:after="0" w:line="240" w:lineRule="auto"/>
        <w:rPr>
          <w:rFonts w:ascii="Times New Roman" w:eastAsiaTheme="minorHAnsi" w:hAnsi="Times New Roman"/>
          <w:color w:val="1F1A17"/>
          <w:lang w:val="en-IN"/>
        </w:rPr>
      </w:pPr>
      <w:r w:rsidRPr="00B511F4">
        <w:rPr>
          <w:rFonts w:ascii="Times New Roman" w:eastAsiaTheme="minorHAnsi" w:hAnsi="Times New Roman"/>
          <w:color w:val="1F1A17"/>
          <w:lang w:val="en-IN"/>
        </w:rPr>
        <w:t>(1) Draw all questions to scale.</w:t>
      </w:r>
    </w:p>
    <w:p w:rsidR="00D663A0" w:rsidRPr="00B511F4" w:rsidRDefault="00D663A0" w:rsidP="00D663A0">
      <w:pPr>
        <w:pStyle w:val="ListParagraph"/>
        <w:rPr>
          <w:rFonts w:ascii="Times New Roman" w:eastAsiaTheme="minorHAnsi" w:hAnsi="Times New Roman"/>
          <w:color w:val="1F1A17"/>
          <w:lang w:val="en-IN"/>
        </w:rPr>
      </w:pPr>
      <w:r w:rsidRPr="00B511F4">
        <w:rPr>
          <w:rFonts w:ascii="Times New Roman" w:eastAsiaTheme="minorHAnsi" w:hAnsi="Times New Roman"/>
          <w:color w:val="1F1A17"/>
          <w:lang w:val="en-IN"/>
        </w:rPr>
        <w:t>(2) Any missing data may be assumed suitably</w:t>
      </w:r>
    </w:p>
    <w:p w:rsidR="00D663A0" w:rsidRPr="00B511F4" w:rsidRDefault="00D663A0" w:rsidP="00D663A0">
      <w:pPr>
        <w:pStyle w:val="ListParagraph"/>
        <w:rPr>
          <w:rFonts w:ascii="Times New Roman" w:hAnsi="Times New Roman"/>
          <w:bCs/>
        </w:rPr>
      </w:pPr>
    </w:p>
    <w:p w:rsidR="00D663A0" w:rsidRPr="00B511F4" w:rsidRDefault="00D663A0" w:rsidP="00F121F6">
      <w:pPr>
        <w:pStyle w:val="ListParagraph"/>
        <w:numPr>
          <w:ilvl w:val="0"/>
          <w:numId w:val="167"/>
        </w:numPr>
        <w:ind w:left="720"/>
        <w:rPr>
          <w:rFonts w:ascii="Times New Roman" w:hAnsi="Times New Roman"/>
        </w:rPr>
      </w:pPr>
      <w:r w:rsidRPr="00B511F4">
        <w:rPr>
          <w:rFonts w:ascii="Times New Roman" w:hAnsi="Times New Roman"/>
        </w:rPr>
        <w:t>Draw t</w:t>
      </w:r>
      <w:r>
        <w:rPr>
          <w:rFonts w:ascii="Times New Roman" w:hAnsi="Times New Roman"/>
        </w:rPr>
        <w:t xml:space="preserve">o scale of 1:20 the bottom plan of reinforcement </w:t>
      </w:r>
      <w:r w:rsidRPr="00B511F4">
        <w:rPr>
          <w:rFonts w:ascii="Times New Roman" w:hAnsi="Times New Roman"/>
        </w:rPr>
        <w:t>of a simply supported Two  way  slab with the following specifications:</w:t>
      </w:r>
      <w:r w:rsidRPr="00B511F4">
        <w:rPr>
          <w:rFonts w:ascii="Times New Roman" w:hAnsi="Times New Roman"/>
        </w:rPr>
        <w:tab/>
      </w:r>
      <w:r w:rsidRPr="00B511F4">
        <w:rPr>
          <w:rFonts w:ascii="Times New Roman" w:hAnsi="Times New Roman"/>
        </w:rPr>
        <w:tab/>
      </w:r>
      <w:r w:rsidRPr="00B511F4">
        <w:rPr>
          <w:rFonts w:ascii="Times New Roman" w:hAnsi="Times New Roman"/>
        </w:rPr>
        <w:tab/>
      </w:r>
    </w:p>
    <w:p w:rsidR="00D663A0" w:rsidRPr="00B511F4" w:rsidRDefault="00D663A0" w:rsidP="00D663A0">
      <w:pPr>
        <w:pStyle w:val="ListParagraph"/>
        <w:ind w:left="1134"/>
        <w:rPr>
          <w:rFonts w:ascii="Times New Roman" w:hAnsi="Times New Roman"/>
        </w:rPr>
      </w:pPr>
      <w:r w:rsidRPr="00B511F4">
        <w:rPr>
          <w:rFonts w:ascii="Times New Roman" w:hAnsi="Times New Roman"/>
        </w:rPr>
        <w:t xml:space="preserve"> Size of the room    : 4.2</w:t>
      </w:r>
      <w:r>
        <w:rPr>
          <w:rFonts w:ascii="Times New Roman" w:hAnsi="Times New Roman"/>
        </w:rPr>
        <w:t xml:space="preserve"> m</w:t>
      </w:r>
      <w:r w:rsidRPr="00B511F4">
        <w:rPr>
          <w:rFonts w:ascii="Times New Roman" w:hAnsi="Times New Roman"/>
        </w:rPr>
        <w:t xml:space="preserve"> x</w:t>
      </w:r>
      <w:r>
        <w:rPr>
          <w:rFonts w:ascii="Times New Roman" w:hAnsi="Times New Roman"/>
        </w:rPr>
        <w:t xml:space="preserve"> 5.0 m</w:t>
      </w:r>
    </w:p>
    <w:p w:rsidR="00D663A0" w:rsidRPr="00B511F4" w:rsidRDefault="00D663A0" w:rsidP="00D663A0">
      <w:pPr>
        <w:pStyle w:val="ListParagraph"/>
        <w:ind w:left="1134"/>
        <w:rPr>
          <w:rFonts w:ascii="Times New Roman" w:hAnsi="Times New Roman"/>
        </w:rPr>
      </w:pPr>
      <w:r w:rsidRPr="00B511F4">
        <w:rPr>
          <w:rFonts w:ascii="Times New Roman" w:hAnsi="Times New Roman"/>
        </w:rPr>
        <w:t xml:space="preserve"> Edge conditions      : simply supported, corners not held  down</w:t>
      </w:r>
    </w:p>
    <w:p w:rsidR="00D663A0" w:rsidRPr="00B511F4" w:rsidRDefault="00D663A0" w:rsidP="00D663A0">
      <w:pPr>
        <w:pStyle w:val="ListParagraph"/>
        <w:ind w:left="1134"/>
        <w:rPr>
          <w:rFonts w:ascii="Times New Roman" w:hAnsi="Times New Roman"/>
        </w:rPr>
      </w:pPr>
      <w:r w:rsidRPr="00B511F4">
        <w:rPr>
          <w:rFonts w:ascii="Times New Roman" w:hAnsi="Times New Roman"/>
        </w:rPr>
        <w:t xml:space="preserve"> Overall depth of the slab:140mm</w:t>
      </w:r>
    </w:p>
    <w:p w:rsidR="00D663A0" w:rsidRPr="00B511F4" w:rsidRDefault="00D663A0" w:rsidP="00D663A0">
      <w:pPr>
        <w:pStyle w:val="ListParagraph"/>
        <w:ind w:left="1134"/>
        <w:rPr>
          <w:rFonts w:ascii="Times New Roman" w:hAnsi="Times New Roman"/>
        </w:rPr>
      </w:pPr>
      <w:r w:rsidRPr="00B511F4">
        <w:rPr>
          <w:rFonts w:ascii="Times New Roman" w:hAnsi="Times New Roman"/>
        </w:rPr>
        <w:t xml:space="preserve"> Bearing on walls     :230mm</w:t>
      </w:r>
    </w:p>
    <w:p w:rsidR="00D663A0" w:rsidRPr="00B511F4" w:rsidRDefault="00D663A0" w:rsidP="00D663A0">
      <w:pPr>
        <w:pStyle w:val="ListParagraph"/>
        <w:ind w:left="1134"/>
        <w:rPr>
          <w:rFonts w:ascii="Times New Roman" w:hAnsi="Times New Roman"/>
          <w:b/>
          <w:bCs/>
        </w:rPr>
      </w:pPr>
      <w:r w:rsidRPr="00B511F4">
        <w:rPr>
          <w:rFonts w:ascii="Times New Roman" w:hAnsi="Times New Roman"/>
          <w:b/>
          <w:bCs/>
        </w:rPr>
        <w:t>Reinforcement:</w:t>
      </w:r>
    </w:p>
    <w:p w:rsidR="00D663A0" w:rsidRPr="00B511F4" w:rsidRDefault="00D663A0" w:rsidP="00D663A0">
      <w:pPr>
        <w:pStyle w:val="ListParagraph"/>
        <w:ind w:left="1134"/>
        <w:rPr>
          <w:rFonts w:ascii="Times New Roman" w:hAnsi="Times New Roman"/>
        </w:rPr>
      </w:pPr>
      <w:r w:rsidRPr="00B511F4">
        <w:rPr>
          <w:rFonts w:ascii="Times New Roman" w:hAnsi="Times New Roman"/>
        </w:rPr>
        <w:t>Steel for shorter span = #12 at 220mm c/c (alternate bars are cranked at a distance of 400mm from face of support)</w:t>
      </w:r>
    </w:p>
    <w:p w:rsidR="00D663A0" w:rsidRPr="00B511F4" w:rsidRDefault="00D663A0" w:rsidP="00D663A0">
      <w:pPr>
        <w:pStyle w:val="ListParagraph"/>
        <w:ind w:left="1134"/>
        <w:rPr>
          <w:rFonts w:ascii="Times New Roman" w:hAnsi="Times New Roman"/>
        </w:rPr>
      </w:pPr>
      <w:r w:rsidRPr="00B511F4">
        <w:rPr>
          <w:rFonts w:ascii="Times New Roman" w:hAnsi="Times New Roman"/>
        </w:rPr>
        <w:t>Steel for longer span = # 10 at 250mm c/c (alternate bars are cranked at a distance of 500mm from the face of the support)</w:t>
      </w:r>
    </w:p>
    <w:p w:rsidR="00D663A0" w:rsidRPr="00B511F4" w:rsidRDefault="00D663A0" w:rsidP="00D663A0">
      <w:pPr>
        <w:pStyle w:val="ListParagraph"/>
        <w:ind w:left="1134"/>
        <w:rPr>
          <w:rFonts w:ascii="Times New Roman" w:hAnsi="Times New Roman"/>
          <w:b/>
          <w:bCs/>
        </w:rPr>
      </w:pPr>
      <w:r w:rsidRPr="00B511F4">
        <w:rPr>
          <w:rFonts w:ascii="Times New Roman" w:hAnsi="Times New Roman"/>
          <w:b/>
          <w:bCs/>
        </w:rPr>
        <w:t>Covers:</w:t>
      </w:r>
    </w:p>
    <w:p w:rsidR="00D663A0" w:rsidRPr="00B511F4" w:rsidRDefault="00D663A0" w:rsidP="00D663A0">
      <w:pPr>
        <w:pStyle w:val="ListParagraph"/>
        <w:ind w:left="1134"/>
        <w:rPr>
          <w:rFonts w:ascii="Times New Roman" w:hAnsi="Times New Roman"/>
        </w:rPr>
      </w:pPr>
      <w:r w:rsidRPr="00B511F4">
        <w:rPr>
          <w:rFonts w:ascii="Times New Roman" w:hAnsi="Times New Roman"/>
        </w:rPr>
        <w:t>Bottom clear cover = 20mm</w:t>
      </w:r>
    </w:p>
    <w:p w:rsidR="00D663A0" w:rsidRPr="00B511F4" w:rsidRDefault="00D663A0" w:rsidP="00D663A0">
      <w:pPr>
        <w:pStyle w:val="ListParagraph"/>
        <w:ind w:left="1134"/>
        <w:rPr>
          <w:rFonts w:ascii="Times New Roman" w:hAnsi="Times New Roman"/>
        </w:rPr>
      </w:pPr>
      <w:r w:rsidRPr="00B511F4">
        <w:rPr>
          <w:rFonts w:ascii="Times New Roman" w:hAnsi="Times New Roman"/>
        </w:rPr>
        <w:t>Top  clear cover       =  20mm</w:t>
      </w:r>
    </w:p>
    <w:p w:rsidR="00D663A0" w:rsidRPr="00B511F4" w:rsidRDefault="00D663A0" w:rsidP="00D663A0">
      <w:pPr>
        <w:pStyle w:val="ListParagraph"/>
        <w:ind w:left="1134"/>
        <w:rPr>
          <w:rFonts w:ascii="Times New Roman" w:hAnsi="Times New Roman"/>
        </w:rPr>
      </w:pPr>
      <w:r w:rsidRPr="00B511F4">
        <w:rPr>
          <w:rFonts w:ascii="Times New Roman" w:hAnsi="Times New Roman"/>
        </w:rPr>
        <w:t>Side covers               = 25mm</w:t>
      </w:r>
    </w:p>
    <w:p w:rsidR="00D663A0" w:rsidRPr="00B511F4" w:rsidRDefault="00D663A0" w:rsidP="00D663A0">
      <w:pPr>
        <w:pStyle w:val="ListParagraph"/>
        <w:ind w:left="1134"/>
        <w:rPr>
          <w:rFonts w:ascii="Times New Roman" w:hAnsi="Times New Roman"/>
          <w:b/>
          <w:bCs/>
        </w:rPr>
      </w:pPr>
      <w:r w:rsidRPr="00B511F4">
        <w:rPr>
          <w:rFonts w:ascii="Times New Roman" w:hAnsi="Times New Roman"/>
          <w:b/>
          <w:bCs/>
        </w:rPr>
        <w:t>Materials:</w:t>
      </w:r>
    </w:p>
    <w:p w:rsidR="00D663A0" w:rsidRDefault="00D663A0" w:rsidP="00D663A0">
      <w:pPr>
        <w:pStyle w:val="ListParagraph"/>
        <w:ind w:left="1134"/>
        <w:rPr>
          <w:rFonts w:ascii="Times New Roman" w:hAnsi="Times New Roman"/>
        </w:rPr>
      </w:pPr>
      <w:r w:rsidRPr="00B511F4">
        <w:rPr>
          <w:rFonts w:ascii="Times New Roman" w:hAnsi="Times New Roman"/>
        </w:rPr>
        <w:t xml:space="preserve">Concrete : M20 grade </w:t>
      </w:r>
    </w:p>
    <w:p w:rsidR="00D663A0" w:rsidRPr="00B511F4" w:rsidRDefault="00D663A0" w:rsidP="00D663A0">
      <w:pPr>
        <w:pStyle w:val="ListParagraph"/>
        <w:ind w:left="1134"/>
        <w:rPr>
          <w:rFonts w:ascii="Times New Roman" w:hAnsi="Times New Roman"/>
        </w:rPr>
      </w:pPr>
      <w:r w:rsidRPr="00B511F4">
        <w:rPr>
          <w:rFonts w:ascii="Times New Roman" w:hAnsi="Times New Roman"/>
        </w:rPr>
        <w:t>Steel : Fe415</w:t>
      </w:r>
    </w:p>
    <w:p w:rsidR="00D663A0" w:rsidRPr="00B511F4" w:rsidRDefault="00D663A0" w:rsidP="00D663A0">
      <w:pPr>
        <w:pStyle w:val="ListParagraph"/>
        <w:ind w:left="1134"/>
        <w:rPr>
          <w:rFonts w:ascii="Times New Roman" w:hAnsi="Times New Roman"/>
        </w:rPr>
      </w:pPr>
    </w:p>
    <w:p w:rsidR="00D663A0" w:rsidRPr="00B511F4" w:rsidRDefault="00D663A0" w:rsidP="00F121F6">
      <w:pPr>
        <w:pStyle w:val="ListParagraph"/>
        <w:numPr>
          <w:ilvl w:val="0"/>
          <w:numId w:val="167"/>
        </w:numPr>
        <w:rPr>
          <w:rFonts w:ascii="Times New Roman" w:hAnsi="Times New Roman"/>
        </w:rPr>
      </w:pPr>
      <w:r w:rsidRPr="00B511F4">
        <w:rPr>
          <w:rFonts w:ascii="Times New Roman" w:hAnsi="Times New Roman"/>
        </w:rPr>
        <w:t xml:space="preserve">Draw the reinforcement details of a simply supported two way slab whose corners are held </w:t>
      </w:r>
    </w:p>
    <w:p w:rsidR="00D663A0" w:rsidRPr="00B511F4" w:rsidRDefault="00D663A0" w:rsidP="00D663A0">
      <w:pPr>
        <w:pStyle w:val="ListParagraph"/>
        <w:rPr>
          <w:rFonts w:ascii="Times New Roman" w:hAnsi="Times New Roman"/>
        </w:rPr>
      </w:pPr>
      <w:r w:rsidRPr="00B511F4">
        <w:rPr>
          <w:rFonts w:ascii="Times New Roman" w:hAnsi="Times New Roman"/>
        </w:rPr>
        <w:t>down with the following specifications.</w:t>
      </w:r>
    </w:p>
    <w:p w:rsidR="00D663A0" w:rsidRDefault="00D663A0" w:rsidP="00D663A0">
      <w:pPr>
        <w:rPr>
          <w:rFonts w:ascii="Times New Roman" w:hAnsi="Times New Roman" w:cs="Times New Roman"/>
        </w:rPr>
      </w:pPr>
      <w:r w:rsidRPr="00B511F4">
        <w:rPr>
          <w:rFonts w:ascii="Times New Roman" w:hAnsi="Times New Roman" w:cs="Times New Roman"/>
        </w:rPr>
        <w:t xml:space="preserve">           Specifications:</w:t>
      </w:r>
    </w:p>
    <w:p w:rsidR="00D663A0" w:rsidRDefault="00D663A0" w:rsidP="00D663A0">
      <w:pPr>
        <w:spacing w:after="0"/>
        <w:ind w:left="993"/>
        <w:rPr>
          <w:rFonts w:ascii="Times New Roman" w:hAnsi="Times New Roman" w:cs="Times New Roman"/>
        </w:rPr>
      </w:pPr>
      <w:r w:rsidRPr="00B511F4">
        <w:rPr>
          <w:rFonts w:ascii="Times New Roman" w:hAnsi="Times New Roman" w:cs="Times New Roman"/>
        </w:rPr>
        <w:t>Size of the room  = 4.8</w:t>
      </w:r>
      <w:r>
        <w:rPr>
          <w:rFonts w:ascii="Times New Roman" w:hAnsi="Times New Roman" w:cs="Times New Roman"/>
        </w:rPr>
        <w:t xml:space="preserve"> m </w:t>
      </w:r>
      <w:r w:rsidRPr="00B511F4">
        <w:rPr>
          <w:rFonts w:ascii="Times New Roman" w:hAnsi="Times New Roman" w:cs="Times New Roman"/>
        </w:rPr>
        <w:t>x6.2</w:t>
      </w:r>
      <w:r>
        <w:rPr>
          <w:rFonts w:ascii="Times New Roman" w:hAnsi="Times New Roman" w:cs="Times New Roman"/>
        </w:rPr>
        <w:t xml:space="preserve"> m</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Edge conditions   = simply supported, corners held down</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Overall depth of the slab  =160mm</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 xml:space="preserve"> Bearing on walls   = 300mm</w:t>
      </w:r>
    </w:p>
    <w:p w:rsidR="00D663A0" w:rsidRPr="00B511F4" w:rsidRDefault="00D663A0" w:rsidP="00D663A0">
      <w:pPr>
        <w:spacing w:after="0"/>
        <w:ind w:left="993"/>
        <w:rPr>
          <w:rFonts w:ascii="Times New Roman" w:hAnsi="Times New Roman" w:cs="Times New Roman"/>
          <w:b/>
          <w:bCs/>
        </w:rPr>
      </w:pPr>
      <w:r w:rsidRPr="00B511F4">
        <w:rPr>
          <w:rFonts w:ascii="Times New Roman" w:hAnsi="Times New Roman" w:cs="Times New Roman"/>
          <w:b/>
          <w:bCs/>
        </w:rPr>
        <w:lastRenderedPageBreak/>
        <w:t xml:space="preserve">Reinforcement </w:t>
      </w:r>
      <w:r w:rsidRPr="00B511F4">
        <w:rPr>
          <w:rFonts w:ascii="Times New Roman" w:hAnsi="Times New Roman" w:cs="Times New Roman"/>
        </w:rPr>
        <w:t>Along</w:t>
      </w:r>
      <w:r w:rsidRPr="00B511F4">
        <w:rPr>
          <w:rFonts w:ascii="Times New Roman" w:hAnsi="Times New Roman" w:cs="Times New Roman"/>
          <w:b/>
          <w:bCs/>
        </w:rPr>
        <w:t xml:space="preserve"> shorter span:           </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 xml:space="preserve">  In middle strip = 12m dia. at 180mm c/c</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 xml:space="preserve"> In edge strip    = 12mm dia. at 300mm c/c</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 xml:space="preserve"> (Alternate bars are cranked at a distance of 480 mm from the face of  the support) </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b/>
          <w:bCs/>
        </w:rPr>
        <w:t>Reinforcement</w:t>
      </w:r>
      <w:r>
        <w:rPr>
          <w:rFonts w:ascii="Times New Roman" w:hAnsi="Times New Roman" w:cs="Times New Roman"/>
          <w:b/>
          <w:bCs/>
        </w:rPr>
        <w:t xml:space="preserve"> </w:t>
      </w:r>
      <w:r w:rsidRPr="00B511F4">
        <w:rPr>
          <w:rFonts w:ascii="Times New Roman" w:hAnsi="Times New Roman" w:cs="Times New Roman"/>
          <w:b/>
          <w:bCs/>
        </w:rPr>
        <w:t>Along  longer span</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 xml:space="preserve">In middle strip=12mm dia at 220 mm C/C          </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In edge strip=12mm dia at 300 mm C/C</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(Alternate bars are cranked at a distance of 620mm  from</w:t>
      </w:r>
      <w:r>
        <w:rPr>
          <w:rFonts w:ascii="Times New Roman" w:hAnsi="Times New Roman" w:cs="Times New Roman"/>
        </w:rPr>
        <w:t xml:space="preserve"> the</w:t>
      </w:r>
      <w:r w:rsidRPr="00B511F4">
        <w:rPr>
          <w:rFonts w:ascii="Times New Roman" w:hAnsi="Times New Roman" w:cs="Times New Roman"/>
        </w:rPr>
        <w:t xml:space="preserve"> face of the support)</w:t>
      </w:r>
    </w:p>
    <w:p w:rsidR="00D663A0" w:rsidRPr="00B511F4" w:rsidRDefault="00D663A0" w:rsidP="00D663A0">
      <w:pPr>
        <w:spacing w:after="0"/>
        <w:ind w:left="993"/>
        <w:rPr>
          <w:rFonts w:ascii="Times New Roman" w:hAnsi="Times New Roman" w:cs="Times New Roman"/>
          <w:b/>
          <w:bCs/>
        </w:rPr>
      </w:pPr>
      <w:r w:rsidRPr="00B511F4">
        <w:rPr>
          <w:rFonts w:ascii="Times New Roman" w:hAnsi="Times New Roman" w:cs="Times New Roman"/>
          <w:b/>
          <w:bCs/>
        </w:rPr>
        <w:t>Torsion reinforcement</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In the form of mesh 990</w:t>
      </w:r>
      <w:r>
        <w:rPr>
          <w:rFonts w:ascii="Times New Roman" w:hAnsi="Times New Roman" w:cs="Times New Roman"/>
        </w:rPr>
        <w:t xml:space="preserve"> mm </w:t>
      </w:r>
      <w:r w:rsidRPr="00B511F4">
        <w:rPr>
          <w:rFonts w:ascii="Times New Roman" w:hAnsi="Times New Roman" w:cs="Times New Roman"/>
        </w:rPr>
        <w:t xml:space="preserve">x990 mm in four layers with 8mm dia. bars 10 nos in each layer at all four corners </w:t>
      </w:r>
    </w:p>
    <w:p w:rsidR="00D663A0" w:rsidRPr="00B511F4" w:rsidRDefault="00D663A0" w:rsidP="00D663A0">
      <w:pPr>
        <w:spacing w:after="0"/>
        <w:ind w:left="993"/>
        <w:rPr>
          <w:rFonts w:ascii="Times New Roman" w:hAnsi="Times New Roman" w:cs="Times New Roman"/>
          <w:b/>
          <w:bCs/>
        </w:rPr>
      </w:pPr>
      <w:r w:rsidRPr="00B511F4">
        <w:rPr>
          <w:rFonts w:ascii="Times New Roman" w:hAnsi="Times New Roman" w:cs="Times New Roman"/>
          <w:b/>
          <w:bCs/>
        </w:rPr>
        <w:t>Covers:</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Bottom clear cover = 20mm</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Top clear cover  =20mm</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Side covers =25mm</w:t>
      </w:r>
    </w:p>
    <w:p w:rsidR="00D663A0" w:rsidRPr="00B511F4" w:rsidRDefault="00D663A0" w:rsidP="00D663A0">
      <w:pPr>
        <w:spacing w:after="0"/>
        <w:ind w:left="993"/>
        <w:rPr>
          <w:rFonts w:ascii="Times New Roman" w:hAnsi="Times New Roman" w:cs="Times New Roman"/>
          <w:b/>
          <w:bCs/>
        </w:rPr>
      </w:pPr>
      <w:r w:rsidRPr="00B511F4">
        <w:rPr>
          <w:rFonts w:ascii="Times New Roman" w:hAnsi="Times New Roman" w:cs="Times New Roman"/>
          <w:b/>
          <w:bCs/>
        </w:rPr>
        <w:t>Materials;</w:t>
      </w:r>
    </w:p>
    <w:p w:rsidR="00D663A0" w:rsidRDefault="00D663A0" w:rsidP="00D663A0">
      <w:pPr>
        <w:spacing w:after="0"/>
        <w:ind w:left="993"/>
        <w:rPr>
          <w:rFonts w:ascii="Times New Roman" w:hAnsi="Times New Roman" w:cs="Times New Roman"/>
        </w:rPr>
      </w:pPr>
      <w:r w:rsidRPr="00B511F4">
        <w:rPr>
          <w:rFonts w:ascii="Times New Roman" w:hAnsi="Times New Roman" w:cs="Times New Roman"/>
        </w:rPr>
        <w:t xml:space="preserve">Concrete: M20 grade concrete </w:t>
      </w:r>
    </w:p>
    <w:p w:rsidR="00D663A0" w:rsidRPr="00B511F4" w:rsidRDefault="00D663A0" w:rsidP="00D663A0">
      <w:pPr>
        <w:spacing w:after="0"/>
        <w:ind w:left="993"/>
        <w:rPr>
          <w:rFonts w:ascii="Times New Roman" w:hAnsi="Times New Roman" w:cs="Times New Roman"/>
        </w:rPr>
      </w:pPr>
      <w:r w:rsidRPr="00B511F4">
        <w:rPr>
          <w:rFonts w:ascii="Times New Roman" w:hAnsi="Times New Roman" w:cs="Times New Roman"/>
        </w:rPr>
        <w:t>Steel  : Fe415 steel</w:t>
      </w:r>
    </w:p>
    <w:p w:rsidR="00D663A0" w:rsidRDefault="00D663A0" w:rsidP="00D663A0">
      <w:pPr>
        <w:spacing w:after="0"/>
        <w:rPr>
          <w:rFonts w:ascii="Times New Roman" w:hAnsi="Times New Roman" w:cs="Times New Roman"/>
        </w:rPr>
      </w:pPr>
    </w:p>
    <w:p w:rsidR="00D663A0" w:rsidRPr="006F4228" w:rsidRDefault="00D663A0" w:rsidP="00D663A0">
      <w:pPr>
        <w:spacing w:after="0"/>
        <w:ind w:firstLine="720"/>
        <w:rPr>
          <w:rFonts w:ascii="Times New Roman" w:hAnsi="Times New Roman" w:cs="Times New Roman"/>
        </w:rPr>
      </w:pPr>
      <w:r w:rsidRPr="00B511F4">
        <w:rPr>
          <w:rFonts w:ascii="Times New Roman" w:hAnsi="Times New Roman" w:cs="Times New Roman"/>
        </w:rPr>
        <w:t>Draw to a s</w:t>
      </w:r>
      <w:r>
        <w:rPr>
          <w:rFonts w:ascii="Times New Roman" w:hAnsi="Times New Roman" w:cs="Times New Roman"/>
        </w:rPr>
        <w:t>cale of 1:25 b</w:t>
      </w:r>
      <w:r w:rsidRPr="006F4228">
        <w:rPr>
          <w:rFonts w:ascii="Times New Roman" w:hAnsi="Times New Roman"/>
        </w:rPr>
        <w:t xml:space="preserve">ottom plan of the reinforcement </w:t>
      </w:r>
    </w:p>
    <w:p w:rsidR="00D663A0" w:rsidRPr="00B511F4" w:rsidRDefault="00D663A0" w:rsidP="00D663A0">
      <w:pPr>
        <w:rPr>
          <w:rFonts w:ascii="Times New Roman" w:hAnsi="Times New Roman" w:cs="Times New Roman"/>
        </w:rPr>
      </w:pPr>
      <w:r w:rsidRPr="00B511F4">
        <w:rPr>
          <w:rFonts w:ascii="Times New Roman" w:hAnsi="Times New Roman" w:cs="Times New Roman"/>
        </w:rPr>
        <w:br w:type="page"/>
      </w:r>
    </w:p>
    <w:p w:rsidR="00D663A0" w:rsidRDefault="00D663A0" w:rsidP="00D663A0">
      <w:pPr>
        <w:pStyle w:val="ListParagraph"/>
        <w:spacing w:after="0"/>
        <w:ind w:left="1211"/>
      </w:pP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 xml:space="preserve">State Board of Technical Education and Training, Telangana </w:t>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Model Question paper</w:t>
      </w:r>
    </w:p>
    <w:p w:rsidR="00D663A0" w:rsidRPr="00C9367B" w:rsidRDefault="00D663A0" w:rsidP="00D663A0">
      <w:pPr>
        <w:spacing w:after="0" w:line="240" w:lineRule="auto"/>
        <w:jc w:val="center"/>
        <w:rPr>
          <w:rFonts w:ascii="Times New Roman" w:hAnsi="Times New Roman" w:cs="Times New Roman"/>
          <w:b/>
          <w:bCs/>
        </w:rPr>
      </w:pPr>
      <w:r w:rsidRPr="00C9367B">
        <w:rPr>
          <w:rFonts w:ascii="Times New Roman" w:hAnsi="Times New Roman" w:cs="Times New Roman"/>
          <w:b/>
          <w:bCs/>
        </w:rPr>
        <w:t>DCE V Semester</w:t>
      </w:r>
    </w:p>
    <w:p w:rsidR="00D663A0" w:rsidRPr="00C9367B" w:rsidRDefault="00D663A0" w:rsidP="00D663A0">
      <w:pPr>
        <w:spacing w:after="0" w:line="240" w:lineRule="auto"/>
        <w:jc w:val="center"/>
        <w:rPr>
          <w:rFonts w:ascii="Times New Roman" w:hAnsi="Times New Roman" w:cs="Times New Roman"/>
          <w:b/>
          <w:bCs/>
          <w:u w:val="single"/>
        </w:rPr>
      </w:pPr>
      <w:r>
        <w:rPr>
          <w:rFonts w:ascii="Times New Roman" w:hAnsi="Times New Roman" w:cs="Times New Roman"/>
          <w:b/>
          <w:u w:val="single"/>
        </w:rPr>
        <w:t xml:space="preserve">Semester End </w:t>
      </w:r>
      <w:r w:rsidRPr="00C9367B">
        <w:rPr>
          <w:rFonts w:ascii="Times New Roman" w:hAnsi="Times New Roman" w:cs="Times New Roman"/>
          <w:b/>
          <w:bCs/>
          <w:u w:val="single"/>
        </w:rPr>
        <w:t>Examination</w:t>
      </w:r>
    </w:p>
    <w:p w:rsidR="00D663A0" w:rsidRPr="00C9367B" w:rsidRDefault="00D663A0" w:rsidP="00D663A0">
      <w:pPr>
        <w:spacing w:after="0" w:line="240" w:lineRule="auto"/>
        <w:rPr>
          <w:rFonts w:ascii="Times New Roman" w:hAnsi="Times New Roman" w:cs="Times New Roman"/>
          <w:b/>
          <w:bCs/>
        </w:rPr>
      </w:pPr>
    </w:p>
    <w:p w:rsidR="00D663A0" w:rsidRPr="00C9367B" w:rsidRDefault="00D663A0" w:rsidP="00D663A0">
      <w:pPr>
        <w:spacing w:after="0" w:line="240" w:lineRule="auto"/>
        <w:rPr>
          <w:rFonts w:ascii="Times New Roman" w:hAnsi="Times New Roman" w:cs="Times New Roman"/>
          <w:b/>
          <w:bCs/>
        </w:rPr>
      </w:pPr>
      <w:r w:rsidRPr="00C9367B">
        <w:rPr>
          <w:rFonts w:ascii="Times New Roman" w:hAnsi="Times New Roman" w:cs="Times New Roman"/>
          <w:b/>
          <w:bCs/>
        </w:rPr>
        <w:t>Co</w:t>
      </w:r>
      <w:r>
        <w:rPr>
          <w:rFonts w:ascii="Times New Roman" w:hAnsi="Times New Roman" w:cs="Times New Roman"/>
          <w:b/>
          <w:bCs/>
        </w:rPr>
        <w:t>u</w:t>
      </w:r>
      <w:r w:rsidRPr="00C9367B">
        <w:rPr>
          <w:rFonts w:ascii="Times New Roman" w:hAnsi="Times New Roman" w:cs="Times New Roman"/>
          <w:b/>
          <w:bCs/>
        </w:rPr>
        <w:t>rse Code: 18C-50</w:t>
      </w:r>
      <w:r>
        <w:rPr>
          <w:rFonts w:ascii="Times New Roman" w:hAnsi="Times New Roman" w:cs="Times New Roman"/>
          <w:b/>
          <w:bCs/>
        </w:rPr>
        <w:t>6P</w:t>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t xml:space="preserve">      Duration: </w:t>
      </w:r>
      <w:r>
        <w:rPr>
          <w:rFonts w:ascii="Times New Roman" w:hAnsi="Times New Roman" w:cs="Times New Roman"/>
          <w:b/>
          <w:bCs/>
        </w:rPr>
        <w:t>2</w:t>
      </w:r>
      <w:r w:rsidRPr="00C9367B">
        <w:rPr>
          <w:rFonts w:ascii="Times New Roman" w:hAnsi="Times New Roman" w:cs="Times New Roman"/>
          <w:b/>
          <w:bCs/>
        </w:rPr>
        <w:t xml:space="preserve"> Hour</w:t>
      </w:r>
    </w:p>
    <w:p w:rsidR="00D663A0" w:rsidRPr="00C9367B" w:rsidRDefault="00D663A0" w:rsidP="00D663A0">
      <w:pPr>
        <w:spacing w:after="0" w:line="240" w:lineRule="auto"/>
        <w:rPr>
          <w:rFonts w:ascii="Times New Roman" w:hAnsi="Times New Roman" w:cs="Times New Roman"/>
          <w:b/>
          <w:bCs/>
        </w:rPr>
      </w:pPr>
      <w:r w:rsidRPr="00C9367B">
        <w:rPr>
          <w:rFonts w:ascii="Times New Roman" w:hAnsi="Times New Roman" w:cs="Times New Roman"/>
          <w:b/>
          <w:bCs/>
        </w:rPr>
        <w:t xml:space="preserve">Course Name: </w:t>
      </w:r>
      <w:r>
        <w:rPr>
          <w:rFonts w:ascii="Times New Roman" w:hAnsi="Times New Roman" w:cs="Times New Roman"/>
          <w:b/>
          <w:bCs/>
        </w:rPr>
        <w:t>Structural Engineering Drawing</w:t>
      </w:r>
      <w:r w:rsidRPr="00C9367B">
        <w:rPr>
          <w:rFonts w:ascii="Times New Roman" w:hAnsi="Times New Roman" w:cs="Times New Roman"/>
          <w:b/>
          <w:bCs/>
        </w:rPr>
        <w:tab/>
      </w:r>
      <w:r w:rsidRPr="00C9367B">
        <w:rPr>
          <w:rFonts w:ascii="Times New Roman" w:hAnsi="Times New Roman" w:cs="Times New Roman"/>
          <w:b/>
          <w:bCs/>
        </w:rPr>
        <w:tab/>
      </w:r>
      <w:r w:rsidRPr="00C9367B">
        <w:rPr>
          <w:rFonts w:ascii="Times New Roman" w:hAnsi="Times New Roman" w:cs="Times New Roman"/>
          <w:b/>
          <w:bCs/>
        </w:rPr>
        <w:tab/>
        <w:t xml:space="preserve"> Max.Marks: </w:t>
      </w:r>
      <w:r>
        <w:rPr>
          <w:rFonts w:ascii="Times New Roman" w:hAnsi="Times New Roman" w:cs="Times New Roman"/>
          <w:b/>
          <w:bCs/>
        </w:rPr>
        <w:t>4</w:t>
      </w:r>
      <w:r w:rsidRPr="00C9367B">
        <w:rPr>
          <w:rFonts w:ascii="Times New Roman" w:hAnsi="Times New Roman" w:cs="Times New Roman"/>
          <w:b/>
          <w:bCs/>
        </w:rPr>
        <w:t>0 Marks</w:t>
      </w:r>
    </w:p>
    <w:p w:rsidR="00D663A0" w:rsidRPr="00C9367B" w:rsidRDefault="00D663A0" w:rsidP="00D663A0">
      <w:pPr>
        <w:jc w:val="center"/>
        <w:rPr>
          <w:rFonts w:ascii="Times New Roman" w:hAnsi="Times New Roman" w:cs="Times New Roman"/>
          <w:b/>
          <w:u w:val="single"/>
        </w:rPr>
      </w:pPr>
      <w:r w:rsidRPr="002719A1">
        <w:rPr>
          <w:rFonts w:ascii="Times New Roman" w:hAnsi="Times New Roman" w:cs="Times New Roman"/>
          <w:b/>
          <w:noProof/>
          <w:u w:val="single"/>
          <w:bdr w:val="nil"/>
          <w:lang w:bidi="te-IN"/>
        </w:rPr>
        <w:pict>
          <v:shape id="_x0000_s1066" type="#_x0000_t32" style="position:absolute;left:0;text-align:left;margin-left:-71.25pt;margin-top:7.35pt;width:597.75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"/>
        </w:pict>
      </w:r>
    </w:p>
    <w:p w:rsidR="00D663A0" w:rsidRDefault="00D663A0" w:rsidP="00D663A0">
      <w:pPr>
        <w:jc w:val="center"/>
        <w:rPr>
          <w:b/>
          <w:u w:val="single"/>
        </w:rPr>
      </w:pPr>
      <w:r>
        <w:rPr>
          <w:b/>
          <w:u w:val="single"/>
        </w:rPr>
        <w:t>PART-A</w:t>
      </w:r>
    </w:p>
    <w:p w:rsidR="00D663A0" w:rsidRDefault="00D663A0" w:rsidP="00D663A0">
      <w:pPr>
        <w:rPr>
          <w:bCs/>
        </w:rPr>
      </w:pPr>
      <w:r>
        <w:rPr>
          <w:bCs/>
        </w:rPr>
        <w:t xml:space="preserve">Answer </w:t>
      </w:r>
      <w:r w:rsidRPr="00244A6A">
        <w:rPr>
          <w:b/>
        </w:rPr>
        <w:t>all</w:t>
      </w:r>
      <w:r>
        <w:rPr>
          <w:bCs/>
        </w:rPr>
        <w:t xml:space="preserve"> questions. Each question carries </w:t>
      </w:r>
      <w:r w:rsidRPr="00244A6A">
        <w:rPr>
          <w:b/>
        </w:rPr>
        <w:t>four</w:t>
      </w:r>
      <w:r>
        <w:rPr>
          <w:bCs/>
        </w:rPr>
        <w:t xml:space="preserve"> marks                                                                4x4=16Marks</w:t>
      </w:r>
    </w:p>
    <w:p w:rsidR="00D663A0" w:rsidRDefault="00D663A0" w:rsidP="00D663A0">
      <w:pPr>
        <w:autoSpaceDE w:val="0"/>
        <w:autoSpaceDN w:val="0"/>
        <w:adjustRightInd w:val="0"/>
        <w:spacing w:after="0" w:line="240" w:lineRule="auto"/>
        <w:rPr>
          <w:rFonts w:ascii="BookmanOldStyle" w:eastAsiaTheme="minorHAnsi" w:hAnsi="BookmanOldStyle" w:cs="BookmanOldStyle"/>
          <w:color w:val="1F1A17"/>
          <w:sz w:val="24"/>
          <w:szCs w:val="24"/>
          <w:lang w:val="en-IN"/>
        </w:rPr>
      </w:pPr>
      <w:r>
        <w:rPr>
          <w:rFonts w:ascii="BookmanOldStyle,Italic" w:eastAsiaTheme="minorHAnsi" w:hAnsi="BookmanOldStyle,Italic" w:cs="BookmanOldStyle,Italic"/>
          <w:i/>
          <w:iCs/>
          <w:color w:val="1F1A17"/>
          <w:sz w:val="24"/>
          <w:szCs w:val="24"/>
          <w:lang w:val="en-IN"/>
        </w:rPr>
        <w:t xml:space="preserve">Instructions </w:t>
      </w:r>
      <w:r>
        <w:rPr>
          <w:rFonts w:ascii="BookmanOldStyle" w:eastAsiaTheme="minorHAnsi" w:hAnsi="BookmanOldStyle" w:cs="BookmanOldStyle"/>
          <w:color w:val="1F1A17"/>
          <w:sz w:val="24"/>
          <w:szCs w:val="24"/>
          <w:lang w:val="en-IN"/>
        </w:rPr>
        <w:t>:  (1) To be drawn not to scale.</w:t>
      </w:r>
    </w:p>
    <w:p w:rsidR="00D663A0" w:rsidRDefault="00D663A0" w:rsidP="00D663A0">
      <w:pPr>
        <w:pStyle w:val="ListParagraph"/>
      </w:pPr>
      <w:r w:rsidRPr="00884CC4">
        <w:rPr>
          <w:rFonts w:ascii="BookmanOldStyle" w:eastAsiaTheme="minorHAnsi" w:hAnsi="BookmanOldStyle" w:cs="BookmanOldStyle"/>
          <w:color w:val="1F1A17"/>
          <w:sz w:val="24"/>
          <w:szCs w:val="24"/>
          <w:lang w:val="en-IN"/>
        </w:rPr>
        <w:t xml:space="preserve">           (2) Assume suitable data, if necessary</w:t>
      </w:r>
    </w:p>
    <w:p w:rsidR="00D663A0" w:rsidRDefault="00D663A0" w:rsidP="00D663A0">
      <w:pPr>
        <w:pStyle w:val="ListParagraph"/>
      </w:pPr>
    </w:p>
    <w:p w:rsidR="00D663A0" w:rsidRDefault="00D663A0" w:rsidP="00F121F6">
      <w:pPr>
        <w:pStyle w:val="ListParagraph"/>
        <w:numPr>
          <w:ilvl w:val="0"/>
          <w:numId w:val="168"/>
        </w:numPr>
        <w:spacing w:after="0"/>
      </w:pPr>
      <w:r>
        <w:t>State any five guiding principles for positioning of columns in a structural planning of a building.</w:t>
      </w:r>
    </w:p>
    <w:p w:rsidR="00D663A0" w:rsidRPr="00062576" w:rsidRDefault="00D663A0" w:rsidP="00F121F6">
      <w:pPr>
        <w:pStyle w:val="ListParagraph"/>
        <w:numPr>
          <w:ilvl w:val="0"/>
          <w:numId w:val="168"/>
        </w:numPr>
        <w:spacing w:after="0"/>
        <w:jc w:val="both"/>
        <w:rPr>
          <w:rFonts w:ascii="Times New Roman" w:hAnsi="Times New Roman"/>
          <w:bCs/>
        </w:rPr>
      </w:pPr>
      <w:r w:rsidRPr="00062576">
        <w:rPr>
          <w:rFonts w:ascii="Times New Roman" w:hAnsi="Times New Roman"/>
          <w:bCs/>
        </w:rPr>
        <w:t>A singly reinforced rectangular beam of width 230mm and gross depth 400mm is simply supported over a clear span of 3000 mm. Bearing on each side is 200 mm.It is reinforced with 4 nos 16mm dia  bars with a clear cover of 40 mm and 2 anchor bars of 12 mm dia are provided.</w:t>
      </w:r>
    </w:p>
    <w:p w:rsidR="00D663A0" w:rsidRPr="00062576" w:rsidRDefault="00D663A0" w:rsidP="00D663A0">
      <w:pPr>
        <w:pStyle w:val="ListParagraph"/>
        <w:spacing w:after="0"/>
        <w:jc w:val="both"/>
        <w:rPr>
          <w:rFonts w:ascii="Times New Roman" w:hAnsi="Times New Roman"/>
          <w:bCs/>
        </w:rPr>
      </w:pPr>
      <w:r w:rsidRPr="00062576">
        <w:rPr>
          <w:rFonts w:ascii="Times New Roman" w:hAnsi="Times New Roman"/>
          <w:bCs/>
        </w:rPr>
        <w:tab/>
        <w:t>Middle bars of tension reinforcement are cranked through 45</w:t>
      </w:r>
      <w:r w:rsidRPr="00062576">
        <w:rPr>
          <w:rFonts w:ascii="Times New Roman" w:hAnsi="Times New Roman"/>
          <w:bCs/>
          <w:vertAlign w:val="superscript"/>
        </w:rPr>
        <w:t>0</w:t>
      </w:r>
      <w:r w:rsidRPr="00062576">
        <w:rPr>
          <w:rFonts w:ascii="Times New Roman" w:hAnsi="Times New Roman"/>
          <w:bCs/>
        </w:rPr>
        <w:t>at a distance of 0.1 times the clear span from the face of the support.To resist shear two legged stirrups of  8 mm dia at 225 mm  c/c are provided. The end covers are 40mm.The materials used were M20 grade concrete and deformed bars of grade Fe415.</w:t>
      </w:r>
    </w:p>
    <w:p w:rsidR="00D663A0" w:rsidRPr="00062576" w:rsidRDefault="00D663A0" w:rsidP="00D663A0">
      <w:pPr>
        <w:pStyle w:val="ListParagraph"/>
        <w:spacing w:after="0"/>
        <w:jc w:val="both"/>
        <w:rPr>
          <w:rFonts w:ascii="Times New Roman" w:hAnsi="Times New Roman"/>
          <w:bCs/>
        </w:rPr>
      </w:pPr>
      <w:r w:rsidRPr="00062576">
        <w:rPr>
          <w:rFonts w:ascii="Times New Roman" w:hAnsi="Times New Roman"/>
          <w:bCs/>
        </w:rPr>
        <w:tab/>
        <w:t xml:space="preserve">Draw the </w:t>
      </w:r>
      <w:r>
        <w:rPr>
          <w:rFonts w:ascii="Times New Roman" w:hAnsi="Times New Roman"/>
          <w:bCs/>
        </w:rPr>
        <w:t>cross</w:t>
      </w:r>
      <w:r w:rsidRPr="00062576">
        <w:rPr>
          <w:rFonts w:ascii="Times New Roman" w:hAnsi="Times New Roman"/>
          <w:bCs/>
        </w:rPr>
        <w:t xml:space="preserve"> section</w:t>
      </w:r>
      <w:r>
        <w:rPr>
          <w:rFonts w:ascii="Times New Roman" w:hAnsi="Times New Roman"/>
          <w:bCs/>
        </w:rPr>
        <w:t xml:space="preserve"> of the beam at middle span</w:t>
      </w:r>
      <w:r w:rsidRPr="00062576">
        <w:rPr>
          <w:rFonts w:ascii="Times New Roman" w:hAnsi="Times New Roman"/>
          <w:bCs/>
        </w:rPr>
        <w:t xml:space="preserve"> for the above specifications </w:t>
      </w:r>
    </w:p>
    <w:p w:rsidR="00D663A0" w:rsidRDefault="00D663A0" w:rsidP="00D663A0">
      <w:pPr>
        <w:pStyle w:val="ListParagraph"/>
        <w:jc w:val="center"/>
      </w:pPr>
    </w:p>
    <w:p w:rsidR="00D663A0" w:rsidRDefault="00D663A0" w:rsidP="00D663A0">
      <w:pPr>
        <w:pStyle w:val="ListParagraph"/>
      </w:pPr>
    </w:p>
    <w:p w:rsidR="00D663A0" w:rsidRDefault="00D663A0" w:rsidP="00F121F6">
      <w:pPr>
        <w:pStyle w:val="ListParagraph"/>
        <w:numPr>
          <w:ilvl w:val="0"/>
          <w:numId w:val="168"/>
        </w:numPr>
      </w:pPr>
      <w:r>
        <w:t xml:space="preserve">Draw the longitudinal section of an isolated square footing for a column with the following specifications. </w:t>
      </w:r>
    </w:p>
    <w:p w:rsidR="00D663A0" w:rsidRDefault="00D663A0" w:rsidP="00D663A0">
      <w:pPr>
        <w:spacing w:after="0"/>
      </w:pPr>
      <w:r>
        <w:t xml:space="preserve">                           Size of the column = 400x400mm</w:t>
      </w:r>
    </w:p>
    <w:p w:rsidR="00D663A0" w:rsidRDefault="00D663A0" w:rsidP="00D663A0">
      <w:pPr>
        <w:spacing w:after="0"/>
      </w:pPr>
      <w:r>
        <w:t xml:space="preserve">                           Size of the footing=2100x2100mm</w:t>
      </w:r>
    </w:p>
    <w:p w:rsidR="00D663A0" w:rsidRDefault="00D663A0" w:rsidP="00D663A0">
      <w:pPr>
        <w:spacing w:after="0"/>
      </w:pPr>
      <w:r>
        <w:t xml:space="preserve">                           Thickness of the footing=450mm</w:t>
      </w:r>
    </w:p>
    <w:p w:rsidR="00D663A0" w:rsidRDefault="00D663A0" w:rsidP="00D663A0">
      <w:pPr>
        <w:spacing w:after="0"/>
      </w:pPr>
      <w:r>
        <w:t xml:space="preserve">                            Base course thickness: 150mm with P.C.C, 1:2:4</w:t>
      </w:r>
    </w:p>
    <w:p w:rsidR="00D663A0" w:rsidRDefault="00D663A0" w:rsidP="00D663A0">
      <w:pPr>
        <w:spacing w:after="0"/>
        <w:ind w:left="2552" w:hanging="2552"/>
      </w:pPr>
      <w:r>
        <w:t xml:space="preserve">                            Reinforcement for footing :</w:t>
      </w:r>
    </w:p>
    <w:p w:rsidR="00D663A0" w:rsidRDefault="00D663A0" w:rsidP="00D663A0">
      <w:pPr>
        <w:spacing w:after="0"/>
        <w:ind w:left="2552" w:hanging="392"/>
      </w:pPr>
      <w:r>
        <w:t xml:space="preserve">12mm dia at 160 mm c/c in both the directions at bottom with a clear cover of 50mm. The horizontal lap length of the column reinforcing bar is 500mm each.      </w:t>
      </w:r>
    </w:p>
    <w:p w:rsidR="00D663A0" w:rsidRDefault="00D663A0" w:rsidP="00D663A0">
      <w:pPr>
        <w:spacing w:after="0"/>
        <w:ind w:left="2552" w:hanging="2552"/>
      </w:pPr>
      <w:r>
        <w:t xml:space="preserve">                             Reinforcement for the column:  </w:t>
      </w:r>
    </w:p>
    <w:p w:rsidR="00D663A0" w:rsidRDefault="00D663A0" w:rsidP="00D663A0">
      <w:pPr>
        <w:spacing w:after="0"/>
        <w:ind w:left="2552" w:hanging="392"/>
      </w:pPr>
      <w:r>
        <w:t xml:space="preserve"> Main bars: 16mm dia bars 4nos</w:t>
      </w:r>
    </w:p>
    <w:p w:rsidR="00D663A0" w:rsidRDefault="00D663A0" w:rsidP="00D663A0">
      <w:pPr>
        <w:spacing w:after="0"/>
      </w:pPr>
      <w:r>
        <w:tab/>
        <w:t xml:space="preserve"> Lateral ties:  8mm dia ties at 220mm c/c ,   </w:t>
      </w:r>
    </w:p>
    <w:p w:rsidR="00D663A0" w:rsidRDefault="00D663A0" w:rsidP="00D663A0">
      <w:pPr>
        <w:spacing w:after="0"/>
        <w:ind w:left="720" w:firstLine="720"/>
      </w:pPr>
      <w:r>
        <w:t xml:space="preserve">  All covers 50mm </w:t>
      </w:r>
    </w:p>
    <w:p w:rsidR="00D663A0" w:rsidRDefault="00D663A0" w:rsidP="00D663A0">
      <w:pPr>
        <w:spacing w:after="0"/>
        <w:ind w:left="720" w:firstLine="720"/>
      </w:pPr>
      <w:r>
        <w:t>Materials Used:</w:t>
      </w:r>
    </w:p>
    <w:p w:rsidR="00D663A0" w:rsidRDefault="00D663A0" w:rsidP="00D663A0">
      <w:pPr>
        <w:spacing w:after="0"/>
        <w:ind w:left="720" w:firstLine="720"/>
      </w:pPr>
      <w:r>
        <w:t>M20 Grade Concrete and Fe415 Steel</w:t>
      </w:r>
    </w:p>
    <w:p w:rsidR="00D663A0" w:rsidRDefault="00D663A0" w:rsidP="00D663A0">
      <w:pPr>
        <w:spacing w:after="0"/>
      </w:pPr>
    </w:p>
    <w:p w:rsidR="00D663A0" w:rsidRDefault="00D663A0" w:rsidP="00D663A0">
      <w:pPr>
        <w:ind w:left="851" w:hanging="425"/>
        <w:jc w:val="both"/>
      </w:pPr>
      <w:r>
        <w:t>4. Prepare the bar bending schedule and find the quantity of steel required for the main reinforcement for lintel shown in the figure below. Top and bottom covers are 25mm and all the remaining covers are 40mm</w:t>
      </w:r>
    </w:p>
    <w:p w:rsidR="00D663A0" w:rsidRPr="00495F8A" w:rsidRDefault="00D663A0" w:rsidP="00D663A0">
      <w:pPr>
        <w:pStyle w:val="ListParagraph"/>
      </w:pPr>
      <w:r>
        <w:rPr>
          <w:noProof/>
        </w:rPr>
        <w:drawing>
          <wp:inline distT="0" distB="0" distL="0" distR="0">
            <wp:extent cx="5731510" cy="2197735"/>
            <wp:effectExtent l="19050" t="0" r="2540" b="0"/>
            <wp:docPr id="56" name="Picture 2" descr="New Doc 2018-09-05 14.53.0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9-05 14.53.06_3.jpg"/>
                    <pic:cNvPicPr/>
                  </pic:nvPicPr>
                  <pic:blipFill>
                    <a:blip r:embed="rId26" cstate="print"/>
                    <a:stretch>
                      <a:fillRect/>
                    </a:stretch>
                  </pic:blipFill>
                  <pic:spPr>
                    <a:xfrm>
                      <a:off x="0" y="0"/>
                      <a:ext cx="5731510" cy="2197735"/>
                    </a:xfrm>
                    <a:prstGeom prst="rect">
                      <a:avLst/>
                    </a:prstGeom>
                  </pic:spPr>
                </pic:pic>
              </a:graphicData>
            </a:graphic>
          </wp:inline>
        </w:drawing>
      </w:r>
    </w:p>
    <w:p w:rsidR="00D663A0" w:rsidRPr="00884CC4" w:rsidRDefault="00D663A0" w:rsidP="00D663A0">
      <w:pPr>
        <w:jc w:val="center"/>
        <w:rPr>
          <w:rFonts w:ascii="Arial" w:hAnsi="Arial" w:cs="Arial"/>
          <w:b/>
          <w:bCs/>
          <w:u w:val="single"/>
          <w:lang w:val="en-GB"/>
        </w:rPr>
      </w:pPr>
    </w:p>
    <w:p w:rsidR="00D663A0" w:rsidRDefault="00D663A0" w:rsidP="00D663A0">
      <w:pPr>
        <w:pStyle w:val="ListParagraph"/>
        <w:ind w:left="284"/>
      </w:pPr>
    </w:p>
    <w:p w:rsidR="00D663A0" w:rsidRPr="00495F8A" w:rsidRDefault="00D663A0" w:rsidP="00D663A0">
      <w:pPr>
        <w:pStyle w:val="ListParagraph"/>
      </w:pPr>
    </w:p>
    <w:p w:rsidR="00D663A0" w:rsidRPr="00884CC4" w:rsidRDefault="00D663A0" w:rsidP="00D663A0">
      <w:pPr>
        <w:jc w:val="center"/>
        <w:rPr>
          <w:rFonts w:ascii="Arial" w:hAnsi="Arial" w:cs="Arial"/>
          <w:b/>
          <w:bCs/>
          <w:u w:val="single"/>
          <w:lang w:val="en-GB"/>
        </w:rPr>
      </w:pPr>
      <w:r w:rsidRPr="00884CC4">
        <w:rPr>
          <w:rFonts w:ascii="Arial" w:hAnsi="Arial" w:cs="Arial"/>
          <w:b/>
          <w:bCs/>
          <w:u w:val="single"/>
          <w:lang w:val="en-GB"/>
        </w:rPr>
        <w:t>PART-B</w:t>
      </w:r>
    </w:p>
    <w:p w:rsidR="00D663A0" w:rsidRPr="00B511F4" w:rsidRDefault="00D663A0" w:rsidP="00D663A0">
      <w:pPr>
        <w:pStyle w:val="ListParagraph"/>
        <w:rPr>
          <w:b/>
          <w:bCs/>
        </w:rPr>
      </w:pPr>
      <w:r w:rsidRPr="00244A6A">
        <w:t xml:space="preserve">Answer </w:t>
      </w:r>
      <w:r w:rsidRPr="00244A6A">
        <w:rPr>
          <w:b/>
          <w:bCs/>
        </w:rPr>
        <w:t>any one</w:t>
      </w:r>
      <w:r w:rsidRPr="00244A6A">
        <w:t xml:space="preserve"> question. Each question carries </w:t>
      </w:r>
      <w:r w:rsidRPr="008C64DD">
        <w:rPr>
          <w:b/>
          <w:bCs/>
        </w:rPr>
        <w:t>Twenty four</w:t>
      </w:r>
      <w:r w:rsidRPr="00244A6A">
        <w:t xml:space="preserve"> marks</w:t>
      </w:r>
      <w:r w:rsidRPr="00B511F4">
        <w:rPr>
          <w:b/>
          <w:bCs/>
        </w:rPr>
        <w:tab/>
        <w:t>1 x 2</w:t>
      </w:r>
      <w:r>
        <w:rPr>
          <w:b/>
          <w:bCs/>
        </w:rPr>
        <w:t>4</w:t>
      </w:r>
      <w:r w:rsidRPr="00B511F4">
        <w:rPr>
          <w:b/>
          <w:bCs/>
        </w:rPr>
        <w:t>= 2</w:t>
      </w:r>
      <w:r>
        <w:rPr>
          <w:b/>
          <w:bCs/>
        </w:rPr>
        <w:t>4</w:t>
      </w:r>
      <w:r w:rsidRPr="00B511F4">
        <w:rPr>
          <w:b/>
          <w:bCs/>
        </w:rPr>
        <w:t xml:space="preserve"> Marks</w:t>
      </w:r>
    </w:p>
    <w:p w:rsidR="00D663A0" w:rsidRPr="00884CC4" w:rsidRDefault="00D663A0" w:rsidP="00D663A0">
      <w:pPr>
        <w:pStyle w:val="ListParagraph"/>
        <w:autoSpaceDE w:val="0"/>
        <w:autoSpaceDN w:val="0"/>
        <w:adjustRightInd w:val="0"/>
        <w:spacing w:after="0" w:line="240" w:lineRule="auto"/>
        <w:rPr>
          <w:rFonts w:ascii="BookmanOldStyle" w:eastAsiaTheme="minorHAnsi" w:hAnsi="BookmanOldStyle" w:cs="BookmanOldStyle"/>
          <w:color w:val="1F1A17"/>
          <w:sz w:val="24"/>
          <w:szCs w:val="24"/>
          <w:lang w:val="en-IN"/>
        </w:rPr>
      </w:pPr>
      <w:r w:rsidRPr="00884CC4">
        <w:rPr>
          <w:rFonts w:ascii="BookmanOldStyle,Italic" w:eastAsiaTheme="minorHAnsi" w:hAnsi="BookmanOldStyle,Italic" w:cs="BookmanOldStyle,Italic"/>
          <w:i/>
          <w:iCs/>
          <w:color w:val="1F1A17"/>
          <w:sz w:val="24"/>
          <w:szCs w:val="24"/>
          <w:lang w:val="en-IN"/>
        </w:rPr>
        <w:t xml:space="preserve">Instructions </w:t>
      </w:r>
      <w:r w:rsidRPr="00884CC4">
        <w:rPr>
          <w:rFonts w:ascii="BookmanOldStyle" w:eastAsiaTheme="minorHAnsi" w:hAnsi="BookmanOldStyle" w:cs="BookmanOldStyle"/>
          <w:color w:val="1F1A17"/>
          <w:sz w:val="24"/>
          <w:szCs w:val="24"/>
          <w:lang w:val="en-IN"/>
        </w:rPr>
        <w:t xml:space="preserve">: </w:t>
      </w:r>
    </w:p>
    <w:p w:rsidR="00D663A0" w:rsidRPr="00884CC4" w:rsidRDefault="00D663A0" w:rsidP="00D663A0">
      <w:pPr>
        <w:pStyle w:val="ListParagraph"/>
        <w:autoSpaceDE w:val="0"/>
        <w:autoSpaceDN w:val="0"/>
        <w:adjustRightInd w:val="0"/>
        <w:spacing w:after="0" w:line="240" w:lineRule="auto"/>
        <w:rPr>
          <w:rFonts w:ascii="BookmanOldStyle" w:eastAsiaTheme="minorHAnsi" w:hAnsi="BookmanOldStyle" w:cs="BookmanOldStyle"/>
          <w:color w:val="1F1A17"/>
          <w:sz w:val="24"/>
          <w:szCs w:val="24"/>
          <w:lang w:val="en-IN"/>
        </w:rPr>
      </w:pPr>
      <w:r w:rsidRPr="00884CC4">
        <w:rPr>
          <w:rFonts w:ascii="BookmanOldStyle" w:eastAsiaTheme="minorHAnsi" w:hAnsi="BookmanOldStyle" w:cs="BookmanOldStyle"/>
          <w:color w:val="1F1A17"/>
          <w:sz w:val="24"/>
          <w:szCs w:val="24"/>
          <w:lang w:val="en-IN"/>
        </w:rPr>
        <w:t>(1) Draw all questions to scale.</w:t>
      </w:r>
    </w:p>
    <w:p w:rsidR="00D663A0" w:rsidRDefault="00D663A0" w:rsidP="00D663A0">
      <w:pPr>
        <w:pStyle w:val="ListParagraph"/>
        <w:rPr>
          <w:rFonts w:ascii="BookmanOldStyle" w:eastAsiaTheme="minorHAnsi" w:hAnsi="BookmanOldStyle" w:cs="BookmanOldStyle"/>
          <w:color w:val="1F1A17"/>
          <w:sz w:val="24"/>
          <w:szCs w:val="24"/>
          <w:lang w:val="en-IN"/>
        </w:rPr>
      </w:pPr>
      <w:r w:rsidRPr="00884CC4">
        <w:rPr>
          <w:rFonts w:ascii="BookmanOldStyle" w:eastAsiaTheme="minorHAnsi" w:hAnsi="BookmanOldStyle" w:cs="BookmanOldStyle"/>
          <w:color w:val="1F1A17"/>
          <w:sz w:val="24"/>
          <w:szCs w:val="24"/>
          <w:lang w:val="en-IN"/>
        </w:rPr>
        <w:t>(2) Any missing data may be assumed suitably</w:t>
      </w:r>
    </w:p>
    <w:p w:rsidR="00D663A0" w:rsidRPr="00884CC4" w:rsidRDefault="00D663A0" w:rsidP="00D663A0">
      <w:pPr>
        <w:pStyle w:val="ListParagraph"/>
        <w:rPr>
          <w:bCs/>
        </w:rPr>
      </w:pPr>
    </w:p>
    <w:p w:rsidR="00D663A0" w:rsidRPr="00B511F4" w:rsidRDefault="00D663A0" w:rsidP="00D663A0">
      <w:pPr>
        <w:rPr>
          <w:rFonts w:ascii="Times New Roman" w:hAnsi="Times New Roman" w:cs="Times New Roman"/>
        </w:rPr>
      </w:pPr>
      <w:r w:rsidRPr="00B511F4">
        <w:rPr>
          <w:rFonts w:ascii="Times New Roman" w:hAnsi="Times New Roman" w:cs="Times New Roman"/>
        </w:rPr>
        <w:t>5.</w:t>
      </w:r>
      <w:r w:rsidRPr="00B511F4">
        <w:rPr>
          <w:rFonts w:ascii="Times New Roman" w:hAnsi="Times New Roman" w:cs="Times New Roman"/>
        </w:rPr>
        <w:tab/>
        <w:t>Draw the reinforcement details of a simply supported singly reinforced RCC beam with the following specifications:</w:t>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p>
    <w:p w:rsidR="00D663A0" w:rsidRPr="00B511F4" w:rsidRDefault="00D663A0" w:rsidP="00D663A0">
      <w:pPr>
        <w:pStyle w:val="ListParagraph"/>
        <w:rPr>
          <w:rFonts w:ascii="Times New Roman" w:hAnsi="Times New Roman"/>
          <w:b/>
          <w:bCs/>
        </w:rPr>
      </w:pPr>
      <w:r w:rsidRPr="00B511F4">
        <w:rPr>
          <w:rFonts w:ascii="Times New Roman" w:hAnsi="Times New Roman"/>
          <w:b/>
          <w:bCs/>
        </w:rPr>
        <w:t>Specifcations;</w:t>
      </w:r>
    </w:p>
    <w:p w:rsidR="00D663A0" w:rsidRPr="00B511F4" w:rsidRDefault="00D663A0" w:rsidP="00D663A0">
      <w:pPr>
        <w:pStyle w:val="ListParagraph"/>
        <w:rPr>
          <w:rFonts w:ascii="Times New Roman" w:hAnsi="Times New Roman"/>
        </w:rPr>
      </w:pPr>
      <w:r w:rsidRPr="00B511F4">
        <w:rPr>
          <w:rFonts w:ascii="Times New Roman" w:hAnsi="Times New Roman"/>
        </w:rPr>
        <w:t xml:space="preserve">     Clear span of the beam : 3800mm</w:t>
      </w:r>
    </w:p>
    <w:p w:rsidR="00D663A0" w:rsidRPr="00B511F4" w:rsidRDefault="00D663A0" w:rsidP="00D663A0">
      <w:pPr>
        <w:pStyle w:val="ListParagraph"/>
        <w:rPr>
          <w:rFonts w:ascii="Times New Roman" w:hAnsi="Times New Roman"/>
        </w:rPr>
      </w:pPr>
      <w:r w:rsidRPr="00B511F4">
        <w:rPr>
          <w:rFonts w:ascii="Times New Roman" w:hAnsi="Times New Roman"/>
        </w:rPr>
        <w:t xml:space="preserve">      Bearing on either side : 200mm</w:t>
      </w:r>
    </w:p>
    <w:p w:rsidR="00D663A0" w:rsidRPr="00B511F4" w:rsidRDefault="00D663A0" w:rsidP="00D663A0">
      <w:pPr>
        <w:pStyle w:val="ListParagraph"/>
        <w:rPr>
          <w:rFonts w:ascii="Times New Roman" w:hAnsi="Times New Roman"/>
        </w:rPr>
      </w:pPr>
      <w:r w:rsidRPr="00B511F4">
        <w:rPr>
          <w:rFonts w:ascii="Times New Roman" w:hAnsi="Times New Roman"/>
        </w:rPr>
        <w:t xml:space="preserve">      Width of the beam : 300mm </w:t>
      </w:r>
    </w:p>
    <w:p w:rsidR="00D663A0" w:rsidRPr="00B511F4" w:rsidRDefault="00D663A0" w:rsidP="00D663A0">
      <w:pPr>
        <w:pStyle w:val="ListParagraph"/>
        <w:rPr>
          <w:rFonts w:ascii="Times New Roman" w:hAnsi="Times New Roman"/>
        </w:rPr>
      </w:pPr>
      <w:r w:rsidRPr="00B511F4">
        <w:rPr>
          <w:rFonts w:ascii="Times New Roman" w:hAnsi="Times New Roman"/>
        </w:rPr>
        <w:t xml:space="preserve">      Overall depth of the beam :500mm</w:t>
      </w:r>
    </w:p>
    <w:p w:rsidR="00D663A0" w:rsidRPr="00B511F4" w:rsidRDefault="00D663A0" w:rsidP="00D663A0">
      <w:pPr>
        <w:pStyle w:val="ListParagraph"/>
        <w:rPr>
          <w:rFonts w:ascii="Times New Roman" w:hAnsi="Times New Roman"/>
          <w:b/>
          <w:bCs/>
        </w:rPr>
      </w:pPr>
      <w:r w:rsidRPr="00B511F4">
        <w:rPr>
          <w:rFonts w:ascii="Times New Roman" w:hAnsi="Times New Roman"/>
          <w:b/>
          <w:bCs/>
        </w:rPr>
        <w:t>Materials:</w:t>
      </w:r>
    </w:p>
    <w:p w:rsidR="00D663A0" w:rsidRPr="00B511F4" w:rsidRDefault="00D663A0" w:rsidP="00D663A0">
      <w:pPr>
        <w:pStyle w:val="ListParagraph"/>
        <w:rPr>
          <w:rFonts w:ascii="Times New Roman" w:hAnsi="Times New Roman"/>
        </w:rPr>
      </w:pPr>
      <w:r w:rsidRPr="00B511F4">
        <w:rPr>
          <w:rFonts w:ascii="Times New Roman" w:hAnsi="Times New Roman"/>
        </w:rPr>
        <w:t>Concrete :M20 grade</w:t>
      </w:r>
    </w:p>
    <w:p w:rsidR="00D663A0" w:rsidRPr="00B511F4" w:rsidRDefault="00D663A0" w:rsidP="00D663A0">
      <w:pPr>
        <w:pStyle w:val="ListParagraph"/>
        <w:rPr>
          <w:rFonts w:ascii="Times New Roman" w:hAnsi="Times New Roman"/>
        </w:rPr>
      </w:pPr>
      <w:r w:rsidRPr="00B511F4">
        <w:rPr>
          <w:rFonts w:ascii="Times New Roman" w:hAnsi="Times New Roman"/>
        </w:rPr>
        <w:t xml:space="preserve">Steel  : Fe 415 steel </w:t>
      </w:r>
    </w:p>
    <w:p w:rsidR="00D663A0" w:rsidRPr="00B511F4" w:rsidRDefault="00D663A0" w:rsidP="00D663A0">
      <w:pPr>
        <w:pStyle w:val="ListParagraph"/>
        <w:rPr>
          <w:rFonts w:ascii="Times New Roman" w:hAnsi="Times New Roman"/>
          <w:b/>
          <w:bCs/>
        </w:rPr>
      </w:pPr>
      <w:r w:rsidRPr="00B511F4">
        <w:rPr>
          <w:rFonts w:ascii="Times New Roman" w:hAnsi="Times New Roman"/>
          <w:b/>
          <w:bCs/>
        </w:rPr>
        <w:t>Reinforcement :</w:t>
      </w:r>
    </w:p>
    <w:p w:rsidR="00D663A0" w:rsidRPr="00B511F4" w:rsidRDefault="00D663A0" w:rsidP="00D663A0">
      <w:pPr>
        <w:pStyle w:val="ListParagraph"/>
        <w:rPr>
          <w:rFonts w:ascii="Times New Roman" w:hAnsi="Times New Roman"/>
        </w:rPr>
      </w:pPr>
      <w:r w:rsidRPr="00B511F4">
        <w:rPr>
          <w:rFonts w:ascii="Times New Roman" w:hAnsi="Times New Roman"/>
        </w:rPr>
        <w:t>Bars in tension : 4 # 16,out of which 2 middle bars  are cranked at a distance of 400mm from the face of the support at 45</w:t>
      </w:r>
      <w:r>
        <w:rPr>
          <w:rFonts w:ascii="Times New Roman" w:hAnsi="Times New Roman"/>
        </w:rPr>
        <w:t xml:space="preserve"> °</w:t>
      </w:r>
    </w:p>
    <w:p w:rsidR="00D663A0" w:rsidRPr="00B511F4" w:rsidRDefault="00D663A0" w:rsidP="00D663A0">
      <w:pPr>
        <w:pStyle w:val="ListParagraph"/>
        <w:rPr>
          <w:rFonts w:ascii="Times New Roman" w:hAnsi="Times New Roman"/>
        </w:rPr>
      </w:pPr>
      <w:r w:rsidRPr="00B511F4">
        <w:rPr>
          <w:rFonts w:ascii="Times New Roman" w:hAnsi="Times New Roman"/>
        </w:rPr>
        <w:t xml:space="preserve">Hanger bars :2#12 </w:t>
      </w:r>
    </w:p>
    <w:p w:rsidR="00D663A0" w:rsidRPr="00B511F4" w:rsidRDefault="00D663A0" w:rsidP="00D663A0">
      <w:pPr>
        <w:pStyle w:val="ListParagraph"/>
        <w:rPr>
          <w:rFonts w:ascii="Times New Roman" w:hAnsi="Times New Roman"/>
        </w:rPr>
      </w:pPr>
      <w:r w:rsidRPr="00B511F4">
        <w:rPr>
          <w:rFonts w:ascii="Times New Roman" w:hAnsi="Times New Roman"/>
        </w:rPr>
        <w:t>Stirrups: #8,two legged stirrups at 200mm c/c throughout .</w:t>
      </w:r>
    </w:p>
    <w:p w:rsidR="00D663A0" w:rsidRPr="00B511F4" w:rsidRDefault="00D663A0" w:rsidP="00D663A0">
      <w:pPr>
        <w:pStyle w:val="ListParagraph"/>
        <w:rPr>
          <w:rFonts w:ascii="Times New Roman" w:hAnsi="Times New Roman"/>
          <w:b/>
          <w:bCs/>
        </w:rPr>
      </w:pPr>
      <w:r w:rsidRPr="00B511F4">
        <w:rPr>
          <w:rFonts w:ascii="Times New Roman" w:hAnsi="Times New Roman"/>
          <w:b/>
          <w:bCs/>
        </w:rPr>
        <w:t>Covers:</w:t>
      </w:r>
    </w:p>
    <w:p w:rsidR="00D663A0" w:rsidRPr="00B511F4" w:rsidRDefault="00D663A0" w:rsidP="00D663A0">
      <w:pPr>
        <w:pStyle w:val="ListParagraph"/>
        <w:rPr>
          <w:rFonts w:ascii="Times New Roman" w:hAnsi="Times New Roman"/>
        </w:rPr>
      </w:pPr>
      <w:r w:rsidRPr="00B511F4">
        <w:rPr>
          <w:rFonts w:ascii="Times New Roman" w:hAnsi="Times New Roman"/>
        </w:rPr>
        <w:t>Top and bottom clear cover :25mm</w:t>
      </w:r>
    </w:p>
    <w:p w:rsidR="00D663A0" w:rsidRPr="00B511F4" w:rsidRDefault="00D663A0" w:rsidP="00D663A0">
      <w:pPr>
        <w:pStyle w:val="ListParagraph"/>
        <w:rPr>
          <w:rFonts w:ascii="Times New Roman" w:hAnsi="Times New Roman"/>
        </w:rPr>
      </w:pPr>
      <w:r w:rsidRPr="00B511F4">
        <w:rPr>
          <w:rFonts w:ascii="Times New Roman" w:hAnsi="Times New Roman"/>
        </w:rPr>
        <w:lastRenderedPageBreak/>
        <w:t>Side clear cover:40mm</w:t>
      </w:r>
    </w:p>
    <w:p w:rsidR="00D663A0" w:rsidRPr="00B511F4" w:rsidRDefault="00D663A0" w:rsidP="00D663A0">
      <w:pPr>
        <w:pStyle w:val="ListParagraph"/>
        <w:rPr>
          <w:rFonts w:ascii="Times New Roman" w:hAnsi="Times New Roman"/>
          <w:b/>
          <w:bCs/>
        </w:rPr>
      </w:pPr>
      <w:r w:rsidRPr="00B511F4">
        <w:rPr>
          <w:rFonts w:ascii="Times New Roman" w:hAnsi="Times New Roman"/>
          <w:b/>
          <w:bCs/>
        </w:rPr>
        <w:t>Draw the following views to a scale of 1:20</w:t>
      </w:r>
    </w:p>
    <w:p w:rsidR="00D663A0" w:rsidRPr="00B511F4" w:rsidRDefault="00D663A0" w:rsidP="00F121F6">
      <w:pPr>
        <w:pStyle w:val="ListParagraph"/>
        <w:numPr>
          <w:ilvl w:val="0"/>
          <w:numId w:val="170"/>
        </w:numPr>
        <w:ind w:hanging="153"/>
        <w:rPr>
          <w:rFonts w:ascii="Times New Roman" w:hAnsi="Times New Roman"/>
        </w:rPr>
      </w:pPr>
      <w:r w:rsidRPr="00B511F4">
        <w:rPr>
          <w:rFonts w:ascii="Times New Roman" w:hAnsi="Times New Roman"/>
        </w:rPr>
        <w:t xml:space="preserve">Longitudinal section of beam </w:t>
      </w:r>
    </w:p>
    <w:p w:rsidR="00D663A0" w:rsidRPr="00B511F4" w:rsidRDefault="00D663A0" w:rsidP="00F121F6">
      <w:pPr>
        <w:pStyle w:val="ListParagraph"/>
        <w:numPr>
          <w:ilvl w:val="0"/>
          <w:numId w:val="170"/>
        </w:numPr>
        <w:ind w:hanging="153"/>
        <w:rPr>
          <w:rFonts w:ascii="Times New Roman" w:hAnsi="Times New Roman"/>
        </w:rPr>
      </w:pPr>
      <w:r w:rsidRPr="00B511F4">
        <w:rPr>
          <w:rFonts w:ascii="Times New Roman" w:hAnsi="Times New Roman"/>
        </w:rPr>
        <w:t>Cross section at the mid span</w:t>
      </w:r>
    </w:p>
    <w:p w:rsidR="00D663A0" w:rsidRPr="00B511F4" w:rsidRDefault="00D663A0" w:rsidP="00D663A0">
      <w:pPr>
        <w:pStyle w:val="ListParagraph"/>
        <w:rPr>
          <w:rFonts w:ascii="Times New Roman" w:hAnsi="Times New Roman"/>
        </w:rPr>
      </w:pPr>
    </w:p>
    <w:p w:rsidR="00D663A0" w:rsidRPr="00B511F4" w:rsidRDefault="00D663A0" w:rsidP="00D663A0">
      <w:pPr>
        <w:rPr>
          <w:rFonts w:ascii="Times New Roman" w:hAnsi="Times New Roman" w:cs="Times New Roman"/>
        </w:rPr>
      </w:pPr>
      <w:r w:rsidRPr="00B511F4">
        <w:rPr>
          <w:rFonts w:ascii="Times New Roman" w:hAnsi="Times New Roman" w:cs="Times New Roman"/>
        </w:rPr>
        <w:t>6.</w:t>
      </w:r>
      <w:r w:rsidRPr="00B511F4">
        <w:rPr>
          <w:rFonts w:ascii="Times New Roman" w:hAnsi="Times New Roman" w:cs="Times New Roman"/>
        </w:rPr>
        <w:tab/>
        <w:t>Draw the reinforcement details of a longitudinally span</w:t>
      </w:r>
      <w:r>
        <w:rPr>
          <w:rFonts w:ascii="Times New Roman" w:hAnsi="Times New Roman" w:cs="Times New Roman"/>
        </w:rPr>
        <w:t>ned</w:t>
      </w:r>
      <w:r w:rsidRPr="00B511F4">
        <w:rPr>
          <w:rFonts w:ascii="Times New Roman" w:hAnsi="Times New Roman" w:cs="Times New Roman"/>
        </w:rPr>
        <w:t xml:space="preserve"> doglegged stair case with the following specifications</w:t>
      </w:r>
      <w:r>
        <w:rPr>
          <w:rFonts w:ascii="Times New Roman" w:hAnsi="Times New Roman" w:cs="Times New Roman"/>
        </w:rPr>
        <w:t xml:space="preserve"> to a scale of 1:20</w:t>
      </w:r>
      <w:r w:rsidRPr="00B511F4">
        <w:rPr>
          <w:rFonts w:ascii="Times New Roman" w:hAnsi="Times New Roman" w:cs="Times New Roman"/>
        </w:rPr>
        <w:t>.</w:t>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r w:rsidRPr="00B511F4">
        <w:rPr>
          <w:rFonts w:ascii="Times New Roman" w:hAnsi="Times New Roman" w:cs="Times New Roman"/>
        </w:rPr>
        <w:tab/>
      </w:r>
    </w:p>
    <w:p w:rsidR="00D663A0" w:rsidRPr="00B511F4" w:rsidRDefault="00D663A0" w:rsidP="00D663A0">
      <w:pPr>
        <w:pStyle w:val="ListParagraph"/>
        <w:rPr>
          <w:rFonts w:ascii="Times New Roman" w:hAnsi="Times New Roman"/>
          <w:b/>
          <w:bCs/>
        </w:rPr>
      </w:pPr>
      <w:r w:rsidRPr="00B511F4">
        <w:rPr>
          <w:rFonts w:ascii="Times New Roman" w:hAnsi="Times New Roman"/>
          <w:b/>
          <w:bCs/>
        </w:rPr>
        <w:t>Specifications:</w:t>
      </w:r>
    </w:p>
    <w:p w:rsidR="00D663A0" w:rsidRPr="00B511F4" w:rsidRDefault="00D663A0" w:rsidP="00D663A0">
      <w:pPr>
        <w:pStyle w:val="ListParagraph"/>
        <w:rPr>
          <w:rFonts w:ascii="Times New Roman" w:hAnsi="Times New Roman"/>
        </w:rPr>
      </w:pPr>
      <w:r w:rsidRPr="00B511F4">
        <w:rPr>
          <w:rFonts w:ascii="Times New Roman" w:hAnsi="Times New Roman"/>
        </w:rPr>
        <w:t>Size of the stair case room: 2500x4000mm</w:t>
      </w:r>
    </w:p>
    <w:p w:rsidR="00D663A0" w:rsidRPr="00B511F4" w:rsidRDefault="00D663A0" w:rsidP="00D663A0">
      <w:pPr>
        <w:pStyle w:val="ListParagraph"/>
        <w:rPr>
          <w:rFonts w:ascii="Times New Roman" w:hAnsi="Times New Roman"/>
        </w:rPr>
      </w:pPr>
      <w:r w:rsidRPr="00B511F4">
        <w:rPr>
          <w:rFonts w:ascii="Times New Roman" w:hAnsi="Times New Roman"/>
        </w:rPr>
        <w:t>Height of the floor : 3600mm</w:t>
      </w:r>
    </w:p>
    <w:p w:rsidR="00D663A0" w:rsidRPr="00B511F4" w:rsidRDefault="00D663A0" w:rsidP="00D663A0">
      <w:pPr>
        <w:pStyle w:val="ListParagraph"/>
        <w:rPr>
          <w:rFonts w:ascii="Times New Roman" w:hAnsi="Times New Roman"/>
        </w:rPr>
      </w:pPr>
      <w:r w:rsidRPr="00B511F4">
        <w:rPr>
          <w:rFonts w:ascii="Times New Roman" w:hAnsi="Times New Roman"/>
        </w:rPr>
        <w:t>Tread(T) : 270mm</w:t>
      </w:r>
    </w:p>
    <w:p w:rsidR="00D663A0" w:rsidRPr="00B511F4" w:rsidRDefault="00D663A0" w:rsidP="00D663A0">
      <w:pPr>
        <w:pStyle w:val="ListParagraph"/>
        <w:rPr>
          <w:rFonts w:ascii="Times New Roman" w:hAnsi="Times New Roman"/>
        </w:rPr>
      </w:pPr>
      <w:r w:rsidRPr="00B511F4">
        <w:rPr>
          <w:rFonts w:ascii="Times New Roman" w:hAnsi="Times New Roman"/>
        </w:rPr>
        <w:t>Rise(R) : 150mm</w:t>
      </w:r>
    </w:p>
    <w:p w:rsidR="00D663A0" w:rsidRPr="00B511F4" w:rsidRDefault="00D663A0" w:rsidP="00D663A0">
      <w:pPr>
        <w:pStyle w:val="ListParagraph"/>
        <w:rPr>
          <w:rFonts w:ascii="Times New Roman" w:hAnsi="Times New Roman"/>
        </w:rPr>
      </w:pPr>
      <w:r w:rsidRPr="00B511F4">
        <w:rPr>
          <w:rFonts w:ascii="Times New Roman" w:hAnsi="Times New Roman"/>
        </w:rPr>
        <w:t>Thickness of the waist slab : 200mm</w:t>
      </w:r>
    </w:p>
    <w:p w:rsidR="00D663A0" w:rsidRPr="00B511F4" w:rsidRDefault="00D663A0" w:rsidP="00D663A0">
      <w:pPr>
        <w:pStyle w:val="ListParagraph"/>
        <w:rPr>
          <w:rFonts w:ascii="Times New Roman" w:hAnsi="Times New Roman"/>
        </w:rPr>
      </w:pPr>
      <w:r w:rsidRPr="00B511F4">
        <w:rPr>
          <w:rFonts w:ascii="Times New Roman" w:hAnsi="Times New Roman"/>
        </w:rPr>
        <w:t>Bearing in the wall: 200mm</w:t>
      </w:r>
    </w:p>
    <w:p w:rsidR="00D663A0" w:rsidRPr="00B511F4" w:rsidRDefault="00D663A0" w:rsidP="00D663A0">
      <w:pPr>
        <w:pStyle w:val="ListParagraph"/>
        <w:rPr>
          <w:rFonts w:ascii="Times New Roman" w:hAnsi="Times New Roman"/>
        </w:rPr>
      </w:pPr>
      <w:r w:rsidRPr="00B511F4">
        <w:rPr>
          <w:rFonts w:ascii="Times New Roman" w:hAnsi="Times New Roman"/>
        </w:rPr>
        <w:t>Thickness of the wall: 300mm</w:t>
      </w:r>
    </w:p>
    <w:p w:rsidR="00D663A0" w:rsidRPr="00B511F4" w:rsidRDefault="00D663A0" w:rsidP="00D663A0">
      <w:pPr>
        <w:pStyle w:val="ListParagraph"/>
        <w:rPr>
          <w:rFonts w:ascii="Times New Roman" w:hAnsi="Times New Roman"/>
        </w:rPr>
      </w:pPr>
      <w:r w:rsidRPr="00B511F4">
        <w:rPr>
          <w:rFonts w:ascii="Times New Roman" w:hAnsi="Times New Roman"/>
        </w:rPr>
        <w:t>Projection into the basement :300x300mm</w:t>
      </w:r>
    </w:p>
    <w:p w:rsidR="00D663A0" w:rsidRPr="00B511F4" w:rsidRDefault="00D663A0" w:rsidP="00D663A0">
      <w:pPr>
        <w:pStyle w:val="ListParagraph"/>
        <w:rPr>
          <w:rFonts w:ascii="Times New Roman" w:hAnsi="Times New Roman"/>
        </w:rPr>
      </w:pPr>
      <w:r w:rsidRPr="00B511F4">
        <w:rPr>
          <w:rFonts w:ascii="Times New Roman" w:hAnsi="Times New Roman"/>
        </w:rPr>
        <w:t>Width of the staircase:1200mm</w:t>
      </w:r>
    </w:p>
    <w:p w:rsidR="00D663A0" w:rsidRPr="00B511F4" w:rsidRDefault="00D663A0" w:rsidP="00D663A0">
      <w:pPr>
        <w:pStyle w:val="ListParagraph"/>
        <w:rPr>
          <w:rFonts w:ascii="Times New Roman" w:hAnsi="Times New Roman"/>
          <w:b/>
          <w:bCs/>
        </w:rPr>
      </w:pPr>
      <w:r w:rsidRPr="00B511F4">
        <w:rPr>
          <w:rFonts w:ascii="Times New Roman" w:hAnsi="Times New Roman"/>
          <w:b/>
          <w:bCs/>
        </w:rPr>
        <w:t>Reinforcement:</w:t>
      </w:r>
    </w:p>
    <w:p w:rsidR="00D663A0" w:rsidRPr="00B511F4" w:rsidRDefault="00D663A0" w:rsidP="00D663A0">
      <w:pPr>
        <w:pStyle w:val="ListParagraph"/>
        <w:rPr>
          <w:rFonts w:ascii="Times New Roman" w:hAnsi="Times New Roman"/>
        </w:rPr>
      </w:pPr>
      <w:r w:rsidRPr="00B511F4">
        <w:rPr>
          <w:rFonts w:ascii="Times New Roman" w:hAnsi="Times New Roman"/>
        </w:rPr>
        <w:t>Main bars:12mm dia bars at 160mm c/c (</w:t>
      </w:r>
      <w:r>
        <w:rPr>
          <w:rFonts w:ascii="Times New Roman" w:hAnsi="Times New Roman"/>
        </w:rPr>
        <w:t>A</w:t>
      </w:r>
      <w:r w:rsidRPr="00B511F4">
        <w:rPr>
          <w:rFonts w:ascii="Times New Roman" w:hAnsi="Times New Roman"/>
        </w:rPr>
        <w:t xml:space="preserve">lternate bars are cranked at </w:t>
      </w:r>
      <w:r>
        <w:rPr>
          <w:rFonts w:ascii="Times New Roman" w:hAnsi="Times New Roman"/>
        </w:rPr>
        <w:t>L</w:t>
      </w:r>
      <w:r w:rsidRPr="00B511F4">
        <w:rPr>
          <w:rFonts w:ascii="Times New Roman" w:hAnsi="Times New Roman"/>
        </w:rPr>
        <w:t>/7 from the bottom end)</w:t>
      </w:r>
    </w:p>
    <w:p w:rsidR="00D663A0" w:rsidRPr="00B511F4" w:rsidRDefault="00D663A0" w:rsidP="00D663A0">
      <w:pPr>
        <w:pStyle w:val="ListParagraph"/>
        <w:rPr>
          <w:rFonts w:ascii="Times New Roman" w:hAnsi="Times New Roman"/>
        </w:rPr>
      </w:pPr>
      <w:r w:rsidRPr="00B511F4">
        <w:rPr>
          <w:rFonts w:ascii="Times New Roman" w:hAnsi="Times New Roman"/>
        </w:rPr>
        <w:t xml:space="preserve">Distribution bars: 8mm dia bars at170mm c/c </w:t>
      </w:r>
    </w:p>
    <w:p w:rsidR="00D663A0" w:rsidRPr="00B511F4" w:rsidRDefault="00D663A0" w:rsidP="00D663A0">
      <w:pPr>
        <w:pStyle w:val="ListParagraph"/>
        <w:rPr>
          <w:rFonts w:ascii="Times New Roman" w:hAnsi="Times New Roman"/>
        </w:rPr>
      </w:pPr>
      <w:r w:rsidRPr="00B511F4">
        <w:rPr>
          <w:rFonts w:ascii="Times New Roman" w:hAnsi="Times New Roman"/>
        </w:rPr>
        <w:t>Additional bars of 12mm dia at 140mm c/c at the junction of landing slab with the waist slab. Project this bars through a distance of 1000mm from the junction point downwards parallel to the waist slab.</w:t>
      </w:r>
    </w:p>
    <w:p w:rsidR="00D663A0" w:rsidRPr="00B511F4" w:rsidRDefault="00D663A0" w:rsidP="00D663A0">
      <w:pPr>
        <w:pStyle w:val="ListParagraph"/>
        <w:rPr>
          <w:rFonts w:ascii="Times New Roman" w:hAnsi="Times New Roman"/>
          <w:b/>
          <w:bCs/>
        </w:rPr>
      </w:pPr>
      <w:r w:rsidRPr="00B511F4">
        <w:rPr>
          <w:rFonts w:ascii="Times New Roman" w:hAnsi="Times New Roman"/>
          <w:b/>
          <w:bCs/>
        </w:rPr>
        <w:t>Covers:</w:t>
      </w:r>
    </w:p>
    <w:p w:rsidR="00D663A0" w:rsidRPr="00B511F4" w:rsidRDefault="00D663A0" w:rsidP="00D663A0">
      <w:pPr>
        <w:pStyle w:val="ListParagraph"/>
        <w:rPr>
          <w:rFonts w:ascii="Times New Roman" w:hAnsi="Times New Roman"/>
        </w:rPr>
      </w:pPr>
      <w:r w:rsidRPr="00B511F4">
        <w:rPr>
          <w:rFonts w:ascii="Times New Roman" w:hAnsi="Times New Roman"/>
        </w:rPr>
        <w:t>Bottom clear cover= 20mm</w:t>
      </w:r>
    </w:p>
    <w:p w:rsidR="00D663A0" w:rsidRPr="00B511F4" w:rsidRDefault="00D663A0" w:rsidP="00D663A0">
      <w:pPr>
        <w:pStyle w:val="ListParagraph"/>
        <w:rPr>
          <w:rFonts w:ascii="Times New Roman" w:hAnsi="Times New Roman"/>
        </w:rPr>
      </w:pPr>
      <w:r w:rsidRPr="00B511F4">
        <w:rPr>
          <w:rFonts w:ascii="Times New Roman" w:hAnsi="Times New Roman"/>
        </w:rPr>
        <w:t>All the remaining covers= 25mm</w:t>
      </w:r>
    </w:p>
    <w:p w:rsidR="00D663A0" w:rsidRPr="00B511F4" w:rsidRDefault="00D663A0" w:rsidP="00D663A0">
      <w:pPr>
        <w:pStyle w:val="ListParagraph"/>
        <w:rPr>
          <w:rFonts w:ascii="Times New Roman" w:hAnsi="Times New Roman"/>
        </w:rPr>
      </w:pPr>
      <w:r w:rsidRPr="00B511F4">
        <w:rPr>
          <w:rFonts w:ascii="Times New Roman" w:hAnsi="Times New Roman"/>
          <w:b/>
          <w:bCs/>
        </w:rPr>
        <w:t>Materials used</w:t>
      </w:r>
      <w:r w:rsidRPr="00B511F4">
        <w:rPr>
          <w:rFonts w:ascii="Times New Roman" w:hAnsi="Times New Roman"/>
        </w:rPr>
        <w:t>:</w:t>
      </w:r>
    </w:p>
    <w:p w:rsidR="00D663A0" w:rsidRPr="00B511F4" w:rsidRDefault="00D663A0" w:rsidP="00D663A0">
      <w:pPr>
        <w:pStyle w:val="ListParagraph"/>
        <w:rPr>
          <w:rFonts w:ascii="Times New Roman" w:hAnsi="Times New Roman"/>
        </w:rPr>
      </w:pPr>
      <w:r w:rsidRPr="00B511F4">
        <w:rPr>
          <w:rFonts w:ascii="Times New Roman" w:hAnsi="Times New Roman"/>
        </w:rPr>
        <w:t>Concrete: M20 grade</w:t>
      </w:r>
    </w:p>
    <w:p w:rsidR="00D663A0" w:rsidRPr="00B511F4" w:rsidRDefault="00D663A0" w:rsidP="00D663A0">
      <w:pPr>
        <w:pStyle w:val="ListParagraph"/>
        <w:rPr>
          <w:rFonts w:ascii="Times New Roman" w:hAnsi="Times New Roman"/>
        </w:rPr>
      </w:pPr>
      <w:r w:rsidRPr="00B511F4">
        <w:rPr>
          <w:rFonts w:ascii="Times New Roman" w:hAnsi="Times New Roman"/>
        </w:rPr>
        <w:t xml:space="preserve">Steel: Fe 415 </w:t>
      </w:r>
    </w:p>
    <w:p w:rsidR="00D663A0" w:rsidRDefault="00D663A0" w:rsidP="00D663A0">
      <w:pPr>
        <w:rPr>
          <w:rFonts w:ascii="Times New Roman" w:hAnsi="Times New Roman"/>
        </w:rPr>
      </w:pPr>
      <w:r>
        <w:rPr>
          <w:rFonts w:ascii="Times New Roman" w:hAnsi="Times New Roman"/>
        </w:rPr>
        <w:br w:type="page"/>
      </w:r>
    </w:p>
    <w:p w:rsidR="00D663A0" w:rsidRPr="00CB12D5" w:rsidRDefault="00D663A0" w:rsidP="00D663A0">
      <w:pPr>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2326"/>
        <w:gridCol w:w="1213"/>
        <w:gridCol w:w="2419"/>
        <w:gridCol w:w="2520"/>
        <w:gridCol w:w="1332"/>
      </w:tblGrid>
      <w:tr w:rsidR="00D663A0" w:rsidRPr="00FF1AB1" w:rsidTr="00770D20">
        <w:trPr>
          <w:trHeight w:val="281"/>
        </w:trPr>
        <w:tc>
          <w:tcPr>
            <w:tcW w:w="2326" w:type="dxa"/>
          </w:tcPr>
          <w:p w:rsidR="00D663A0" w:rsidRPr="0016571D" w:rsidRDefault="00D663A0" w:rsidP="00770D20">
            <w:pPr>
              <w:rPr>
                <w:rFonts w:ascii="Times New Roman" w:hAnsi="Times New Roman"/>
              </w:rPr>
            </w:pPr>
            <w:r w:rsidRPr="0016571D">
              <w:rPr>
                <w:rFonts w:ascii="Times New Roman" w:hAnsi="Times New Roman"/>
              </w:rPr>
              <w:t>Course Title:</w:t>
            </w:r>
          </w:p>
        </w:tc>
        <w:tc>
          <w:tcPr>
            <w:tcW w:w="3632" w:type="dxa"/>
            <w:gridSpan w:val="2"/>
          </w:tcPr>
          <w:p w:rsidR="00D663A0" w:rsidRPr="0016571D" w:rsidRDefault="00D663A0" w:rsidP="00770D20">
            <w:pPr>
              <w:jc w:val="both"/>
              <w:rPr>
                <w:rFonts w:ascii="Times New Roman" w:hAnsi="Times New Roman"/>
                <w:b/>
              </w:rPr>
            </w:pPr>
            <w:r>
              <w:rPr>
                <w:rFonts w:ascii="Times New Roman" w:hAnsi="Times New Roman"/>
                <w:b/>
              </w:rPr>
              <w:t>Construction Technology  Lab</w:t>
            </w:r>
          </w:p>
        </w:tc>
        <w:tc>
          <w:tcPr>
            <w:tcW w:w="2520" w:type="dxa"/>
          </w:tcPr>
          <w:p w:rsidR="00D663A0" w:rsidRPr="0016571D" w:rsidRDefault="00D663A0" w:rsidP="00770D20">
            <w:pPr>
              <w:rPr>
                <w:rFonts w:ascii="Times New Roman" w:hAnsi="Times New Roman"/>
              </w:rPr>
            </w:pPr>
            <w:r w:rsidRPr="0016571D">
              <w:rPr>
                <w:rFonts w:ascii="Times New Roman" w:hAnsi="Times New Roman"/>
              </w:rPr>
              <w:t>Course Code             :</w:t>
            </w:r>
          </w:p>
        </w:tc>
        <w:tc>
          <w:tcPr>
            <w:tcW w:w="1332" w:type="dxa"/>
          </w:tcPr>
          <w:p w:rsidR="00D663A0" w:rsidRPr="0016571D" w:rsidRDefault="00D663A0" w:rsidP="00770D20">
            <w:pPr>
              <w:jc w:val="both"/>
              <w:rPr>
                <w:rFonts w:ascii="Times New Roman" w:hAnsi="Times New Roman"/>
                <w:b/>
              </w:rPr>
            </w:pPr>
            <w:r w:rsidRPr="0016571D">
              <w:rPr>
                <w:rFonts w:ascii="Times New Roman" w:hAnsi="Times New Roman"/>
                <w:b/>
              </w:rPr>
              <w:t>18C-</w:t>
            </w:r>
            <w:r>
              <w:rPr>
                <w:rFonts w:ascii="Times New Roman" w:hAnsi="Times New Roman"/>
                <w:b/>
              </w:rPr>
              <w:t>507P</w:t>
            </w:r>
          </w:p>
        </w:tc>
      </w:tr>
      <w:tr w:rsidR="00D663A0" w:rsidRPr="00FF1AB1" w:rsidTr="00770D20">
        <w:tc>
          <w:tcPr>
            <w:tcW w:w="3539" w:type="dxa"/>
            <w:gridSpan w:val="2"/>
          </w:tcPr>
          <w:p w:rsidR="00D663A0" w:rsidRPr="0016571D" w:rsidRDefault="00D663A0" w:rsidP="00770D20">
            <w:pPr>
              <w:rPr>
                <w:rFonts w:ascii="Times New Roman" w:hAnsi="Times New Roman"/>
              </w:rPr>
            </w:pPr>
            <w:r w:rsidRPr="0016571D">
              <w:rPr>
                <w:rFonts w:ascii="Times New Roman" w:hAnsi="Times New Roman"/>
              </w:rPr>
              <w:t>Semester:</w:t>
            </w:r>
          </w:p>
        </w:tc>
        <w:tc>
          <w:tcPr>
            <w:tcW w:w="2419" w:type="dxa"/>
          </w:tcPr>
          <w:p w:rsidR="00D663A0" w:rsidRPr="0016571D" w:rsidRDefault="00D663A0" w:rsidP="00770D20">
            <w:pPr>
              <w:jc w:val="both"/>
              <w:rPr>
                <w:rFonts w:ascii="Times New Roman" w:hAnsi="Times New Roman"/>
                <w:b/>
              </w:rPr>
            </w:pPr>
            <w:r>
              <w:rPr>
                <w:rFonts w:ascii="Times New Roman" w:hAnsi="Times New Roman"/>
                <w:b/>
              </w:rPr>
              <w:t>V</w:t>
            </w:r>
            <w:r w:rsidRPr="0016571D">
              <w:rPr>
                <w:rFonts w:ascii="Times New Roman" w:hAnsi="Times New Roman"/>
                <w:b/>
              </w:rPr>
              <w:t xml:space="preserve"> Semester</w:t>
            </w:r>
          </w:p>
        </w:tc>
        <w:tc>
          <w:tcPr>
            <w:tcW w:w="2520" w:type="dxa"/>
          </w:tcPr>
          <w:p w:rsidR="00D663A0" w:rsidRPr="0016571D" w:rsidRDefault="00D663A0" w:rsidP="00770D20">
            <w:pPr>
              <w:rPr>
                <w:rFonts w:ascii="Times New Roman" w:hAnsi="Times New Roman"/>
              </w:rPr>
            </w:pPr>
            <w:r w:rsidRPr="0016571D">
              <w:rPr>
                <w:rFonts w:ascii="Times New Roman" w:hAnsi="Times New Roman"/>
              </w:rPr>
              <w:t>Course Group            :</w:t>
            </w:r>
          </w:p>
        </w:tc>
        <w:tc>
          <w:tcPr>
            <w:tcW w:w="1332" w:type="dxa"/>
          </w:tcPr>
          <w:p w:rsidR="00D663A0" w:rsidRPr="0016571D" w:rsidRDefault="00D663A0" w:rsidP="00770D20">
            <w:pPr>
              <w:rPr>
                <w:rFonts w:ascii="Times New Roman" w:hAnsi="Times New Roman"/>
                <w:b/>
              </w:rPr>
            </w:pPr>
            <w:r>
              <w:rPr>
                <w:rFonts w:ascii="Times New Roman" w:hAnsi="Times New Roman"/>
                <w:b/>
              </w:rPr>
              <w:t>Practical</w:t>
            </w:r>
          </w:p>
        </w:tc>
      </w:tr>
      <w:tr w:rsidR="00D663A0" w:rsidRPr="00FF1AB1" w:rsidTr="00770D20">
        <w:tc>
          <w:tcPr>
            <w:tcW w:w="3539" w:type="dxa"/>
            <w:gridSpan w:val="2"/>
          </w:tcPr>
          <w:p w:rsidR="00D663A0" w:rsidRPr="0016571D" w:rsidRDefault="00D663A0" w:rsidP="00770D20">
            <w:pPr>
              <w:rPr>
                <w:rFonts w:ascii="Times New Roman" w:hAnsi="Times New Roman"/>
              </w:rPr>
            </w:pPr>
            <w:r w:rsidRPr="0016571D">
              <w:rPr>
                <w:rFonts w:ascii="Times New Roman" w:hAnsi="Times New Roman"/>
              </w:rPr>
              <w:t xml:space="preserve">Teaching Scheme in </w:t>
            </w:r>
            <w:r>
              <w:rPr>
                <w:rFonts w:ascii="Times New Roman" w:hAnsi="Times New Roman"/>
              </w:rPr>
              <w:t>Periods</w:t>
            </w:r>
            <w:r w:rsidRPr="0016571D">
              <w:rPr>
                <w:rFonts w:ascii="Times New Roman" w:hAnsi="Times New Roman"/>
              </w:rPr>
              <w:t>(L:T:P):</w:t>
            </w:r>
          </w:p>
        </w:tc>
        <w:tc>
          <w:tcPr>
            <w:tcW w:w="2419" w:type="dxa"/>
          </w:tcPr>
          <w:p w:rsidR="00D663A0" w:rsidRPr="0016571D" w:rsidRDefault="00D663A0" w:rsidP="00770D20">
            <w:pPr>
              <w:jc w:val="both"/>
              <w:rPr>
                <w:rFonts w:ascii="Times New Roman" w:hAnsi="Times New Roman"/>
                <w:b/>
              </w:rPr>
            </w:pPr>
            <w:r>
              <w:rPr>
                <w:rFonts w:ascii="Times New Roman" w:hAnsi="Times New Roman"/>
                <w:b/>
              </w:rPr>
              <w:t>15:0:30</w:t>
            </w:r>
          </w:p>
        </w:tc>
        <w:tc>
          <w:tcPr>
            <w:tcW w:w="2520" w:type="dxa"/>
          </w:tcPr>
          <w:p w:rsidR="00D663A0" w:rsidRPr="0016571D" w:rsidRDefault="00D663A0" w:rsidP="00770D20">
            <w:pPr>
              <w:rPr>
                <w:rFonts w:ascii="Times New Roman" w:hAnsi="Times New Roman"/>
              </w:rPr>
            </w:pPr>
            <w:r w:rsidRPr="0016571D">
              <w:rPr>
                <w:rFonts w:ascii="Times New Roman" w:hAnsi="Times New Roman"/>
              </w:rPr>
              <w:t>Credits                       :</w:t>
            </w:r>
          </w:p>
        </w:tc>
        <w:tc>
          <w:tcPr>
            <w:tcW w:w="1332" w:type="dxa"/>
          </w:tcPr>
          <w:p w:rsidR="00D663A0" w:rsidRPr="0016571D" w:rsidRDefault="00D663A0" w:rsidP="00770D20">
            <w:pPr>
              <w:rPr>
                <w:rFonts w:ascii="Times New Roman" w:hAnsi="Times New Roman"/>
                <w:b/>
              </w:rPr>
            </w:pPr>
            <w:r>
              <w:rPr>
                <w:rFonts w:ascii="Times New Roman" w:hAnsi="Times New Roman"/>
                <w:b/>
              </w:rPr>
              <w:t>1.5</w:t>
            </w:r>
          </w:p>
        </w:tc>
      </w:tr>
      <w:tr w:rsidR="00D663A0" w:rsidRPr="00FF1AB1" w:rsidTr="00770D20">
        <w:tc>
          <w:tcPr>
            <w:tcW w:w="3539" w:type="dxa"/>
            <w:gridSpan w:val="2"/>
          </w:tcPr>
          <w:p w:rsidR="00D663A0" w:rsidRPr="0016571D" w:rsidRDefault="00D663A0" w:rsidP="00770D20">
            <w:pPr>
              <w:rPr>
                <w:rFonts w:ascii="Times New Roman" w:hAnsi="Times New Roman"/>
              </w:rPr>
            </w:pPr>
            <w:r>
              <w:rPr>
                <w:rFonts w:ascii="Times New Roman" w:hAnsi="Times New Roman"/>
              </w:rPr>
              <w:t>Methodology</w:t>
            </w:r>
            <w:r w:rsidRPr="0016571D">
              <w:rPr>
                <w:rFonts w:ascii="Times New Roman" w:hAnsi="Times New Roman"/>
              </w:rPr>
              <w:t xml:space="preserve">                  :</w:t>
            </w:r>
          </w:p>
        </w:tc>
        <w:tc>
          <w:tcPr>
            <w:tcW w:w="2419" w:type="dxa"/>
          </w:tcPr>
          <w:p w:rsidR="00D663A0" w:rsidRPr="0016571D" w:rsidRDefault="00D663A0" w:rsidP="00770D20">
            <w:pPr>
              <w:rPr>
                <w:rFonts w:ascii="Times New Roman" w:hAnsi="Times New Roman"/>
                <w:b/>
              </w:rPr>
            </w:pPr>
            <w:r w:rsidRPr="0016571D">
              <w:rPr>
                <w:rFonts w:ascii="Times New Roman" w:hAnsi="Times New Roman"/>
                <w:b/>
              </w:rPr>
              <w:t>Lecture+</w:t>
            </w:r>
            <w:r>
              <w:rPr>
                <w:rFonts w:ascii="Times New Roman" w:hAnsi="Times New Roman"/>
                <w:b/>
              </w:rPr>
              <w:t xml:space="preserve"> Practical</w:t>
            </w:r>
          </w:p>
        </w:tc>
        <w:tc>
          <w:tcPr>
            <w:tcW w:w="2520" w:type="dxa"/>
          </w:tcPr>
          <w:p w:rsidR="00D663A0" w:rsidRPr="0016571D" w:rsidRDefault="00D663A0" w:rsidP="00770D20">
            <w:pPr>
              <w:rPr>
                <w:rFonts w:ascii="Times New Roman" w:hAnsi="Times New Roman"/>
              </w:rPr>
            </w:pPr>
            <w:r w:rsidRPr="0016571D">
              <w:rPr>
                <w:rFonts w:ascii="Times New Roman" w:hAnsi="Times New Roman"/>
              </w:rPr>
              <w:t xml:space="preserve">Total Contact </w:t>
            </w:r>
            <w:r>
              <w:rPr>
                <w:rFonts w:ascii="Times New Roman" w:hAnsi="Times New Roman"/>
              </w:rPr>
              <w:t>Periods</w:t>
            </w:r>
            <w:r w:rsidRPr="0016571D">
              <w:rPr>
                <w:rFonts w:ascii="Times New Roman" w:hAnsi="Times New Roman"/>
              </w:rPr>
              <w:t xml:space="preserve">  :</w:t>
            </w:r>
          </w:p>
        </w:tc>
        <w:tc>
          <w:tcPr>
            <w:tcW w:w="1332" w:type="dxa"/>
          </w:tcPr>
          <w:p w:rsidR="00D663A0" w:rsidRPr="0016571D" w:rsidRDefault="00D663A0" w:rsidP="00770D20">
            <w:pPr>
              <w:rPr>
                <w:rFonts w:ascii="Times New Roman" w:hAnsi="Times New Roman"/>
                <w:b/>
              </w:rPr>
            </w:pPr>
            <w:r>
              <w:rPr>
                <w:rFonts w:ascii="Times New Roman" w:hAnsi="Times New Roman"/>
                <w:b/>
              </w:rPr>
              <w:t>45Periods</w:t>
            </w:r>
          </w:p>
        </w:tc>
      </w:tr>
      <w:tr w:rsidR="00D663A0" w:rsidRPr="00FF1AB1" w:rsidTr="00770D20">
        <w:tc>
          <w:tcPr>
            <w:tcW w:w="3539" w:type="dxa"/>
            <w:gridSpan w:val="2"/>
          </w:tcPr>
          <w:p w:rsidR="00D663A0" w:rsidRPr="0016571D" w:rsidRDefault="00D663A0" w:rsidP="00770D20">
            <w:pPr>
              <w:rPr>
                <w:rFonts w:ascii="Times New Roman" w:hAnsi="Times New Roman"/>
              </w:rPr>
            </w:pPr>
            <w:r w:rsidRPr="0016571D">
              <w:rPr>
                <w:rFonts w:ascii="Times New Roman" w:hAnsi="Times New Roman"/>
              </w:rPr>
              <w:t>CIE                                           :</w:t>
            </w:r>
          </w:p>
        </w:tc>
        <w:tc>
          <w:tcPr>
            <w:tcW w:w="2419" w:type="dxa"/>
          </w:tcPr>
          <w:p w:rsidR="00D663A0" w:rsidRPr="0016571D" w:rsidRDefault="00D663A0" w:rsidP="00770D20">
            <w:pPr>
              <w:rPr>
                <w:rFonts w:ascii="Times New Roman" w:hAnsi="Times New Roman"/>
                <w:b/>
              </w:rPr>
            </w:pPr>
            <w:r w:rsidRPr="0016571D">
              <w:rPr>
                <w:rFonts w:ascii="Times New Roman" w:hAnsi="Times New Roman"/>
                <w:b/>
              </w:rPr>
              <w:t>60 Marks</w:t>
            </w:r>
          </w:p>
        </w:tc>
        <w:tc>
          <w:tcPr>
            <w:tcW w:w="2520" w:type="dxa"/>
          </w:tcPr>
          <w:p w:rsidR="00D663A0" w:rsidRPr="0016571D" w:rsidRDefault="00D663A0" w:rsidP="00770D20">
            <w:pPr>
              <w:rPr>
                <w:rFonts w:ascii="Times New Roman" w:hAnsi="Times New Roman"/>
              </w:rPr>
            </w:pPr>
            <w:r w:rsidRPr="0016571D">
              <w:rPr>
                <w:rFonts w:ascii="Times New Roman" w:hAnsi="Times New Roman"/>
              </w:rPr>
              <w:t>SEE                            :</w:t>
            </w:r>
          </w:p>
        </w:tc>
        <w:tc>
          <w:tcPr>
            <w:tcW w:w="1332" w:type="dxa"/>
          </w:tcPr>
          <w:p w:rsidR="00D663A0" w:rsidRPr="0016571D" w:rsidRDefault="00D663A0" w:rsidP="00770D20">
            <w:pPr>
              <w:rPr>
                <w:rFonts w:ascii="Times New Roman" w:hAnsi="Times New Roman"/>
                <w:b/>
              </w:rPr>
            </w:pPr>
            <w:r w:rsidRPr="0016571D">
              <w:rPr>
                <w:rFonts w:ascii="Times New Roman" w:hAnsi="Times New Roman"/>
                <w:b/>
              </w:rPr>
              <w:t>40 Marks</w:t>
            </w:r>
          </w:p>
        </w:tc>
      </w:tr>
    </w:tbl>
    <w:p w:rsidR="00D663A0" w:rsidRDefault="00D663A0" w:rsidP="00D663A0">
      <w:pPr>
        <w:rPr>
          <w:rFonts w:ascii="Times New Roman" w:hAnsi="Times New Roman" w:cs="Times New Roman"/>
          <w:sz w:val="20"/>
          <w:szCs w:val="20"/>
        </w:rPr>
      </w:pPr>
    </w:p>
    <w:tbl>
      <w:tblPr>
        <w:tblStyle w:val="TableGrid"/>
        <w:tblpPr w:leftFromText="180" w:rightFromText="180" w:vertAnchor="text" w:horzAnchor="page" w:tblpX="649" w:tblpY="72"/>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b/>
              </w:rPr>
              <w:t>Pre requisites</w:t>
            </w:r>
          </w:p>
        </w:tc>
      </w:tr>
    </w:tbl>
    <w:p w:rsidR="00D663A0" w:rsidRDefault="00D663A0" w:rsidP="00D663A0">
      <w:pPr>
        <w:rPr>
          <w:rFonts w:ascii="Times New Roman" w:hAnsi="Times New Roman" w:cs="Times New Roman"/>
          <w:sz w:val="20"/>
          <w:szCs w:val="20"/>
        </w:rPr>
      </w:pPr>
    </w:p>
    <w:p w:rsidR="00D663A0" w:rsidRDefault="00D663A0" w:rsidP="00D663A0">
      <w:pPr>
        <w:rPr>
          <w:rFonts w:ascii="Times New Roman" w:hAnsi="Times New Roman" w:cs="Times New Roman"/>
          <w:sz w:val="20"/>
          <w:szCs w:val="20"/>
        </w:rPr>
      </w:pPr>
      <w:r>
        <w:rPr>
          <w:rFonts w:ascii="Times New Roman" w:hAnsi="Times New Roman" w:cs="Times New Roman"/>
          <w:sz w:val="20"/>
          <w:szCs w:val="20"/>
        </w:rPr>
        <w:t>This course requires the knowledge of Construction Materials , Strength of materials, Reinforced Cement Concrete and Soil mechanics</w:t>
      </w:r>
    </w:p>
    <w:tbl>
      <w:tblPr>
        <w:tblStyle w:val="TableGrid"/>
        <w:tblpPr w:leftFromText="180" w:rightFromText="180" w:vertAnchor="text" w:horzAnchor="page" w:tblpX="757" w:tblpY="166"/>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p w:rsidR="00D663A0" w:rsidRDefault="00D663A0" w:rsidP="00D663A0">
      <w:pPr>
        <w:rPr>
          <w:rFonts w:ascii="Times New Roman" w:hAnsi="Times New Roman" w:cs="Times New Roman"/>
          <w:sz w:val="20"/>
          <w:szCs w:val="20"/>
        </w:rPr>
      </w:pPr>
    </w:p>
    <w:p w:rsidR="00D663A0" w:rsidRDefault="00D663A0" w:rsidP="00D663A0">
      <w:pPr>
        <w:tabs>
          <w:tab w:val="left" w:pos="960"/>
        </w:tabs>
        <w:rPr>
          <w:rFonts w:ascii="Times New Roman" w:hAnsi="Times New Roman" w:cs="Times New Roman"/>
        </w:rPr>
      </w:pPr>
    </w:p>
    <w:p w:rsidR="00D663A0" w:rsidRDefault="00D663A0" w:rsidP="00D663A0">
      <w:pPr>
        <w:tabs>
          <w:tab w:val="left" w:pos="960"/>
        </w:tabs>
        <w:rPr>
          <w:rFonts w:ascii="Times New Roman" w:hAnsi="Times New Roman" w:cs="Times New Roman"/>
        </w:rPr>
      </w:pPr>
      <w:r>
        <w:rPr>
          <w:rFonts w:ascii="Times New Roman" w:hAnsi="Times New Roman" w:cs="Times New Roman"/>
        </w:rPr>
        <w:t>Upon the completion of the course, the student shall be able to</w:t>
      </w:r>
    </w:p>
    <w:tbl>
      <w:tblPr>
        <w:tblStyle w:val="TableGrid"/>
        <w:tblW w:w="0" w:type="auto"/>
        <w:tblLook w:val="04A0"/>
      </w:tblPr>
      <w:tblGrid>
        <w:gridCol w:w="846"/>
        <w:gridCol w:w="8170"/>
      </w:tblGrid>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CO1</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Use standard equipment like UTM, Hardness testing machine etc for conducting different tests and determine different properties of metals</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CO2</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Check the suitability of aggregates and soils for use in different works as per standards</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CO3</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Test for workability of fresh concrete for use in a particular RCC work as per standards</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CO4</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 xml:space="preserve">Prepare Concrete cubes and cylinders as per standards to determine the compressive strength and tensile strength of concrete </w:t>
            </w:r>
          </w:p>
        </w:tc>
      </w:tr>
    </w:tbl>
    <w:p w:rsidR="00D663A0" w:rsidRDefault="00D663A0" w:rsidP="00D663A0">
      <w:pPr>
        <w:tabs>
          <w:tab w:val="left" w:pos="960"/>
        </w:tabs>
        <w:rPr>
          <w:rFonts w:ascii="Times New Roman" w:hAnsi="Times New Roman" w:cs="Times New Roman"/>
        </w:rPr>
      </w:pPr>
    </w:p>
    <w:p w:rsidR="00D663A0" w:rsidRDefault="00D663A0" w:rsidP="00D663A0"/>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 xml:space="preserve">Course </w:t>
            </w:r>
            <w:r>
              <w:rPr>
                <w:rFonts w:ascii="Times New Roman" w:hAnsi="Times New Roman" w:cs="Times New Roman"/>
                <w:b/>
              </w:rPr>
              <w:t>Content and Blue Print of Marks for SEE</w:t>
            </w:r>
          </w:p>
        </w:tc>
      </w:tr>
    </w:tbl>
    <w:tbl>
      <w:tblPr>
        <w:tblStyle w:val="TableGrid"/>
        <w:tblpPr w:leftFromText="180" w:rightFromText="180" w:vertAnchor="text" w:horzAnchor="margin" w:tblpY="263"/>
        <w:tblW w:w="0" w:type="auto"/>
        <w:tblLayout w:type="fixed"/>
        <w:tblLook w:val="04A0"/>
      </w:tblPr>
      <w:tblGrid>
        <w:gridCol w:w="708"/>
        <w:gridCol w:w="5808"/>
        <w:gridCol w:w="2410"/>
      </w:tblGrid>
      <w:tr w:rsidR="00D663A0" w:rsidRPr="00FF1AB1" w:rsidTr="00770D20">
        <w:trPr>
          <w:trHeight w:val="422"/>
        </w:trPr>
        <w:tc>
          <w:tcPr>
            <w:tcW w:w="708"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No</w:t>
            </w:r>
          </w:p>
        </w:tc>
        <w:tc>
          <w:tcPr>
            <w:tcW w:w="5808"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Name</w:t>
            </w:r>
          </w:p>
        </w:tc>
        <w:tc>
          <w:tcPr>
            <w:tcW w:w="2410"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Periods</w:t>
            </w:r>
          </w:p>
        </w:tc>
      </w:tr>
      <w:tr w:rsidR="00D663A0" w:rsidRPr="00FF1AB1" w:rsidTr="00770D20">
        <w:trPr>
          <w:trHeight w:val="253"/>
        </w:trPr>
        <w:tc>
          <w:tcPr>
            <w:tcW w:w="708" w:type="dxa"/>
            <w:vMerge/>
          </w:tcPr>
          <w:p w:rsidR="00D663A0" w:rsidRPr="0016571D" w:rsidRDefault="00D663A0" w:rsidP="00770D20">
            <w:pPr>
              <w:spacing w:line="240" w:lineRule="atLeast"/>
              <w:rPr>
                <w:rFonts w:ascii="Times New Roman" w:hAnsi="Times New Roman"/>
              </w:rPr>
            </w:pPr>
          </w:p>
        </w:tc>
        <w:tc>
          <w:tcPr>
            <w:tcW w:w="5808" w:type="dxa"/>
            <w:vMerge/>
          </w:tcPr>
          <w:p w:rsidR="00D663A0" w:rsidRPr="0016571D" w:rsidRDefault="00D663A0" w:rsidP="00770D20">
            <w:pPr>
              <w:spacing w:line="240" w:lineRule="atLeast"/>
              <w:rPr>
                <w:rFonts w:ascii="Times New Roman" w:hAnsi="Times New Roman"/>
              </w:rPr>
            </w:pPr>
          </w:p>
        </w:tc>
        <w:tc>
          <w:tcPr>
            <w:tcW w:w="2410" w:type="dxa"/>
            <w:vMerge/>
          </w:tcPr>
          <w:p w:rsidR="00D663A0" w:rsidRPr="0016571D" w:rsidRDefault="00D663A0" w:rsidP="00770D20">
            <w:pPr>
              <w:spacing w:line="240" w:lineRule="atLeast"/>
              <w:rPr>
                <w:rFonts w:ascii="Times New Roman" w:hAnsi="Times New Roman"/>
              </w:rPr>
            </w:pPr>
          </w:p>
        </w:tc>
      </w:tr>
      <w:tr w:rsidR="00D663A0" w:rsidRPr="00FF1AB1" w:rsidTr="00770D20">
        <w:trPr>
          <w:trHeight w:val="260"/>
        </w:trPr>
        <w:tc>
          <w:tcPr>
            <w:tcW w:w="708" w:type="dxa"/>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w:t>
            </w:r>
          </w:p>
        </w:tc>
        <w:tc>
          <w:tcPr>
            <w:tcW w:w="5808" w:type="dxa"/>
            <w:vAlign w:val="center"/>
          </w:tcPr>
          <w:p w:rsidR="00D663A0" w:rsidRPr="0016571D" w:rsidRDefault="00D663A0" w:rsidP="00770D20">
            <w:pPr>
              <w:spacing w:line="240" w:lineRule="atLeast"/>
              <w:jc w:val="both"/>
              <w:rPr>
                <w:rFonts w:ascii="Times New Roman" w:hAnsi="Times New Roman"/>
              </w:rPr>
            </w:pPr>
            <w:r w:rsidRPr="00FF1AB1">
              <w:rPr>
                <w:rFonts w:ascii="Times New Roman" w:hAnsi="Times New Roman"/>
                <w:sz w:val="24"/>
                <w:szCs w:val="24"/>
                <w:lang w:val="en-GB"/>
              </w:rPr>
              <w:t>Tests on Metals</w:t>
            </w:r>
          </w:p>
        </w:tc>
        <w:tc>
          <w:tcPr>
            <w:tcW w:w="2410" w:type="dxa"/>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w:t>
            </w:r>
            <w:r>
              <w:rPr>
                <w:rFonts w:ascii="Times New Roman" w:hAnsi="Times New Roman"/>
                <w:sz w:val="24"/>
                <w:szCs w:val="24"/>
              </w:rPr>
              <w:t>5</w:t>
            </w:r>
          </w:p>
        </w:tc>
      </w:tr>
      <w:tr w:rsidR="00D663A0" w:rsidRPr="00FF1AB1" w:rsidTr="00770D20">
        <w:trPr>
          <w:trHeight w:val="260"/>
        </w:trPr>
        <w:tc>
          <w:tcPr>
            <w:tcW w:w="708" w:type="dxa"/>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2</w:t>
            </w:r>
          </w:p>
        </w:tc>
        <w:tc>
          <w:tcPr>
            <w:tcW w:w="5808" w:type="dxa"/>
            <w:vAlign w:val="center"/>
          </w:tcPr>
          <w:p w:rsidR="00D663A0" w:rsidRPr="00ED15F8" w:rsidRDefault="00D663A0" w:rsidP="00770D20">
            <w:pPr>
              <w:spacing w:line="240" w:lineRule="atLeast"/>
              <w:jc w:val="both"/>
              <w:rPr>
                <w:rFonts w:ascii="Times New Roman" w:hAnsi="Times New Roman"/>
                <w:sz w:val="24"/>
                <w:szCs w:val="24"/>
              </w:rPr>
            </w:pPr>
            <w:r w:rsidRPr="00ED15F8">
              <w:rPr>
                <w:rFonts w:ascii="Times New Roman" w:hAnsi="Times New Roman"/>
                <w:sz w:val="24"/>
                <w:szCs w:val="24"/>
              </w:rPr>
              <w:t>Tests on Aggregates and soils</w:t>
            </w:r>
          </w:p>
        </w:tc>
        <w:tc>
          <w:tcPr>
            <w:tcW w:w="2410" w:type="dxa"/>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15</w:t>
            </w:r>
          </w:p>
        </w:tc>
      </w:tr>
      <w:tr w:rsidR="00D663A0" w:rsidRPr="00FF1AB1" w:rsidTr="00770D20">
        <w:trPr>
          <w:trHeight w:val="260"/>
        </w:trPr>
        <w:tc>
          <w:tcPr>
            <w:tcW w:w="708" w:type="dxa"/>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3</w:t>
            </w:r>
          </w:p>
        </w:tc>
        <w:tc>
          <w:tcPr>
            <w:tcW w:w="5808" w:type="dxa"/>
            <w:vAlign w:val="center"/>
          </w:tcPr>
          <w:p w:rsidR="00D663A0" w:rsidRPr="0016571D" w:rsidRDefault="00D663A0" w:rsidP="00770D20">
            <w:pPr>
              <w:spacing w:line="240" w:lineRule="atLeast"/>
              <w:jc w:val="both"/>
              <w:rPr>
                <w:rFonts w:ascii="Times New Roman" w:hAnsi="Times New Roman"/>
              </w:rPr>
            </w:pPr>
            <w:r w:rsidRPr="00FF1AB1">
              <w:rPr>
                <w:rFonts w:ascii="Times New Roman" w:hAnsi="Times New Roman"/>
                <w:sz w:val="24"/>
                <w:szCs w:val="24"/>
                <w:lang w:val="en-GB"/>
              </w:rPr>
              <w:t xml:space="preserve">Tests on </w:t>
            </w:r>
            <w:r>
              <w:rPr>
                <w:rFonts w:ascii="Times New Roman" w:hAnsi="Times New Roman"/>
                <w:sz w:val="24"/>
                <w:szCs w:val="24"/>
                <w:lang w:val="en-GB"/>
              </w:rPr>
              <w:t>Concrete</w:t>
            </w:r>
          </w:p>
        </w:tc>
        <w:tc>
          <w:tcPr>
            <w:tcW w:w="2410" w:type="dxa"/>
          </w:tcPr>
          <w:p w:rsidR="00D663A0" w:rsidRPr="0016571D" w:rsidRDefault="00D663A0" w:rsidP="00770D20">
            <w:pPr>
              <w:spacing w:line="240" w:lineRule="atLeast"/>
              <w:jc w:val="center"/>
              <w:rPr>
                <w:rFonts w:ascii="Times New Roman" w:hAnsi="Times New Roman"/>
              </w:rPr>
            </w:pPr>
            <w:r w:rsidRPr="00FF1AB1">
              <w:rPr>
                <w:rFonts w:ascii="Times New Roman" w:hAnsi="Times New Roman"/>
                <w:sz w:val="24"/>
                <w:szCs w:val="24"/>
              </w:rPr>
              <w:t>1</w:t>
            </w:r>
            <w:r>
              <w:rPr>
                <w:rFonts w:ascii="Times New Roman" w:hAnsi="Times New Roman"/>
                <w:sz w:val="24"/>
                <w:szCs w:val="24"/>
              </w:rPr>
              <w:t>5</w:t>
            </w:r>
          </w:p>
        </w:tc>
      </w:tr>
      <w:tr w:rsidR="00D663A0" w:rsidRPr="00FF1AB1" w:rsidTr="00770D20">
        <w:trPr>
          <w:trHeight w:val="260"/>
        </w:trPr>
        <w:tc>
          <w:tcPr>
            <w:tcW w:w="6516" w:type="dxa"/>
            <w:gridSpan w:val="2"/>
          </w:tcPr>
          <w:p w:rsidR="00D663A0" w:rsidRPr="0016571D" w:rsidRDefault="00D663A0" w:rsidP="00770D20">
            <w:pPr>
              <w:spacing w:line="240" w:lineRule="atLeast"/>
              <w:jc w:val="right"/>
              <w:rPr>
                <w:rFonts w:ascii="Times New Roman" w:hAnsi="Times New Roman"/>
              </w:rPr>
            </w:pPr>
            <w:r w:rsidRPr="0016571D">
              <w:rPr>
                <w:rFonts w:ascii="Times New Roman" w:hAnsi="Times New Roman"/>
              </w:rPr>
              <w:t>Total</w:t>
            </w:r>
          </w:p>
        </w:tc>
        <w:tc>
          <w:tcPr>
            <w:tcW w:w="2410" w:type="dxa"/>
          </w:tcPr>
          <w:p w:rsidR="00D663A0" w:rsidRPr="0016571D" w:rsidRDefault="00D663A0" w:rsidP="00770D20">
            <w:pPr>
              <w:spacing w:line="240" w:lineRule="atLeast"/>
              <w:jc w:val="center"/>
              <w:rPr>
                <w:rFonts w:ascii="Times New Roman" w:hAnsi="Times New Roman"/>
              </w:rPr>
            </w:pPr>
            <w:r>
              <w:rPr>
                <w:rFonts w:ascii="Times New Roman" w:hAnsi="Times New Roman"/>
              </w:rPr>
              <w:t>45</w:t>
            </w:r>
          </w:p>
        </w:tc>
      </w:tr>
    </w:tbl>
    <w:p w:rsidR="00D663A0" w:rsidRDefault="00D663A0" w:rsidP="00D663A0">
      <w:pPr>
        <w:jc w:val="both"/>
        <w:rPr>
          <w:rFonts w:ascii="Arial" w:hAnsi="Arial" w:cs="Arial"/>
          <w:b/>
        </w:rPr>
      </w:pPr>
    </w:p>
    <w:p w:rsidR="00D663A0" w:rsidRDefault="00D663A0" w:rsidP="00D663A0">
      <w:pPr>
        <w:pStyle w:val="ListParagraph"/>
        <w:spacing w:after="0" w:line="360" w:lineRule="auto"/>
        <w:ind w:left="1843"/>
        <w:jc w:val="both"/>
        <w:rPr>
          <w:rFonts w:ascii="Times New Roman" w:hAnsi="Times New Roman"/>
          <w:lang w:val="en-GB"/>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 xml:space="preserve">Course </w:t>
            </w:r>
            <w:r>
              <w:rPr>
                <w:rFonts w:ascii="Times New Roman" w:hAnsi="Times New Roman" w:cs="Times New Roman"/>
                <w:b/>
              </w:rPr>
              <w:t>Contents</w:t>
            </w:r>
          </w:p>
        </w:tc>
      </w:tr>
    </w:tbl>
    <w:p w:rsidR="00D663A0" w:rsidRDefault="00D663A0" w:rsidP="00D663A0">
      <w:pPr>
        <w:spacing w:after="0" w:line="360" w:lineRule="auto"/>
        <w:jc w:val="both"/>
        <w:rPr>
          <w:rFonts w:ascii="Times New Roman" w:hAnsi="Times New Roman" w:cs="Times New Roman"/>
          <w:b/>
        </w:rPr>
      </w:pPr>
      <w:r w:rsidRPr="00DF70EE">
        <w:rPr>
          <w:rFonts w:ascii="Times New Roman" w:hAnsi="Times New Roman" w:cs="Times New Roman"/>
          <w:b/>
          <w:bCs/>
          <w:lang w:val="en-GB"/>
        </w:rPr>
        <w:t>UNIT 1: Tests on Metals</w:t>
      </w:r>
      <w:r w:rsidRPr="00DF70EE">
        <w:rPr>
          <w:rFonts w:ascii="Times New Roman" w:hAnsi="Times New Roman" w:cs="Times New Roman"/>
          <w:b/>
          <w:bCs/>
          <w:lang w:val="en-GB"/>
        </w:rPr>
        <w:tab/>
      </w:r>
      <w:r w:rsidRPr="00DF70EE">
        <w:rPr>
          <w:rFonts w:ascii="Times New Roman" w:hAnsi="Times New Roman" w:cs="Times New Roman"/>
          <w:b/>
          <w:bCs/>
          <w:lang w:val="en-GB"/>
        </w:rPr>
        <w:tab/>
      </w:r>
      <w:r w:rsidRPr="00DF70EE">
        <w:rPr>
          <w:rFonts w:ascii="Times New Roman" w:hAnsi="Times New Roman" w:cs="Times New Roman"/>
          <w:b/>
          <w:bCs/>
          <w:lang w:val="en-GB"/>
        </w:rPr>
        <w:tab/>
      </w:r>
      <w:r w:rsidRPr="00DF70EE">
        <w:rPr>
          <w:rFonts w:ascii="Times New Roman" w:hAnsi="Times New Roman" w:cs="Times New Roman"/>
          <w:b/>
          <w:bCs/>
          <w:lang w:val="en-GB"/>
        </w:rPr>
        <w:tab/>
      </w:r>
      <w:r w:rsidRPr="00AA3345">
        <w:rPr>
          <w:rFonts w:ascii="Times New Roman" w:hAnsi="Times New Roman" w:cs="Times New Roman"/>
          <w:b/>
          <w:lang w:val="en-GB"/>
        </w:rPr>
        <w:t>Duration: 15 Periods</w:t>
      </w:r>
      <w:r>
        <w:rPr>
          <w:rFonts w:ascii="Times New Roman" w:hAnsi="Times New Roman" w:cs="Times New Roman"/>
          <w:b/>
          <w:lang w:val="en-GB"/>
        </w:rPr>
        <w:t xml:space="preserve"> (</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p w:rsidR="00D663A0" w:rsidRPr="00B21F95" w:rsidRDefault="00D663A0" w:rsidP="00F121F6">
      <w:pPr>
        <w:pStyle w:val="ListParagraph"/>
        <w:numPr>
          <w:ilvl w:val="0"/>
          <w:numId w:val="179"/>
        </w:numPr>
        <w:spacing w:after="0" w:line="360" w:lineRule="auto"/>
        <w:ind w:left="1560" w:hanging="567"/>
        <w:jc w:val="both"/>
        <w:rPr>
          <w:rFonts w:ascii="Times New Roman" w:hAnsi="Times New Roman"/>
          <w:lang w:val="en-GB"/>
        </w:rPr>
      </w:pPr>
      <w:r w:rsidRPr="00B21F95">
        <w:rPr>
          <w:rFonts w:ascii="Times New Roman" w:hAnsi="Times New Roman"/>
          <w:lang w:val="en-GB"/>
        </w:rPr>
        <w:t>Tension test on mild steel rod</w:t>
      </w:r>
    </w:p>
    <w:p w:rsidR="00D663A0" w:rsidRPr="00DF70EE" w:rsidRDefault="00D663A0" w:rsidP="00F121F6">
      <w:pPr>
        <w:pStyle w:val="ListParagraph"/>
        <w:numPr>
          <w:ilvl w:val="0"/>
          <w:numId w:val="179"/>
        </w:numPr>
        <w:spacing w:after="0" w:line="360" w:lineRule="auto"/>
        <w:ind w:left="1560" w:hanging="567"/>
        <w:contextualSpacing w:val="0"/>
        <w:jc w:val="both"/>
        <w:rPr>
          <w:rFonts w:ascii="Times New Roman" w:hAnsi="Times New Roman"/>
          <w:lang w:val="en-GB"/>
        </w:rPr>
      </w:pPr>
      <w:r w:rsidRPr="00DF70EE">
        <w:rPr>
          <w:rFonts w:ascii="Times New Roman" w:hAnsi="Times New Roman"/>
          <w:lang w:val="en-GB"/>
        </w:rPr>
        <w:t>Torsion test on mild steel rod</w:t>
      </w:r>
    </w:p>
    <w:p w:rsidR="00D663A0" w:rsidRPr="00DF70EE" w:rsidRDefault="00D663A0" w:rsidP="00F121F6">
      <w:pPr>
        <w:pStyle w:val="ListParagraph"/>
        <w:numPr>
          <w:ilvl w:val="0"/>
          <w:numId w:val="179"/>
        </w:numPr>
        <w:spacing w:after="0" w:line="360" w:lineRule="auto"/>
        <w:ind w:left="1560" w:hanging="567"/>
        <w:jc w:val="both"/>
        <w:rPr>
          <w:rFonts w:ascii="Times New Roman" w:hAnsi="Times New Roman"/>
          <w:lang w:val="en-GB"/>
        </w:rPr>
      </w:pPr>
      <w:r w:rsidRPr="00DF70EE">
        <w:rPr>
          <w:rFonts w:ascii="Times New Roman" w:hAnsi="Times New Roman"/>
          <w:lang w:val="en-GB"/>
        </w:rPr>
        <w:lastRenderedPageBreak/>
        <w:t>Hardness Test on different metals(Brinell’s/Rockwell</w:t>
      </w:r>
      <w:r>
        <w:rPr>
          <w:rFonts w:ascii="Times New Roman" w:hAnsi="Times New Roman"/>
          <w:lang w:val="en-GB"/>
        </w:rPr>
        <w:t>’</w:t>
      </w:r>
      <w:r w:rsidRPr="00DF70EE">
        <w:rPr>
          <w:rFonts w:ascii="Times New Roman" w:hAnsi="Times New Roman"/>
          <w:lang w:val="en-GB"/>
        </w:rPr>
        <w:t>s)</w:t>
      </w:r>
    </w:p>
    <w:p w:rsidR="00D663A0" w:rsidRDefault="00D663A0" w:rsidP="00F121F6">
      <w:pPr>
        <w:pStyle w:val="ListParagraph"/>
        <w:numPr>
          <w:ilvl w:val="0"/>
          <w:numId w:val="179"/>
        </w:numPr>
        <w:spacing w:after="0" w:line="360" w:lineRule="auto"/>
        <w:ind w:left="1560" w:hanging="567"/>
        <w:jc w:val="both"/>
        <w:rPr>
          <w:rFonts w:ascii="Times New Roman" w:hAnsi="Times New Roman"/>
          <w:lang w:val="en-GB"/>
        </w:rPr>
      </w:pPr>
      <w:r w:rsidRPr="00DF70EE">
        <w:rPr>
          <w:rFonts w:ascii="Times New Roman" w:hAnsi="Times New Roman"/>
          <w:lang w:val="en-GB"/>
        </w:rPr>
        <w:t>Izod/Charpy’s Impact test on metals</w:t>
      </w:r>
    </w:p>
    <w:p w:rsidR="00D663A0" w:rsidRPr="007253FF" w:rsidRDefault="00D663A0" w:rsidP="00F121F6">
      <w:pPr>
        <w:pStyle w:val="ListParagraph"/>
        <w:numPr>
          <w:ilvl w:val="0"/>
          <w:numId w:val="179"/>
        </w:numPr>
        <w:spacing w:after="0" w:line="360" w:lineRule="auto"/>
        <w:ind w:left="1560" w:hanging="567"/>
        <w:jc w:val="both"/>
        <w:rPr>
          <w:rFonts w:ascii="Times New Roman" w:hAnsi="Times New Roman"/>
          <w:lang w:val="en-GB"/>
        </w:rPr>
      </w:pPr>
      <w:r w:rsidRPr="007253FF">
        <w:rPr>
          <w:rFonts w:ascii="Times New Roman" w:hAnsi="Times New Roman"/>
          <w:lang w:val="en-GB"/>
        </w:rPr>
        <w:t xml:space="preserve">Deflection test on  beam </w:t>
      </w:r>
    </w:p>
    <w:p w:rsidR="00D663A0" w:rsidRDefault="00D663A0" w:rsidP="00D663A0">
      <w:pPr>
        <w:spacing w:after="0" w:line="360" w:lineRule="auto"/>
        <w:jc w:val="both"/>
        <w:rPr>
          <w:rFonts w:ascii="Times New Roman" w:hAnsi="Times New Roman" w:cs="Times New Roman"/>
          <w:b/>
        </w:rPr>
      </w:pPr>
      <w:r w:rsidRPr="00DF70EE">
        <w:rPr>
          <w:rFonts w:ascii="Times New Roman" w:hAnsi="Times New Roman" w:cs="Times New Roman"/>
          <w:b/>
          <w:bCs/>
          <w:lang w:val="en-GB"/>
        </w:rPr>
        <w:t>UNIT</w:t>
      </w:r>
      <w:r>
        <w:rPr>
          <w:rFonts w:ascii="Times New Roman" w:hAnsi="Times New Roman" w:cs="Times New Roman"/>
          <w:b/>
          <w:bCs/>
          <w:lang w:val="en-GB"/>
        </w:rPr>
        <w:t>2</w:t>
      </w:r>
      <w:r w:rsidRPr="00DF70EE">
        <w:rPr>
          <w:rFonts w:ascii="Times New Roman" w:hAnsi="Times New Roman" w:cs="Times New Roman"/>
          <w:b/>
          <w:bCs/>
          <w:lang w:val="en-GB"/>
        </w:rPr>
        <w:t>: Tests on Aggregate</w:t>
      </w:r>
      <w:r>
        <w:rPr>
          <w:rFonts w:ascii="Times New Roman" w:hAnsi="Times New Roman" w:cs="Times New Roman"/>
          <w:b/>
          <w:bCs/>
          <w:lang w:val="en-GB"/>
        </w:rPr>
        <w:t>s and Soils</w:t>
      </w:r>
      <w:r w:rsidRPr="00DF70EE">
        <w:rPr>
          <w:rFonts w:ascii="Times New Roman" w:hAnsi="Times New Roman" w:cs="Times New Roman"/>
          <w:b/>
          <w:bCs/>
          <w:lang w:val="en-GB"/>
        </w:rPr>
        <w:tab/>
      </w:r>
      <w:r w:rsidRPr="00DF70EE">
        <w:rPr>
          <w:rFonts w:ascii="Times New Roman" w:hAnsi="Times New Roman" w:cs="Times New Roman"/>
          <w:b/>
          <w:bCs/>
          <w:lang w:val="en-GB"/>
        </w:rPr>
        <w:tab/>
      </w:r>
      <w:r>
        <w:rPr>
          <w:rFonts w:ascii="Times New Roman" w:hAnsi="Times New Roman" w:cs="Times New Roman"/>
          <w:b/>
          <w:bCs/>
          <w:lang w:val="en-GB"/>
        </w:rPr>
        <w:tab/>
      </w:r>
      <w:r w:rsidRPr="00AA3345">
        <w:rPr>
          <w:rFonts w:ascii="Times New Roman" w:hAnsi="Times New Roman" w:cs="Times New Roman"/>
          <w:b/>
          <w:lang w:val="en-GB"/>
        </w:rPr>
        <w:t>Duration: 15 Periods</w:t>
      </w:r>
      <w:r>
        <w:rPr>
          <w:rFonts w:ascii="Times New Roman" w:hAnsi="Times New Roman" w:cs="Times New Roman"/>
          <w:b/>
          <w:lang w:val="en-GB"/>
        </w:rPr>
        <w:t>(</w:t>
      </w:r>
      <w:r w:rsidRPr="00EB5D1A">
        <w:rPr>
          <w:rFonts w:ascii="Times New Roman" w:hAnsi="Times New Roman" w:cs="Times New Roman"/>
          <w:b/>
        </w:rPr>
        <w:t>L:</w:t>
      </w:r>
      <w:r>
        <w:rPr>
          <w:rFonts w:ascii="Times New Roman" w:hAnsi="Times New Roman" w:cs="Times New Roman"/>
          <w:b/>
        </w:rPr>
        <w:t>5</w:t>
      </w:r>
      <w:r w:rsidRPr="00EB5D1A">
        <w:rPr>
          <w:rFonts w:ascii="Times New Roman" w:hAnsi="Times New Roman" w:cs="Times New Roman"/>
          <w:b/>
        </w:rPr>
        <w:t xml:space="preserve"> – </w:t>
      </w:r>
      <w:r>
        <w:rPr>
          <w:rFonts w:ascii="Times New Roman" w:hAnsi="Times New Roman" w:cs="Times New Roman"/>
          <w:b/>
        </w:rPr>
        <w:t>P</w:t>
      </w:r>
      <w:r w:rsidRPr="00EB5D1A">
        <w:rPr>
          <w:rFonts w:ascii="Times New Roman" w:hAnsi="Times New Roman" w:cs="Times New Roman"/>
          <w:b/>
        </w:rPr>
        <w:t>:</w:t>
      </w:r>
      <w:r>
        <w:rPr>
          <w:rFonts w:ascii="Times New Roman" w:hAnsi="Times New Roman" w:cs="Times New Roman"/>
          <w:b/>
        </w:rPr>
        <w:t>10</w:t>
      </w:r>
      <w:r w:rsidRPr="00EB5D1A">
        <w:rPr>
          <w:rFonts w:ascii="Times New Roman" w:hAnsi="Times New Roman" w:cs="Times New Roman"/>
          <w:b/>
        </w:rPr>
        <w:t>)</w:t>
      </w:r>
    </w:p>
    <w:p w:rsidR="00D663A0" w:rsidRDefault="00D663A0" w:rsidP="00F121F6">
      <w:pPr>
        <w:pStyle w:val="ListParagraph"/>
        <w:numPr>
          <w:ilvl w:val="0"/>
          <w:numId w:val="180"/>
        </w:numPr>
        <w:spacing w:after="0" w:line="360" w:lineRule="auto"/>
        <w:jc w:val="both"/>
        <w:rPr>
          <w:rFonts w:ascii="Times New Roman" w:hAnsi="Times New Roman"/>
          <w:bCs/>
          <w:lang w:val="en-GB"/>
        </w:rPr>
      </w:pPr>
      <w:r>
        <w:rPr>
          <w:rFonts w:ascii="Times New Roman" w:hAnsi="Times New Roman"/>
          <w:bCs/>
          <w:lang w:val="en-GB"/>
        </w:rPr>
        <w:t>Specific Gravity of fine and coarse aggregate</w:t>
      </w:r>
    </w:p>
    <w:p w:rsidR="00D663A0" w:rsidRPr="00ED15F8" w:rsidRDefault="00D663A0" w:rsidP="00F121F6">
      <w:pPr>
        <w:pStyle w:val="ListParagraph"/>
        <w:numPr>
          <w:ilvl w:val="0"/>
          <w:numId w:val="180"/>
        </w:numPr>
        <w:spacing w:after="0" w:line="360" w:lineRule="auto"/>
        <w:ind w:left="1134" w:hanging="425"/>
        <w:jc w:val="both"/>
        <w:rPr>
          <w:rFonts w:ascii="Times New Roman" w:hAnsi="Times New Roman"/>
          <w:lang w:val="en-AU"/>
        </w:rPr>
      </w:pPr>
      <w:r w:rsidRPr="00ED15F8">
        <w:rPr>
          <w:rFonts w:ascii="Times New Roman" w:hAnsi="Times New Roman"/>
          <w:lang w:val="en-AU"/>
        </w:rPr>
        <w:t>Flakiness</w:t>
      </w:r>
      <w:r>
        <w:rPr>
          <w:rFonts w:ascii="Times New Roman" w:hAnsi="Times New Roman"/>
          <w:lang w:val="en-AU"/>
        </w:rPr>
        <w:t xml:space="preserve"> and Elongation</w:t>
      </w:r>
      <w:r w:rsidRPr="00ED15F8">
        <w:rPr>
          <w:rFonts w:ascii="Times New Roman" w:hAnsi="Times New Roman"/>
          <w:lang w:val="en-AU"/>
        </w:rPr>
        <w:t xml:space="preserve"> Index of Coarse Aggregate</w:t>
      </w:r>
    </w:p>
    <w:p w:rsidR="00D663A0" w:rsidRDefault="00D663A0" w:rsidP="00F121F6">
      <w:pPr>
        <w:pStyle w:val="ListParagraph"/>
        <w:numPr>
          <w:ilvl w:val="0"/>
          <w:numId w:val="180"/>
        </w:numPr>
        <w:spacing w:after="0" w:line="360" w:lineRule="auto"/>
        <w:jc w:val="both"/>
        <w:rPr>
          <w:rFonts w:ascii="Times New Roman" w:hAnsi="Times New Roman"/>
          <w:bCs/>
          <w:lang w:val="en-GB"/>
        </w:rPr>
      </w:pPr>
      <w:r w:rsidRPr="007C5A70">
        <w:rPr>
          <w:rFonts w:ascii="Times New Roman" w:hAnsi="Times New Roman"/>
          <w:bCs/>
          <w:lang w:val="en-GB"/>
        </w:rPr>
        <w:t>Field density of soil (sand replacement method)</w:t>
      </w:r>
    </w:p>
    <w:p w:rsidR="00D663A0" w:rsidRPr="007C5A70" w:rsidRDefault="00D663A0" w:rsidP="00F121F6">
      <w:pPr>
        <w:pStyle w:val="ListParagraph"/>
        <w:numPr>
          <w:ilvl w:val="0"/>
          <w:numId w:val="180"/>
        </w:numPr>
        <w:spacing w:after="0" w:line="360" w:lineRule="auto"/>
        <w:jc w:val="both"/>
        <w:rPr>
          <w:rFonts w:ascii="Times New Roman" w:hAnsi="Times New Roman"/>
          <w:bCs/>
          <w:lang w:val="en-GB"/>
        </w:rPr>
      </w:pPr>
      <w:r>
        <w:rPr>
          <w:rFonts w:ascii="Times New Roman" w:hAnsi="Times New Roman"/>
          <w:bCs/>
          <w:lang w:val="en-GB"/>
        </w:rPr>
        <w:t>Liquid Limit, Plastic Limit and Shrinkage Limit(Atterberg’s  Limits)</w:t>
      </w:r>
    </w:p>
    <w:p w:rsidR="00D663A0" w:rsidRPr="007C5A70" w:rsidRDefault="00D663A0" w:rsidP="00F121F6">
      <w:pPr>
        <w:pStyle w:val="ListParagraph"/>
        <w:numPr>
          <w:ilvl w:val="0"/>
          <w:numId w:val="180"/>
        </w:numPr>
        <w:spacing w:after="0" w:line="360" w:lineRule="auto"/>
        <w:jc w:val="both"/>
        <w:rPr>
          <w:rFonts w:ascii="Times New Roman" w:hAnsi="Times New Roman"/>
          <w:bCs/>
          <w:lang w:val="en-GB"/>
        </w:rPr>
      </w:pPr>
      <w:r w:rsidRPr="007C5A70">
        <w:rPr>
          <w:rFonts w:ascii="Times New Roman" w:hAnsi="Times New Roman"/>
          <w:bCs/>
          <w:lang w:val="en-GB"/>
        </w:rPr>
        <w:t>Proctor Compaction Test</w:t>
      </w:r>
    </w:p>
    <w:p w:rsidR="00D663A0" w:rsidRPr="00ED15F8" w:rsidRDefault="00D663A0" w:rsidP="00D663A0">
      <w:pPr>
        <w:pStyle w:val="ListParagraph"/>
        <w:spacing w:after="0" w:line="360" w:lineRule="auto"/>
        <w:ind w:left="1276"/>
        <w:jc w:val="both"/>
        <w:rPr>
          <w:rFonts w:ascii="Times New Roman" w:hAnsi="Times New Roman"/>
          <w:lang w:val="en-GB"/>
        </w:rPr>
      </w:pPr>
    </w:p>
    <w:p w:rsidR="00D663A0" w:rsidRDefault="00D663A0" w:rsidP="00D663A0">
      <w:pPr>
        <w:spacing w:after="0" w:line="360" w:lineRule="auto"/>
        <w:jc w:val="both"/>
        <w:rPr>
          <w:rFonts w:ascii="Times New Roman" w:hAnsi="Times New Roman"/>
          <w:b/>
          <w:bCs/>
          <w:lang w:val="en-GB"/>
        </w:rPr>
      </w:pPr>
      <w:r w:rsidRPr="007253FF">
        <w:rPr>
          <w:rFonts w:ascii="Times New Roman" w:hAnsi="Times New Roman"/>
          <w:b/>
          <w:bCs/>
          <w:lang w:val="en-GB"/>
        </w:rPr>
        <w:t xml:space="preserve">UNIT 3: Tests on </w:t>
      </w:r>
      <w:r>
        <w:rPr>
          <w:rFonts w:ascii="Times New Roman" w:hAnsi="Times New Roman"/>
          <w:b/>
          <w:bCs/>
          <w:lang w:val="en-GB"/>
        </w:rPr>
        <w:t>Concrete</w:t>
      </w:r>
      <w:r w:rsidRPr="007253FF">
        <w:rPr>
          <w:rFonts w:ascii="Times New Roman" w:hAnsi="Times New Roman"/>
          <w:b/>
          <w:bCs/>
          <w:lang w:val="en-GB"/>
        </w:rPr>
        <w:tab/>
      </w:r>
      <w:r w:rsidRPr="007253FF">
        <w:rPr>
          <w:rFonts w:ascii="Times New Roman" w:hAnsi="Times New Roman"/>
          <w:b/>
          <w:bCs/>
          <w:lang w:val="en-GB"/>
        </w:rPr>
        <w:tab/>
      </w:r>
      <w:r w:rsidRPr="007253FF">
        <w:rPr>
          <w:rFonts w:ascii="Times New Roman" w:hAnsi="Times New Roman"/>
          <w:b/>
          <w:bCs/>
          <w:lang w:val="en-GB"/>
        </w:rPr>
        <w:tab/>
      </w:r>
      <w:r w:rsidRPr="007253FF">
        <w:rPr>
          <w:rFonts w:ascii="Times New Roman" w:hAnsi="Times New Roman"/>
          <w:b/>
          <w:bCs/>
          <w:lang w:val="en-GB"/>
        </w:rPr>
        <w:tab/>
      </w:r>
      <w:r w:rsidRPr="007253FF">
        <w:rPr>
          <w:rFonts w:ascii="Times New Roman" w:hAnsi="Times New Roman"/>
          <w:b/>
          <w:bCs/>
          <w:lang w:val="en-GB"/>
        </w:rPr>
        <w:tab/>
        <w:t>Duration: 15 Periods(L:5-P:10)</w:t>
      </w:r>
    </w:p>
    <w:p w:rsidR="00D663A0" w:rsidRPr="00305611" w:rsidRDefault="00D663A0" w:rsidP="00F121F6">
      <w:pPr>
        <w:pStyle w:val="ListParagraph"/>
        <w:numPr>
          <w:ilvl w:val="0"/>
          <w:numId w:val="181"/>
        </w:numPr>
        <w:spacing w:after="0" w:line="360" w:lineRule="auto"/>
        <w:ind w:left="851" w:firstLine="0"/>
        <w:jc w:val="both"/>
        <w:rPr>
          <w:rFonts w:ascii="Times New Roman" w:hAnsi="Times New Roman"/>
          <w:lang w:val="en-GB"/>
        </w:rPr>
      </w:pPr>
      <w:r w:rsidRPr="00305611">
        <w:rPr>
          <w:rFonts w:ascii="Times New Roman" w:hAnsi="Times New Roman"/>
          <w:lang w:val="en-GB"/>
        </w:rPr>
        <w:t>Workability by slump cone test.</w:t>
      </w:r>
    </w:p>
    <w:p w:rsidR="00D663A0" w:rsidRPr="00305611" w:rsidRDefault="00D663A0" w:rsidP="00F121F6">
      <w:pPr>
        <w:pStyle w:val="ListParagraph"/>
        <w:numPr>
          <w:ilvl w:val="0"/>
          <w:numId w:val="181"/>
        </w:numPr>
        <w:spacing w:after="0" w:line="360" w:lineRule="auto"/>
        <w:ind w:left="851" w:firstLine="0"/>
        <w:jc w:val="both"/>
        <w:rPr>
          <w:rFonts w:ascii="Times New Roman" w:hAnsi="Times New Roman"/>
          <w:lang w:val="en-GB"/>
        </w:rPr>
      </w:pPr>
      <w:r w:rsidRPr="00305611">
        <w:rPr>
          <w:rFonts w:ascii="Times New Roman" w:hAnsi="Times New Roman"/>
          <w:lang w:val="en-GB"/>
        </w:rPr>
        <w:t>Workability by compaction factor test</w:t>
      </w:r>
    </w:p>
    <w:p w:rsidR="00D663A0" w:rsidRPr="007C5A70" w:rsidRDefault="00D663A0" w:rsidP="00F121F6">
      <w:pPr>
        <w:pStyle w:val="ListParagraph"/>
        <w:numPr>
          <w:ilvl w:val="0"/>
          <w:numId w:val="181"/>
        </w:numPr>
        <w:spacing w:after="0" w:line="360" w:lineRule="auto"/>
        <w:ind w:left="851" w:firstLine="0"/>
        <w:jc w:val="both"/>
        <w:rPr>
          <w:rFonts w:ascii="Times New Roman" w:hAnsi="Times New Roman"/>
          <w:lang w:val="en-GB"/>
        </w:rPr>
      </w:pPr>
      <w:r w:rsidRPr="007C5A70">
        <w:rPr>
          <w:rFonts w:ascii="Times New Roman" w:hAnsi="Times New Roman"/>
          <w:lang w:val="en-GB"/>
        </w:rPr>
        <w:t xml:space="preserve">Casting </w:t>
      </w:r>
      <w:r>
        <w:rPr>
          <w:rFonts w:ascii="Times New Roman" w:hAnsi="Times New Roman"/>
          <w:lang w:val="en-GB"/>
        </w:rPr>
        <w:t xml:space="preserve">and Testing </w:t>
      </w:r>
      <w:r w:rsidRPr="007C5A70">
        <w:rPr>
          <w:rFonts w:ascii="Times New Roman" w:hAnsi="Times New Roman"/>
          <w:lang w:val="en-GB"/>
        </w:rPr>
        <w:t>of Cement concrete cubes</w:t>
      </w:r>
      <w:r>
        <w:rPr>
          <w:rFonts w:ascii="Times New Roman" w:hAnsi="Times New Roman"/>
          <w:lang w:val="en-GB"/>
        </w:rPr>
        <w:t xml:space="preserve"> for compression</w:t>
      </w:r>
    </w:p>
    <w:p w:rsidR="00D663A0" w:rsidRDefault="00D663A0" w:rsidP="00F121F6">
      <w:pPr>
        <w:pStyle w:val="ListParagraph"/>
        <w:numPr>
          <w:ilvl w:val="0"/>
          <w:numId w:val="181"/>
        </w:numPr>
        <w:spacing w:line="360" w:lineRule="auto"/>
        <w:ind w:left="851" w:firstLine="0"/>
        <w:jc w:val="both"/>
        <w:rPr>
          <w:rFonts w:ascii="Times New Roman" w:hAnsi="Times New Roman"/>
          <w:lang w:val="en-GB"/>
        </w:rPr>
      </w:pPr>
      <w:r w:rsidRPr="007C5A70">
        <w:rPr>
          <w:rFonts w:ascii="Times New Roman" w:hAnsi="Times New Roman"/>
          <w:lang w:val="en-GB"/>
        </w:rPr>
        <w:t>Split tensile strength of concrete.</w:t>
      </w:r>
    </w:p>
    <w:p w:rsidR="00D663A0" w:rsidRPr="007C5A70" w:rsidRDefault="00D663A0" w:rsidP="00F121F6">
      <w:pPr>
        <w:pStyle w:val="ListParagraph"/>
        <w:numPr>
          <w:ilvl w:val="0"/>
          <w:numId w:val="181"/>
        </w:numPr>
        <w:spacing w:line="360" w:lineRule="auto"/>
        <w:ind w:left="851" w:firstLine="0"/>
        <w:jc w:val="both"/>
        <w:rPr>
          <w:rFonts w:ascii="Times New Roman" w:hAnsi="Times New Roman"/>
          <w:lang w:val="en-GB"/>
        </w:rPr>
      </w:pPr>
      <w:r>
        <w:rPr>
          <w:rFonts w:ascii="Times New Roman" w:hAnsi="Times New Roman"/>
          <w:lang w:val="en-GB"/>
        </w:rPr>
        <w:t>Non destructive and Destructive tests on hardened concrete theory only</w:t>
      </w:r>
    </w:p>
    <w:p w:rsidR="00D663A0" w:rsidRPr="009246C6" w:rsidRDefault="00D663A0" w:rsidP="00D663A0">
      <w:pPr>
        <w:jc w:val="center"/>
        <w:rPr>
          <w:rFonts w:ascii="Arial" w:hAnsi="Arial" w:cs="Arial"/>
          <w:b/>
          <w:lang w:val="en-GB"/>
        </w:rPr>
      </w:pPr>
      <w:r w:rsidRPr="009246C6">
        <w:rPr>
          <w:rFonts w:ascii="Arial" w:hAnsi="Arial" w:cs="Arial"/>
          <w:b/>
          <w:lang w:val="en-GB"/>
        </w:rPr>
        <w:t>KEY Competencies to be achieved by the student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639"/>
        <w:gridCol w:w="3573"/>
        <w:gridCol w:w="4804"/>
      </w:tblGrid>
      <w:tr w:rsidR="00D663A0" w:rsidRPr="00E772F2" w:rsidTr="00770D20">
        <w:tc>
          <w:tcPr>
            <w:tcW w:w="639" w:type="dxa"/>
            <w:vAlign w:val="center"/>
          </w:tcPr>
          <w:p w:rsidR="00D663A0" w:rsidRPr="009246C6" w:rsidRDefault="00D663A0" w:rsidP="00770D20">
            <w:pPr>
              <w:jc w:val="center"/>
              <w:rPr>
                <w:rFonts w:ascii="Arial" w:hAnsi="Arial" w:cs="Arial"/>
                <w:b/>
                <w:lang w:val="en-GB"/>
              </w:rPr>
            </w:pPr>
            <w:r w:rsidRPr="009246C6">
              <w:rPr>
                <w:rFonts w:ascii="Arial" w:hAnsi="Arial" w:cs="Arial"/>
                <w:b/>
                <w:lang w:val="en-GB"/>
              </w:rPr>
              <w:t>S. No</w:t>
            </w:r>
          </w:p>
        </w:tc>
        <w:tc>
          <w:tcPr>
            <w:tcW w:w="3573" w:type="dxa"/>
            <w:vAlign w:val="center"/>
          </w:tcPr>
          <w:p w:rsidR="00D663A0" w:rsidRPr="009246C6" w:rsidRDefault="00D663A0" w:rsidP="00770D20">
            <w:pPr>
              <w:jc w:val="center"/>
              <w:rPr>
                <w:rFonts w:ascii="Arial" w:hAnsi="Arial" w:cs="Arial"/>
                <w:b/>
                <w:lang w:val="en-GB"/>
              </w:rPr>
            </w:pPr>
            <w:r w:rsidRPr="009246C6">
              <w:rPr>
                <w:rFonts w:ascii="Arial" w:hAnsi="Arial" w:cs="Arial"/>
                <w:b/>
                <w:lang w:val="en-GB"/>
              </w:rPr>
              <w:t>Experiment Title</w:t>
            </w:r>
          </w:p>
        </w:tc>
        <w:tc>
          <w:tcPr>
            <w:tcW w:w="4804" w:type="dxa"/>
            <w:vAlign w:val="center"/>
          </w:tcPr>
          <w:p w:rsidR="00D663A0" w:rsidRPr="009246C6" w:rsidRDefault="00D663A0" w:rsidP="00770D20">
            <w:pPr>
              <w:jc w:val="center"/>
              <w:rPr>
                <w:rFonts w:ascii="Arial" w:hAnsi="Arial" w:cs="Arial"/>
                <w:b/>
                <w:lang w:val="en-GB"/>
              </w:rPr>
            </w:pPr>
            <w:r w:rsidRPr="009246C6">
              <w:rPr>
                <w:rFonts w:ascii="Arial" w:hAnsi="Arial" w:cs="Arial"/>
                <w:b/>
                <w:lang w:val="en-GB"/>
              </w:rPr>
              <w:t>Key Competency</w:t>
            </w:r>
          </w:p>
        </w:tc>
      </w:tr>
      <w:tr w:rsidR="00D663A0" w:rsidRPr="00E772F2" w:rsidTr="00770D20">
        <w:trPr>
          <w:cantSplit/>
        </w:trPr>
        <w:tc>
          <w:tcPr>
            <w:tcW w:w="639" w:type="dxa"/>
            <w:vMerge w:val="restart"/>
            <w:vAlign w:val="center"/>
          </w:tcPr>
          <w:p w:rsidR="00D663A0" w:rsidRPr="009246C6" w:rsidRDefault="00D663A0" w:rsidP="00770D20">
            <w:pPr>
              <w:jc w:val="center"/>
              <w:rPr>
                <w:rFonts w:ascii="Arial" w:hAnsi="Arial" w:cs="Arial"/>
                <w:lang w:val="en-GB"/>
              </w:rPr>
            </w:pPr>
            <w:r>
              <w:rPr>
                <w:rFonts w:ascii="Arial" w:hAnsi="Arial" w:cs="Arial"/>
                <w:lang w:val="en-GB"/>
              </w:rPr>
              <w:t>1</w:t>
            </w:r>
          </w:p>
        </w:tc>
        <w:tc>
          <w:tcPr>
            <w:tcW w:w="3573" w:type="dxa"/>
            <w:vMerge w:val="restart"/>
            <w:vAlign w:val="center"/>
          </w:tcPr>
          <w:p w:rsidR="00D663A0" w:rsidRPr="009246C6" w:rsidRDefault="00D663A0" w:rsidP="00770D20">
            <w:pPr>
              <w:jc w:val="both"/>
              <w:rPr>
                <w:rFonts w:ascii="Arial" w:hAnsi="Arial" w:cs="Arial"/>
                <w:lang w:val="en-GB"/>
              </w:rPr>
            </w:pPr>
            <w:r w:rsidRPr="009246C6">
              <w:rPr>
                <w:rFonts w:ascii="Arial" w:hAnsi="Arial" w:cs="Arial"/>
                <w:lang w:val="en-GB"/>
              </w:rPr>
              <w:t>Tension test on mild steel rod</w:t>
            </w:r>
          </w:p>
        </w:tc>
        <w:tc>
          <w:tcPr>
            <w:tcW w:w="4804" w:type="dxa"/>
            <w:vAlign w:val="center"/>
          </w:tcPr>
          <w:p w:rsidR="00D663A0" w:rsidRPr="009246C6" w:rsidRDefault="00D663A0" w:rsidP="00770D20">
            <w:pPr>
              <w:spacing w:after="0" w:line="240" w:lineRule="auto"/>
              <w:rPr>
                <w:rFonts w:ascii="Arial" w:hAnsi="Arial" w:cs="Arial"/>
                <w:lang w:val="en-GB"/>
              </w:rPr>
            </w:pPr>
            <w:r>
              <w:rPr>
                <w:rFonts w:ascii="Arial" w:hAnsi="Arial" w:cs="Arial"/>
                <w:lang w:val="en-GB"/>
              </w:rPr>
              <w:t>1.</w:t>
            </w:r>
            <w:r w:rsidRPr="009246C6">
              <w:rPr>
                <w:rFonts w:ascii="Arial" w:hAnsi="Arial" w:cs="Arial"/>
                <w:lang w:val="en-GB"/>
              </w:rPr>
              <w:t>Marking of gauge length on the MS Rod</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Pr="009246C6" w:rsidRDefault="00D663A0" w:rsidP="00770D20">
            <w:pPr>
              <w:jc w:val="both"/>
              <w:rPr>
                <w:rFonts w:ascii="Arial" w:hAnsi="Arial" w:cs="Arial"/>
                <w:lang w:val="en-GB"/>
              </w:rPr>
            </w:pPr>
          </w:p>
        </w:tc>
        <w:tc>
          <w:tcPr>
            <w:tcW w:w="4804" w:type="dxa"/>
            <w:vAlign w:val="center"/>
          </w:tcPr>
          <w:p w:rsidR="00D663A0" w:rsidRPr="009246C6" w:rsidRDefault="00D663A0" w:rsidP="00770D20">
            <w:pPr>
              <w:spacing w:after="0" w:line="240" w:lineRule="auto"/>
              <w:rPr>
                <w:rFonts w:ascii="Arial" w:hAnsi="Arial" w:cs="Arial"/>
                <w:lang w:val="en-GB"/>
              </w:rPr>
            </w:pPr>
            <w:r>
              <w:rPr>
                <w:rFonts w:ascii="Arial" w:hAnsi="Arial" w:cs="Arial"/>
                <w:lang w:val="en-GB"/>
              </w:rPr>
              <w:t>2.</w:t>
            </w:r>
            <w:r w:rsidRPr="009246C6">
              <w:rPr>
                <w:rFonts w:ascii="Arial" w:hAnsi="Arial" w:cs="Arial"/>
                <w:lang w:val="en-GB"/>
              </w:rPr>
              <w:t>Fixing the specimen correctly in between jaws</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Pr="009246C6" w:rsidRDefault="00D663A0" w:rsidP="00770D20">
            <w:pPr>
              <w:jc w:val="both"/>
              <w:rPr>
                <w:rFonts w:ascii="Arial" w:hAnsi="Arial" w:cs="Arial"/>
                <w:lang w:val="en-GB"/>
              </w:rPr>
            </w:pPr>
          </w:p>
        </w:tc>
        <w:tc>
          <w:tcPr>
            <w:tcW w:w="4804" w:type="dxa"/>
            <w:vAlign w:val="center"/>
          </w:tcPr>
          <w:p w:rsidR="00D663A0" w:rsidRPr="009246C6" w:rsidRDefault="00D663A0" w:rsidP="00770D20">
            <w:pPr>
              <w:spacing w:after="0" w:line="240" w:lineRule="auto"/>
              <w:rPr>
                <w:rFonts w:ascii="Arial" w:hAnsi="Arial" w:cs="Arial"/>
                <w:lang w:val="en-GB"/>
              </w:rPr>
            </w:pPr>
            <w:r>
              <w:rPr>
                <w:rFonts w:ascii="Arial" w:hAnsi="Arial" w:cs="Arial"/>
                <w:lang w:val="en-GB"/>
              </w:rPr>
              <w:t>3.</w:t>
            </w:r>
            <w:r w:rsidRPr="009246C6">
              <w:rPr>
                <w:rFonts w:ascii="Arial" w:hAnsi="Arial" w:cs="Arial"/>
                <w:lang w:val="en-GB"/>
              </w:rPr>
              <w:t>Application of load at required rate carefully</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Pr="009246C6" w:rsidRDefault="00D663A0" w:rsidP="00770D20">
            <w:pPr>
              <w:jc w:val="both"/>
              <w:rPr>
                <w:rFonts w:ascii="Arial" w:hAnsi="Arial" w:cs="Arial"/>
                <w:lang w:val="en-GB"/>
              </w:rPr>
            </w:pPr>
          </w:p>
        </w:tc>
        <w:tc>
          <w:tcPr>
            <w:tcW w:w="4804" w:type="dxa"/>
            <w:vAlign w:val="center"/>
          </w:tcPr>
          <w:p w:rsidR="00D663A0" w:rsidRPr="009246C6" w:rsidRDefault="00D663A0" w:rsidP="00770D20">
            <w:pPr>
              <w:spacing w:after="0" w:line="240" w:lineRule="auto"/>
              <w:rPr>
                <w:rFonts w:ascii="Arial" w:hAnsi="Arial" w:cs="Arial"/>
                <w:lang w:val="en-GB"/>
              </w:rPr>
            </w:pPr>
            <w:r>
              <w:rPr>
                <w:rFonts w:ascii="Arial" w:hAnsi="Arial" w:cs="Arial"/>
                <w:lang w:val="en-GB"/>
              </w:rPr>
              <w:t>4..</w:t>
            </w:r>
            <w:r w:rsidRPr="009246C6">
              <w:rPr>
                <w:rFonts w:ascii="Arial" w:hAnsi="Arial" w:cs="Arial"/>
                <w:lang w:val="en-GB"/>
              </w:rPr>
              <w:t>Measuring the load at failure accurately</w:t>
            </w:r>
          </w:p>
        </w:tc>
      </w:tr>
      <w:tr w:rsidR="00D663A0" w:rsidRPr="00E772F2" w:rsidTr="00770D20">
        <w:trPr>
          <w:cantSplit/>
        </w:trPr>
        <w:tc>
          <w:tcPr>
            <w:tcW w:w="639" w:type="dxa"/>
            <w:vMerge w:val="restart"/>
            <w:vAlign w:val="center"/>
          </w:tcPr>
          <w:p w:rsidR="00D663A0" w:rsidRPr="009246C6" w:rsidRDefault="00D663A0" w:rsidP="00770D20">
            <w:pPr>
              <w:jc w:val="center"/>
              <w:rPr>
                <w:rFonts w:ascii="Arial" w:hAnsi="Arial" w:cs="Arial"/>
                <w:lang w:val="en-GB"/>
              </w:rPr>
            </w:pPr>
            <w:r>
              <w:rPr>
                <w:rFonts w:ascii="Arial" w:hAnsi="Arial" w:cs="Arial"/>
                <w:lang w:val="en-GB"/>
              </w:rPr>
              <w:t>2</w:t>
            </w:r>
          </w:p>
        </w:tc>
        <w:tc>
          <w:tcPr>
            <w:tcW w:w="3573" w:type="dxa"/>
            <w:vMerge w:val="restart"/>
            <w:vAlign w:val="center"/>
          </w:tcPr>
          <w:p w:rsidR="00D663A0" w:rsidRPr="009246C6" w:rsidRDefault="00D663A0" w:rsidP="00770D20">
            <w:pPr>
              <w:jc w:val="both"/>
              <w:rPr>
                <w:rFonts w:ascii="Arial" w:hAnsi="Arial" w:cs="Arial"/>
                <w:lang w:val="en-GB"/>
              </w:rPr>
            </w:pPr>
            <w:r>
              <w:rPr>
                <w:rFonts w:ascii="Arial" w:hAnsi="Arial" w:cs="Arial"/>
                <w:lang w:val="en-GB"/>
              </w:rPr>
              <w:t>Tor</w:t>
            </w:r>
            <w:r w:rsidRPr="002726C8">
              <w:rPr>
                <w:rFonts w:ascii="Arial" w:hAnsi="Arial" w:cs="Arial"/>
                <w:lang w:val="en-GB"/>
              </w:rPr>
              <w:t>sion test on mild steel rod</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1.</w:t>
            </w:r>
            <w:r w:rsidRPr="00F61D62">
              <w:rPr>
                <w:rFonts w:ascii="Arial" w:hAnsi="Arial" w:cs="Arial"/>
                <w:lang w:val="en-GB"/>
              </w:rPr>
              <w:t xml:space="preserve">Measurment of length and diameter of the </w:t>
            </w:r>
          </w:p>
          <w:p w:rsidR="00D663A0" w:rsidRPr="00F61D62" w:rsidRDefault="00D663A0" w:rsidP="00770D20">
            <w:pPr>
              <w:spacing w:after="0" w:line="240" w:lineRule="auto"/>
              <w:jc w:val="both"/>
              <w:rPr>
                <w:rFonts w:ascii="Arial" w:hAnsi="Arial" w:cs="Arial"/>
                <w:lang w:val="en-GB"/>
              </w:rPr>
            </w:pPr>
            <w:r w:rsidRPr="00F61D62">
              <w:rPr>
                <w:rFonts w:ascii="Arial" w:hAnsi="Arial" w:cs="Arial"/>
                <w:lang w:val="en-GB"/>
              </w:rPr>
              <w:t xml:space="preserve">specimen accurately </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2.Application of load accurately</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Pr="009B1F61" w:rsidRDefault="00D663A0" w:rsidP="00770D20">
            <w:pPr>
              <w:spacing w:after="0" w:line="240" w:lineRule="auto"/>
              <w:jc w:val="both"/>
              <w:rPr>
                <w:rFonts w:ascii="Arial" w:hAnsi="Arial" w:cs="Arial"/>
                <w:lang w:val="en-GB"/>
              </w:rPr>
            </w:pPr>
            <w:r>
              <w:rPr>
                <w:rFonts w:ascii="Arial" w:hAnsi="Arial" w:cs="Arial"/>
                <w:lang w:val="en-GB"/>
              </w:rPr>
              <w:t>3.</w:t>
            </w:r>
            <w:r w:rsidRPr="009B1F61">
              <w:rPr>
                <w:rFonts w:ascii="Arial" w:hAnsi="Arial" w:cs="Arial"/>
                <w:lang w:val="en-GB"/>
              </w:rPr>
              <w:t>Measuring the angle of rotation accurately</w:t>
            </w:r>
          </w:p>
        </w:tc>
      </w:tr>
      <w:tr w:rsidR="00D663A0" w:rsidRPr="00E772F2" w:rsidTr="00770D20">
        <w:trPr>
          <w:cantSplit/>
        </w:trPr>
        <w:tc>
          <w:tcPr>
            <w:tcW w:w="639" w:type="dxa"/>
            <w:vMerge w:val="restart"/>
            <w:vAlign w:val="center"/>
          </w:tcPr>
          <w:p w:rsidR="00D663A0" w:rsidRPr="009246C6" w:rsidRDefault="00D663A0" w:rsidP="00770D20">
            <w:pPr>
              <w:jc w:val="center"/>
              <w:rPr>
                <w:rFonts w:ascii="Arial" w:hAnsi="Arial" w:cs="Arial"/>
                <w:lang w:val="en-GB"/>
              </w:rPr>
            </w:pPr>
            <w:r>
              <w:rPr>
                <w:rFonts w:ascii="Arial" w:hAnsi="Arial" w:cs="Arial"/>
                <w:lang w:val="en-GB"/>
              </w:rPr>
              <w:t>3</w:t>
            </w:r>
          </w:p>
        </w:tc>
        <w:tc>
          <w:tcPr>
            <w:tcW w:w="3573" w:type="dxa"/>
            <w:vMerge w:val="restart"/>
            <w:vAlign w:val="center"/>
          </w:tcPr>
          <w:p w:rsidR="00D663A0" w:rsidRPr="009246C6" w:rsidRDefault="00D663A0" w:rsidP="00770D20">
            <w:pPr>
              <w:jc w:val="both"/>
              <w:rPr>
                <w:rFonts w:ascii="Arial" w:hAnsi="Arial" w:cs="Arial"/>
                <w:lang w:val="en-GB"/>
              </w:rPr>
            </w:pPr>
            <w:r w:rsidRPr="009246C6">
              <w:rPr>
                <w:rFonts w:ascii="Arial" w:hAnsi="Arial" w:cs="Arial"/>
                <w:lang w:val="en-GB"/>
              </w:rPr>
              <w:t xml:space="preserve">Brinell/Rockwell  </w:t>
            </w:r>
            <w:r>
              <w:rPr>
                <w:rFonts w:ascii="Arial" w:hAnsi="Arial" w:cs="Arial"/>
                <w:lang w:val="en-GB"/>
              </w:rPr>
              <w:t>Hardness test</w:t>
            </w: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1.</w:t>
            </w:r>
            <w:r w:rsidRPr="009246C6">
              <w:rPr>
                <w:rFonts w:ascii="Arial" w:hAnsi="Arial" w:cs="Arial"/>
                <w:lang w:val="en-GB"/>
              </w:rPr>
              <w:t>Placing of specimen at exact position</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Pr="009246C6" w:rsidRDefault="00D663A0" w:rsidP="00770D20">
            <w:pPr>
              <w:jc w:val="both"/>
              <w:rPr>
                <w:rFonts w:ascii="Arial" w:hAnsi="Arial" w:cs="Arial"/>
                <w:lang w:val="en-GB"/>
              </w:rPr>
            </w:pP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2.</w:t>
            </w:r>
            <w:r w:rsidRPr="009246C6">
              <w:rPr>
                <w:rFonts w:ascii="Arial" w:hAnsi="Arial" w:cs="Arial"/>
                <w:lang w:val="en-GB"/>
              </w:rPr>
              <w:t>Application and release of load at required rate</w:t>
            </w:r>
          </w:p>
        </w:tc>
      </w:tr>
      <w:tr w:rsidR="00D663A0" w:rsidRPr="00E772F2" w:rsidTr="00770D20">
        <w:trPr>
          <w:cantSplit/>
        </w:trPr>
        <w:tc>
          <w:tcPr>
            <w:tcW w:w="639" w:type="dxa"/>
            <w:vMerge w:val="restart"/>
            <w:vAlign w:val="center"/>
          </w:tcPr>
          <w:p w:rsidR="00D663A0" w:rsidRPr="009246C6" w:rsidRDefault="00D663A0" w:rsidP="00770D20">
            <w:pPr>
              <w:jc w:val="center"/>
              <w:rPr>
                <w:rFonts w:ascii="Arial" w:hAnsi="Arial" w:cs="Arial"/>
                <w:lang w:val="en-GB"/>
              </w:rPr>
            </w:pPr>
            <w:r>
              <w:rPr>
                <w:rFonts w:ascii="Arial" w:hAnsi="Arial" w:cs="Arial"/>
                <w:lang w:val="en-GB"/>
              </w:rPr>
              <w:t>4</w:t>
            </w:r>
          </w:p>
        </w:tc>
        <w:tc>
          <w:tcPr>
            <w:tcW w:w="3573" w:type="dxa"/>
            <w:vMerge w:val="restart"/>
            <w:vAlign w:val="center"/>
          </w:tcPr>
          <w:p w:rsidR="00D663A0" w:rsidRPr="009246C6" w:rsidRDefault="00D663A0" w:rsidP="00770D20">
            <w:pPr>
              <w:jc w:val="both"/>
              <w:rPr>
                <w:rFonts w:ascii="Arial" w:hAnsi="Arial" w:cs="Arial"/>
                <w:lang w:val="en-GB"/>
              </w:rPr>
            </w:pPr>
            <w:r w:rsidRPr="009246C6">
              <w:rPr>
                <w:rFonts w:ascii="Arial" w:hAnsi="Arial" w:cs="Arial"/>
                <w:lang w:val="en-GB"/>
              </w:rPr>
              <w:t>Izod/Charpy test on mild steel/brass</w:t>
            </w: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1.</w:t>
            </w:r>
            <w:r w:rsidRPr="009246C6">
              <w:rPr>
                <w:rFonts w:ascii="Arial" w:hAnsi="Arial" w:cs="Arial"/>
                <w:lang w:val="en-GB"/>
              </w:rPr>
              <w:t>Preparation of standard specimen and fixing the specimen in the right position of anvil</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Pr="009246C6" w:rsidRDefault="00D663A0" w:rsidP="00770D20">
            <w:pPr>
              <w:jc w:val="both"/>
              <w:rPr>
                <w:rFonts w:ascii="Arial" w:hAnsi="Arial" w:cs="Arial"/>
                <w:lang w:val="en-GB"/>
              </w:rPr>
            </w:pP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2.</w:t>
            </w:r>
            <w:r w:rsidRPr="009246C6">
              <w:rPr>
                <w:rFonts w:ascii="Arial" w:hAnsi="Arial" w:cs="Arial"/>
                <w:lang w:val="en-GB"/>
              </w:rPr>
              <w:t>Recording down the reading by observing the appropriate scale</w:t>
            </w:r>
          </w:p>
        </w:tc>
      </w:tr>
      <w:tr w:rsidR="00D663A0" w:rsidRPr="00E772F2" w:rsidTr="00770D20">
        <w:trPr>
          <w:cantSplit/>
        </w:trPr>
        <w:tc>
          <w:tcPr>
            <w:tcW w:w="639" w:type="dxa"/>
            <w:vMerge w:val="restart"/>
            <w:vAlign w:val="center"/>
          </w:tcPr>
          <w:p w:rsidR="00D663A0" w:rsidRPr="009246C6" w:rsidRDefault="00D663A0" w:rsidP="00770D20">
            <w:pPr>
              <w:jc w:val="center"/>
              <w:rPr>
                <w:rFonts w:ascii="Arial" w:hAnsi="Arial" w:cs="Arial"/>
                <w:lang w:val="en-GB"/>
              </w:rPr>
            </w:pPr>
            <w:r>
              <w:rPr>
                <w:rFonts w:ascii="Arial" w:hAnsi="Arial" w:cs="Arial"/>
                <w:lang w:val="en-GB"/>
              </w:rPr>
              <w:t>5</w:t>
            </w:r>
          </w:p>
        </w:tc>
        <w:tc>
          <w:tcPr>
            <w:tcW w:w="3573" w:type="dxa"/>
            <w:vMerge w:val="restart"/>
            <w:vAlign w:val="center"/>
          </w:tcPr>
          <w:p w:rsidR="00D663A0" w:rsidRPr="009246C6" w:rsidRDefault="00D663A0" w:rsidP="00770D20">
            <w:pPr>
              <w:jc w:val="both"/>
              <w:rPr>
                <w:rFonts w:ascii="Arial" w:hAnsi="Arial" w:cs="Arial"/>
                <w:lang w:val="en-GB"/>
              </w:rPr>
            </w:pPr>
            <w:r w:rsidRPr="009246C6">
              <w:rPr>
                <w:rFonts w:ascii="Arial" w:hAnsi="Arial" w:cs="Arial"/>
                <w:lang w:val="en-GB"/>
              </w:rPr>
              <w:t>Deflection test on beams</w:t>
            </w:r>
            <w:r>
              <w:rPr>
                <w:rFonts w:ascii="Arial" w:hAnsi="Arial" w:cs="Arial"/>
                <w:lang w:val="en-GB"/>
              </w:rPr>
              <w:t>(central point load)</w:t>
            </w: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1.</w:t>
            </w:r>
            <w:r w:rsidRPr="009246C6">
              <w:rPr>
                <w:rFonts w:ascii="Arial" w:hAnsi="Arial" w:cs="Arial"/>
                <w:lang w:val="en-GB"/>
              </w:rPr>
              <w:t>Measuring the dimensions of specimen accurately</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Pr="009246C6" w:rsidRDefault="00D663A0" w:rsidP="00770D20">
            <w:pPr>
              <w:jc w:val="both"/>
              <w:rPr>
                <w:rFonts w:ascii="Arial" w:hAnsi="Arial" w:cs="Arial"/>
                <w:lang w:val="en-GB"/>
              </w:rPr>
            </w:pP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2.</w:t>
            </w:r>
            <w:r w:rsidRPr="009246C6">
              <w:rPr>
                <w:rFonts w:ascii="Arial" w:hAnsi="Arial" w:cs="Arial"/>
                <w:lang w:val="en-GB"/>
              </w:rPr>
              <w:t>Application of load at exact point of application</w:t>
            </w:r>
          </w:p>
        </w:tc>
      </w:tr>
      <w:tr w:rsidR="00D663A0" w:rsidRPr="00E772F2" w:rsidTr="00770D20">
        <w:trPr>
          <w:cantSplit/>
        </w:trPr>
        <w:tc>
          <w:tcPr>
            <w:tcW w:w="639" w:type="dxa"/>
            <w:vMerge/>
            <w:vAlign w:val="center"/>
          </w:tcPr>
          <w:p w:rsidR="00D663A0" w:rsidRPr="009246C6" w:rsidRDefault="00D663A0" w:rsidP="00770D20">
            <w:pPr>
              <w:jc w:val="center"/>
              <w:rPr>
                <w:rFonts w:ascii="Arial" w:hAnsi="Arial" w:cs="Arial"/>
                <w:lang w:val="en-GB"/>
              </w:rPr>
            </w:pPr>
          </w:p>
        </w:tc>
        <w:tc>
          <w:tcPr>
            <w:tcW w:w="3573" w:type="dxa"/>
            <w:vMerge/>
            <w:vAlign w:val="center"/>
          </w:tcPr>
          <w:p w:rsidR="00D663A0" w:rsidRPr="009246C6" w:rsidRDefault="00D663A0" w:rsidP="00770D20">
            <w:pPr>
              <w:jc w:val="both"/>
              <w:rPr>
                <w:rFonts w:ascii="Arial" w:hAnsi="Arial" w:cs="Arial"/>
                <w:lang w:val="en-GB"/>
              </w:rPr>
            </w:pP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3.</w:t>
            </w:r>
            <w:r w:rsidRPr="009246C6">
              <w:rPr>
                <w:rFonts w:ascii="Arial" w:hAnsi="Arial" w:cs="Arial"/>
                <w:lang w:val="en-GB"/>
              </w:rPr>
              <w:t>Measurement of deflection accurately</w:t>
            </w:r>
          </w:p>
        </w:tc>
      </w:tr>
      <w:tr w:rsidR="00D663A0" w:rsidRPr="00E772F2" w:rsidTr="00770D20">
        <w:trPr>
          <w:cantSplit/>
        </w:trPr>
        <w:tc>
          <w:tcPr>
            <w:tcW w:w="639" w:type="dxa"/>
            <w:vAlign w:val="center"/>
          </w:tcPr>
          <w:p w:rsidR="00D663A0" w:rsidRPr="009246C6" w:rsidRDefault="00D663A0" w:rsidP="00770D20">
            <w:pPr>
              <w:jc w:val="center"/>
              <w:rPr>
                <w:rFonts w:ascii="Arial" w:hAnsi="Arial" w:cs="Arial"/>
                <w:lang w:val="en-GB"/>
              </w:rPr>
            </w:pPr>
            <w:r>
              <w:rPr>
                <w:rFonts w:ascii="Arial" w:hAnsi="Arial" w:cs="Arial"/>
                <w:lang w:val="en-GB"/>
              </w:rPr>
              <w:t>6</w:t>
            </w:r>
          </w:p>
        </w:tc>
        <w:tc>
          <w:tcPr>
            <w:tcW w:w="3573" w:type="dxa"/>
            <w:vAlign w:val="center"/>
          </w:tcPr>
          <w:p w:rsidR="00D663A0" w:rsidRPr="009246C6" w:rsidRDefault="00D663A0" w:rsidP="00770D20">
            <w:pPr>
              <w:jc w:val="both"/>
              <w:rPr>
                <w:rFonts w:ascii="Arial" w:hAnsi="Arial" w:cs="Arial"/>
                <w:lang w:val="en-GB"/>
              </w:rPr>
            </w:pPr>
            <w:r>
              <w:rPr>
                <w:rFonts w:ascii="Arial" w:hAnsi="Arial" w:cs="Arial"/>
                <w:lang w:val="en-GB"/>
              </w:rPr>
              <w:t>Specific Gravity of fine and Coarse aggregate</w:t>
            </w:r>
          </w:p>
        </w:tc>
        <w:tc>
          <w:tcPr>
            <w:tcW w:w="4804" w:type="dxa"/>
            <w:vAlign w:val="center"/>
          </w:tcPr>
          <w:p w:rsidR="00D663A0" w:rsidRPr="009246C6" w:rsidRDefault="00D663A0" w:rsidP="00770D20">
            <w:pPr>
              <w:spacing w:after="0" w:line="240" w:lineRule="auto"/>
              <w:jc w:val="both"/>
              <w:rPr>
                <w:rFonts w:ascii="Arial" w:hAnsi="Arial" w:cs="Arial"/>
                <w:lang w:val="en-GB"/>
              </w:rPr>
            </w:pPr>
            <w:r>
              <w:rPr>
                <w:rFonts w:ascii="Arial" w:hAnsi="Arial" w:cs="Arial"/>
                <w:lang w:val="en-GB"/>
              </w:rPr>
              <w:t>1.Take weights accurately, record the observations and calculate accurately</w:t>
            </w:r>
          </w:p>
        </w:tc>
      </w:tr>
      <w:tr w:rsidR="00D663A0" w:rsidRPr="00E772F2" w:rsidTr="00770D20">
        <w:trPr>
          <w:cantSplit/>
          <w:trHeight w:val="217"/>
        </w:trPr>
        <w:tc>
          <w:tcPr>
            <w:tcW w:w="639" w:type="dxa"/>
            <w:vMerge w:val="restart"/>
            <w:vAlign w:val="center"/>
          </w:tcPr>
          <w:p w:rsidR="00D663A0" w:rsidRDefault="00D663A0" w:rsidP="00770D20">
            <w:pPr>
              <w:jc w:val="center"/>
              <w:rPr>
                <w:rFonts w:ascii="Arial" w:hAnsi="Arial" w:cs="Arial"/>
                <w:lang w:val="en-GB"/>
              </w:rPr>
            </w:pPr>
            <w:r>
              <w:rPr>
                <w:rFonts w:ascii="Arial" w:hAnsi="Arial" w:cs="Arial"/>
                <w:lang w:val="en-GB"/>
              </w:rPr>
              <w:lastRenderedPageBreak/>
              <w:t>7</w:t>
            </w:r>
          </w:p>
        </w:tc>
        <w:tc>
          <w:tcPr>
            <w:tcW w:w="3573" w:type="dxa"/>
            <w:vMerge w:val="restart"/>
            <w:vAlign w:val="center"/>
          </w:tcPr>
          <w:p w:rsidR="00D663A0" w:rsidRPr="009B0D7D" w:rsidRDefault="00D663A0" w:rsidP="00770D20">
            <w:pPr>
              <w:jc w:val="both"/>
              <w:rPr>
                <w:rFonts w:ascii="Arial" w:hAnsi="Arial" w:cs="Arial"/>
                <w:lang w:val="en-GB"/>
              </w:rPr>
            </w:pPr>
            <w:r w:rsidRPr="00F72BDE">
              <w:rPr>
                <w:rFonts w:ascii="Arial" w:hAnsi="Arial" w:cs="Arial"/>
                <w:lang w:val="en-GB"/>
              </w:rPr>
              <w:t xml:space="preserve">Flakiness and Elongation </w:t>
            </w:r>
            <w:r>
              <w:rPr>
                <w:rFonts w:ascii="Arial" w:hAnsi="Arial" w:cs="Arial"/>
                <w:lang w:val="en-GB"/>
              </w:rPr>
              <w:t xml:space="preserve">Index </w:t>
            </w:r>
            <w:r w:rsidRPr="00F72BDE">
              <w:rPr>
                <w:rFonts w:ascii="Arial" w:hAnsi="Arial" w:cs="Arial"/>
                <w:lang w:val="en-GB"/>
              </w:rPr>
              <w:t>of coarse aggregate</w:t>
            </w:r>
          </w:p>
        </w:tc>
        <w:tc>
          <w:tcPr>
            <w:tcW w:w="4804" w:type="dxa"/>
            <w:vAlign w:val="center"/>
          </w:tcPr>
          <w:p w:rsidR="00D663A0" w:rsidRDefault="00D663A0" w:rsidP="00770D20">
            <w:pPr>
              <w:spacing w:after="0" w:line="240" w:lineRule="auto"/>
              <w:rPr>
                <w:rFonts w:ascii="Arial" w:hAnsi="Arial" w:cs="Arial"/>
                <w:lang w:val="en-GB"/>
              </w:rPr>
            </w:pPr>
            <w:r w:rsidRPr="00F72BDE">
              <w:rPr>
                <w:rFonts w:ascii="Arial" w:hAnsi="Arial" w:cs="Arial"/>
                <w:lang w:val="en-GB"/>
              </w:rPr>
              <w:t xml:space="preserve">1.Correct arrangement of sieves used for the sieve analysis of fine or coarse aggregate </w:t>
            </w:r>
          </w:p>
        </w:tc>
      </w:tr>
      <w:tr w:rsidR="00D663A0" w:rsidRPr="00E772F2" w:rsidTr="00770D20">
        <w:trPr>
          <w:cantSplit/>
          <w:trHeight w:val="217"/>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Pr="009B0D7D"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rPr>
                <w:rFonts w:ascii="Arial" w:hAnsi="Arial" w:cs="Arial"/>
                <w:lang w:val="en-GB"/>
              </w:rPr>
            </w:pPr>
            <w:r w:rsidRPr="00F72BDE">
              <w:rPr>
                <w:rFonts w:ascii="Arial" w:hAnsi="Arial" w:cs="Arial"/>
                <w:lang w:val="en-GB"/>
              </w:rPr>
              <w:t>2.Weighing of aggregate passing through thickness /length gauge correctly</w:t>
            </w:r>
          </w:p>
        </w:tc>
      </w:tr>
      <w:tr w:rsidR="00D663A0" w:rsidRPr="00E772F2" w:rsidTr="00770D20">
        <w:trPr>
          <w:cantSplit/>
          <w:trHeight w:val="217"/>
        </w:trPr>
        <w:tc>
          <w:tcPr>
            <w:tcW w:w="639" w:type="dxa"/>
            <w:vMerge w:val="restart"/>
            <w:vAlign w:val="center"/>
          </w:tcPr>
          <w:p w:rsidR="00D663A0" w:rsidRDefault="00D663A0" w:rsidP="00770D20">
            <w:pPr>
              <w:jc w:val="center"/>
              <w:rPr>
                <w:rFonts w:ascii="Arial" w:hAnsi="Arial" w:cs="Arial"/>
                <w:lang w:val="en-GB"/>
              </w:rPr>
            </w:pPr>
            <w:r>
              <w:rPr>
                <w:rFonts w:ascii="Arial" w:hAnsi="Arial" w:cs="Arial"/>
                <w:lang w:val="en-GB"/>
              </w:rPr>
              <w:t>8</w:t>
            </w:r>
          </w:p>
        </w:tc>
        <w:tc>
          <w:tcPr>
            <w:tcW w:w="3573" w:type="dxa"/>
            <w:vMerge w:val="restart"/>
            <w:vAlign w:val="center"/>
          </w:tcPr>
          <w:p w:rsidR="00D663A0" w:rsidRPr="009B0D7D" w:rsidRDefault="00D663A0" w:rsidP="00770D20">
            <w:pPr>
              <w:jc w:val="both"/>
              <w:rPr>
                <w:rFonts w:ascii="Arial" w:hAnsi="Arial" w:cs="Arial"/>
                <w:lang w:val="en-GB"/>
              </w:rPr>
            </w:pPr>
            <w:r w:rsidRPr="009B0D7D">
              <w:rPr>
                <w:rFonts w:ascii="Arial" w:hAnsi="Arial" w:cs="Arial"/>
                <w:lang w:val="en-GB"/>
              </w:rPr>
              <w:t>Field density of soil (Sand Replacement         Method)</w:t>
            </w:r>
          </w:p>
        </w:tc>
        <w:tc>
          <w:tcPr>
            <w:tcW w:w="4804" w:type="dxa"/>
            <w:vAlign w:val="center"/>
          </w:tcPr>
          <w:p w:rsidR="00D663A0" w:rsidRPr="009B0D7D" w:rsidRDefault="00D663A0" w:rsidP="00770D20">
            <w:pPr>
              <w:spacing w:after="0" w:line="240" w:lineRule="auto"/>
              <w:rPr>
                <w:rFonts w:ascii="Arial" w:hAnsi="Arial" w:cs="Arial"/>
                <w:lang w:val="en-GB"/>
              </w:rPr>
            </w:pPr>
            <w:r>
              <w:rPr>
                <w:rFonts w:ascii="Arial" w:hAnsi="Arial" w:cs="Arial"/>
                <w:lang w:val="en-GB"/>
              </w:rPr>
              <w:t xml:space="preserve">1.Calibrate the apparatus correctly </w:t>
            </w:r>
          </w:p>
        </w:tc>
      </w:tr>
      <w:tr w:rsidR="00D663A0" w:rsidRPr="00E772F2" w:rsidTr="00770D20">
        <w:trPr>
          <w:cantSplit/>
          <w:trHeight w:val="235"/>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Pr="009B0D7D" w:rsidRDefault="00D663A0" w:rsidP="00770D20">
            <w:pPr>
              <w:jc w:val="both"/>
              <w:rPr>
                <w:rFonts w:ascii="Arial" w:hAnsi="Arial" w:cs="Arial"/>
                <w:lang w:val="en-GB"/>
              </w:rPr>
            </w:pPr>
          </w:p>
        </w:tc>
        <w:tc>
          <w:tcPr>
            <w:tcW w:w="4804" w:type="dxa"/>
            <w:vAlign w:val="center"/>
          </w:tcPr>
          <w:p w:rsidR="00D663A0" w:rsidRPr="009B0D7D" w:rsidRDefault="00D663A0" w:rsidP="00770D20">
            <w:pPr>
              <w:spacing w:after="0" w:line="240" w:lineRule="auto"/>
              <w:rPr>
                <w:rFonts w:ascii="Arial" w:hAnsi="Arial" w:cs="Arial"/>
                <w:lang w:val="en-GB"/>
              </w:rPr>
            </w:pPr>
            <w:r>
              <w:rPr>
                <w:rFonts w:ascii="Arial" w:hAnsi="Arial" w:cs="Arial"/>
                <w:lang w:val="en-GB"/>
              </w:rPr>
              <w:t>2. Weigh the samples accurately</w:t>
            </w:r>
          </w:p>
        </w:tc>
      </w:tr>
      <w:tr w:rsidR="00D663A0" w:rsidRPr="00E772F2" w:rsidTr="00770D20">
        <w:trPr>
          <w:cantSplit/>
          <w:trHeight w:val="269"/>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Pr="009B0D7D"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rPr>
                <w:rFonts w:ascii="Arial" w:hAnsi="Arial" w:cs="Arial"/>
                <w:lang w:val="en-GB"/>
              </w:rPr>
            </w:pPr>
            <w:r>
              <w:rPr>
                <w:rFonts w:ascii="Arial" w:hAnsi="Arial" w:cs="Arial"/>
                <w:lang w:val="en-GB"/>
              </w:rPr>
              <w:t>3.Calculate the density accurately</w:t>
            </w:r>
          </w:p>
        </w:tc>
      </w:tr>
      <w:tr w:rsidR="00D663A0" w:rsidRPr="00E772F2" w:rsidTr="00770D20">
        <w:trPr>
          <w:cantSplit/>
          <w:trHeight w:val="983"/>
        </w:trPr>
        <w:tc>
          <w:tcPr>
            <w:tcW w:w="639" w:type="dxa"/>
            <w:vAlign w:val="center"/>
          </w:tcPr>
          <w:p w:rsidR="00D663A0" w:rsidRDefault="00D663A0" w:rsidP="00770D20">
            <w:pPr>
              <w:jc w:val="center"/>
              <w:rPr>
                <w:rFonts w:ascii="Arial" w:hAnsi="Arial" w:cs="Arial"/>
                <w:lang w:val="en-GB"/>
              </w:rPr>
            </w:pPr>
            <w:r>
              <w:rPr>
                <w:rFonts w:ascii="Arial" w:hAnsi="Arial" w:cs="Arial"/>
                <w:lang w:val="en-GB"/>
              </w:rPr>
              <w:t>9</w:t>
            </w:r>
          </w:p>
        </w:tc>
        <w:tc>
          <w:tcPr>
            <w:tcW w:w="3573" w:type="dxa"/>
            <w:vAlign w:val="center"/>
          </w:tcPr>
          <w:p w:rsidR="00D663A0" w:rsidRDefault="00D663A0" w:rsidP="00770D20">
            <w:pPr>
              <w:jc w:val="both"/>
              <w:rPr>
                <w:rFonts w:ascii="Arial" w:hAnsi="Arial" w:cs="Arial"/>
                <w:lang w:val="en-GB"/>
              </w:rPr>
            </w:pPr>
            <w:r>
              <w:rPr>
                <w:rFonts w:ascii="Arial" w:hAnsi="Arial" w:cs="Arial"/>
                <w:lang w:val="en-GB"/>
              </w:rPr>
              <w:t>Attenberg’s Limits</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1. Collecting required sample of soil and determining its water content</w:t>
            </w:r>
          </w:p>
        </w:tc>
      </w:tr>
      <w:tr w:rsidR="00D663A0" w:rsidRPr="00E772F2" w:rsidTr="00770D20">
        <w:trPr>
          <w:cantSplit/>
          <w:trHeight w:val="144"/>
        </w:trPr>
        <w:tc>
          <w:tcPr>
            <w:tcW w:w="639" w:type="dxa"/>
            <w:vMerge w:val="restart"/>
            <w:vAlign w:val="center"/>
          </w:tcPr>
          <w:p w:rsidR="00D663A0" w:rsidRDefault="00D663A0" w:rsidP="00770D20">
            <w:pPr>
              <w:jc w:val="center"/>
              <w:rPr>
                <w:rFonts w:ascii="Arial" w:hAnsi="Arial" w:cs="Arial"/>
                <w:lang w:val="en-GB"/>
              </w:rPr>
            </w:pPr>
            <w:r>
              <w:rPr>
                <w:rFonts w:ascii="Arial" w:hAnsi="Arial" w:cs="Arial"/>
                <w:lang w:val="en-GB"/>
              </w:rPr>
              <w:t>10</w:t>
            </w:r>
          </w:p>
        </w:tc>
        <w:tc>
          <w:tcPr>
            <w:tcW w:w="3573" w:type="dxa"/>
            <w:vMerge w:val="restart"/>
            <w:vAlign w:val="center"/>
          </w:tcPr>
          <w:p w:rsidR="00D663A0" w:rsidRDefault="00D663A0" w:rsidP="00770D20">
            <w:pPr>
              <w:jc w:val="both"/>
              <w:rPr>
                <w:rFonts w:ascii="Arial" w:hAnsi="Arial" w:cs="Arial"/>
                <w:lang w:val="en-GB"/>
              </w:rPr>
            </w:pPr>
            <w:r>
              <w:rPr>
                <w:rFonts w:ascii="Arial" w:hAnsi="Arial" w:cs="Arial"/>
                <w:lang w:val="en-GB"/>
              </w:rPr>
              <w:t>Proctor’s Compaction Test</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1.Weigh the soil accurately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2.determine the water content accurately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3. Apply required number of blows of compaction accurately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4. Record the observations correctly and draw the graph</w:t>
            </w:r>
          </w:p>
        </w:tc>
      </w:tr>
      <w:tr w:rsidR="00D663A0" w:rsidRPr="00E772F2" w:rsidTr="00770D20">
        <w:trPr>
          <w:cantSplit/>
          <w:trHeight w:val="144"/>
        </w:trPr>
        <w:tc>
          <w:tcPr>
            <w:tcW w:w="639" w:type="dxa"/>
            <w:vMerge w:val="restart"/>
            <w:vAlign w:val="center"/>
          </w:tcPr>
          <w:p w:rsidR="00D663A0" w:rsidRDefault="00D663A0" w:rsidP="00770D20">
            <w:pPr>
              <w:jc w:val="center"/>
              <w:rPr>
                <w:rFonts w:ascii="Arial" w:hAnsi="Arial" w:cs="Arial"/>
                <w:lang w:val="en-GB"/>
              </w:rPr>
            </w:pPr>
            <w:r>
              <w:rPr>
                <w:rFonts w:ascii="Arial" w:hAnsi="Arial" w:cs="Arial"/>
                <w:lang w:val="en-GB"/>
              </w:rPr>
              <w:t>11</w:t>
            </w:r>
          </w:p>
        </w:tc>
        <w:tc>
          <w:tcPr>
            <w:tcW w:w="3573" w:type="dxa"/>
            <w:vMerge w:val="restart"/>
            <w:vAlign w:val="center"/>
          </w:tcPr>
          <w:p w:rsidR="00D663A0" w:rsidRDefault="00D663A0" w:rsidP="00770D20">
            <w:pPr>
              <w:jc w:val="both"/>
              <w:rPr>
                <w:rFonts w:ascii="Arial" w:hAnsi="Arial" w:cs="Arial"/>
                <w:lang w:val="en-GB"/>
              </w:rPr>
            </w:pPr>
            <w:r>
              <w:rPr>
                <w:rFonts w:ascii="Arial" w:hAnsi="Arial" w:cs="Arial"/>
                <w:lang w:val="en-GB"/>
              </w:rPr>
              <w:t>Workability by Slump Cone Test</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1. Weigh the material accurately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2.Apply required number of tampings for each layer of concrete</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3. Measure the subsidence accurately</w:t>
            </w:r>
          </w:p>
        </w:tc>
      </w:tr>
      <w:tr w:rsidR="00D663A0" w:rsidRPr="00E772F2" w:rsidTr="00770D20">
        <w:trPr>
          <w:cantSplit/>
          <w:trHeight w:val="144"/>
        </w:trPr>
        <w:tc>
          <w:tcPr>
            <w:tcW w:w="639" w:type="dxa"/>
            <w:vMerge w:val="restart"/>
            <w:vAlign w:val="center"/>
          </w:tcPr>
          <w:p w:rsidR="00D663A0" w:rsidRDefault="00D663A0" w:rsidP="00770D20">
            <w:pPr>
              <w:jc w:val="center"/>
              <w:rPr>
                <w:rFonts w:ascii="Arial" w:hAnsi="Arial" w:cs="Arial"/>
                <w:lang w:val="en-GB"/>
              </w:rPr>
            </w:pPr>
            <w:r>
              <w:rPr>
                <w:rFonts w:ascii="Arial" w:hAnsi="Arial" w:cs="Arial"/>
                <w:lang w:val="en-GB"/>
              </w:rPr>
              <w:t>12</w:t>
            </w:r>
          </w:p>
        </w:tc>
        <w:tc>
          <w:tcPr>
            <w:tcW w:w="3573" w:type="dxa"/>
            <w:vMerge w:val="restart"/>
            <w:vAlign w:val="center"/>
          </w:tcPr>
          <w:p w:rsidR="00D663A0" w:rsidRDefault="00D663A0" w:rsidP="00770D20">
            <w:pPr>
              <w:jc w:val="both"/>
              <w:rPr>
                <w:rFonts w:ascii="Arial" w:hAnsi="Arial" w:cs="Arial"/>
                <w:lang w:val="en-GB"/>
              </w:rPr>
            </w:pPr>
            <w:r>
              <w:rPr>
                <w:rFonts w:ascii="Arial" w:hAnsi="Arial" w:cs="Arial"/>
                <w:lang w:val="en-GB"/>
              </w:rPr>
              <w:t>Compaction Factor test on Concrete</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1. Weigh the material accurately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2.Weigh the mould and concrete accurately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3. Calculate the compaction factor correctly</w:t>
            </w:r>
          </w:p>
        </w:tc>
      </w:tr>
      <w:tr w:rsidR="00D663A0" w:rsidRPr="00E772F2" w:rsidTr="00770D20">
        <w:trPr>
          <w:cantSplit/>
          <w:trHeight w:val="144"/>
        </w:trPr>
        <w:tc>
          <w:tcPr>
            <w:tcW w:w="639" w:type="dxa"/>
            <w:vMerge w:val="restart"/>
            <w:vAlign w:val="center"/>
          </w:tcPr>
          <w:p w:rsidR="00D663A0" w:rsidRDefault="00D663A0" w:rsidP="00770D20">
            <w:pPr>
              <w:jc w:val="center"/>
              <w:rPr>
                <w:rFonts w:ascii="Arial" w:hAnsi="Arial" w:cs="Arial"/>
                <w:lang w:val="en-GB"/>
              </w:rPr>
            </w:pPr>
            <w:r>
              <w:rPr>
                <w:rFonts w:ascii="Arial" w:hAnsi="Arial" w:cs="Arial"/>
                <w:lang w:val="en-GB"/>
              </w:rPr>
              <w:t>13</w:t>
            </w:r>
          </w:p>
        </w:tc>
        <w:tc>
          <w:tcPr>
            <w:tcW w:w="3573" w:type="dxa"/>
            <w:vMerge w:val="restart"/>
            <w:vAlign w:val="center"/>
          </w:tcPr>
          <w:p w:rsidR="00D663A0" w:rsidRDefault="00D663A0" w:rsidP="00770D20">
            <w:pPr>
              <w:jc w:val="both"/>
              <w:rPr>
                <w:rFonts w:ascii="Arial" w:hAnsi="Arial" w:cs="Arial"/>
                <w:lang w:val="en-GB"/>
              </w:rPr>
            </w:pPr>
            <w:r>
              <w:rPr>
                <w:rFonts w:ascii="Arial" w:hAnsi="Arial" w:cs="Arial"/>
                <w:lang w:val="en-GB"/>
              </w:rPr>
              <w:t>Casting of Cement Concrete Cubes</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1.Weigh the material accurately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2.Vibrate the concrete filled in moulds to the required time correctly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3. Cure the demoulded cubes to the required period</w:t>
            </w:r>
          </w:p>
        </w:tc>
      </w:tr>
      <w:tr w:rsidR="00D663A0" w:rsidRPr="00E772F2" w:rsidTr="00770D20">
        <w:trPr>
          <w:cantSplit/>
          <w:trHeight w:val="144"/>
        </w:trPr>
        <w:tc>
          <w:tcPr>
            <w:tcW w:w="639" w:type="dxa"/>
            <w:vMerge w:val="restart"/>
            <w:vAlign w:val="center"/>
          </w:tcPr>
          <w:p w:rsidR="00D663A0" w:rsidRDefault="00D663A0" w:rsidP="00770D20">
            <w:pPr>
              <w:jc w:val="center"/>
              <w:rPr>
                <w:rFonts w:ascii="Arial" w:hAnsi="Arial" w:cs="Arial"/>
                <w:lang w:val="en-GB"/>
              </w:rPr>
            </w:pPr>
            <w:r>
              <w:rPr>
                <w:rFonts w:ascii="Arial" w:hAnsi="Arial" w:cs="Arial"/>
                <w:lang w:val="en-GB"/>
              </w:rPr>
              <w:t>13a</w:t>
            </w:r>
          </w:p>
        </w:tc>
        <w:tc>
          <w:tcPr>
            <w:tcW w:w="3573" w:type="dxa"/>
            <w:vMerge w:val="restart"/>
            <w:vAlign w:val="center"/>
          </w:tcPr>
          <w:p w:rsidR="00D663A0" w:rsidRDefault="00D663A0" w:rsidP="00770D20">
            <w:pPr>
              <w:jc w:val="both"/>
              <w:rPr>
                <w:rFonts w:ascii="Arial" w:hAnsi="Arial" w:cs="Arial"/>
                <w:lang w:val="en-GB"/>
              </w:rPr>
            </w:pPr>
            <w:r>
              <w:rPr>
                <w:rFonts w:ascii="Arial" w:hAnsi="Arial" w:cs="Arial"/>
                <w:lang w:val="en-GB"/>
              </w:rPr>
              <w:t>Testing of cement concrete cubes for compression</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1.Apply the load at required rate correctly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2. Record the load at failure correctly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3. Calculate the compressive strength accurately</w:t>
            </w:r>
          </w:p>
        </w:tc>
      </w:tr>
      <w:tr w:rsidR="00D663A0" w:rsidRPr="00E772F2" w:rsidTr="00770D20">
        <w:trPr>
          <w:cantSplit/>
          <w:trHeight w:val="144"/>
        </w:trPr>
        <w:tc>
          <w:tcPr>
            <w:tcW w:w="639" w:type="dxa"/>
            <w:vMerge w:val="restart"/>
            <w:vAlign w:val="center"/>
          </w:tcPr>
          <w:p w:rsidR="00D663A0" w:rsidRDefault="00D663A0" w:rsidP="00770D20">
            <w:pPr>
              <w:jc w:val="center"/>
              <w:rPr>
                <w:rFonts w:ascii="Arial" w:hAnsi="Arial" w:cs="Arial"/>
                <w:lang w:val="en-GB"/>
              </w:rPr>
            </w:pPr>
            <w:r>
              <w:rPr>
                <w:rFonts w:ascii="Arial" w:hAnsi="Arial" w:cs="Arial"/>
                <w:lang w:val="en-GB"/>
              </w:rPr>
              <w:t>14</w:t>
            </w:r>
          </w:p>
        </w:tc>
        <w:tc>
          <w:tcPr>
            <w:tcW w:w="3573" w:type="dxa"/>
            <w:vMerge w:val="restart"/>
            <w:vAlign w:val="center"/>
          </w:tcPr>
          <w:p w:rsidR="00D663A0" w:rsidRDefault="00D663A0" w:rsidP="00770D20">
            <w:pPr>
              <w:jc w:val="both"/>
              <w:rPr>
                <w:rFonts w:ascii="Arial" w:hAnsi="Arial" w:cs="Arial"/>
                <w:lang w:val="en-GB"/>
              </w:rPr>
            </w:pPr>
            <w:r>
              <w:rPr>
                <w:rFonts w:ascii="Arial" w:hAnsi="Arial" w:cs="Arial"/>
                <w:lang w:val="en-GB"/>
              </w:rPr>
              <w:t>Split Tensile Strength of Concrete</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1.Apply the load at required rate correctly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2. Record the load at failure correctly</w:t>
            </w:r>
          </w:p>
        </w:tc>
      </w:tr>
      <w:tr w:rsidR="00D663A0" w:rsidRPr="00E772F2" w:rsidTr="00770D20">
        <w:trPr>
          <w:cantSplit/>
          <w:trHeight w:val="144"/>
        </w:trPr>
        <w:tc>
          <w:tcPr>
            <w:tcW w:w="639" w:type="dxa"/>
            <w:vMerge/>
            <w:vAlign w:val="center"/>
          </w:tcPr>
          <w:p w:rsidR="00D663A0" w:rsidRDefault="00D663A0" w:rsidP="00770D20">
            <w:pPr>
              <w:jc w:val="center"/>
              <w:rPr>
                <w:rFonts w:ascii="Arial" w:hAnsi="Arial" w:cs="Arial"/>
                <w:lang w:val="en-GB"/>
              </w:rPr>
            </w:pPr>
          </w:p>
        </w:tc>
        <w:tc>
          <w:tcPr>
            <w:tcW w:w="3573" w:type="dxa"/>
            <w:vMerge/>
            <w:vAlign w:val="center"/>
          </w:tcPr>
          <w:p w:rsidR="00D663A0" w:rsidRDefault="00D663A0" w:rsidP="00770D20">
            <w:pPr>
              <w:jc w:val="both"/>
              <w:rPr>
                <w:rFonts w:ascii="Arial" w:hAnsi="Arial" w:cs="Arial"/>
                <w:lang w:val="en-GB"/>
              </w:rPr>
            </w:pP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3. Calculate the Split Tensile Strength accurately</w:t>
            </w:r>
          </w:p>
        </w:tc>
      </w:tr>
      <w:tr w:rsidR="00D663A0" w:rsidRPr="00E772F2" w:rsidTr="00770D20">
        <w:trPr>
          <w:cantSplit/>
          <w:trHeight w:val="144"/>
        </w:trPr>
        <w:tc>
          <w:tcPr>
            <w:tcW w:w="639" w:type="dxa"/>
            <w:vAlign w:val="center"/>
          </w:tcPr>
          <w:p w:rsidR="00D663A0" w:rsidRDefault="00D663A0" w:rsidP="00770D20">
            <w:pPr>
              <w:jc w:val="center"/>
              <w:rPr>
                <w:rFonts w:ascii="Arial" w:hAnsi="Arial" w:cs="Arial"/>
                <w:lang w:val="en-GB"/>
              </w:rPr>
            </w:pPr>
            <w:r>
              <w:rPr>
                <w:rFonts w:ascii="Arial" w:hAnsi="Arial" w:cs="Arial"/>
                <w:lang w:val="en-GB"/>
              </w:rPr>
              <w:t>15</w:t>
            </w:r>
          </w:p>
        </w:tc>
        <w:tc>
          <w:tcPr>
            <w:tcW w:w="3573" w:type="dxa"/>
            <w:vAlign w:val="center"/>
          </w:tcPr>
          <w:p w:rsidR="00D663A0" w:rsidRDefault="00D663A0" w:rsidP="00770D20">
            <w:pPr>
              <w:jc w:val="both"/>
              <w:rPr>
                <w:rFonts w:ascii="Arial" w:hAnsi="Arial" w:cs="Arial"/>
                <w:lang w:val="en-GB"/>
              </w:rPr>
            </w:pPr>
            <w:r>
              <w:rPr>
                <w:rFonts w:ascii="Arial" w:hAnsi="Arial" w:cs="Arial"/>
                <w:lang w:val="en-GB"/>
              </w:rPr>
              <w:t>Non Destructive test</w:t>
            </w:r>
          </w:p>
        </w:tc>
        <w:tc>
          <w:tcPr>
            <w:tcW w:w="4804" w:type="dxa"/>
            <w:vAlign w:val="center"/>
          </w:tcPr>
          <w:p w:rsidR="00D663A0" w:rsidRDefault="00D663A0" w:rsidP="00770D20">
            <w:pPr>
              <w:spacing w:after="0" w:line="240" w:lineRule="auto"/>
              <w:jc w:val="both"/>
              <w:rPr>
                <w:rFonts w:ascii="Arial" w:hAnsi="Arial" w:cs="Arial"/>
                <w:lang w:val="en-GB"/>
              </w:rPr>
            </w:pPr>
            <w:r>
              <w:rPr>
                <w:rFonts w:ascii="Arial" w:hAnsi="Arial" w:cs="Arial"/>
                <w:lang w:val="en-GB"/>
              </w:rPr>
              <w:t>Calculate compressive strength of concrete by using rebound hammer.</w:t>
            </w:r>
          </w:p>
        </w:tc>
      </w:tr>
    </w:tbl>
    <w:p w:rsidR="00D663A0" w:rsidRPr="00284CD5" w:rsidRDefault="00D663A0" w:rsidP="00D663A0">
      <w:pPr>
        <w:spacing w:after="0" w:line="360" w:lineRule="auto"/>
        <w:jc w:val="both"/>
        <w:rPr>
          <w:rFonts w:ascii="Arial" w:hAnsi="Arial"/>
          <w:lang w:val="en-GB"/>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Recommended Books</w:t>
            </w:r>
          </w:p>
        </w:tc>
      </w:tr>
    </w:tbl>
    <w:p w:rsidR="00D663A0" w:rsidRDefault="00D663A0" w:rsidP="00D663A0"/>
    <w:p w:rsidR="00D663A0" w:rsidRPr="00DF70EE" w:rsidRDefault="00D663A0" w:rsidP="00F121F6">
      <w:pPr>
        <w:pStyle w:val="ListParagraph"/>
        <w:numPr>
          <w:ilvl w:val="6"/>
          <w:numId w:val="37"/>
        </w:numPr>
        <w:spacing w:line="360" w:lineRule="auto"/>
        <w:ind w:left="993" w:hanging="426"/>
        <w:jc w:val="both"/>
        <w:rPr>
          <w:rFonts w:ascii="Times New Roman" w:hAnsi="Times New Roman"/>
          <w:lang w:val="en-GB"/>
        </w:rPr>
      </w:pPr>
      <w:r w:rsidRPr="00DF70EE">
        <w:rPr>
          <w:rFonts w:ascii="Times New Roman" w:hAnsi="Times New Roman"/>
          <w:lang w:val="en-GB"/>
        </w:rPr>
        <w:t>Laboratory manual on Testing of Engineering Materials by Hemant Sood,New Age International Publishers,New Delhi</w:t>
      </w:r>
    </w:p>
    <w:p w:rsidR="00D663A0" w:rsidRPr="00DF70EE" w:rsidRDefault="00D663A0" w:rsidP="00F121F6">
      <w:pPr>
        <w:pStyle w:val="ListParagraph"/>
        <w:numPr>
          <w:ilvl w:val="6"/>
          <w:numId w:val="37"/>
        </w:numPr>
        <w:spacing w:line="360" w:lineRule="auto"/>
        <w:ind w:left="993" w:hanging="426"/>
        <w:jc w:val="both"/>
        <w:rPr>
          <w:rFonts w:ascii="Times New Roman" w:hAnsi="Times New Roman"/>
          <w:lang w:val="en-GB"/>
        </w:rPr>
      </w:pPr>
      <w:r w:rsidRPr="00DF70EE">
        <w:rPr>
          <w:rFonts w:ascii="Times New Roman" w:hAnsi="Times New Roman"/>
          <w:lang w:val="en-GB"/>
        </w:rPr>
        <w:t>Building and Construction materials Testing and Quality Control by M.L.Gambhir and Neha Jamwal,McgrawHill,India</w:t>
      </w:r>
    </w:p>
    <w:p w:rsidR="00D663A0" w:rsidRPr="00DF70EE" w:rsidRDefault="00D663A0" w:rsidP="00F121F6">
      <w:pPr>
        <w:pStyle w:val="ListParagraph"/>
        <w:numPr>
          <w:ilvl w:val="6"/>
          <w:numId w:val="37"/>
        </w:numPr>
        <w:spacing w:line="360" w:lineRule="auto"/>
        <w:ind w:left="993" w:hanging="426"/>
        <w:jc w:val="both"/>
        <w:rPr>
          <w:rFonts w:ascii="Times New Roman" w:hAnsi="Times New Roman"/>
          <w:lang w:val="en-GB"/>
        </w:rPr>
      </w:pPr>
      <w:r w:rsidRPr="00DF70EE">
        <w:rPr>
          <w:rFonts w:ascii="Times New Roman" w:hAnsi="Times New Roman"/>
          <w:lang w:val="en-GB"/>
        </w:rPr>
        <w:t>Material Testing Laboratory manual by C.B.Kukreja, Kishore.K and Ravi Chawla,Standard Publishers Distributors</w:t>
      </w: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lastRenderedPageBreak/>
              <w:t>Suggested E-learning references</w:t>
            </w:r>
          </w:p>
        </w:tc>
      </w:tr>
    </w:tbl>
    <w:p w:rsidR="00D663A0" w:rsidRDefault="00D663A0" w:rsidP="00D663A0"/>
    <w:p w:rsidR="00D663A0" w:rsidRPr="001A134C" w:rsidRDefault="00D663A0" w:rsidP="00F121F6">
      <w:pPr>
        <w:pStyle w:val="ListParagraph"/>
        <w:numPr>
          <w:ilvl w:val="0"/>
          <w:numId w:val="14"/>
        </w:numPr>
        <w:autoSpaceDE w:val="0"/>
        <w:autoSpaceDN w:val="0"/>
        <w:adjustRightInd w:val="0"/>
        <w:spacing w:line="240" w:lineRule="auto"/>
        <w:rPr>
          <w:rStyle w:val="Hyperlink"/>
          <w:rFonts w:ascii="TimesNewRomanPSMT" w:hAnsi="TimesNewRomanPSMT" w:cs="TimesNewRomanPSMT"/>
        </w:rPr>
      </w:pPr>
      <w:hyperlink r:id="rId27" w:history="1">
        <w:r w:rsidRPr="001A134C">
          <w:rPr>
            <w:rStyle w:val="Hyperlink"/>
            <w:rFonts w:ascii="TimesNewRomanPSMT" w:hAnsi="TimesNewRomanPSMT" w:cs="TimesNewRomanPSMT"/>
          </w:rPr>
          <w:t>http://nptel.ac.in</w:t>
        </w:r>
      </w:hyperlink>
    </w:p>
    <w:p w:rsidR="00D663A0" w:rsidRDefault="00D663A0" w:rsidP="00F121F6">
      <w:pPr>
        <w:pStyle w:val="ListParagraph"/>
        <w:numPr>
          <w:ilvl w:val="0"/>
          <w:numId w:val="14"/>
        </w:numPr>
        <w:autoSpaceDE w:val="0"/>
        <w:autoSpaceDN w:val="0"/>
        <w:adjustRightInd w:val="0"/>
        <w:spacing w:line="240" w:lineRule="auto"/>
        <w:rPr>
          <w:rFonts w:ascii="TimesNewRomanPSMT" w:hAnsi="TimesNewRomanPSMT" w:cs="TimesNewRomanPSMT"/>
          <w:color w:val="0000FF"/>
        </w:rPr>
      </w:pPr>
      <w:hyperlink r:id="rId28" w:history="1">
        <w:r w:rsidRPr="00337CE4">
          <w:rPr>
            <w:rStyle w:val="Hyperlink"/>
            <w:rFonts w:ascii="TimesNewRomanPSMT" w:hAnsi="TimesNewRomanPSMT" w:cs="TimesNewRomanPSMT"/>
          </w:rPr>
          <w:t>https://docslide.us/documents/som-bmt-lab-manual-final.html</w:t>
        </w:r>
      </w:hyperlink>
    </w:p>
    <w:p w:rsidR="00D663A0" w:rsidRDefault="00D663A0" w:rsidP="00F121F6">
      <w:pPr>
        <w:pStyle w:val="ListParagraph"/>
        <w:numPr>
          <w:ilvl w:val="0"/>
          <w:numId w:val="14"/>
        </w:numPr>
        <w:autoSpaceDE w:val="0"/>
        <w:autoSpaceDN w:val="0"/>
        <w:adjustRightInd w:val="0"/>
        <w:spacing w:line="240" w:lineRule="auto"/>
        <w:rPr>
          <w:rFonts w:ascii="TimesNewRomanPSMT" w:hAnsi="TimesNewRomanPSMT" w:cs="TimesNewRomanPSMT"/>
          <w:color w:val="0000FF"/>
        </w:rPr>
      </w:pPr>
      <w:hyperlink r:id="rId29" w:history="1">
        <w:r w:rsidRPr="00903D60">
          <w:rPr>
            <w:rStyle w:val="Hyperlink"/>
            <w:rFonts w:ascii="TimesNewRomanPSMT" w:hAnsi="TimesNewRomanPSMT" w:cs="TimesNewRomanPSMT"/>
          </w:rPr>
          <w:t>http://www.nitttrchd.ac.in/sitenew1/nctel/civil.php</w:t>
        </w:r>
      </w:hyperlink>
    </w:p>
    <w:p w:rsidR="00D663A0" w:rsidRDefault="00D663A0" w:rsidP="00D663A0">
      <w:pPr>
        <w:jc w:val="both"/>
        <w:rPr>
          <w:rFonts w:ascii="Arial" w:hAnsi="Arial" w:cs="Arial"/>
          <w:b/>
        </w:rPr>
      </w:pPr>
    </w:p>
    <w:tbl>
      <w:tblPr>
        <w:tblStyle w:val="TableGrid"/>
        <w:tblpPr w:leftFromText="180" w:rightFromText="180" w:vertAnchor="text" w:horzAnchor="margin" w:tblpY="135"/>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Suggested  Learning Outcomes</w:t>
            </w:r>
          </w:p>
        </w:tc>
      </w:tr>
    </w:tbl>
    <w:p w:rsidR="00D663A0" w:rsidRDefault="00D663A0" w:rsidP="00D663A0">
      <w:pPr>
        <w:jc w:val="both"/>
        <w:rPr>
          <w:rFonts w:ascii="Arial" w:hAnsi="Arial" w:cs="Arial"/>
          <w:b/>
        </w:rPr>
      </w:pPr>
    </w:p>
    <w:p w:rsidR="00D663A0" w:rsidRDefault="00D663A0" w:rsidP="00D663A0">
      <w:pPr>
        <w:jc w:val="both"/>
        <w:rPr>
          <w:rFonts w:ascii="Arial" w:hAnsi="Arial" w:cs="Arial"/>
          <w:b/>
        </w:rPr>
      </w:pPr>
      <w:r w:rsidRPr="00FF1AB1">
        <w:rPr>
          <w:rFonts w:ascii="Arial" w:hAnsi="Arial" w:cs="Arial"/>
          <w:b/>
        </w:rPr>
        <w:t xml:space="preserve">Upon completion of the </w:t>
      </w:r>
      <w:r w:rsidRPr="00FF1AB1">
        <w:rPr>
          <w:rFonts w:ascii="Arial" w:hAnsi="Arial" w:cs="Arial"/>
          <w:b/>
          <w:lang w:val="en-GB"/>
        </w:rPr>
        <w:t>course,</w:t>
      </w:r>
      <w:r w:rsidRPr="00FF1AB1">
        <w:rPr>
          <w:rFonts w:ascii="Arial" w:hAnsi="Arial" w:cs="Arial"/>
          <w:b/>
        </w:rPr>
        <w:t xml:space="preserve"> the student shall be able to</w:t>
      </w:r>
    </w:p>
    <w:p w:rsidR="00D663A0" w:rsidRPr="00DF70EE" w:rsidRDefault="00D663A0" w:rsidP="00F121F6">
      <w:pPr>
        <w:pStyle w:val="ListParagraph"/>
        <w:numPr>
          <w:ilvl w:val="1"/>
          <w:numId w:val="171"/>
        </w:numPr>
        <w:tabs>
          <w:tab w:val="clear" w:pos="1440"/>
        </w:tabs>
        <w:spacing w:after="0" w:line="360" w:lineRule="auto"/>
        <w:ind w:left="1418" w:hanging="709"/>
        <w:rPr>
          <w:rFonts w:ascii="Times New Roman" w:hAnsi="Times New Roman"/>
          <w:lang w:val="en-GB"/>
        </w:rPr>
      </w:pPr>
      <w:r>
        <w:rPr>
          <w:rFonts w:ascii="Times New Roman" w:hAnsi="Times New Roman"/>
          <w:lang w:val="en-GB"/>
        </w:rPr>
        <w:t>State</w:t>
      </w:r>
      <w:r w:rsidRPr="00DF70EE">
        <w:rPr>
          <w:rFonts w:ascii="Times New Roman" w:hAnsi="Times New Roman"/>
          <w:lang w:val="en-GB"/>
        </w:rPr>
        <w:t xml:space="preserve"> the properties of mild steel used as reinforcement in concrete</w:t>
      </w:r>
    </w:p>
    <w:p w:rsidR="00D663A0" w:rsidRPr="00DF70EE" w:rsidRDefault="00D663A0" w:rsidP="00F121F6">
      <w:pPr>
        <w:pStyle w:val="ListParagraph"/>
        <w:numPr>
          <w:ilvl w:val="1"/>
          <w:numId w:val="171"/>
        </w:numPr>
        <w:tabs>
          <w:tab w:val="clear" w:pos="1440"/>
        </w:tabs>
        <w:spacing w:after="0" w:line="360" w:lineRule="auto"/>
        <w:ind w:left="1418" w:hanging="709"/>
        <w:rPr>
          <w:rFonts w:ascii="Times New Roman" w:hAnsi="Times New Roman"/>
          <w:lang w:val="en-GB"/>
        </w:rPr>
      </w:pPr>
      <w:r w:rsidRPr="00DF70EE">
        <w:rPr>
          <w:rFonts w:ascii="Times New Roman" w:hAnsi="Times New Roman"/>
          <w:lang w:val="en-GB"/>
        </w:rPr>
        <w:t>State various tests conducted on mild steel by using UTM</w:t>
      </w:r>
    </w:p>
    <w:p w:rsidR="00D663A0" w:rsidRPr="00DF70EE" w:rsidRDefault="00D663A0" w:rsidP="00F121F6">
      <w:pPr>
        <w:pStyle w:val="ListParagraph"/>
        <w:numPr>
          <w:ilvl w:val="1"/>
          <w:numId w:val="171"/>
        </w:numPr>
        <w:tabs>
          <w:tab w:val="clear" w:pos="1440"/>
        </w:tabs>
        <w:spacing w:after="0" w:line="360" w:lineRule="auto"/>
        <w:ind w:left="1418" w:hanging="709"/>
        <w:rPr>
          <w:rFonts w:ascii="Times New Roman" w:hAnsi="Times New Roman"/>
          <w:lang w:val="en-GB"/>
        </w:rPr>
      </w:pPr>
      <w:r w:rsidRPr="00DF70EE">
        <w:rPr>
          <w:rFonts w:ascii="Times New Roman" w:hAnsi="Times New Roman"/>
          <w:lang w:val="en-GB"/>
        </w:rPr>
        <w:t>Explain the tension test on Mild steel specimen</w:t>
      </w:r>
    </w:p>
    <w:p w:rsidR="00D663A0" w:rsidRPr="00DF70EE" w:rsidRDefault="00D663A0" w:rsidP="00F121F6">
      <w:pPr>
        <w:pStyle w:val="ListParagraph"/>
        <w:numPr>
          <w:ilvl w:val="1"/>
          <w:numId w:val="171"/>
        </w:numPr>
        <w:tabs>
          <w:tab w:val="clear" w:pos="1440"/>
        </w:tabs>
        <w:spacing w:after="0" w:line="360" w:lineRule="auto"/>
        <w:ind w:left="1418" w:hanging="709"/>
        <w:rPr>
          <w:rFonts w:ascii="Times New Roman" w:hAnsi="Times New Roman"/>
          <w:lang w:val="en-GB"/>
        </w:rPr>
      </w:pPr>
      <w:r>
        <w:rPr>
          <w:rFonts w:ascii="Times New Roman" w:hAnsi="Times New Roman"/>
          <w:lang w:val="en-GB"/>
        </w:rPr>
        <w:t>Conduct</w:t>
      </w:r>
      <w:r w:rsidRPr="00DF70EE">
        <w:rPr>
          <w:rFonts w:ascii="Times New Roman" w:hAnsi="Times New Roman"/>
          <w:lang w:val="en-GB"/>
        </w:rPr>
        <w:t xml:space="preserve"> tension test on mild steel using UTM</w:t>
      </w:r>
    </w:p>
    <w:p w:rsidR="00D663A0" w:rsidRPr="00DF70EE" w:rsidRDefault="00D663A0" w:rsidP="00F121F6">
      <w:pPr>
        <w:pStyle w:val="ListParagraph"/>
        <w:numPr>
          <w:ilvl w:val="1"/>
          <w:numId w:val="171"/>
        </w:numPr>
        <w:tabs>
          <w:tab w:val="clear" w:pos="1440"/>
        </w:tabs>
        <w:spacing w:after="0" w:line="360" w:lineRule="auto"/>
        <w:ind w:left="1418" w:hanging="709"/>
        <w:rPr>
          <w:rFonts w:ascii="Times New Roman" w:hAnsi="Times New Roman"/>
          <w:lang w:val="en-GB"/>
        </w:rPr>
      </w:pPr>
      <w:r>
        <w:rPr>
          <w:rFonts w:ascii="Times New Roman" w:hAnsi="Times New Roman"/>
          <w:lang w:val="en-GB"/>
        </w:rPr>
        <w:t>Interpret</w:t>
      </w:r>
      <w:r w:rsidRPr="00DF70EE">
        <w:rPr>
          <w:rFonts w:ascii="Times New Roman" w:hAnsi="Times New Roman"/>
          <w:lang w:val="en-GB"/>
        </w:rPr>
        <w:t xml:space="preserve"> the behaviour of the steel with increasing load</w:t>
      </w:r>
    </w:p>
    <w:p w:rsidR="00D663A0" w:rsidRPr="00DF70EE" w:rsidRDefault="00D663A0" w:rsidP="00F121F6">
      <w:pPr>
        <w:pStyle w:val="ListParagraph"/>
        <w:numPr>
          <w:ilvl w:val="1"/>
          <w:numId w:val="171"/>
        </w:numPr>
        <w:tabs>
          <w:tab w:val="clear" w:pos="1440"/>
        </w:tabs>
        <w:spacing w:after="240" w:line="360" w:lineRule="auto"/>
        <w:ind w:left="1418" w:hanging="709"/>
        <w:rPr>
          <w:rFonts w:ascii="Times New Roman" w:hAnsi="Times New Roman"/>
          <w:lang w:val="en-GB"/>
        </w:rPr>
      </w:pPr>
      <w:r w:rsidRPr="00DF70EE">
        <w:rPr>
          <w:rFonts w:ascii="Times New Roman" w:hAnsi="Times New Roman"/>
          <w:lang w:val="en-GB"/>
        </w:rPr>
        <w:t>Draw inferences from tests on different grades of steel</w:t>
      </w:r>
    </w:p>
    <w:p w:rsidR="00D663A0" w:rsidRPr="00DF70EE" w:rsidRDefault="00D663A0" w:rsidP="00F121F6">
      <w:pPr>
        <w:pStyle w:val="ListParagraph"/>
        <w:numPr>
          <w:ilvl w:val="1"/>
          <w:numId w:val="172"/>
        </w:numPr>
        <w:tabs>
          <w:tab w:val="clear" w:pos="1440"/>
          <w:tab w:val="num" w:pos="1843"/>
        </w:tabs>
        <w:spacing w:after="0" w:line="360" w:lineRule="auto"/>
        <w:ind w:left="1418" w:hanging="709"/>
        <w:rPr>
          <w:rFonts w:ascii="Times New Roman" w:hAnsi="Times New Roman"/>
          <w:bCs/>
          <w:lang w:val="en-GB"/>
        </w:rPr>
      </w:pPr>
      <w:r w:rsidRPr="00DF70EE">
        <w:rPr>
          <w:rFonts w:ascii="Times New Roman" w:hAnsi="Times New Roman"/>
          <w:bCs/>
          <w:lang w:val="en-GB"/>
        </w:rPr>
        <w:t>Explain the Torsion test on mild steel specimen</w:t>
      </w:r>
    </w:p>
    <w:p w:rsidR="00D663A0" w:rsidRPr="00DF70EE" w:rsidRDefault="00D663A0" w:rsidP="00F121F6">
      <w:pPr>
        <w:pStyle w:val="ListParagraph"/>
        <w:numPr>
          <w:ilvl w:val="1"/>
          <w:numId w:val="172"/>
        </w:numPr>
        <w:tabs>
          <w:tab w:val="clear" w:pos="1440"/>
          <w:tab w:val="num" w:pos="1843"/>
        </w:tabs>
        <w:spacing w:after="240" w:line="360" w:lineRule="auto"/>
        <w:ind w:left="1418" w:hanging="709"/>
        <w:rPr>
          <w:rFonts w:ascii="Times New Roman" w:hAnsi="Times New Roman"/>
          <w:lang w:val="en-GB"/>
        </w:rPr>
      </w:pPr>
      <w:r>
        <w:rPr>
          <w:rFonts w:ascii="Times New Roman" w:hAnsi="Times New Roman"/>
          <w:bCs/>
          <w:lang w:val="en-GB"/>
        </w:rPr>
        <w:t>Find the rigidity modulus by conducting</w:t>
      </w:r>
      <w:r w:rsidRPr="00DF70EE">
        <w:rPr>
          <w:rFonts w:ascii="Times New Roman" w:hAnsi="Times New Roman"/>
          <w:bCs/>
          <w:lang w:val="en-GB"/>
        </w:rPr>
        <w:t xml:space="preserve"> the Torsion test on mild steel specimen</w:t>
      </w:r>
    </w:p>
    <w:p w:rsidR="00D663A0" w:rsidRPr="00DF70EE" w:rsidRDefault="00D663A0" w:rsidP="00F121F6">
      <w:pPr>
        <w:pStyle w:val="ListParagraph"/>
        <w:numPr>
          <w:ilvl w:val="1"/>
          <w:numId w:val="173"/>
        </w:numPr>
        <w:tabs>
          <w:tab w:val="left" w:pos="1701"/>
        </w:tabs>
        <w:spacing w:after="0" w:line="360" w:lineRule="auto"/>
        <w:ind w:left="1418" w:hanging="709"/>
        <w:rPr>
          <w:rFonts w:ascii="Times New Roman" w:hAnsi="Times New Roman"/>
          <w:lang w:val="en-GB"/>
        </w:rPr>
      </w:pPr>
      <w:r w:rsidRPr="00DF70EE">
        <w:rPr>
          <w:rFonts w:ascii="Times New Roman" w:hAnsi="Times New Roman"/>
          <w:lang w:val="en-GB"/>
        </w:rPr>
        <w:t>S</w:t>
      </w:r>
      <w:r>
        <w:rPr>
          <w:rFonts w:ascii="Times New Roman" w:hAnsi="Times New Roman"/>
          <w:lang w:val="en-GB"/>
        </w:rPr>
        <w:t>tate</w:t>
      </w:r>
      <w:r w:rsidRPr="00DF70EE">
        <w:rPr>
          <w:rFonts w:ascii="Times New Roman" w:hAnsi="Times New Roman"/>
          <w:lang w:val="en-GB"/>
        </w:rPr>
        <w:t xml:space="preserve"> the significance of hardness of metals</w:t>
      </w:r>
    </w:p>
    <w:p w:rsidR="00D663A0" w:rsidRPr="00DF70EE" w:rsidRDefault="00D663A0" w:rsidP="00F121F6">
      <w:pPr>
        <w:pStyle w:val="ListParagraph"/>
        <w:numPr>
          <w:ilvl w:val="1"/>
          <w:numId w:val="173"/>
        </w:numPr>
        <w:tabs>
          <w:tab w:val="left" w:pos="1701"/>
        </w:tabs>
        <w:spacing w:after="0" w:line="360" w:lineRule="auto"/>
        <w:ind w:left="1418" w:hanging="709"/>
        <w:rPr>
          <w:rFonts w:ascii="Times New Roman" w:hAnsi="Times New Roman"/>
          <w:lang w:val="en-GB"/>
        </w:rPr>
      </w:pPr>
      <w:r w:rsidRPr="00DF70EE">
        <w:rPr>
          <w:rFonts w:ascii="Times New Roman" w:hAnsi="Times New Roman"/>
          <w:lang w:val="en-GB"/>
        </w:rPr>
        <w:t>Explain the hardness test by Brinell/ Rockwell testing machine</w:t>
      </w:r>
    </w:p>
    <w:p w:rsidR="00D663A0" w:rsidRPr="00DF70EE" w:rsidRDefault="00D663A0" w:rsidP="00F121F6">
      <w:pPr>
        <w:pStyle w:val="ListParagraph"/>
        <w:numPr>
          <w:ilvl w:val="1"/>
          <w:numId w:val="173"/>
        </w:numPr>
        <w:tabs>
          <w:tab w:val="left" w:pos="1701"/>
        </w:tabs>
        <w:spacing w:after="0" w:line="360" w:lineRule="auto"/>
        <w:ind w:left="1418" w:hanging="709"/>
        <w:rPr>
          <w:rFonts w:ascii="Times New Roman" w:hAnsi="Times New Roman"/>
          <w:lang w:val="en-GB"/>
        </w:rPr>
      </w:pPr>
      <w:r>
        <w:rPr>
          <w:rFonts w:ascii="Times New Roman" w:hAnsi="Times New Roman"/>
          <w:lang w:val="en-GB"/>
        </w:rPr>
        <w:t>Calculate BHN and Rockwell’s hardness</w:t>
      </w:r>
      <w:r w:rsidRPr="00DF70EE">
        <w:rPr>
          <w:rFonts w:ascii="Times New Roman" w:hAnsi="Times New Roman"/>
          <w:lang w:val="en-GB"/>
        </w:rPr>
        <w:t xml:space="preserve"> on given steel samples</w:t>
      </w:r>
    </w:p>
    <w:p w:rsidR="00D663A0" w:rsidRPr="00DF70EE" w:rsidRDefault="00D663A0" w:rsidP="00F121F6">
      <w:pPr>
        <w:pStyle w:val="ListParagraph"/>
        <w:numPr>
          <w:ilvl w:val="1"/>
          <w:numId w:val="174"/>
        </w:numPr>
        <w:tabs>
          <w:tab w:val="clear" w:pos="1440"/>
        </w:tabs>
        <w:spacing w:after="0" w:line="360" w:lineRule="auto"/>
        <w:ind w:left="1418" w:hanging="709"/>
        <w:rPr>
          <w:rFonts w:ascii="Times New Roman" w:hAnsi="Times New Roman"/>
          <w:lang w:val="en-GB"/>
        </w:rPr>
      </w:pPr>
      <w:r w:rsidRPr="00DF70EE">
        <w:rPr>
          <w:rFonts w:ascii="Times New Roman" w:hAnsi="Times New Roman"/>
          <w:lang w:val="en-GB"/>
        </w:rPr>
        <w:t>St</w:t>
      </w:r>
      <w:r>
        <w:rPr>
          <w:rFonts w:ascii="Times New Roman" w:hAnsi="Times New Roman"/>
          <w:lang w:val="en-GB"/>
        </w:rPr>
        <w:t>ate</w:t>
      </w:r>
      <w:r w:rsidRPr="00DF70EE">
        <w:rPr>
          <w:rFonts w:ascii="Times New Roman" w:hAnsi="Times New Roman"/>
          <w:lang w:val="en-GB"/>
        </w:rPr>
        <w:t xml:space="preserve"> of effect of impact loading over structures made of different metals</w:t>
      </w:r>
    </w:p>
    <w:p w:rsidR="00D663A0" w:rsidRPr="00DF70EE" w:rsidRDefault="00D663A0" w:rsidP="00F121F6">
      <w:pPr>
        <w:pStyle w:val="ListParagraph"/>
        <w:numPr>
          <w:ilvl w:val="1"/>
          <w:numId w:val="174"/>
        </w:numPr>
        <w:tabs>
          <w:tab w:val="clear" w:pos="1440"/>
        </w:tabs>
        <w:spacing w:after="0" w:line="360" w:lineRule="auto"/>
        <w:ind w:left="1418" w:hanging="709"/>
        <w:rPr>
          <w:rFonts w:ascii="Times New Roman" w:hAnsi="Times New Roman"/>
          <w:lang w:val="en-GB"/>
        </w:rPr>
      </w:pPr>
      <w:r w:rsidRPr="00DF70EE">
        <w:rPr>
          <w:rFonts w:ascii="Times New Roman" w:hAnsi="Times New Roman"/>
          <w:lang w:val="en-GB"/>
        </w:rPr>
        <w:t>Explain method of Izod/Charpy impact test on Mild steel specimen</w:t>
      </w:r>
    </w:p>
    <w:p w:rsidR="00D663A0" w:rsidRPr="00DF70EE" w:rsidRDefault="00D663A0" w:rsidP="00F121F6">
      <w:pPr>
        <w:pStyle w:val="ListParagraph"/>
        <w:numPr>
          <w:ilvl w:val="1"/>
          <w:numId w:val="174"/>
        </w:numPr>
        <w:tabs>
          <w:tab w:val="clear" w:pos="1440"/>
        </w:tabs>
        <w:spacing w:line="360" w:lineRule="auto"/>
        <w:ind w:left="1418" w:hanging="709"/>
        <w:contextualSpacing w:val="0"/>
        <w:rPr>
          <w:rFonts w:ascii="Times New Roman" w:hAnsi="Times New Roman"/>
          <w:lang w:val="en-GB"/>
        </w:rPr>
      </w:pPr>
      <w:r>
        <w:rPr>
          <w:rFonts w:ascii="Times New Roman" w:hAnsi="Times New Roman"/>
          <w:lang w:val="en-GB"/>
        </w:rPr>
        <w:t xml:space="preserve">Calculate Impact load </w:t>
      </w:r>
      <w:r w:rsidRPr="00DF70EE">
        <w:rPr>
          <w:rFonts w:ascii="Times New Roman" w:hAnsi="Times New Roman"/>
          <w:lang w:val="en-GB"/>
        </w:rPr>
        <w:t>on Mild steel specimens by sing Izod/Charpy Testing machine</w:t>
      </w:r>
    </w:p>
    <w:p w:rsidR="00D663A0" w:rsidRPr="00DF70EE" w:rsidRDefault="00D663A0" w:rsidP="00F121F6">
      <w:pPr>
        <w:pStyle w:val="ListParagraph"/>
        <w:numPr>
          <w:ilvl w:val="1"/>
          <w:numId w:val="175"/>
        </w:numPr>
        <w:spacing w:after="0" w:line="360" w:lineRule="auto"/>
        <w:jc w:val="both"/>
        <w:rPr>
          <w:rFonts w:ascii="Times New Roman" w:hAnsi="Times New Roman"/>
          <w:lang w:val="en-GB"/>
        </w:rPr>
      </w:pPr>
      <w:r w:rsidRPr="00DF70EE">
        <w:rPr>
          <w:rFonts w:ascii="Times New Roman" w:hAnsi="Times New Roman"/>
          <w:lang w:val="en-GB"/>
        </w:rPr>
        <w:t xml:space="preserve">Use apparatus required for conducting deflection tests on </w:t>
      </w:r>
      <w:r>
        <w:rPr>
          <w:rFonts w:ascii="Times New Roman" w:hAnsi="Times New Roman"/>
          <w:lang w:val="en-GB"/>
        </w:rPr>
        <w:t>beams under central  point load</w:t>
      </w:r>
    </w:p>
    <w:p w:rsidR="00D663A0" w:rsidRPr="00DF70EE" w:rsidRDefault="00D663A0" w:rsidP="00F121F6">
      <w:pPr>
        <w:pStyle w:val="ListParagraph"/>
        <w:numPr>
          <w:ilvl w:val="1"/>
          <w:numId w:val="175"/>
        </w:numPr>
        <w:spacing w:after="240" w:line="360" w:lineRule="auto"/>
        <w:jc w:val="both"/>
        <w:rPr>
          <w:rFonts w:ascii="Times New Roman" w:hAnsi="Times New Roman"/>
          <w:lang w:val="en-GB"/>
        </w:rPr>
      </w:pPr>
      <w:r>
        <w:rPr>
          <w:rFonts w:ascii="Times New Roman" w:hAnsi="Times New Roman"/>
          <w:lang w:val="en-GB"/>
        </w:rPr>
        <w:t>Find the Young’s modulus by conducting</w:t>
      </w:r>
      <w:r w:rsidRPr="00DF70EE">
        <w:rPr>
          <w:rFonts w:ascii="Times New Roman" w:hAnsi="Times New Roman"/>
          <w:lang w:val="en-GB"/>
        </w:rPr>
        <w:t xml:space="preserve"> deflection test on steel and wooden beams at different positions of loading </w:t>
      </w:r>
    </w:p>
    <w:p w:rsidR="00D663A0" w:rsidRPr="00DF70EE" w:rsidRDefault="00D663A0" w:rsidP="00F121F6">
      <w:pPr>
        <w:pStyle w:val="ListParagraph"/>
        <w:numPr>
          <w:ilvl w:val="1"/>
          <w:numId w:val="182"/>
        </w:numPr>
        <w:spacing w:after="0" w:line="360" w:lineRule="auto"/>
        <w:ind w:left="1418" w:hanging="709"/>
        <w:jc w:val="both"/>
        <w:rPr>
          <w:rFonts w:ascii="Times New Roman" w:hAnsi="Times New Roman"/>
          <w:lang w:val="en-GB"/>
        </w:rPr>
      </w:pPr>
      <w:r w:rsidRPr="00DF70EE">
        <w:rPr>
          <w:rFonts w:ascii="Times New Roman" w:hAnsi="Times New Roman"/>
          <w:lang w:val="en-GB"/>
        </w:rPr>
        <w:t>St</w:t>
      </w:r>
      <w:r>
        <w:rPr>
          <w:rFonts w:ascii="Times New Roman" w:hAnsi="Times New Roman"/>
          <w:lang w:val="en-GB"/>
        </w:rPr>
        <w:t>ate</w:t>
      </w:r>
      <w:r w:rsidRPr="00DF70EE">
        <w:rPr>
          <w:rFonts w:ascii="Times New Roman" w:hAnsi="Times New Roman"/>
          <w:lang w:val="en-GB"/>
        </w:rPr>
        <w:t xml:space="preserve"> the importance of specific gravity of fine and coarse aggregate</w:t>
      </w:r>
    </w:p>
    <w:p w:rsidR="00D663A0" w:rsidRPr="00DF70EE" w:rsidRDefault="00D663A0" w:rsidP="00F121F6">
      <w:pPr>
        <w:pStyle w:val="ListParagraph"/>
        <w:numPr>
          <w:ilvl w:val="1"/>
          <w:numId w:val="182"/>
        </w:numPr>
        <w:spacing w:after="0" w:line="360" w:lineRule="auto"/>
        <w:ind w:left="1418" w:hanging="709"/>
        <w:jc w:val="both"/>
        <w:rPr>
          <w:rFonts w:ascii="Times New Roman" w:hAnsi="Times New Roman"/>
          <w:lang w:val="en-GB"/>
        </w:rPr>
      </w:pPr>
      <w:r w:rsidRPr="00DF70EE">
        <w:rPr>
          <w:rFonts w:ascii="Times New Roman" w:hAnsi="Times New Roman"/>
          <w:lang w:val="en-GB"/>
        </w:rPr>
        <w:t>State the range of specific gravity values for various naturally available fine and coarse aggregate</w:t>
      </w:r>
    </w:p>
    <w:p w:rsidR="00D663A0" w:rsidRPr="00DF70EE" w:rsidRDefault="00D663A0" w:rsidP="00F121F6">
      <w:pPr>
        <w:pStyle w:val="ListParagraph"/>
        <w:numPr>
          <w:ilvl w:val="1"/>
          <w:numId w:val="182"/>
        </w:numPr>
        <w:spacing w:after="0" w:line="360" w:lineRule="auto"/>
        <w:ind w:left="1418" w:hanging="709"/>
        <w:jc w:val="both"/>
        <w:rPr>
          <w:rFonts w:ascii="Times New Roman" w:hAnsi="Times New Roman"/>
          <w:lang w:val="en-GB"/>
        </w:rPr>
      </w:pPr>
      <w:r w:rsidRPr="00DF70EE">
        <w:rPr>
          <w:rFonts w:ascii="Times New Roman" w:hAnsi="Times New Roman"/>
          <w:lang w:val="en-GB"/>
        </w:rPr>
        <w:t>Use the apparatus required for conducting specific gravity test on both fine and coarse aggregate</w:t>
      </w:r>
    </w:p>
    <w:p w:rsidR="00D663A0" w:rsidRPr="00DF70EE" w:rsidRDefault="00D663A0" w:rsidP="00F121F6">
      <w:pPr>
        <w:pStyle w:val="ListParagraph"/>
        <w:numPr>
          <w:ilvl w:val="1"/>
          <w:numId w:val="182"/>
        </w:numPr>
        <w:spacing w:after="0" w:line="360" w:lineRule="auto"/>
        <w:ind w:left="1418" w:hanging="709"/>
        <w:contextualSpacing w:val="0"/>
        <w:jc w:val="both"/>
        <w:rPr>
          <w:rFonts w:ascii="Times New Roman" w:hAnsi="Times New Roman"/>
          <w:lang w:val="en-GB"/>
        </w:rPr>
      </w:pPr>
      <w:r>
        <w:rPr>
          <w:rFonts w:ascii="Times New Roman" w:hAnsi="Times New Roman"/>
          <w:lang w:val="en-GB"/>
        </w:rPr>
        <w:t>Calculate</w:t>
      </w:r>
      <w:r w:rsidRPr="00DF70EE">
        <w:rPr>
          <w:rFonts w:ascii="Times New Roman" w:hAnsi="Times New Roman"/>
          <w:lang w:val="en-GB"/>
        </w:rPr>
        <w:t xml:space="preserve"> the specific gravity </w:t>
      </w:r>
      <w:r>
        <w:rPr>
          <w:rFonts w:ascii="Times New Roman" w:hAnsi="Times New Roman"/>
          <w:lang w:val="en-GB"/>
        </w:rPr>
        <w:t xml:space="preserve"> of </w:t>
      </w:r>
      <w:r w:rsidRPr="00DF70EE">
        <w:rPr>
          <w:rFonts w:ascii="Times New Roman" w:hAnsi="Times New Roman"/>
          <w:lang w:val="en-GB"/>
        </w:rPr>
        <w:t>fine and coarse aggregates</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lang w:val="en-GB"/>
        </w:rPr>
      </w:pPr>
      <w:r w:rsidRPr="003B0A12">
        <w:rPr>
          <w:rFonts w:ascii="Times New Roman" w:hAnsi="Times New Roman"/>
          <w:lang w:val="en-GB"/>
        </w:rPr>
        <w:t>St</w:t>
      </w:r>
      <w:r>
        <w:rPr>
          <w:rFonts w:ascii="Times New Roman" w:hAnsi="Times New Roman"/>
          <w:lang w:val="en-GB"/>
        </w:rPr>
        <w:t>ate</w:t>
      </w:r>
      <w:r w:rsidRPr="003B0A12">
        <w:rPr>
          <w:rFonts w:ascii="Times New Roman" w:hAnsi="Times New Roman"/>
          <w:lang w:val="en-GB"/>
        </w:rPr>
        <w:t xml:space="preserve"> the significance of flakiness index of aggregate on strength and workability properties of concrete</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lang w:val="en-GB"/>
        </w:rPr>
      </w:pPr>
      <w:r w:rsidRPr="003B0A12">
        <w:rPr>
          <w:rFonts w:ascii="Times New Roman" w:hAnsi="Times New Roman"/>
          <w:lang w:val="en-GB"/>
        </w:rPr>
        <w:t>State the standards of flakiness index of aggregates</w:t>
      </w:r>
    </w:p>
    <w:p w:rsidR="00D663A0" w:rsidRPr="00FB3958" w:rsidRDefault="00D663A0" w:rsidP="00F121F6">
      <w:pPr>
        <w:pStyle w:val="ListParagraph"/>
        <w:numPr>
          <w:ilvl w:val="1"/>
          <w:numId w:val="182"/>
        </w:numPr>
        <w:spacing w:after="0" w:line="360" w:lineRule="auto"/>
        <w:ind w:left="1418" w:hanging="709"/>
        <w:contextualSpacing w:val="0"/>
        <w:jc w:val="both"/>
        <w:rPr>
          <w:rFonts w:ascii="Times New Roman" w:hAnsi="Times New Roman"/>
          <w:lang w:val="en-GB"/>
        </w:rPr>
      </w:pPr>
      <w:r w:rsidRPr="00FB3958">
        <w:rPr>
          <w:rFonts w:ascii="Times New Roman" w:hAnsi="Times New Roman"/>
          <w:lang w:val="en-GB"/>
        </w:rPr>
        <w:lastRenderedPageBreak/>
        <w:t>Explain the procedure and calculate the flakiness index for given sample of coarse aggregate</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lang w:val="en-GB"/>
        </w:rPr>
      </w:pPr>
      <w:r w:rsidRPr="003B0A12">
        <w:rPr>
          <w:rFonts w:ascii="Times New Roman" w:hAnsi="Times New Roman"/>
          <w:lang w:val="en-GB"/>
        </w:rPr>
        <w:t>St</w:t>
      </w:r>
      <w:r>
        <w:rPr>
          <w:rFonts w:ascii="Times New Roman" w:hAnsi="Times New Roman"/>
          <w:lang w:val="en-GB"/>
        </w:rPr>
        <w:t>ate</w:t>
      </w:r>
      <w:r w:rsidRPr="003B0A12">
        <w:rPr>
          <w:rFonts w:ascii="Times New Roman" w:hAnsi="Times New Roman"/>
          <w:lang w:val="en-GB"/>
        </w:rPr>
        <w:t xml:space="preserve"> the significance of elongation index of aggregate on strength and workability properties of concrete</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lang w:val="en-GB"/>
        </w:rPr>
      </w:pPr>
      <w:r w:rsidRPr="003B0A12">
        <w:rPr>
          <w:rFonts w:ascii="Times New Roman" w:hAnsi="Times New Roman"/>
          <w:lang w:val="en-GB"/>
        </w:rPr>
        <w:t xml:space="preserve">State the standards of elongation index of aggregate </w:t>
      </w:r>
    </w:p>
    <w:p w:rsidR="00D663A0" w:rsidRPr="00FB3958" w:rsidRDefault="00D663A0" w:rsidP="00F121F6">
      <w:pPr>
        <w:pStyle w:val="ListParagraph"/>
        <w:numPr>
          <w:ilvl w:val="1"/>
          <w:numId w:val="182"/>
        </w:numPr>
        <w:spacing w:after="0" w:line="360" w:lineRule="auto"/>
        <w:ind w:left="1418" w:hanging="709"/>
        <w:jc w:val="both"/>
        <w:rPr>
          <w:rFonts w:ascii="Times New Roman" w:hAnsi="Times New Roman"/>
          <w:lang w:val="en-GB"/>
        </w:rPr>
      </w:pPr>
      <w:r w:rsidRPr="00FB3958">
        <w:rPr>
          <w:rFonts w:ascii="Times New Roman" w:hAnsi="Times New Roman"/>
          <w:lang w:val="en-GB"/>
        </w:rPr>
        <w:t xml:space="preserve">Explain the procedure </w:t>
      </w:r>
      <w:r>
        <w:rPr>
          <w:rFonts w:ascii="Times New Roman" w:hAnsi="Times New Roman"/>
          <w:lang w:val="en-GB"/>
        </w:rPr>
        <w:t>and calcu</w:t>
      </w:r>
      <w:r w:rsidRPr="00FB3958">
        <w:rPr>
          <w:rFonts w:ascii="Times New Roman" w:hAnsi="Times New Roman"/>
          <w:lang w:val="en-GB"/>
        </w:rPr>
        <w:t>late the elongation index of given sample of coarse aggregate</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rPr>
      </w:pPr>
      <w:r w:rsidRPr="003B0A12">
        <w:rPr>
          <w:rFonts w:ascii="Times New Roman" w:hAnsi="Times New Roman"/>
        </w:rPr>
        <w:t>Study the significance of field density of soil</w:t>
      </w:r>
    </w:p>
    <w:p w:rsidR="00D663A0" w:rsidRPr="003B0A12" w:rsidRDefault="00D663A0" w:rsidP="00F121F6">
      <w:pPr>
        <w:pStyle w:val="ListParagraph"/>
        <w:numPr>
          <w:ilvl w:val="1"/>
          <w:numId w:val="182"/>
        </w:numPr>
        <w:tabs>
          <w:tab w:val="left" w:pos="4157"/>
        </w:tabs>
        <w:spacing w:after="0" w:line="360" w:lineRule="auto"/>
        <w:ind w:left="1418" w:hanging="709"/>
        <w:jc w:val="both"/>
        <w:rPr>
          <w:rFonts w:ascii="Times New Roman" w:hAnsi="Times New Roman"/>
        </w:rPr>
      </w:pPr>
      <w:r w:rsidRPr="003B0A12">
        <w:rPr>
          <w:rFonts w:ascii="Times New Roman" w:hAnsi="Times New Roman"/>
        </w:rPr>
        <w:t>Use the apparatus required for conducting field density of soil</w:t>
      </w:r>
    </w:p>
    <w:p w:rsidR="00D663A0" w:rsidRPr="003B0A12" w:rsidRDefault="00D663A0" w:rsidP="00F121F6">
      <w:pPr>
        <w:pStyle w:val="ListParagraph"/>
        <w:numPr>
          <w:ilvl w:val="1"/>
          <w:numId w:val="182"/>
        </w:numPr>
        <w:tabs>
          <w:tab w:val="left" w:pos="4157"/>
        </w:tabs>
        <w:spacing w:after="0" w:line="360" w:lineRule="auto"/>
        <w:ind w:left="1418" w:hanging="709"/>
        <w:jc w:val="both"/>
        <w:rPr>
          <w:rFonts w:ascii="Times New Roman" w:hAnsi="Times New Roman"/>
        </w:rPr>
      </w:pPr>
      <w:r w:rsidRPr="003B0A12">
        <w:rPr>
          <w:rFonts w:ascii="Times New Roman" w:hAnsi="Times New Roman"/>
        </w:rPr>
        <w:t>Explain the procedure for conducting field density test on soil by sand replacement method</w:t>
      </w:r>
    </w:p>
    <w:p w:rsidR="00D663A0" w:rsidRDefault="00D663A0" w:rsidP="00F121F6">
      <w:pPr>
        <w:pStyle w:val="ListParagraph"/>
        <w:numPr>
          <w:ilvl w:val="1"/>
          <w:numId w:val="182"/>
        </w:numPr>
        <w:tabs>
          <w:tab w:val="left" w:pos="4157"/>
        </w:tabs>
        <w:spacing w:after="0" w:line="360" w:lineRule="auto"/>
        <w:ind w:left="1418" w:hanging="709"/>
        <w:jc w:val="both"/>
        <w:rPr>
          <w:rFonts w:ascii="Times New Roman" w:hAnsi="Times New Roman"/>
        </w:rPr>
      </w:pPr>
      <w:r>
        <w:rPr>
          <w:rFonts w:ascii="Times New Roman" w:hAnsi="Times New Roman"/>
        </w:rPr>
        <w:t>Calculate the field density of given sample of soil</w:t>
      </w:r>
      <w:r w:rsidRPr="003B0A12">
        <w:rPr>
          <w:rFonts w:ascii="Times New Roman" w:hAnsi="Times New Roman"/>
        </w:rPr>
        <w:t xml:space="preserve"> by sand replacement method</w:t>
      </w:r>
    </w:p>
    <w:p w:rsidR="00D663A0" w:rsidRDefault="00D663A0" w:rsidP="00F121F6">
      <w:pPr>
        <w:pStyle w:val="ListParagraph"/>
        <w:numPr>
          <w:ilvl w:val="1"/>
          <w:numId w:val="182"/>
        </w:numPr>
        <w:tabs>
          <w:tab w:val="left" w:pos="4157"/>
        </w:tabs>
        <w:spacing w:after="0" w:line="360" w:lineRule="auto"/>
        <w:ind w:left="1418" w:hanging="709"/>
        <w:jc w:val="both"/>
        <w:rPr>
          <w:rFonts w:ascii="Times New Roman" w:hAnsi="Times New Roman"/>
        </w:rPr>
      </w:pPr>
      <w:r>
        <w:rPr>
          <w:rFonts w:ascii="Times New Roman" w:hAnsi="Times New Roman"/>
        </w:rPr>
        <w:t>Study the significance of Atterberg’s limits of soil in Civil Engineering activities</w:t>
      </w:r>
    </w:p>
    <w:p w:rsidR="00D663A0" w:rsidRDefault="00D663A0" w:rsidP="00F121F6">
      <w:pPr>
        <w:pStyle w:val="ListParagraph"/>
        <w:numPr>
          <w:ilvl w:val="1"/>
          <w:numId w:val="182"/>
        </w:numPr>
        <w:tabs>
          <w:tab w:val="left" w:pos="4157"/>
        </w:tabs>
        <w:spacing w:after="0" w:line="360" w:lineRule="auto"/>
        <w:ind w:left="1418" w:hanging="709"/>
        <w:jc w:val="both"/>
        <w:rPr>
          <w:rFonts w:ascii="Times New Roman" w:hAnsi="Times New Roman"/>
        </w:rPr>
      </w:pPr>
      <w:r>
        <w:rPr>
          <w:rFonts w:ascii="Times New Roman" w:hAnsi="Times New Roman"/>
        </w:rPr>
        <w:t>Use apparatus required for conducting tests to determine Atterberg limits of soil</w:t>
      </w:r>
    </w:p>
    <w:p w:rsidR="00D663A0" w:rsidRDefault="00D663A0" w:rsidP="00F121F6">
      <w:pPr>
        <w:pStyle w:val="ListParagraph"/>
        <w:numPr>
          <w:ilvl w:val="1"/>
          <w:numId w:val="182"/>
        </w:numPr>
        <w:tabs>
          <w:tab w:val="left" w:pos="4157"/>
        </w:tabs>
        <w:spacing w:after="0" w:line="360" w:lineRule="auto"/>
        <w:ind w:left="1418" w:hanging="709"/>
        <w:jc w:val="both"/>
        <w:rPr>
          <w:rFonts w:ascii="Times New Roman" w:hAnsi="Times New Roman"/>
        </w:rPr>
      </w:pPr>
      <w:r>
        <w:rPr>
          <w:rFonts w:ascii="Times New Roman" w:hAnsi="Times New Roman"/>
        </w:rPr>
        <w:t>Explain the procedure for finding Atterberg’s limits of soil</w:t>
      </w:r>
    </w:p>
    <w:p w:rsidR="00D663A0" w:rsidRDefault="00D663A0" w:rsidP="00F121F6">
      <w:pPr>
        <w:pStyle w:val="ListParagraph"/>
        <w:numPr>
          <w:ilvl w:val="1"/>
          <w:numId w:val="182"/>
        </w:numPr>
        <w:tabs>
          <w:tab w:val="left" w:pos="4157"/>
        </w:tabs>
        <w:spacing w:after="0" w:line="360" w:lineRule="auto"/>
        <w:ind w:left="1418" w:hanging="709"/>
        <w:jc w:val="both"/>
        <w:rPr>
          <w:rFonts w:ascii="Times New Roman" w:hAnsi="Times New Roman"/>
        </w:rPr>
      </w:pPr>
      <w:r>
        <w:rPr>
          <w:rFonts w:ascii="Times New Roman" w:hAnsi="Times New Roman"/>
        </w:rPr>
        <w:t>Perform tests to determine liquid limit, Plastic limit and Shrinkage limit of a given soil sample</w:t>
      </w:r>
    </w:p>
    <w:p w:rsidR="00D663A0" w:rsidRPr="003B0A12" w:rsidRDefault="00D663A0" w:rsidP="00F121F6">
      <w:pPr>
        <w:pStyle w:val="ListParagraph"/>
        <w:numPr>
          <w:ilvl w:val="1"/>
          <w:numId w:val="182"/>
        </w:numPr>
        <w:tabs>
          <w:tab w:val="left" w:pos="4157"/>
        </w:tabs>
        <w:spacing w:after="0" w:line="360" w:lineRule="auto"/>
        <w:ind w:left="1418" w:hanging="709"/>
        <w:jc w:val="both"/>
        <w:rPr>
          <w:rFonts w:ascii="Times New Roman" w:hAnsi="Times New Roman"/>
        </w:rPr>
      </w:pPr>
      <w:r>
        <w:rPr>
          <w:rFonts w:ascii="Times New Roman" w:hAnsi="Times New Roman"/>
        </w:rPr>
        <w:t>Calculate the values of Atterberg limits of given soil sample from the observation of tests</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rPr>
      </w:pPr>
      <w:r w:rsidRPr="003B0A12">
        <w:rPr>
          <w:rFonts w:ascii="Times New Roman" w:hAnsi="Times New Roman"/>
        </w:rPr>
        <w:t>Study the significance of proctor compaction test</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rPr>
      </w:pPr>
      <w:r w:rsidRPr="003B0A12">
        <w:rPr>
          <w:rFonts w:ascii="Times New Roman" w:hAnsi="Times New Roman"/>
        </w:rPr>
        <w:t>Use the apparatus required for conducting proctor compaction test</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rPr>
      </w:pPr>
      <w:r w:rsidRPr="003B0A12">
        <w:rPr>
          <w:rFonts w:ascii="Times New Roman" w:hAnsi="Times New Roman"/>
        </w:rPr>
        <w:t>Explain the procedure for conducting proctor compaction test</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rPr>
      </w:pPr>
      <w:r>
        <w:rPr>
          <w:rFonts w:ascii="Times New Roman" w:hAnsi="Times New Roman"/>
        </w:rPr>
        <w:t>Conduct</w:t>
      </w:r>
      <w:r w:rsidRPr="003B0A12">
        <w:rPr>
          <w:rFonts w:ascii="Times New Roman" w:hAnsi="Times New Roman"/>
        </w:rPr>
        <w:t xml:space="preserve"> proctor compaction test over given sample of soil</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rPr>
      </w:pPr>
      <w:r w:rsidRPr="003B0A12">
        <w:rPr>
          <w:rFonts w:ascii="Times New Roman" w:hAnsi="Times New Roman"/>
        </w:rPr>
        <w:t xml:space="preserve">Compare the observations of tests conducted on different types of soils </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rPr>
      </w:pPr>
      <w:r w:rsidRPr="003B0A12">
        <w:rPr>
          <w:rFonts w:ascii="Times New Roman" w:hAnsi="Times New Roman"/>
        </w:rPr>
        <w:t>Draw the graph for proctor’s compaction test</w:t>
      </w:r>
    </w:p>
    <w:p w:rsidR="00D663A0" w:rsidRPr="003B0A12" w:rsidRDefault="00D663A0" w:rsidP="00F121F6">
      <w:pPr>
        <w:pStyle w:val="ListParagraph"/>
        <w:numPr>
          <w:ilvl w:val="1"/>
          <w:numId w:val="182"/>
        </w:numPr>
        <w:spacing w:after="0" w:line="360" w:lineRule="auto"/>
        <w:ind w:left="1418" w:hanging="709"/>
        <w:jc w:val="both"/>
        <w:rPr>
          <w:rFonts w:ascii="Times New Roman" w:hAnsi="Times New Roman"/>
        </w:rPr>
      </w:pPr>
      <w:r w:rsidRPr="003B0A12">
        <w:rPr>
          <w:rFonts w:ascii="Times New Roman" w:hAnsi="Times New Roman"/>
        </w:rPr>
        <w:t>Calculate the values OMC and MDD of given soil sample from the observations of test</w:t>
      </w:r>
    </w:p>
    <w:p w:rsidR="00D663A0" w:rsidRPr="003B0A12" w:rsidRDefault="00D663A0" w:rsidP="00F121F6">
      <w:pPr>
        <w:pStyle w:val="ListParagraph"/>
        <w:numPr>
          <w:ilvl w:val="1"/>
          <w:numId w:val="183"/>
        </w:numPr>
        <w:spacing w:after="0" w:line="360" w:lineRule="auto"/>
        <w:ind w:left="1560" w:hanging="709"/>
        <w:jc w:val="both"/>
        <w:rPr>
          <w:rFonts w:ascii="Times New Roman" w:hAnsi="Times New Roman"/>
          <w:lang w:val="en-GB"/>
        </w:rPr>
      </w:pPr>
      <w:r w:rsidRPr="003B0A12">
        <w:rPr>
          <w:rFonts w:ascii="Times New Roman" w:hAnsi="Times New Roman"/>
          <w:lang w:val="en-GB"/>
        </w:rPr>
        <w:t>St</w:t>
      </w:r>
      <w:r>
        <w:rPr>
          <w:rFonts w:ascii="Times New Roman" w:hAnsi="Times New Roman"/>
          <w:lang w:val="en-GB"/>
        </w:rPr>
        <w:t>ate</w:t>
      </w:r>
      <w:r w:rsidRPr="003B0A12">
        <w:rPr>
          <w:rFonts w:ascii="Times New Roman" w:hAnsi="Times New Roman"/>
          <w:lang w:val="en-GB"/>
        </w:rPr>
        <w:t xml:space="preserve"> the importance of workability on strength properties of concrete</w:t>
      </w:r>
    </w:p>
    <w:p w:rsidR="00D663A0" w:rsidRPr="003B0A12" w:rsidRDefault="00D663A0" w:rsidP="00F121F6">
      <w:pPr>
        <w:pStyle w:val="ListParagraph"/>
        <w:numPr>
          <w:ilvl w:val="1"/>
          <w:numId w:val="183"/>
        </w:numPr>
        <w:spacing w:after="0" w:line="360" w:lineRule="auto"/>
        <w:ind w:left="1560" w:hanging="709"/>
        <w:jc w:val="both"/>
        <w:rPr>
          <w:rFonts w:ascii="Times New Roman" w:hAnsi="Times New Roman"/>
          <w:lang w:val="en-GB"/>
        </w:rPr>
      </w:pPr>
      <w:r w:rsidRPr="003B0A12">
        <w:rPr>
          <w:rFonts w:ascii="Times New Roman" w:hAnsi="Times New Roman"/>
          <w:lang w:val="en-GB"/>
        </w:rPr>
        <w:t>State various types of tests used for measuring the workability of fresh concrete</w:t>
      </w:r>
    </w:p>
    <w:p w:rsidR="00D663A0" w:rsidRPr="003B0A12" w:rsidRDefault="00D663A0" w:rsidP="00F121F6">
      <w:pPr>
        <w:pStyle w:val="ListParagraph"/>
        <w:numPr>
          <w:ilvl w:val="1"/>
          <w:numId w:val="183"/>
        </w:numPr>
        <w:spacing w:after="0" w:line="360" w:lineRule="auto"/>
        <w:ind w:left="1560" w:hanging="709"/>
        <w:jc w:val="both"/>
        <w:rPr>
          <w:rFonts w:ascii="Times New Roman" w:hAnsi="Times New Roman"/>
          <w:lang w:val="en-GB"/>
        </w:rPr>
      </w:pPr>
      <w:r w:rsidRPr="003B0A12">
        <w:rPr>
          <w:rFonts w:ascii="Times New Roman" w:hAnsi="Times New Roman"/>
          <w:lang w:val="en-GB"/>
        </w:rPr>
        <w:t>State standards of workability of concrete used for different places of construction work</w:t>
      </w:r>
    </w:p>
    <w:p w:rsidR="00D663A0" w:rsidRPr="003B0A12" w:rsidRDefault="00D663A0" w:rsidP="00F121F6">
      <w:pPr>
        <w:pStyle w:val="ListParagraph"/>
        <w:numPr>
          <w:ilvl w:val="1"/>
          <w:numId w:val="183"/>
        </w:numPr>
        <w:spacing w:after="0" w:line="360" w:lineRule="auto"/>
        <w:ind w:left="1560" w:hanging="709"/>
        <w:jc w:val="both"/>
        <w:rPr>
          <w:rFonts w:ascii="Times New Roman" w:hAnsi="Times New Roman"/>
        </w:rPr>
      </w:pPr>
      <w:r w:rsidRPr="003B0A12">
        <w:rPr>
          <w:rFonts w:ascii="Times New Roman" w:hAnsi="Times New Roman"/>
        </w:rPr>
        <w:t>Explain</w:t>
      </w:r>
      <w:r>
        <w:rPr>
          <w:rFonts w:ascii="Times New Roman" w:hAnsi="Times New Roman"/>
        </w:rPr>
        <w:t xml:space="preserve"> and perform</w:t>
      </w:r>
      <w:r w:rsidRPr="003B0A12">
        <w:rPr>
          <w:rFonts w:ascii="Times New Roman" w:hAnsi="Times New Roman"/>
        </w:rPr>
        <w:t xml:space="preserve"> slump test of workability</w:t>
      </w:r>
      <w:r>
        <w:rPr>
          <w:rFonts w:ascii="Times New Roman" w:hAnsi="Times New Roman"/>
        </w:rPr>
        <w:t xml:space="preserve"> on fresh concrete for given ingredients</w:t>
      </w:r>
    </w:p>
    <w:p w:rsidR="00D663A0" w:rsidRPr="003B0A12" w:rsidRDefault="00D663A0" w:rsidP="00F121F6">
      <w:pPr>
        <w:pStyle w:val="ListParagraph"/>
        <w:numPr>
          <w:ilvl w:val="1"/>
          <w:numId w:val="183"/>
        </w:numPr>
        <w:spacing w:after="0" w:line="360" w:lineRule="auto"/>
        <w:ind w:left="1560" w:hanging="709"/>
        <w:jc w:val="both"/>
        <w:rPr>
          <w:rFonts w:ascii="Times New Roman" w:hAnsi="Times New Roman"/>
        </w:rPr>
      </w:pPr>
      <w:r w:rsidRPr="003B0A12">
        <w:rPr>
          <w:rFonts w:ascii="Times New Roman" w:hAnsi="Times New Roman"/>
        </w:rPr>
        <w:t>Draw inference from test results on slump test on workability of concrete made with Coarse aggregate having different elongation index</w:t>
      </w:r>
    </w:p>
    <w:p w:rsidR="00D663A0" w:rsidRPr="003B0A12" w:rsidRDefault="00D663A0" w:rsidP="00F121F6">
      <w:pPr>
        <w:pStyle w:val="ListParagraph"/>
        <w:numPr>
          <w:ilvl w:val="1"/>
          <w:numId w:val="183"/>
        </w:numPr>
        <w:spacing w:after="0" w:line="360" w:lineRule="auto"/>
        <w:ind w:left="1560" w:hanging="709"/>
        <w:jc w:val="both"/>
        <w:rPr>
          <w:rFonts w:ascii="Times New Roman" w:hAnsi="Times New Roman"/>
        </w:rPr>
      </w:pPr>
      <w:r w:rsidRPr="003B0A12">
        <w:rPr>
          <w:rFonts w:ascii="Times New Roman" w:hAnsi="Times New Roman"/>
        </w:rPr>
        <w:t>Draw inference from test results on slump test on workability of concrete made with Coarse aggregate having different flakiness index</w:t>
      </w:r>
    </w:p>
    <w:p w:rsidR="00D663A0" w:rsidRPr="003B0A12" w:rsidRDefault="00D663A0" w:rsidP="00F121F6">
      <w:pPr>
        <w:pStyle w:val="ListParagraph"/>
        <w:numPr>
          <w:ilvl w:val="1"/>
          <w:numId w:val="183"/>
        </w:numPr>
        <w:spacing w:after="0" w:line="360" w:lineRule="auto"/>
        <w:ind w:left="1560" w:hanging="709"/>
        <w:jc w:val="both"/>
        <w:rPr>
          <w:rFonts w:ascii="Times New Roman" w:hAnsi="Times New Roman"/>
        </w:rPr>
      </w:pPr>
      <w:r w:rsidRPr="003B0A12">
        <w:rPr>
          <w:rFonts w:ascii="Times New Roman" w:hAnsi="Times New Roman"/>
        </w:rPr>
        <w:lastRenderedPageBreak/>
        <w:t>Compare the slumps of concrete made with gap graded coarse aggregate and well graded coarse aggregate</w:t>
      </w:r>
      <w:r w:rsidRPr="003B0A12">
        <w:rPr>
          <w:rFonts w:ascii="Times New Roman" w:hAnsi="Times New Roman"/>
        </w:rPr>
        <w:tab/>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State the purpose of compaction of concrete</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Explain</w:t>
      </w:r>
      <w:r>
        <w:rPr>
          <w:rFonts w:ascii="Times New Roman" w:hAnsi="Times New Roman"/>
        </w:rPr>
        <w:t xml:space="preserve"> and Perform</w:t>
      </w:r>
      <w:r w:rsidRPr="003B0A12">
        <w:rPr>
          <w:rFonts w:ascii="Times New Roman" w:hAnsi="Times New Roman"/>
        </w:rPr>
        <w:t xml:space="preserve"> compaction factor test of workability</w:t>
      </w:r>
      <w:r>
        <w:rPr>
          <w:rFonts w:ascii="Times New Roman" w:hAnsi="Times New Roman"/>
        </w:rPr>
        <w:t xml:space="preserve"> on fresh concrete for given ingredients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Draw inference from test results on compaction factor test of workability of concrete made with coarse aggregate having different elongation index values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Draw inference from test results on compaction factor test of workability of concrete made with coarse aggregate having different flakiness index values</w:t>
      </w:r>
    </w:p>
    <w:p w:rsidR="00D663A0"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Compare the compaction factors of concrete made with gap graded coarse aggregate and that made with well graded coarse aggregate</w:t>
      </w:r>
    </w:p>
    <w:p w:rsidR="00D663A0" w:rsidRPr="003B0A12" w:rsidRDefault="00D663A0" w:rsidP="00D663A0">
      <w:pPr>
        <w:pStyle w:val="ListParagraph"/>
        <w:spacing w:line="360" w:lineRule="auto"/>
        <w:ind w:left="1560" w:hanging="709"/>
        <w:jc w:val="both"/>
        <w:rPr>
          <w:rFonts w:ascii="Times New Roman" w:hAnsi="Times New Roman"/>
        </w:rPr>
      </w:pPr>
    </w:p>
    <w:p w:rsidR="00D663A0" w:rsidRPr="003B0A12" w:rsidRDefault="00D663A0" w:rsidP="00F121F6">
      <w:pPr>
        <w:pStyle w:val="ListParagraph"/>
        <w:numPr>
          <w:ilvl w:val="1"/>
          <w:numId w:val="183"/>
        </w:numPr>
        <w:spacing w:line="360" w:lineRule="auto"/>
        <w:ind w:left="1560" w:hanging="709"/>
        <w:rPr>
          <w:rFonts w:ascii="Times New Roman" w:hAnsi="Times New Roman"/>
        </w:rPr>
      </w:pPr>
      <w:r w:rsidRPr="003B0A12">
        <w:rPr>
          <w:rFonts w:ascii="Times New Roman" w:hAnsi="Times New Roman"/>
        </w:rPr>
        <w:t>Study the purpose of casting of concrete cubes</w:t>
      </w:r>
    </w:p>
    <w:p w:rsidR="00D663A0" w:rsidRPr="003B0A12" w:rsidRDefault="00D663A0" w:rsidP="00F121F6">
      <w:pPr>
        <w:pStyle w:val="ListParagraph"/>
        <w:numPr>
          <w:ilvl w:val="1"/>
          <w:numId w:val="183"/>
        </w:numPr>
        <w:tabs>
          <w:tab w:val="left" w:pos="4157"/>
        </w:tabs>
        <w:spacing w:line="360" w:lineRule="auto"/>
        <w:ind w:left="1560" w:hanging="709"/>
        <w:rPr>
          <w:rFonts w:ascii="Times New Roman" w:hAnsi="Times New Roman"/>
        </w:rPr>
      </w:pPr>
      <w:r w:rsidRPr="003B0A12">
        <w:rPr>
          <w:rFonts w:ascii="Times New Roman" w:hAnsi="Times New Roman"/>
        </w:rPr>
        <w:t>Use equipment required for casting of cement concrete cubes</w:t>
      </w:r>
    </w:p>
    <w:p w:rsidR="00D663A0" w:rsidRPr="003B0A12" w:rsidRDefault="00D663A0" w:rsidP="00F121F6">
      <w:pPr>
        <w:pStyle w:val="ListParagraph"/>
        <w:numPr>
          <w:ilvl w:val="1"/>
          <w:numId w:val="183"/>
        </w:numPr>
        <w:tabs>
          <w:tab w:val="left" w:pos="4157"/>
        </w:tabs>
        <w:spacing w:line="360" w:lineRule="auto"/>
        <w:ind w:left="1560" w:hanging="709"/>
        <w:rPr>
          <w:rFonts w:ascii="Times New Roman" w:hAnsi="Times New Roman"/>
        </w:rPr>
      </w:pPr>
      <w:r w:rsidRPr="003B0A12">
        <w:rPr>
          <w:rFonts w:ascii="Times New Roman" w:hAnsi="Times New Roman"/>
        </w:rPr>
        <w:t>Explain the procedure for casting concrete cubes</w:t>
      </w:r>
    </w:p>
    <w:p w:rsidR="00D663A0" w:rsidRPr="003B0A12" w:rsidRDefault="00D663A0" w:rsidP="00F121F6">
      <w:pPr>
        <w:pStyle w:val="ListParagraph"/>
        <w:numPr>
          <w:ilvl w:val="1"/>
          <w:numId w:val="183"/>
        </w:numPr>
        <w:tabs>
          <w:tab w:val="left" w:pos="4157"/>
        </w:tabs>
        <w:spacing w:line="360" w:lineRule="auto"/>
        <w:ind w:left="1560" w:hanging="709"/>
        <w:rPr>
          <w:rFonts w:ascii="Times New Roman" w:hAnsi="Times New Roman"/>
        </w:rPr>
      </w:pPr>
      <w:r w:rsidRPr="003B0A12">
        <w:rPr>
          <w:rFonts w:ascii="Times New Roman" w:hAnsi="Times New Roman"/>
        </w:rPr>
        <w:t>Cast the concrete cubes with given ingredients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St</w:t>
      </w:r>
      <w:r>
        <w:rPr>
          <w:rFonts w:ascii="Times New Roman" w:hAnsi="Times New Roman"/>
        </w:rPr>
        <w:t>ate</w:t>
      </w:r>
      <w:r w:rsidRPr="003B0A12">
        <w:rPr>
          <w:rFonts w:ascii="Times New Roman" w:hAnsi="Times New Roman"/>
        </w:rPr>
        <w:t xml:space="preserve"> the importance of testing concrete cubes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Use equipment required for conducting compression test concrete cubes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State the precautions to be taken for testing of concrete cubes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Explain the procedure for conducting compression test on concrete cubes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Draw inference from test results on compressive strength of concrete cubes Made with coarse aggregate having different elongation index values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Draw inference from test results on compressive strength of concrete cubes Made with coarse aggregate having different flakiness index values</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Compare the compressive strengths of concrete cubes of concrete made with gap graded coarse aggregate and that made with well graded coarse aggregate</w:t>
      </w:r>
    </w:p>
    <w:p w:rsidR="00D663A0" w:rsidRPr="003B0A12" w:rsidRDefault="00D663A0" w:rsidP="00F121F6">
      <w:pPr>
        <w:pStyle w:val="ListParagraph"/>
        <w:numPr>
          <w:ilvl w:val="1"/>
          <w:numId w:val="183"/>
        </w:numPr>
        <w:spacing w:after="0" w:line="360" w:lineRule="auto"/>
        <w:ind w:left="1560" w:hanging="709"/>
        <w:jc w:val="both"/>
        <w:rPr>
          <w:rFonts w:ascii="Times New Roman" w:hAnsi="Times New Roman"/>
        </w:rPr>
      </w:pPr>
      <w:r w:rsidRPr="003B0A12">
        <w:rPr>
          <w:rFonts w:ascii="Times New Roman" w:hAnsi="Times New Roman"/>
        </w:rPr>
        <w:t>Compare the compressive strengths of concrete cubes of concrete made with Potable water and concrete cubes made and cured with non-potable water</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St</w:t>
      </w:r>
      <w:r>
        <w:rPr>
          <w:rFonts w:ascii="Times New Roman" w:hAnsi="Times New Roman"/>
        </w:rPr>
        <w:t>ate</w:t>
      </w:r>
      <w:r w:rsidRPr="003B0A12">
        <w:rPr>
          <w:rFonts w:ascii="Times New Roman" w:hAnsi="Times New Roman"/>
        </w:rPr>
        <w:t xml:space="preserve"> the importance of split tensile strength of concrete</w:t>
      </w:r>
    </w:p>
    <w:p w:rsidR="00D663A0" w:rsidRPr="003B0A12" w:rsidRDefault="00D663A0" w:rsidP="00F121F6">
      <w:pPr>
        <w:pStyle w:val="ListParagraph"/>
        <w:numPr>
          <w:ilvl w:val="1"/>
          <w:numId w:val="183"/>
        </w:numPr>
        <w:spacing w:line="360" w:lineRule="auto"/>
        <w:ind w:left="1560" w:hanging="709"/>
        <w:jc w:val="both"/>
        <w:rPr>
          <w:rFonts w:ascii="Times New Roman" w:hAnsi="Times New Roman"/>
        </w:rPr>
      </w:pPr>
      <w:r w:rsidRPr="003B0A12">
        <w:rPr>
          <w:rFonts w:ascii="Times New Roman" w:hAnsi="Times New Roman"/>
        </w:rPr>
        <w:t>Cast the concrete cylinders with given ingredients</w:t>
      </w:r>
    </w:p>
    <w:p w:rsidR="00D663A0" w:rsidRDefault="00D663A0" w:rsidP="00F121F6">
      <w:pPr>
        <w:pStyle w:val="ListParagraph"/>
        <w:numPr>
          <w:ilvl w:val="1"/>
          <w:numId w:val="183"/>
        </w:numPr>
        <w:spacing w:line="360" w:lineRule="auto"/>
        <w:ind w:left="1560" w:hanging="709"/>
        <w:contextualSpacing w:val="0"/>
        <w:jc w:val="both"/>
        <w:rPr>
          <w:rFonts w:ascii="Times New Roman" w:hAnsi="Times New Roman"/>
        </w:rPr>
      </w:pPr>
      <w:r>
        <w:rPr>
          <w:rFonts w:ascii="Times New Roman" w:hAnsi="Times New Roman"/>
        </w:rPr>
        <w:t>Find the</w:t>
      </w:r>
      <w:r w:rsidRPr="003B0A12">
        <w:rPr>
          <w:rFonts w:ascii="Times New Roman" w:hAnsi="Times New Roman"/>
        </w:rPr>
        <w:t xml:space="preserve"> split tensile strength test on concrete cylinder</w:t>
      </w:r>
    </w:p>
    <w:p w:rsidR="00D663A0" w:rsidRPr="003B0A12" w:rsidRDefault="00D663A0" w:rsidP="00F121F6">
      <w:pPr>
        <w:pStyle w:val="ListParagraph"/>
        <w:numPr>
          <w:ilvl w:val="1"/>
          <w:numId w:val="183"/>
        </w:numPr>
        <w:spacing w:line="360" w:lineRule="auto"/>
        <w:ind w:left="1560" w:hanging="709"/>
        <w:contextualSpacing w:val="0"/>
        <w:jc w:val="both"/>
        <w:rPr>
          <w:rFonts w:ascii="Times New Roman" w:hAnsi="Times New Roman"/>
        </w:rPr>
      </w:pPr>
      <w:r>
        <w:rPr>
          <w:rFonts w:ascii="Times New Roman" w:hAnsi="Times New Roman"/>
        </w:rPr>
        <w:t>Calculate compressive strength of concrete by using rebound hammer.</w:t>
      </w:r>
    </w:p>
    <w:p w:rsidR="00D663A0" w:rsidRPr="00BD7FA7" w:rsidRDefault="00D663A0" w:rsidP="00D663A0">
      <w:pPr>
        <w:autoSpaceDE w:val="0"/>
        <w:autoSpaceDN w:val="0"/>
        <w:adjustRightInd w:val="0"/>
        <w:spacing w:line="240" w:lineRule="auto"/>
        <w:rPr>
          <w:rFonts w:ascii="TimesNewRomanPSMT" w:hAnsi="TimesNewRomanPSMT" w:cs="TimesNewRomanPSMT"/>
          <w:color w:val="0000FF"/>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Student Activities</w:t>
            </w:r>
          </w:p>
        </w:tc>
      </w:tr>
    </w:tbl>
    <w:p w:rsidR="00D663A0" w:rsidRDefault="00D663A0" w:rsidP="00F121F6">
      <w:pPr>
        <w:pStyle w:val="ListParagraph"/>
        <w:numPr>
          <w:ilvl w:val="0"/>
          <w:numId w:val="176"/>
        </w:numPr>
        <w:spacing w:after="0" w:line="360" w:lineRule="auto"/>
        <w:jc w:val="both"/>
        <w:rPr>
          <w:rFonts w:ascii="Times New Roman" w:hAnsi="Times New Roman"/>
        </w:rPr>
      </w:pPr>
      <w:r w:rsidRPr="00FB4E3D">
        <w:rPr>
          <w:rFonts w:ascii="Times New Roman" w:hAnsi="Times New Roman"/>
        </w:rPr>
        <w:lastRenderedPageBreak/>
        <w:t>Take the students for industrial visit for a nearby industry Select any two materials used for various mechanical engineering applications. Compare their mechanical properties</w:t>
      </w:r>
    </w:p>
    <w:p w:rsidR="00D663A0" w:rsidRDefault="00D663A0" w:rsidP="00F121F6">
      <w:pPr>
        <w:pStyle w:val="ListParagraph"/>
        <w:numPr>
          <w:ilvl w:val="0"/>
          <w:numId w:val="176"/>
        </w:numPr>
        <w:spacing w:after="0" w:line="360" w:lineRule="auto"/>
        <w:jc w:val="both"/>
        <w:rPr>
          <w:rFonts w:ascii="Times New Roman" w:hAnsi="Times New Roman"/>
        </w:rPr>
      </w:pPr>
      <w:r w:rsidRPr="009E521B">
        <w:rPr>
          <w:rFonts w:ascii="Times New Roman" w:hAnsi="Times New Roman"/>
        </w:rPr>
        <w:t>Collecting and study of various IS codes regarding testing of materials</w:t>
      </w:r>
    </w:p>
    <w:p w:rsidR="00D663A0" w:rsidRDefault="00D663A0" w:rsidP="00F121F6">
      <w:pPr>
        <w:pStyle w:val="ListParagraph"/>
        <w:numPr>
          <w:ilvl w:val="0"/>
          <w:numId w:val="176"/>
        </w:numPr>
        <w:spacing w:after="0" w:line="360" w:lineRule="auto"/>
        <w:jc w:val="both"/>
        <w:rPr>
          <w:rFonts w:ascii="Times New Roman" w:hAnsi="Times New Roman"/>
        </w:rPr>
      </w:pPr>
      <w:bookmarkStart w:id="3" w:name="_Hlk7256644"/>
      <w:r w:rsidRPr="009E521B">
        <w:rPr>
          <w:rFonts w:ascii="Times New Roman" w:hAnsi="Times New Roman"/>
        </w:rPr>
        <w:t>Presentation on Strain gauges, strain indicators, extensometer.</w:t>
      </w:r>
    </w:p>
    <w:bookmarkEnd w:id="3"/>
    <w:p w:rsidR="00D663A0" w:rsidRDefault="00D663A0" w:rsidP="00F121F6">
      <w:pPr>
        <w:pStyle w:val="ListParagraph"/>
        <w:numPr>
          <w:ilvl w:val="0"/>
          <w:numId w:val="176"/>
        </w:numPr>
        <w:spacing w:after="0" w:line="360" w:lineRule="auto"/>
        <w:jc w:val="both"/>
        <w:rPr>
          <w:rFonts w:ascii="Times New Roman" w:hAnsi="Times New Roman"/>
        </w:rPr>
      </w:pPr>
      <w:r>
        <w:rPr>
          <w:rFonts w:ascii="Times New Roman" w:hAnsi="Times New Roman"/>
        </w:rPr>
        <w:t>Report on working principles of equipment</w:t>
      </w:r>
    </w:p>
    <w:p w:rsidR="00D663A0" w:rsidRDefault="00D663A0" w:rsidP="00F121F6">
      <w:pPr>
        <w:pStyle w:val="ListParagraph"/>
        <w:numPr>
          <w:ilvl w:val="0"/>
          <w:numId w:val="176"/>
        </w:numPr>
        <w:spacing w:after="0" w:line="360" w:lineRule="auto"/>
        <w:jc w:val="both"/>
        <w:rPr>
          <w:rFonts w:ascii="Times New Roman" w:hAnsi="Times New Roman"/>
        </w:rPr>
      </w:pPr>
      <w:r w:rsidRPr="009E521B">
        <w:rPr>
          <w:rFonts w:ascii="Times New Roman" w:hAnsi="Times New Roman"/>
        </w:rPr>
        <w:t>Tools and equipment</w:t>
      </w:r>
      <w:r>
        <w:rPr>
          <w:rFonts w:ascii="Times New Roman" w:hAnsi="Times New Roman"/>
        </w:rPr>
        <w:t xml:space="preserve"> used</w:t>
      </w:r>
      <w:r w:rsidRPr="009E521B">
        <w:rPr>
          <w:rFonts w:ascii="Times New Roman" w:hAnsi="Times New Roman"/>
        </w:rPr>
        <w:t xml:space="preserve"> with pictorial presentation chart</w:t>
      </w:r>
    </w:p>
    <w:p w:rsidR="00D663A0" w:rsidRDefault="00D663A0" w:rsidP="00F121F6">
      <w:pPr>
        <w:pStyle w:val="ListParagraph"/>
        <w:numPr>
          <w:ilvl w:val="0"/>
          <w:numId w:val="176"/>
        </w:numPr>
        <w:spacing w:after="0" w:line="360" w:lineRule="auto"/>
        <w:jc w:val="both"/>
        <w:rPr>
          <w:rFonts w:ascii="Times New Roman" w:hAnsi="Times New Roman"/>
        </w:rPr>
      </w:pPr>
      <w:r w:rsidRPr="009E521B">
        <w:rPr>
          <w:rFonts w:ascii="Times New Roman" w:hAnsi="Times New Roman"/>
        </w:rPr>
        <w:t>Collecting Specifications of various materials and correlate with standards.</w:t>
      </w:r>
    </w:p>
    <w:p w:rsidR="00D663A0" w:rsidRDefault="00D663A0" w:rsidP="00F121F6">
      <w:pPr>
        <w:pStyle w:val="ListParagraph"/>
        <w:numPr>
          <w:ilvl w:val="0"/>
          <w:numId w:val="176"/>
        </w:numPr>
        <w:spacing w:after="0" w:line="360" w:lineRule="auto"/>
        <w:jc w:val="both"/>
        <w:rPr>
          <w:rFonts w:ascii="Times New Roman" w:hAnsi="Times New Roman"/>
        </w:rPr>
      </w:pPr>
      <w:r w:rsidRPr="00F045F4">
        <w:rPr>
          <w:rFonts w:ascii="Times New Roman" w:hAnsi="Times New Roman"/>
        </w:rPr>
        <w:t>Study the methods of enhancing workability of concrete without using any admixtures</w:t>
      </w:r>
    </w:p>
    <w:p w:rsidR="00D663A0" w:rsidRDefault="00D663A0" w:rsidP="00F121F6">
      <w:pPr>
        <w:pStyle w:val="ListParagraph"/>
        <w:numPr>
          <w:ilvl w:val="0"/>
          <w:numId w:val="176"/>
        </w:numPr>
        <w:spacing w:after="0" w:line="360" w:lineRule="auto"/>
        <w:rPr>
          <w:rFonts w:ascii="Times New Roman" w:hAnsi="Times New Roman"/>
        </w:rPr>
      </w:pPr>
      <w:r>
        <w:rPr>
          <w:rFonts w:ascii="Times New Roman" w:hAnsi="Times New Roman"/>
        </w:rPr>
        <w:t>Collect different soils and test for their properties in the lab</w:t>
      </w:r>
    </w:p>
    <w:p w:rsidR="00D663A0" w:rsidRDefault="00D663A0" w:rsidP="00F121F6">
      <w:pPr>
        <w:pStyle w:val="ListParagraph"/>
        <w:numPr>
          <w:ilvl w:val="0"/>
          <w:numId w:val="176"/>
        </w:numPr>
        <w:spacing w:after="0" w:line="360" w:lineRule="auto"/>
        <w:rPr>
          <w:rFonts w:ascii="Times New Roman" w:hAnsi="Times New Roman"/>
        </w:rPr>
      </w:pPr>
      <w:r w:rsidRPr="00F045F4">
        <w:rPr>
          <w:rFonts w:ascii="Times New Roman" w:hAnsi="Times New Roman"/>
        </w:rPr>
        <w:t>Collection of minimum compression strength values and water cement ratio of concrete used for different structural components from IS codes</w:t>
      </w:r>
    </w:p>
    <w:p w:rsidR="00D663A0" w:rsidRPr="003468B3" w:rsidRDefault="00D663A0" w:rsidP="00F121F6">
      <w:pPr>
        <w:pStyle w:val="ListParagraph"/>
        <w:numPr>
          <w:ilvl w:val="0"/>
          <w:numId w:val="176"/>
        </w:numPr>
        <w:spacing w:after="0" w:line="360" w:lineRule="auto"/>
        <w:jc w:val="both"/>
        <w:rPr>
          <w:rFonts w:ascii="Times New Roman" w:hAnsi="Times New Roman"/>
        </w:rPr>
      </w:pPr>
      <w:r w:rsidRPr="003468B3">
        <w:rPr>
          <w:rFonts w:ascii="Times New Roman" w:hAnsi="Times New Roman"/>
        </w:rPr>
        <w:t>Tech fest/Srujana</w:t>
      </w:r>
    </w:p>
    <w:p w:rsidR="00D663A0" w:rsidRPr="003468B3" w:rsidRDefault="00D663A0" w:rsidP="00F121F6">
      <w:pPr>
        <w:pStyle w:val="ListParagraph"/>
        <w:numPr>
          <w:ilvl w:val="0"/>
          <w:numId w:val="176"/>
        </w:numPr>
        <w:spacing w:after="0" w:line="360" w:lineRule="auto"/>
        <w:jc w:val="both"/>
        <w:rPr>
          <w:rFonts w:ascii="Times New Roman" w:hAnsi="Times New Roman"/>
        </w:rPr>
      </w:pPr>
      <w:r w:rsidRPr="003468B3">
        <w:rPr>
          <w:rFonts w:ascii="Times New Roman" w:hAnsi="Times New Roman"/>
        </w:rPr>
        <w:t>Paper/Poster presentation</w:t>
      </w:r>
    </w:p>
    <w:p w:rsidR="00D663A0" w:rsidRPr="003468B3" w:rsidRDefault="00D663A0" w:rsidP="00F121F6">
      <w:pPr>
        <w:pStyle w:val="ListParagraph"/>
        <w:numPr>
          <w:ilvl w:val="0"/>
          <w:numId w:val="176"/>
        </w:numPr>
        <w:tabs>
          <w:tab w:val="left" w:pos="851"/>
          <w:tab w:val="left" w:pos="1134"/>
        </w:tabs>
        <w:spacing w:after="0" w:line="360" w:lineRule="auto"/>
        <w:jc w:val="both"/>
        <w:rPr>
          <w:rFonts w:ascii="Times New Roman" w:hAnsi="Times New Roman"/>
        </w:rPr>
      </w:pPr>
      <w:r w:rsidRPr="003468B3">
        <w:rPr>
          <w:rFonts w:ascii="Times New Roman" w:hAnsi="Times New Roman"/>
        </w:rPr>
        <w:t>Group discussion</w:t>
      </w:r>
    </w:p>
    <w:p w:rsidR="00D663A0" w:rsidRDefault="00D663A0" w:rsidP="00D663A0">
      <w:pPr>
        <w:pStyle w:val="ListParagraph"/>
        <w:ind w:left="1429"/>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p w:rsidR="00D663A0" w:rsidRDefault="00D663A0" w:rsidP="00D663A0">
      <w:pPr>
        <w:pStyle w:val="ListParagraph"/>
        <w:ind w:left="1429"/>
      </w:pPr>
    </w:p>
    <w:tbl>
      <w:tblPr>
        <w:tblStyle w:val="TableGrid"/>
        <w:tblW w:w="9267" w:type="dxa"/>
        <w:tblLook w:val="04A0"/>
      </w:tblPr>
      <w:tblGrid>
        <w:gridCol w:w="725"/>
        <w:gridCol w:w="711"/>
        <w:gridCol w:w="713"/>
        <w:gridCol w:w="713"/>
        <w:gridCol w:w="713"/>
        <w:gridCol w:w="713"/>
        <w:gridCol w:w="712"/>
        <w:gridCol w:w="713"/>
        <w:gridCol w:w="713"/>
        <w:gridCol w:w="713"/>
        <w:gridCol w:w="832"/>
        <w:gridCol w:w="1296"/>
      </w:tblGrid>
      <w:tr w:rsidR="00D663A0" w:rsidTr="00770D20">
        <w:trPr>
          <w:cantSplit/>
          <w:trHeight w:val="2046"/>
        </w:trPr>
        <w:tc>
          <w:tcPr>
            <w:tcW w:w="733" w:type="dxa"/>
          </w:tcPr>
          <w:p w:rsidR="00D663A0" w:rsidRDefault="00D663A0" w:rsidP="00770D20"/>
        </w:tc>
        <w:tc>
          <w:tcPr>
            <w:tcW w:w="721" w:type="dxa"/>
            <w:textDirection w:val="btLr"/>
          </w:tcPr>
          <w:p w:rsidR="00D663A0" w:rsidRDefault="00D663A0" w:rsidP="00770D20">
            <w:pPr>
              <w:ind w:left="113" w:right="113"/>
            </w:pPr>
            <w:r>
              <w:t>Basic knowledge</w:t>
            </w:r>
          </w:p>
        </w:tc>
        <w:tc>
          <w:tcPr>
            <w:tcW w:w="722" w:type="dxa"/>
            <w:textDirection w:val="btLr"/>
          </w:tcPr>
          <w:p w:rsidR="00D663A0" w:rsidRDefault="00D663A0" w:rsidP="00770D20">
            <w:pPr>
              <w:ind w:left="113" w:right="113"/>
            </w:pPr>
            <w:r>
              <w:t>Discipline Knowledge</w:t>
            </w:r>
          </w:p>
        </w:tc>
        <w:tc>
          <w:tcPr>
            <w:tcW w:w="722" w:type="dxa"/>
            <w:textDirection w:val="btLr"/>
          </w:tcPr>
          <w:p w:rsidR="00D663A0" w:rsidRDefault="00D663A0" w:rsidP="00770D20">
            <w:pPr>
              <w:ind w:left="113" w:right="113"/>
            </w:pPr>
            <w:r>
              <w:t>Experiments and practice</w:t>
            </w:r>
          </w:p>
        </w:tc>
        <w:tc>
          <w:tcPr>
            <w:tcW w:w="722" w:type="dxa"/>
            <w:textDirection w:val="btLr"/>
          </w:tcPr>
          <w:p w:rsidR="00D663A0" w:rsidRDefault="00D663A0" w:rsidP="00770D20">
            <w:pPr>
              <w:ind w:left="113" w:right="113"/>
            </w:pPr>
            <w:r>
              <w:t>Engineering Tools</w:t>
            </w:r>
          </w:p>
        </w:tc>
        <w:tc>
          <w:tcPr>
            <w:tcW w:w="722" w:type="dxa"/>
            <w:textDirection w:val="btLr"/>
          </w:tcPr>
          <w:p w:rsidR="00D663A0" w:rsidRDefault="00D663A0" w:rsidP="00770D20">
            <w:pPr>
              <w:ind w:left="113" w:right="113"/>
            </w:pPr>
            <w:r>
              <w:t>Engineer and society</w:t>
            </w:r>
          </w:p>
        </w:tc>
        <w:tc>
          <w:tcPr>
            <w:tcW w:w="721" w:type="dxa"/>
            <w:textDirection w:val="btLr"/>
          </w:tcPr>
          <w:p w:rsidR="00D663A0" w:rsidRDefault="00D663A0" w:rsidP="00770D20">
            <w:pPr>
              <w:ind w:left="113" w:right="113"/>
            </w:pPr>
            <w:r>
              <w:t>Environment &amp; sustainability</w:t>
            </w:r>
          </w:p>
        </w:tc>
        <w:tc>
          <w:tcPr>
            <w:tcW w:w="722" w:type="dxa"/>
            <w:textDirection w:val="btLr"/>
          </w:tcPr>
          <w:p w:rsidR="00D663A0" w:rsidRDefault="00D663A0" w:rsidP="00770D20">
            <w:pPr>
              <w:ind w:left="113" w:right="113"/>
            </w:pPr>
            <w:r>
              <w:t>Ethics</w:t>
            </w:r>
          </w:p>
        </w:tc>
        <w:tc>
          <w:tcPr>
            <w:tcW w:w="722" w:type="dxa"/>
            <w:textDirection w:val="btLr"/>
          </w:tcPr>
          <w:p w:rsidR="00D663A0" w:rsidRDefault="00D663A0" w:rsidP="00770D20">
            <w:pPr>
              <w:ind w:left="113" w:right="113"/>
            </w:pPr>
            <w:r>
              <w:t>Individual and Team work</w:t>
            </w:r>
          </w:p>
        </w:tc>
        <w:tc>
          <w:tcPr>
            <w:tcW w:w="722" w:type="dxa"/>
            <w:textDirection w:val="btLr"/>
          </w:tcPr>
          <w:p w:rsidR="00D663A0" w:rsidRDefault="00D663A0" w:rsidP="00770D20">
            <w:pPr>
              <w:ind w:left="113" w:right="113"/>
            </w:pPr>
            <w:r>
              <w:t>Communication</w:t>
            </w:r>
          </w:p>
        </w:tc>
        <w:tc>
          <w:tcPr>
            <w:tcW w:w="846" w:type="dxa"/>
            <w:textDirection w:val="btLr"/>
          </w:tcPr>
          <w:p w:rsidR="00D663A0" w:rsidRDefault="00D663A0" w:rsidP="00770D20">
            <w:pPr>
              <w:ind w:left="113" w:right="113"/>
            </w:pPr>
            <w:r>
              <w:t>Lifelong learning</w:t>
            </w:r>
          </w:p>
        </w:tc>
        <w:tc>
          <w:tcPr>
            <w:tcW w:w="1192"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33" w:type="dxa"/>
          </w:tcPr>
          <w:p w:rsidR="00D663A0" w:rsidRDefault="00D663A0" w:rsidP="00770D20">
            <w:r>
              <w:t>CO</w:t>
            </w:r>
          </w:p>
        </w:tc>
        <w:tc>
          <w:tcPr>
            <w:tcW w:w="721" w:type="dxa"/>
          </w:tcPr>
          <w:p w:rsidR="00D663A0" w:rsidRDefault="00D663A0" w:rsidP="00770D20">
            <w:r>
              <w:t>PO 1</w:t>
            </w:r>
          </w:p>
        </w:tc>
        <w:tc>
          <w:tcPr>
            <w:tcW w:w="722" w:type="dxa"/>
          </w:tcPr>
          <w:p w:rsidR="00D663A0" w:rsidRDefault="00D663A0" w:rsidP="00770D20">
            <w:r>
              <w:t>PO 2</w:t>
            </w:r>
          </w:p>
        </w:tc>
        <w:tc>
          <w:tcPr>
            <w:tcW w:w="722" w:type="dxa"/>
          </w:tcPr>
          <w:p w:rsidR="00D663A0" w:rsidRDefault="00D663A0" w:rsidP="00770D20">
            <w:r>
              <w:t>PO 3</w:t>
            </w:r>
          </w:p>
        </w:tc>
        <w:tc>
          <w:tcPr>
            <w:tcW w:w="722" w:type="dxa"/>
          </w:tcPr>
          <w:p w:rsidR="00D663A0" w:rsidRDefault="00D663A0" w:rsidP="00770D20">
            <w:r>
              <w:t>PO 4</w:t>
            </w:r>
          </w:p>
        </w:tc>
        <w:tc>
          <w:tcPr>
            <w:tcW w:w="722" w:type="dxa"/>
          </w:tcPr>
          <w:p w:rsidR="00D663A0" w:rsidRDefault="00D663A0" w:rsidP="00770D20">
            <w:r w:rsidRPr="004411D7">
              <w:t>PO</w:t>
            </w:r>
            <w:r>
              <w:t xml:space="preserve"> 5</w:t>
            </w:r>
          </w:p>
        </w:tc>
        <w:tc>
          <w:tcPr>
            <w:tcW w:w="721" w:type="dxa"/>
          </w:tcPr>
          <w:p w:rsidR="00D663A0" w:rsidRDefault="00D663A0" w:rsidP="00770D20">
            <w:r w:rsidRPr="004411D7">
              <w:t>PO</w:t>
            </w:r>
            <w:r>
              <w:t xml:space="preserve"> 6</w:t>
            </w:r>
          </w:p>
        </w:tc>
        <w:tc>
          <w:tcPr>
            <w:tcW w:w="722" w:type="dxa"/>
          </w:tcPr>
          <w:p w:rsidR="00D663A0" w:rsidRDefault="00D663A0" w:rsidP="00770D20">
            <w:r w:rsidRPr="004411D7">
              <w:t>PO</w:t>
            </w:r>
            <w:r>
              <w:t xml:space="preserve"> 7</w:t>
            </w:r>
          </w:p>
        </w:tc>
        <w:tc>
          <w:tcPr>
            <w:tcW w:w="722" w:type="dxa"/>
          </w:tcPr>
          <w:p w:rsidR="00D663A0" w:rsidRDefault="00D663A0" w:rsidP="00770D20">
            <w:r w:rsidRPr="004411D7">
              <w:t>PO</w:t>
            </w:r>
            <w:r>
              <w:t xml:space="preserve"> 8</w:t>
            </w:r>
          </w:p>
        </w:tc>
        <w:tc>
          <w:tcPr>
            <w:tcW w:w="722" w:type="dxa"/>
          </w:tcPr>
          <w:p w:rsidR="00D663A0" w:rsidRDefault="00D663A0" w:rsidP="00770D20">
            <w:r w:rsidRPr="004411D7">
              <w:t>PO</w:t>
            </w:r>
            <w:r>
              <w:t xml:space="preserve"> 9</w:t>
            </w:r>
          </w:p>
        </w:tc>
        <w:tc>
          <w:tcPr>
            <w:tcW w:w="846" w:type="dxa"/>
          </w:tcPr>
          <w:p w:rsidR="00D663A0" w:rsidRDefault="00D663A0" w:rsidP="00770D20">
            <w:r w:rsidRPr="004411D7">
              <w:t>PO</w:t>
            </w:r>
            <w:r>
              <w:t xml:space="preserve"> 10</w:t>
            </w:r>
          </w:p>
        </w:tc>
        <w:tc>
          <w:tcPr>
            <w:tcW w:w="1192"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33" w:type="dxa"/>
          </w:tcPr>
          <w:p w:rsidR="00D663A0" w:rsidRDefault="00D663A0" w:rsidP="00770D20">
            <w:r>
              <w:t>CO1</w:t>
            </w:r>
          </w:p>
        </w:tc>
        <w:tc>
          <w:tcPr>
            <w:tcW w:w="721" w:type="dxa"/>
          </w:tcPr>
          <w:p w:rsidR="00D663A0" w:rsidRDefault="00D663A0" w:rsidP="00770D20"/>
        </w:tc>
        <w:tc>
          <w:tcPr>
            <w:tcW w:w="722" w:type="dxa"/>
          </w:tcPr>
          <w:p w:rsidR="00D663A0" w:rsidRDefault="00D663A0" w:rsidP="00770D20">
            <w:pPr>
              <w:jc w:val="center"/>
            </w:pPr>
            <w:r>
              <w:t>2</w:t>
            </w:r>
          </w:p>
        </w:tc>
        <w:tc>
          <w:tcPr>
            <w:tcW w:w="722" w:type="dxa"/>
          </w:tcPr>
          <w:p w:rsidR="00D663A0" w:rsidRDefault="00D663A0" w:rsidP="00770D20">
            <w:pPr>
              <w:jc w:val="center"/>
            </w:pPr>
          </w:p>
        </w:tc>
        <w:tc>
          <w:tcPr>
            <w:tcW w:w="722" w:type="dxa"/>
          </w:tcPr>
          <w:p w:rsidR="00D663A0" w:rsidRDefault="00D663A0" w:rsidP="00770D20">
            <w:pPr>
              <w:jc w:val="center"/>
            </w:pPr>
            <w:r>
              <w:t>2</w:t>
            </w:r>
          </w:p>
        </w:tc>
        <w:tc>
          <w:tcPr>
            <w:tcW w:w="722" w:type="dxa"/>
          </w:tcPr>
          <w:p w:rsidR="00D663A0" w:rsidRDefault="00D663A0" w:rsidP="00770D20">
            <w:pPr>
              <w:jc w:val="center"/>
            </w:pPr>
          </w:p>
        </w:tc>
        <w:tc>
          <w:tcPr>
            <w:tcW w:w="721" w:type="dxa"/>
          </w:tcPr>
          <w:p w:rsidR="00D663A0" w:rsidRDefault="00D663A0" w:rsidP="00770D20">
            <w:pPr>
              <w:jc w:val="center"/>
            </w:pPr>
          </w:p>
        </w:tc>
        <w:tc>
          <w:tcPr>
            <w:tcW w:w="722" w:type="dxa"/>
          </w:tcPr>
          <w:p w:rsidR="00D663A0" w:rsidRDefault="00D663A0" w:rsidP="00770D20">
            <w:pPr>
              <w:jc w:val="center"/>
            </w:pPr>
          </w:p>
        </w:tc>
        <w:tc>
          <w:tcPr>
            <w:tcW w:w="722" w:type="dxa"/>
          </w:tcPr>
          <w:p w:rsidR="00D663A0" w:rsidRDefault="00D663A0" w:rsidP="00770D20">
            <w:pPr>
              <w:jc w:val="center"/>
            </w:pPr>
            <w:r>
              <w:t>1</w:t>
            </w:r>
          </w:p>
        </w:tc>
        <w:tc>
          <w:tcPr>
            <w:tcW w:w="722" w:type="dxa"/>
          </w:tcPr>
          <w:p w:rsidR="00D663A0" w:rsidRDefault="00D663A0" w:rsidP="00770D20">
            <w:pPr>
              <w:jc w:val="center"/>
            </w:pPr>
          </w:p>
        </w:tc>
        <w:tc>
          <w:tcPr>
            <w:tcW w:w="846" w:type="dxa"/>
          </w:tcPr>
          <w:p w:rsidR="00D663A0" w:rsidRDefault="00D663A0" w:rsidP="00770D20">
            <w:pPr>
              <w:jc w:val="center"/>
            </w:pPr>
            <w:r>
              <w:t>2</w:t>
            </w:r>
          </w:p>
        </w:tc>
        <w:tc>
          <w:tcPr>
            <w:tcW w:w="1192"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2,4,8,10</w:t>
            </w:r>
          </w:p>
        </w:tc>
      </w:tr>
      <w:tr w:rsidR="00D663A0" w:rsidTr="00770D20">
        <w:tc>
          <w:tcPr>
            <w:tcW w:w="733" w:type="dxa"/>
          </w:tcPr>
          <w:p w:rsidR="00D663A0" w:rsidRDefault="00D663A0" w:rsidP="00770D20">
            <w:r>
              <w:t>CO2</w:t>
            </w:r>
          </w:p>
        </w:tc>
        <w:tc>
          <w:tcPr>
            <w:tcW w:w="721" w:type="dxa"/>
          </w:tcPr>
          <w:p w:rsidR="00D663A0" w:rsidRDefault="00D663A0" w:rsidP="00770D20"/>
        </w:tc>
        <w:tc>
          <w:tcPr>
            <w:tcW w:w="722" w:type="dxa"/>
          </w:tcPr>
          <w:p w:rsidR="00D663A0" w:rsidRDefault="00D663A0" w:rsidP="00770D20">
            <w:pPr>
              <w:jc w:val="center"/>
            </w:pPr>
            <w:r>
              <w:t>2</w:t>
            </w:r>
          </w:p>
        </w:tc>
        <w:tc>
          <w:tcPr>
            <w:tcW w:w="722" w:type="dxa"/>
          </w:tcPr>
          <w:p w:rsidR="00D663A0" w:rsidRDefault="00D663A0" w:rsidP="00770D20">
            <w:pPr>
              <w:jc w:val="center"/>
            </w:pPr>
            <w:r>
              <w:t>3</w:t>
            </w:r>
          </w:p>
        </w:tc>
        <w:tc>
          <w:tcPr>
            <w:tcW w:w="722" w:type="dxa"/>
          </w:tcPr>
          <w:p w:rsidR="00D663A0" w:rsidRDefault="00D663A0" w:rsidP="00770D20">
            <w:pPr>
              <w:jc w:val="center"/>
            </w:pPr>
            <w:r>
              <w:t>2</w:t>
            </w:r>
          </w:p>
        </w:tc>
        <w:tc>
          <w:tcPr>
            <w:tcW w:w="722" w:type="dxa"/>
          </w:tcPr>
          <w:p w:rsidR="00D663A0" w:rsidRDefault="00D663A0" w:rsidP="00770D20">
            <w:pPr>
              <w:jc w:val="center"/>
            </w:pPr>
          </w:p>
        </w:tc>
        <w:tc>
          <w:tcPr>
            <w:tcW w:w="721" w:type="dxa"/>
          </w:tcPr>
          <w:p w:rsidR="00D663A0" w:rsidRDefault="00D663A0" w:rsidP="00770D20">
            <w:pPr>
              <w:jc w:val="center"/>
            </w:pPr>
          </w:p>
        </w:tc>
        <w:tc>
          <w:tcPr>
            <w:tcW w:w="722" w:type="dxa"/>
          </w:tcPr>
          <w:p w:rsidR="00D663A0" w:rsidRDefault="00D663A0" w:rsidP="00770D20">
            <w:pPr>
              <w:jc w:val="center"/>
            </w:pPr>
            <w:r>
              <w:t>1</w:t>
            </w:r>
          </w:p>
        </w:tc>
        <w:tc>
          <w:tcPr>
            <w:tcW w:w="722" w:type="dxa"/>
          </w:tcPr>
          <w:p w:rsidR="00D663A0" w:rsidRDefault="00D663A0" w:rsidP="00770D20">
            <w:pPr>
              <w:jc w:val="center"/>
            </w:pPr>
            <w:r>
              <w:t>2</w:t>
            </w:r>
          </w:p>
        </w:tc>
        <w:tc>
          <w:tcPr>
            <w:tcW w:w="722" w:type="dxa"/>
          </w:tcPr>
          <w:p w:rsidR="00D663A0" w:rsidRDefault="00D663A0" w:rsidP="00770D20">
            <w:pPr>
              <w:jc w:val="center"/>
            </w:pPr>
            <w:r>
              <w:t>2</w:t>
            </w:r>
          </w:p>
        </w:tc>
        <w:tc>
          <w:tcPr>
            <w:tcW w:w="846" w:type="dxa"/>
          </w:tcPr>
          <w:p w:rsidR="00D663A0" w:rsidRDefault="00D663A0" w:rsidP="00770D20">
            <w:pPr>
              <w:jc w:val="center"/>
            </w:pPr>
            <w:r>
              <w:t>2</w:t>
            </w:r>
          </w:p>
        </w:tc>
        <w:tc>
          <w:tcPr>
            <w:tcW w:w="1192"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2,3,4,7,8,9,10</w:t>
            </w:r>
          </w:p>
        </w:tc>
      </w:tr>
      <w:tr w:rsidR="00D663A0" w:rsidTr="00770D20">
        <w:tc>
          <w:tcPr>
            <w:tcW w:w="733" w:type="dxa"/>
          </w:tcPr>
          <w:p w:rsidR="00D663A0" w:rsidRDefault="00D663A0" w:rsidP="00770D20">
            <w:r>
              <w:t>CO3</w:t>
            </w:r>
          </w:p>
        </w:tc>
        <w:tc>
          <w:tcPr>
            <w:tcW w:w="721" w:type="dxa"/>
          </w:tcPr>
          <w:p w:rsidR="00D663A0" w:rsidRDefault="00D663A0" w:rsidP="00770D20"/>
        </w:tc>
        <w:tc>
          <w:tcPr>
            <w:tcW w:w="722" w:type="dxa"/>
          </w:tcPr>
          <w:p w:rsidR="00D663A0" w:rsidRDefault="00D663A0" w:rsidP="00770D20">
            <w:pPr>
              <w:jc w:val="center"/>
            </w:pPr>
            <w:r>
              <w:t>3</w:t>
            </w:r>
          </w:p>
        </w:tc>
        <w:tc>
          <w:tcPr>
            <w:tcW w:w="722" w:type="dxa"/>
          </w:tcPr>
          <w:p w:rsidR="00D663A0" w:rsidRDefault="00D663A0" w:rsidP="00770D20">
            <w:pPr>
              <w:jc w:val="center"/>
            </w:pPr>
            <w:r>
              <w:t>2</w:t>
            </w:r>
          </w:p>
        </w:tc>
        <w:tc>
          <w:tcPr>
            <w:tcW w:w="722" w:type="dxa"/>
          </w:tcPr>
          <w:p w:rsidR="00D663A0" w:rsidRDefault="00D663A0" w:rsidP="00770D20">
            <w:pPr>
              <w:jc w:val="center"/>
            </w:pPr>
            <w:r>
              <w:t>2</w:t>
            </w:r>
          </w:p>
        </w:tc>
        <w:tc>
          <w:tcPr>
            <w:tcW w:w="722" w:type="dxa"/>
          </w:tcPr>
          <w:p w:rsidR="00D663A0" w:rsidRDefault="00D663A0" w:rsidP="00770D20">
            <w:pPr>
              <w:jc w:val="center"/>
            </w:pPr>
          </w:p>
        </w:tc>
        <w:tc>
          <w:tcPr>
            <w:tcW w:w="721" w:type="dxa"/>
          </w:tcPr>
          <w:p w:rsidR="00D663A0" w:rsidRDefault="00D663A0" w:rsidP="00770D20">
            <w:pPr>
              <w:jc w:val="center"/>
            </w:pPr>
          </w:p>
        </w:tc>
        <w:tc>
          <w:tcPr>
            <w:tcW w:w="722" w:type="dxa"/>
          </w:tcPr>
          <w:p w:rsidR="00D663A0" w:rsidRDefault="00D663A0" w:rsidP="00770D20">
            <w:pPr>
              <w:jc w:val="center"/>
            </w:pPr>
            <w:r>
              <w:t>1</w:t>
            </w:r>
          </w:p>
        </w:tc>
        <w:tc>
          <w:tcPr>
            <w:tcW w:w="722" w:type="dxa"/>
          </w:tcPr>
          <w:p w:rsidR="00D663A0" w:rsidRDefault="00D663A0" w:rsidP="00770D20">
            <w:pPr>
              <w:jc w:val="center"/>
            </w:pPr>
            <w:r>
              <w:t>3</w:t>
            </w:r>
          </w:p>
        </w:tc>
        <w:tc>
          <w:tcPr>
            <w:tcW w:w="722" w:type="dxa"/>
          </w:tcPr>
          <w:p w:rsidR="00D663A0" w:rsidRDefault="00D663A0" w:rsidP="00770D20">
            <w:pPr>
              <w:jc w:val="center"/>
            </w:pPr>
            <w:r>
              <w:t>2</w:t>
            </w:r>
          </w:p>
        </w:tc>
        <w:tc>
          <w:tcPr>
            <w:tcW w:w="846" w:type="dxa"/>
          </w:tcPr>
          <w:p w:rsidR="00D663A0" w:rsidRDefault="00D663A0" w:rsidP="00770D20">
            <w:pPr>
              <w:jc w:val="center"/>
            </w:pPr>
            <w:r>
              <w:t>2</w:t>
            </w:r>
          </w:p>
        </w:tc>
        <w:tc>
          <w:tcPr>
            <w:tcW w:w="1192"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2,3.4,7,8,9,10</w:t>
            </w:r>
          </w:p>
        </w:tc>
      </w:tr>
      <w:tr w:rsidR="00D663A0" w:rsidTr="00770D20">
        <w:tc>
          <w:tcPr>
            <w:tcW w:w="733" w:type="dxa"/>
          </w:tcPr>
          <w:p w:rsidR="00D663A0" w:rsidRDefault="00D663A0" w:rsidP="00770D20">
            <w:r>
              <w:t>CO4</w:t>
            </w:r>
          </w:p>
        </w:tc>
        <w:tc>
          <w:tcPr>
            <w:tcW w:w="721" w:type="dxa"/>
          </w:tcPr>
          <w:p w:rsidR="00D663A0" w:rsidRDefault="00D663A0" w:rsidP="00770D20"/>
        </w:tc>
        <w:tc>
          <w:tcPr>
            <w:tcW w:w="722" w:type="dxa"/>
          </w:tcPr>
          <w:p w:rsidR="00D663A0" w:rsidRDefault="00D663A0" w:rsidP="00770D20">
            <w:pPr>
              <w:jc w:val="center"/>
            </w:pPr>
            <w:r>
              <w:t>2</w:t>
            </w:r>
          </w:p>
        </w:tc>
        <w:tc>
          <w:tcPr>
            <w:tcW w:w="722" w:type="dxa"/>
          </w:tcPr>
          <w:p w:rsidR="00D663A0" w:rsidRDefault="00D663A0" w:rsidP="00770D20">
            <w:pPr>
              <w:jc w:val="center"/>
            </w:pPr>
          </w:p>
        </w:tc>
        <w:tc>
          <w:tcPr>
            <w:tcW w:w="722" w:type="dxa"/>
          </w:tcPr>
          <w:p w:rsidR="00D663A0" w:rsidRDefault="00D663A0" w:rsidP="00770D20">
            <w:pPr>
              <w:jc w:val="center"/>
            </w:pPr>
            <w:r>
              <w:t>3</w:t>
            </w:r>
          </w:p>
        </w:tc>
        <w:tc>
          <w:tcPr>
            <w:tcW w:w="722" w:type="dxa"/>
          </w:tcPr>
          <w:p w:rsidR="00D663A0" w:rsidRDefault="00D663A0" w:rsidP="00770D20">
            <w:pPr>
              <w:jc w:val="center"/>
            </w:pPr>
          </w:p>
        </w:tc>
        <w:tc>
          <w:tcPr>
            <w:tcW w:w="721" w:type="dxa"/>
          </w:tcPr>
          <w:p w:rsidR="00D663A0" w:rsidRDefault="00D663A0" w:rsidP="00770D20">
            <w:pPr>
              <w:jc w:val="center"/>
            </w:pPr>
          </w:p>
        </w:tc>
        <w:tc>
          <w:tcPr>
            <w:tcW w:w="722" w:type="dxa"/>
          </w:tcPr>
          <w:p w:rsidR="00D663A0" w:rsidRDefault="00D663A0" w:rsidP="00770D20">
            <w:pPr>
              <w:jc w:val="center"/>
            </w:pPr>
            <w:r>
              <w:t>2</w:t>
            </w:r>
          </w:p>
        </w:tc>
        <w:tc>
          <w:tcPr>
            <w:tcW w:w="722" w:type="dxa"/>
          </w:tcPr>
          <w:p w:rsidR="00D663A0" w:rsidRDefault="00D663A0" w:rsidP="00770D20">
            <w:pPr>
              <w:jc w:val="center"/>
            </w:pPr>
            <w:r>
              <w:t>3</w:t>
            </w:r>
          </w:p>
        </w:tc>
        <w:tc>
          <w:tcPr>
            <w:tcW w:w="722" w:type="dxa"/>
          </w:tcPr>
          <w:p w:rsidR="00D663A0" w:rsidRDefault="00D663A0" w:rsidP="00770D20">
            <w:pPr>
              <w:jc w:val="center"/>
            </w:pPr>
            <w:r>
              <w:t>2</w:t>
            </w:r>
          </w:p>
        </w:tc>
        <w:tc>
          <w:tcPr>
            <w:tcW w:w="846" w:type="dxa"/>
          </w:tcPr>
          <w:p w:rsidR="00D663A0" w:rsidRDefault="00D663A0" w:rsidP="00770D20">
            <w:pPr>
              <w:jc w:val="center"/>
            </w:pPr>
            <w:r>
              <w:t>2</w:t>
            </w:r>
          </w:p>
        </w:tc>
        <w:tc>
          <w:tcPr>
            <w:tcW w:w="1192"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2,.4,7,8,9,10</w:t>
            </w:r>
          </w:p>
        </w:tc>
      </w:tr>
    </w:tbl>
    <w:p w:rsidR="00D663A0" w:rsidRPr="00BD7FA7" w:rsidRDefault="00D663A0" w:rsidP="00D663A0">
      <w:pPr>
        <w:tabs>
          <w:tab w:val="left" w:pos="851"/>
          <w:tab w:val="left" w:pos="1134"/>
        </w:tabs>
        <w:spacing w:after="0" w:line="360" w:lineRule="auto"/>
        <w:jc w:val="both"/>
        <w:rPr>
          <w:rFonts w:ascii="Times New Roman" w:hAnsi="Times New Roman"/>
        </w:rPr>
      </w:pPr>
    </w:p>
    <w:p w:rsidR="00D663A0" w:rsidRDefault="00D663A0" w:rsidP="00D663A0">
      <w:r>
        <w:br w:type="page"/>
      </w:r>
    </w:p>
    <w:p w:rsidR="00D663A0" w:rsidRPr="00F21D02" w:rsidRDefault="00D663A0" w:rsidP="00D663A0">
      <w:pPr>
        <w:spacing w:after="0" w:line="240" w:lineRule="auto"/>
        <w:jc w:val="center"/>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lastRenderedPageBreak/>
        <w:t>State Board of Technical Education and Training,Telangana</w:t>
      </w:r>
    </w:p>
    <w:p w:rsidR="00D663A0" w:rsidRPr="00F21D02" w:rsidRDefault="00D663A0" w:rsidP="00D663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Mid Sem-I </w:t>
      </w:r>
      <w:r w:rsidRPr="00F21D02">
        <w:rPr>
          <w:rFonts w:ascii="Times New Roman" w:eastAsia="Times New Roman" w:hAnsi="Times New Roman" w:cs="Times New Roman"/>
          <w:b/>
          <w:bCs/>
          <w:sz w:val="24"/>
          <w:szCs w:val="24"/>
          <w:u w:val="single"/>
        </w:rPr>
        <w:t>Model</w:t>
      </w:r>
      <w:r w:rsidRPr="00F21D02">
        <w:rPr>
          <w:rFonts w:ascii="Times New Roman" w:eastAsia="Times New Roman" w:hAnsi="Times New Roman" w:cs="Times New Roman"/>
          <w:b/>
          <w:bCs/>
          <w:sz w:val="24"/>
          <w:szCs w:val="24"/>
        </w:rPr>
        <w:t xml:space="preserve"> Question paper</w:t>
      </w:r>
    </w:p>
    <w:p w:rsidR="00D663A0" w:rsidRPr="00F21D02" w:rsidRDefault="00D663A0" w:rsidP="00D663A0">
      <w:pPr>
        <w:spacing w:after="0" w:line="240" w:lineRule="auto"/>
        <w:jc w:val="center"/>
        <w:rPr>
          <w:rFonts w:ascii="Times New Roman" w:eastAsia="Times New Roman" w:hAnsi="Times New Roman" w:cs="Times New Roman"/>
          <w:b/>
          <w:bCs/>
          <w:sz w:val="24"/>
          <w:szCs w:val="24"/>
          <w:u w:val="single"/>
        </w:rPr>
      </w:pPr>
      <w:r w:rsidRPr="00F21D02">
        <w:rPr>
          <w:rFonts w:ascii="Times New Roman" w:eastAsia="Times New Roman" w:hAnsi="Times New Roman" w:cs="Times New Roman"/>
          <w:b/>
          <w:bCs/>
          <w:sz w:val="24"/>
          <w:szCs w:val="24"/>
          <w:u w:val="single"/>
        </w:rPr>
        <w:t xml:space="preserve">DCE </w:t>
      </w:r>
      <w:r>
        <w:rPr>
          <w:rFonts w:ascii="Times New Roman" w:eastAsia="Times New Roman" w:hAnsi="Times New Roman" w:cs="Times New Roman"/>
          <w:b/>
          <w:bCs/>
          <w:sz w:val="24"/>
          <w:szCs w:val="24"/>
          <w:u w:val="single"/>
        </w:rPr>
        <w:t>V</w:t>
      </w:r>
      <w:r w:rsidRPr="00F21D02">
        <w:rPr>
          <w:rFonts w:ascii="Times New Roman" w:eastAsia="Times New Roman" w:hAnsi="Times New Roman" w:cs="Times New Roman"/>
          <w:b/>
          <w:bCs/>
          <w:sz w:val="24"/>
          <w:szCs w:val="24"/>
          <w:u w:val="single"/>
        </w:rPr>
        <w:t xml:space="preserve"> semester </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F21D02">
        <w:rPr>
          <w:rFonts w:ascii="Times New Roman" w:eastAsia="Times New Roman" w:hAnsi="Times New Roman" w:cs="Times New Roman"/>
          <w:b/>
          <w:bCs/>
          <w:sz w:val="24"/>
          <w:szCs w:val="24"/>
        </w:rPr>
        <w:t>rse Code:18C-</w:t>
      </w:r>
      <w:r>
        <w:rPr>
          <w:rFonts w:ascii="Times New Roman" w:eastAsia="Times New Roman" w:hAnsi="Times New Roman" w:cs="Times New Roman"/>
          <w:b/>
          <w:bCs/>
          <w:sz w:val="24"/>
          <w:szCs w:val="24"/>
        </w:rPr>
        <w:t>507</w:t>
      </w:r>
      <w:r w:rsidRPr="00F21D02">
        <w:rPr>
          <w:rFonts w:ascii="Times New Roman" w:eastAsia="Times New Roman" w:hAnsi="Times New Roman" w:cs="Times New Roman"/>
          <w:b/>
          <w:bCs/>
          <w:sz w:val="24"/>
          <w:szCs w:val="24"/>
        </w:rPr>
        <w:t>P</w:t>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t xml:space="preserve">        Duration:</w:t>
      </w:r>
      <w:r>
        <w:rPr>
          <w:rFonts w:ascii="Times New Roman" w:eastAsia="Times New Roman" w:hAnsi="Times New Roman" w:cs="Times New Roman"/>
          <w:b/>
          <w:bCs/>
          <w:sz w:val="24"/>
          <w:szCs w:val="24"/>
        </w:rPr>
        <w:t>1</w:t>
      </w:r>
      <w:r w:rsidRPr="00F21D02">
        <w:rPr>
          <w:rFonts w:ascii="Times New Roman" w:eastAsia="Times New Roman" w:hAnsi="Times New Roman" w:cs="Times New Roman"/>
          <w:b/>
          <w:bCs/>
          <w:sz w:val="24"/>
          <w:szCs w:val="24"/>
        </w:rPr>
        <w:t xml:space="preserve"> hour</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Construction Technology Lab</w:t>
      </w:r>
      <w:r w:rsidRPr="00F21D0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 xml:space="preserve"> Max.Marks:</w:t>
      </w:r>
      <w:r>
        <w:rPr>
          <w:rFonts w:ascii="Times New Roman" w:eastAsia="Times New Roman" w:hAnsi="Times New Roman" w:cs="Times New Roman"/>
          <w:b/>
          <w:bCs/>
          <w:sz w:val="24"/>
          <w:szCs w:val="24"/>
        </w:rPr>
        <w:t>2</w:t>
      </w:r>
      <w:r w:rsidRPr="00F21D02">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w:t>
      </w:r>
    </w:p>
    <w:p w:rsidR="00D663A0" w:rsidRPr="00F21D02" w:rsidRDefault="00D663A0" w:rsidP="00D663A0">
      <w:pPr>
        <w:spacing w:after="0" w:line="240" w:lineRule="auto"/>
        <w:rPr>
          <w:rFonts w:ascii="Times New Roman" w:eastAsia="Times New Roman" w:hAnsi="Times New Roman" w:cs="Times New Roman"/>
          <w:b/>
          <w:bCs/>
          <w:i/>
          <w:iCs/>
          <w:sz w:val="24"/>
          <w:szCs w:val="24"/>
          <w:u w:val="single"/>
        </w:rPr>
      </w:pPr>
      <w:r w:rsidRPr="00F21D02">
        <w:rPr>
          <w:rFonts w:ascii="Times New Roman" w:eastAsia="Times New Roman" w:hAnsi="Times New Roman" w:cs="Times New Roman"/>
          <w:b/>
          <w:bCs/>
          <w:i/>
          <w:iCs/>
          <w:sz w:val="24"/>
          <w:szCs w:val="24"/>
          <w:u w:val="single"/>
        </w:rPr>
        <w:t>Instructions to the Candidate:</w:t>
      </w:r>
    </w:p>
    <w:p w:rsidR="00D663A0" w:rsidRPr="00F21D02" w:rsidRDefault="00D663A0" w:rsidP="00D663A0">
      <w:pPr>
        <w:spacing w:after="0" w:line="240" w:lineRule="auto"/>
        <w:rPr>
          <w:rFonts w:ascii="Times New Roman" w:eastAsia="Times New Roman" w:hAnsi="Times New Roman" w:cs="Times New Roman"/>
          <w:b/>
          <w:bCs/>
          <w:i/>
          <w:iCs/>
          <w:sz w:val="24"/>
          <w:szCs w:val="24"/>
        </w:rPr>
      </w:pPr>
      <w:r w:rsidRPr="00F21D02">
        <w:rPr>
          <w:rFonts w:ascii="Times New Roman" w:eastAsia="Times New Roman" w:hAnsi="Times New Roman" w:cs="Times New Roman"/>
          <w:b/>
          <w:bCs/>
          <w:i/>
          <w:iCs/>
          <w:sz w:val="24"/>
          <w:szCs w:val="24"/>
        </w:rPr>
        <w:t xml:space="preserve">(i)Answer any </w:t>
      </w:r>
      <w:r w:rsidRPr="00F21D02">
        <w:rPr>
          <w:rFonts w:ascii="Times New Roman" w:eastAsia="Times New Roman" w:hAnsi="Times New Roman" w:cs="Times New Roman"/>
          <w:b/>
          <w:bCs/>
          <w:i/>
          <w:iCs/>
          <w:sz w:val="24"/>
          <w:szCs w:val="24"/>
          <w:u w:val="single"/>
        </w:rPr>
        <w:t>One</w:t>
      </w:r>
      <w:r w:rsidRPr="00F21D02">
        <w:rPr>
          <w:rFonts w:ascii="Times New Roman" w:eastAsia="Times New Roman" w:hAnsi="Times New Roman" w:cs="Times New Roman"/>
          <w:b/>
          <w:bCs/>
          <w:i/>
          <w:iCs/>
          <w:sz w:val="24"/>
          <w:szCs w:val="24"/>
        </w:rPr>
        <w:t xml:space="preserve"> of the following Questions.</w:t>
      </w:r>
      <w:r>
        <w:rPr>
          <w:rFonts w:ascii="Times New Roman" w:eastAsia="Times New Roman" w:hAnsi="Times New Roman" w:cs="Times New Roman"/>
          <w:b/>
          <w:bCs/>
          <w:i/>
          <w:iCs/>
          <w:sz w:val="24"/>
          <w:szCs w:val="24"/>
        </w:rPr>
        <w:t>.Each question carries 20 marks</w:t>
      </w:r>
    </w:p>
    <w:p w:rsidR="00D663A0" w:rsidRPr="00F21D02" w:rsidRDefault="00D663A0" w:rsidP="00D663A0">
      <w:pPr>
        <w:spacing w:after="0" w:line="240" w:lineRule="auto"/>
        <w:rPr>
          <w:rFonts w:ascii="Times New Roman" w:eastAsia="Times New Roman" w:hAnsi="Times New Roman" w:cs="Times New Roman"/>
          <w:b/>
          <w:bCs/>
          <w:i/>
          <w:iCs/>
          <w:sz w:val="24"/>
          <w:szCs w:val="24"/>
        </w:rPr>
      </w:pPr>
      <w:r w:rsidRPr="00F21D02">
        <w:rPr>
          <w:rFonts w:ascii="Times New Roman" w:eastAsia="Times New Roman" w:hAnsi="Times New Roman" w:cs="Times New Roman"/>
          <w:b/>
          <w:bCs/>
          <w:i/>
          <w:iCs/>
          <w:sz w:val="24"/>
          <w:szCs w:val="24"/>
        </w:rPr>
        <w:t xml:space="preserve"> (ii) </w:t>
      </w:r>
      <w:r>
        <w:rPr>
          <w:rFonts w:ascii="Times New Roman" w:eastAsia="Times New Roman" w:hAnsi="Times New Roman" w:cs="Times New Roman"/>
          <w:b/>
          <w:bCs/>
          <w:i/>
          <w:iCs/>
          <w:sz w:val="24"/>
          <w:szCs w:val="24"/>
        </w:rPr>
        <w:t>Check the suitability of the given construction material by drawing suitable inference</w:t>
      </w:r>
    </w:p>
    <w:p w:rsidR="00D663A0" w:rsidRPr="00F21D02" w:rsidRDefault="00D663A0" w:rsidP="00D663A0">
      <w:pPr>
        <w:spacing w:after="0" w:line="240" w:lineRule="auto"/>
        <w:rPr>
          <w:rFonts w:ascii="Times New Roman" w:eastAsia="Times New Roman" w:hAnsi="Times New Roman" w:cs="Times New Roman"/>
          <w:sz w:val="24"/>
          <w:szCs w:val="24"/>
        </w:rPr>
      </w:pPr>
    </w:p>
    <w:p w:rsidR="00D663A0" w:rsidRDefault="00D663A0" w:rsidP="00F121F6">
      <w:pPr>
        <w:numPr>
          <w:ilvl w:val="0"/>
          <w:numId w:val="217"/>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various parameters of stress strain curve for the given mild steel specimen.</w:t>
      </w:r>
    </w:p>
    <w:p w:rsidR="00D663A0" w:rsidRDefault="00D663A0" w:rsidP="00F121F6">
      <w:pPr>
        <w:numPr>
          <w:ilvl w:val="0"/>
          <w:numId w:val="217"/>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modulus of rigidity for the given sample by conducting torsion test</w:t>
      </w:r>
    </w:p>
    <w:p w:rsidR="00D663A0" w:rsidRDefault="00D663A0" w:rsidP="00F121F6">
      <w:pPr>
        <w:numPr>
          <w:ilvl w:val="0"/>
          <w:numId w:val="217"/>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Brinell’s harness number for the given metal sample</w:t>
      </w:r>
    </w:p>
    <w:p w:rsidR="00D663A0" w:rsidRDefault="00D663A0" w:rsidP="00F121F6">
      <w:pPr>
        <w:numPr>
          <w:ilvl w:val="0"/>
          <w:numId w:val="217"/>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Rockwell’s hardness number for the given metal sample</w:t>
      </w:r>
    </w:p>
    <w:p w:rsidR="00D663A0" w:rsidRDefault="00D663A0" w:rsidP="00F121F6">
      <w:pPr>
        <w:numPr>
          <w:ilvl w:val="0"/>
          <w:numId w:val="217"/>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Find the Izod impact value for the given metal specimen</w:t>
      </w:r>
    </w:p>
    <w:p w:rsidR="00D663A0" w:rsidRDefault="00D663A0" w:rsidP="00F121F6">
      <w:pPr>
        <w:numPr>
          <w:ilvl w:val="0"/>
          <w:numId w:val="217"/>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Find the Charpy impact value for the given metal specimen</w:t>
      </w:r>
    </w:p>
    <w:p w:rsidR="00D663A0" w:rsidRDefault="00D663A0" w:rsidP="00F121F6">
      <w:pPr>
        <w:numPr>
          <w:ilvl w:val="0"/>
          <w:numId w:val="217"/>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Young’s modulus of the given material by conducting deflection test under central point load</w:t>
      </w:r>
    </w:p>
    <w:p w:rsidR="00D663A0" w:rsidRPr="00F21D02" w:rsidRDefault="00D663A0" w:rsidP="00D663A0">
      <w:pPr>
        <w:spacing w:after="0" w:line="240" w:lineRule="auto"/>
        <w:jc w:val="center"/>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State Board of Technical Education and Training,Telangana</w:t>
      </w:r>
    </w:p>
    <w:p w:rsidR="00D663A0" w:rsidRPr="00F21D02" w:rsidRDefault="00D663A0" w:rsidP="00D663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Mid Sem-II</w:t>
      </w:r>
      <w:r w:rsidRPr="00F21D02">
        <w:rPr>
          <w:rFonts w:ascii="Times New Roman" w:eastAsia="Times New Roman" w:hAnsi="Times New Roman" w:cs="Times New Roman"/>
          <w:b/>
          <w:bCs/>
          <w:sz w:val="24"/>
          <w:szCs w:val="24"/>
          <w:u w:val="single"/>
        </w:rPr>
        <w:t>Model</w:t>
      </w:r>
      <w:r w:rsidRPr="00F21D02">
        <w:rPr>
          <w:rFonts w:ascii="Times New Roman" w:eastAsia="Times New Roman" w:hAnsi="Times New Roman" w:cs="Times New Roman"/>
          <w:b/>
          <w:bCs/>
          <w:sz w:val="24"/>
          <w:szCs w:val="24"/>
        </w:rPr>
        <w:t xml:space="preserve"> Question paper</w:t>
      </w:r>
    </w:p>
    <w:p w:rsidR="00D663A0" w:rsidRPr="00F21D02" w:rsidRDefault="00D663A0" w:rsidP="00D663A0">
      <w:pPr>
        <w:spacing w:after="0" w:line="240" w:lineRule="auto"/>
        <w:jc w:val="center"/>
        <w:rPr>
          <w:rFonts w:ascii="Times New Roman" w:eastAsia="Times New Roman" w:hAnsi="Times New Roman" w:cs="Times New Roman"/>
          <w:b/>
          <w:bCs/>
          <w:sz w:val="24"/>
          <w:szCs w:val="24"/>
          <w:u w:val="single"/>
        </w:rPr>
      </w:pPr>
      <w:r w:rsidRPr="00F21D02">
        <w:rPr>
          <w:rFonts w:ascii="Times New Roman" w:eastAsia="Times New Roman" w:hAnsi="Times New Roman" w:cs="Times New Roman"/>
          <w:b/>
          <w:bCs/>
          <w:sz w:val="24"/>
          <w:szCs w:val="24"/>
          <w:u w:val="single"/>
        </w:rPr>
        <w:t xml:space="preserve">DCE </w:t>
      </w:r>
      <w:r>
        <w:rPr>
          <w:rFonts w:ascii="Times New Roman" w:eastAsia="Times New Roman" w:hAnsi="Times New Roman" w:cs="Times New Roman"/>
          <w:b/>
          <w:bCs/>
          <w:sz w:val="24"/>
          <w:szCs w:val="24"/>
          <w:u w:val="single"/>
        </w:rPr>
        <w:t>V</w:t>
      </w:r>
      <w:r w:rsidRPr="00F21D02">
        <w:rPr>
          <w:rFonts w:ascii="Times New Roman" w:eastAsia="Times New Roman" w:hAnsi="Times New Roman" w:cs="Times New Roman"/>
          <w:b/>
          <w:bCs/>
          <w:sz w:val="24"/>
          <w:szCs w:val="24"/>
          <w:u w:val="single"/>
        </w:rPr>
        <w:t xml:space="preserve"> semester </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F21D02">
        <w:rPr>
          <w:rFonts w:ascii="Times New Roman" w:eastAsia="Times New Roman" w:hAnsi="Times New Roman" w:cs="Times New Roman"/>
          <w:b/>
          <w:bCs/>
          <w:sz w:val="24"/>
          <w:szCs w:val="24"/>
        </w:rPr>
        <w:t>rse Code:18C-</w:t>
      </w:r>
      <w:r>
        <w:rPr>
          <w:rFonts w:ascii="Times New Roman" w:eastAsia="Times New Roman" w:hAnsi="Times New Roman" w:cs="Times New Roman"/>
          <w:b/>
          <w:bCs/>
          <w:sz w:val="24"/>
          <w:szCs w:val="24"/>
        </w:rPr>
        <w:t>507</w:t>
      </w:r>
      <w:r w:rsidRPr="00F21D02">
        <w:rPr>
          <w:rFonts w:ascii="Times New Roman" w:eastAsia="Times New Roman" w:hAnsi="Times New Roman" w:cs="Times New Roman"/>
          <w:b/>
          <w:bCs/>
          <w:sz w:val="24"/>
          <w:szCs w:val="24"/>
        </w:rPr>
        <w:t>P</w:t>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t xml:space="preserve">        Duration:</w:t>
      </w:r>
      <w:r>
        <w:rPr>
          <w:rFonts w:ascii="Times New Roman" w:eastAsia="Times New Roman" w:hAnsi="Times New Roman" w:cs="Times New Roman"/>
          <w:b/>
          <w:bCs/>
          <w:sz w:val="24"/>
          <w:szCs w:val="24"/>
        </w:rPr>
        <w:t>1</w:t>
      </w:r>
      <w:r w:rsidRPr="00F21D02">
        <w:rPr>
          <w:rFonts w:ascii="Times New Roman" w:eastAsia="Times New Roman" w:hAnsi="Times New Roman" w:cs="Times New Roman"/>
          <w:b/>
          <w:bCs/>
          <w:sz w:val="24"/>
          <w:szCs w:val="24"/>
        </w:rPr>
        <w:t xml:space="preserve"> hour</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Construction Technology Lab</w:t>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t xml:space="preserve">     Max.Marks:</w:t>
      </w:r>
      <w:r>
        <w:rPr>
          <w:rFonts w:ascii="Times New Roman" w:eastAsia="Times New Roman" w:hAnsi="Times New Roman" w:cs="Times New Roman"/>
          <w:b/>
          <w:bCs/>
          <w:sz w:val="24"/>
          <w:szCs w:val="24"/>
        </w:rPr>
        <w:t>2</w:t>
      </w:r>
      <w:r w:rsidRPr="00F21D02">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Marks</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w:t>
      </w:r>
    </w:p>
    <w:p w:rsidR="00D663A0" w:rsidRPr="00F21D02" w:rsidRDefault="00D663A0" w:rsidP="00D663A0">
      <w:pPr>
        <w:spacing w:after="0" w:line="240" w:lineRule="auto"/>
        <w:rPr>
          <w:rFonts w:ascii="Times New Roman" w:eastAsia="Times New Roman" w:hAnsi="Times New Roman" w:cs="Times New Roman"/>
          <w:b/>
          <w:bCs/>
          <w:i/>
          <w:iCs/>
          <w:sz w:val="24"/>
          <w:szCs w:val="24"/>
          <w:u w:val="single"/>
        </w:rPr>
      </w:pPr>
      <w:r w:rsidRPr="00F21D02">
        <w:rPr>
          <w:rFonts w:ascii="Times New Roman" w:eastAsia="Times New Roman" w:hAnsi="Times New Roman" w:cs="Times New Roman"/>
          <w:b/>
          <w:bCs/>
          <w:i/>
          <w:iCs/>
          <w:sz w:val="24"/>
          <w:szCs w:val="24"/>
          <w:u w:val="single"/>
        </w:rPr>
        <w:t>Instructions to the Candidate:</w:t>
      </w:r>
    </w:p>
    <w:p w:rsidR="00D663A0" w:rsidRPr="00F21D02" w:rsidRDefault="00D663A0" w:rsidP="00D663A0">
      <w:pPr>
        <w:spacing w:after="0" w:line="240" w:lineRule="auto"/>
        <w:rPr>
          <w:rFonts w:ascii="Times New Roman" w:eastAsia="Times New Roman" w:hAnsi="Times New Roman" w:cs="Times New Roman"/>
          <w:b/>
          <w:bCs/>
          <w:i/>
          <w:iCs/>
          <w:sz w:val="24"/>
          <w:szCs w:val="24"/>
        </w:rPr>
      </w:pPr>
      <w:r w:rsidRPr="00F21D02">
        <w:rPr>
          <w:rFonts w:ascii="Times New Roman" w:eastAsia="Times New Roman" w:hAnsi="Times New Roman" w:cs="Times New Roman"/>
          <w:b/>
          <w:bCs/>
          <w:i/>
          <w:iCs/>
          <w:sz w:val="24"/>
          <w:szCs w:val="24"/>
        </w:rPr>
        <w:t xml:space="preserve">(i)Answer any </w:t>
      </w:r>
      <w:r w:rsidRPr="00F21D02">
        <w:rPr>
          <w:rFonts w:ascii="Times New Roman" w:eastAsia="Times New Roman" w:hAnsi="Times New Roman" w:cs="Times New Roman"/>
          <w:b/>
          <w:bCs/>
          <w:i/>
          <w:iCs/>
          <w:sz w:val="24"/>
          <w:szCs w:val="24"/>
          <w:u w:val="single"/>
        </w:rPr>
        <w:t>One</w:t>
      </w:r>
      <w:r w:rsidRPr="00F21D02">
        <w:rPr>
          <w:rFonts w:ascii="Times New Roman" w:eastAsia="Times New Roman" w:hAnsi="Times New Roman" w:cs="Times New Roman"/>
          <w:b/>
          <w:bCs/>
          <w:i/>
          <w:iCs/>
          <w:sz w:val="24"/>
          <w:szCs w:val="24"/>
        </w:rPr>
        <w:t xml:space="preserve"> of the following Questions.</w:t>
      </w:r>
      <w:r>
        <w:rPr>
          <w:rFonts w:ascii="Times New Roman" w:eastAsia="Times New Roman" w:hAnsi="Times New Roman" w:cs="Times New Roman"/>
          <w:b/>
          <w:bCs/>
          <w:i/>
          <w:iCs/>
          <w:sz w:val="24"/>
          <w:szCs w:val="24"/>
        </w:rPr>
        <w:t>Each question carries 20 marks</w:t>
      </w:r>
    </w:p>
    <w:p w:rsidR="00D663A0" w:rsidRPr="00F21D02" w:rsidRDefault="00D663A0" w:rsidP="00D663A0">
      <w:pPr>
        <w:spacing w:after="0" w:line="240" w:lineRule="auto"/>
        <w:rPr>
          <w:rFonts w:ascii="Times New Roman" w:eastAsia="Times New Roman" w:hAnsi="Times New Roman" w:cs="Times New Roman"/>
          <w:b/>
          <w:bCs/>
          <w:i/>
          <w:iCs/>
          <w:sz w:val="24"/>
          <w:szCs w:val="24"/>
        </w:rPr>
      </w:pPr>
      <w:r w:rsidRPr="00F21D02">
        <w:rPr>
          <w:rFonts w:ascii="Times New Roman" w:eastAsia="Times New Roman" w:hAnsi="Times New Roman" w:cs="Times New Roman"/>
          <w:b/>
          <w:bCs/>
          <w:i/>
          <w:iCs/>
          <w:sz w:val="24"/>
          <w:szCs w:val="24"/>
        </w:rPr>
        <w:t xml:space="preserve"> (ii) </w:t>
      </w:r>
      <w:r>
        <w:rPr>
          <w:rFonts w:ascii="Times New Roman" w:eastAsia="Times New Roman" w:hAnsi="Times New Roman" w:cs="Times New Roman"/>
          <w:b/>
          <w:bCs/>
          <w:i/>
          <w:iCs/>
          <w:sz w:val="24"/>
          <w:szCs w:val="24"/>
        </w:rPr>
        <w:t>Check the suitability of the given construction material by drawing suitable inference</w:t>
      </w:r>
    </w:p>
    <w:p w:rsidR="00D663A0" w:rsidRPr="00F21D02" w:rsidRDefault="00D663A0" w:rsidP="00D663A0">
      <w:pPr>
        <w:spacing w:after="0" w:line="240" w:lineRule="auto"/>
        <w:rPr>
          <w:rFonts w:ascii="Times New Roman" w:eastAsia="Times New Roman" w:hAnsi="Times New Roman" w:cs="Times New Roman"/>
          <w:sz w:val="24"/>
          <w:szCs w:val="24"/>
        </w:rPr>
      </w:pPr>
    </w:p>
    <w:p w:rsidR="00D663A0" w:rsidRDefault="00D663A0" w:rsidP="00F121F6">
      <w:pPr>
        <w:pStyle w:val="ListParagraph"/>
        <w:numPr>
          <w:ilvl w:val="0"/>
          <w:numId w:val="177"/>
        </w:numPr>
        <w:spacing w:after="0" w:line="360" w:lineRule="auto"/>
        <w:jc w:val="both"/>
        <w:rPr>
          <w:rFonts w:ascii="Times New Roman" w:hAnsi="Times New Roman"/>
          <w:bCs/>
          <w:iCs/>
          <w:sz w:val="24"/>
          <w:szCs w:val="24"/>
        </w:rPr>
      </w:pPr>
      <w:r>
        <w:rPr>
          <w:rFonts w:ascii="Times New Roman" w:hAnsi="Times New Roman"/>
          <w:bCs/>
          <w:iCs/>
          <w:sz w:val="24"/>
          <w:szCs w:val="24"/>
        </w:rPr>
        <w:t>Calculate the specific gravity of the given aggregate</w:t>
      </w:r>
    </w:p>
    <w:p w:rsidR="00D663A0" w:rsidRDefault="00D663A0" w:rsidP="00F121F6">
      <w:pPr>
        <w:pStyle w:val="ListParagraph"/>
        <w:numPr>
          <w:ilvl w:val="0"/>
          <w:numId w:val="177"/>
        </w:numPr>
        <w:spacing w:after="0" w:line="360" w:lineRule="auto"/>
        <w:jc w:val="both"/>
        <w:rPr>
          <w:rFonts w:ascii="Times New Roman" w:hAnsi="Times New Roman"/>
          <w:bCs/>
          <w:iCs/>
          <w:sz w:val="24"/>
          <w:szCs w:val="24"/>
        </w:rPr>
      </w:pPr>
      <w:r>
        <w:rPr>
          <w:rFonts w:ascii="Times New Roman" w:hAnsi="Times New Roman"/>
          <w:bCs/>
          <w:iCs/>
          <w:sz w:val="24"/>
          <w:szCs w:val="24"/>
        </w:rPr>
        <w:t>Calculate the flakiness index of given sample of aggregate</w:t>
      </w:r>
    </w:p>
    <w:p w:rsidR="00D663A0" w:rsidRDefault="00D663A0" w:rsidP="00F121F6">
      <w:pPr>
        <w:pStyle w:val="ListParagraph"/>
        <w:numPr>
          <w:ilvl w:val="0"/>
          <w:numId w:val="177"/>
        </w:numPr>
        <w:spacing w:after="0" w:line="360" w:lineRule="auto"/>
        <w:jc w:val="both"/>
        <w:rPr>
          <w:rFonts w:ascii="Times New Roman" w:hAnsi="Times New Roman"/>
          <w:bCs/>
          <w:iCs/>
          <w:sz w:val="24"/>
          <w:szCs w:val="24"/>
        </w:rPr>
      </w:pPr>
      <w:r>
        <w:rPr>
          <w:rFonts w:ascii="Times New Roman" w:hAnsi="Times New Roman"/>
          <w:bCs/>
          <w:iCs/>
          <w:sz w:val="24"/>
          <w:szCs w:val="24"/>
        </w:rPr>
        <w:t>Calculate the elongation index of given sample of aggregate</w:t>
      </w:r>
    </w:p>
    <w:p w:rsidR="00D663A0" w:rsidRDefault="00D663A0" w:rsidP="00F121F6">
      <w:pPr>
        <w:pStyle w:val="ListParagraph"/>
        <w:numPr>
          <w:ilvl w:val="0"/>
          <w:numId w:val="177"/>
        </w:numPr>
        <w:spacing w:after="0" w:line="360" w:lineRule="auto"/>
        <w:jc w:val="both"/>
        <w:rPr>
          <w:rFonts w:ascii="Times New Roman" w:hAnsi="Times New Roman"/>
          <w:bCs/>
          <w:iCs/>
          <w:sz w:val="24"/>
          <w:szCs w:val="24"/>
        </w:rPr>
      </w:pPr>
      <w:r>
        <w:rPr>
          <w:rFonts w:ascii="Times New Roman" w:hAnsi="Times New Roman"/>
          <w:bCs/>
          <w:iCs/>
          <w:sz w:val="24"/>
          <w:szCs w:val="24"/>
        </w:rPr>
        <w:t>Calculate the field density of soil using sand replacement method</w:t>
      </w:r>
    </w:p>
    <w:p w:rsidR="00D663A0" w:rsidRDefault="00D663A0" w:rsidP="00F121F6">
      <w:pPr>
        <w:pStyle w:val="ListParagraph"/>
        <w:numPr>
          <w:ilvl w:val="0"/>
          <w:numId w:val="177"/>
        </w:numPr>
        <w:spacing w:after="0" w:line="360" w:lineRule="auto"/>
        <w:jc w:val="both"/>
        <w:rPr>
          <w:rFonts w:ascii="Times New Roman" w:hAnsi="Times New Roman"/>
          <w:bCs/>
          <w:iCs/>
          <w:sz w:val="24"/>
          <w:szCs w:val="24"/>
        </w:rPr>
      </w:pPr>
      <w:r>
        <w:rPr>
          <w:rFonts w:ascii="Times New Roman" w:hAnsi="Times New Roman"/>
          <w:bCs/>
          <w:iCs/>
          <w:sz w:val="24"/>
          <w:szCs w:val="24"/>
        </w:rPr>
        <w:t>Determine the liquid limit of the given soil sample</w:t>
      </w:r>
    </w:p>
    <w:p w:rsidR="00D663A0" w:rsidRDefault="00D663A0" w:rsidP="00F121F6">
      <w:pPr>
        <w:pStyle w:val="ListParagraph"/>
        <w:numPr>
          <w:ilvl w:val="0"/>
          <w:numId w:val="177"/>
        </w:numPr>
        <w:spacing w:after="0" w:line="360" w:lineRule="auto"/>
        <w:jc w:val="both"/>
        <w:rPr>
          <w:rFonts w:ascii="Times New Roman" w:hAnsi="Times New Roman"/>
          <w:bCs/>
          <w:iCs/>
          <w:sz w:val="24"/>
          <w:szCs w:val="24"/>
        </w:rPr>
      </w:pPr>
      <w:r>
        <w:rPr>
          <w:rFonts w:ascii="Times New Roman" w:hAnsi="Times New Roman"/>
          <w:bCs/>
          <w:iCs/>
          <w:sz w:val="24"/>
          <w:szCs w:val="24"/>
        </w:rPr>
        <w:t>Determine the plastic limit of the given soil sample</w:t>
      </w:r>
    </w:p>
    <w:p w:rsidR="00D663A0" w:rsidRDefault="00D663A0" w:rsidP="00F121F6">
      <w:pPr>
        <w:pStyle w:val="ListParagraph"/>
        <w:numPr>
          <w:ilvl w:val="0"/>
          <w:numId w:val="177"/>
        </w:numPr>
        <w:spacing w:after="0" w:line="360" w:lineRule="auto"/>
        <w:jc w:val="both"/>
        <w:rPr>
          <w:rFonts w:ascii="Times New Roman" w:hAnsi="Times New Roman"/>
          <w:bCs/>
          <w:iCs/>
          <w:sz w:val="24"/>
          <w:szCs w:val="24"/>
        </w:rPr>
      </w:pPr>
      <w:r>
        <w:rPr>
          <w:rFonts w:ascii="Times New Roman" w:hAnsi="Times New Roman"/>
          <w:bCs/>
          <w:iCs/>
          <w:sz w:val="24"/>
          <w:szCs w:val="24"/>
        </w:rPr>
        <w:t>Calculate the optimum moisture content and maximum dry density for the given sample using Proctor’s compaction test</w:t>
      </w:r>
    </w:p>
    <w:p w:rsidR="00D663A0" w:rsidRDefault="00D663A0" w:rsidP="00D663A0">
      <w:pPr>
        <w:spacing w:after="0" w:line="240" w:lineRule="auto"/>
        <w:jc w:val="center"/>
        <w:rPr>
          <w:rFonts w:ascii="Times New Roman" w:eastAsia="Times New Roman" w:hAnsi="Times New Roman" w:cs="Times New Roman"/>
          <w:b/>
          <w:bCs/>
          <w:sz w:val="24"/>
          <w:szCs w:val="24"/>
        </w:rPr>
      </w:pPr>
    </w:p>
    <w:p w:rsidR="00D663A0" w:rsidRDefault="00D663A0" w:rsidP="00D663A0">
      <w:pPr>
        <w:spacing w:after="0" w:line="240" w:lineRule="auto"/>
        <w:jc w:val="center"/>
        <w:rPr>
          <w:rFonts w:ascii="Times New Roman" w:eastAsia="Times New Roman" w:hAnsi="Times New Roman" w:cs="Times New Roman"/>
          <w:b/>
          <w:bCs/>
          <w:sz w:val="24"/>
          <w:szCs w:val="24"/>
        </w:rPr>
      </w:pPr>
    </w:p>
    <w:p w:rsidR="00D663A0" w:rsidRDefault="00D663A0" w:rsidP="00D663A0">
      <w:pPr>
        <w:spacing w:after="0" w:line="240" w:lineRule="auto"/>
        <w:jc w:val="center"/>
        <w:rPr>
          <w:rFonts w:ascii="Times New Roman" w:eastAsia="Times New Roman" w:hAnsi="Times New Roman" w:cs="Times New Roman"/>
          <w:b/>
          <w:bCs/>
          <w:sz w:val="24"/>
          <w:szCs w:val="24"/>
        </w:rPr>
      </w:pPr>
    </w:p>
    <w:p w:rsidR="00D663A0" w:rsidRPr="00F21D02" w:rsidRDefault="00D663A0" w:rsidP="00D663A0">
      <w:pPr>
        <w:spacing w:after="0" w:line="240" w:lineRule="auto"/>
        <w:jc w:val="center"/>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lastRenderedPageBreak/>
        <w:t>State Board of Technical Education and Training,Telangana</w:t>
      </w:r>
    </w:p>
    <w:p w:rsidR="00D663A0" w:rsidRDefault="00D663A0" w:rsidP="00D663A0">
      <w:pPr>
        <w:spacing w:after="0" w:line="240" w:lineRule="auto"/>
        <w:jc w:val="center"/>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Semester End Examination</w:t>
      </w:r>
    </w:p>
    <w:p w:rsidR="00D663A0" w:rsidRPr="00F21D02" w:rsidRDefault="00D663A0" w:rsidP="00D663A0">
      <w:pPr>
        <w:spacing w:after="0" w:line="240" w:lineRule="auto"/>
        <w:jc w:val="center"/>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u w:val="single"/>
        </w:rPr>
        <w:t>Model</w:t>
      </w:r>
      <w:r w:rsidRPr="00F21D02">
        <w:rPr>
          <w:rFonts w:ascii="Times New Roman" w:eastAsia="Times New Roman" w:hAnsi="Times New Roman" w:cs="Times New Roman"/>
          <w:b/>
          <w:bCs/>
          <w:sz w:val="24"/>
          <w:szCs w:val="24"/>
        </w:rPr>
        <w:t xml:space="preserve"> Question paper</w:t>
      </w:r>
    </w:p>
    <w:p w:rsidR="00D663A0" w:rsidRPr="00F21D02" w:rsidRDefault="00D663A0" w:rsidP="00D663A0">
      <w:pPr>
        <w:spacing w:after="0" w:line="240" w:lineRule="auto"/>
        <w:jc w:val="center"/>
        <w:rPr>
          <w:rFonts w:ascii="Times New Roman" w:eastAsia="Times New Roman" w:hAnsi="Times New Roman" w:cs="Times New Roman"/>
          <w:b/>
          <w:bCs/>
          <w:sz w:val="24"/>
          <w:szCs w:val="24"/>
          <w:u w:val="single"/>
        </w:rPr>
      </w:pPr>
      <w:r w:rsidRPr="00F21D02">
        <w:rPr>
          <w:rFonts w:ascii="Times New Roman" w:eastAsia="Times New Roman" w:hAnsi="Times New Roman" w:cs="Times New Roman"/>
          <w:b/>
          <w:bCs/>
          <w:sz w:val="24"/>
          <w:szCs w:val="24"/>
          <w:u w:val="single"/>
        </w:rPr>
        <w:t xml:space="preserve">DCE </w:t>
      </w:r>
      <w:r>
        <w:rPr>
          <w:rFonts w:ascii="Times New Roman" w:eastAsia="Times New Roman" w:hAnsi="Times New Roman" w:cs="Times New Roman"/>
          <w:b/>
          <w:bCs/>
          <w:sz w:val="24"/>
          <w:szCs w:val="24"/>
          <w:u w:val="single"/>
        </w:rPr>
        <w:t>V</w:t>
      </w:r>
      <w:r w:rsidRPr="00F21D02">
        <w:rPr>
          <w:rFonts w:ascii="Times New Roman" w:eastAsia="Times New Roman" w:hAnsi="Times New Roman" w:cs="Times New Roman"/>
          <w:b/>
          <w:bCs/>
          <w:sz w:val="24"/>
          <w:szCs w:val="24"/>
          <w:u w:val="single"/>
        </w:rPr>
        <w:t xml:space="preserve"> semester</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Co</w:t>
      </w:r>
      <w:r>
        <w:rPr>
          <w:rFonts w:ascii="Times New Roman" w:eastAsia="Times New Roman" w:hAnsi="Times New Roman" w:cs="Times New Roman"/>
          <w:b/>
          <w:bCs/>
          <w:sz w:val="24"/>
          <w:szCs w:val="24"/>
        </w:rPr>
        <w:t>u</w:t>
      </w:r>
      <w:r w:rsidRPr="00F21D02">
        <w:rPr>
          <w:rFonts w:ascii="Times New Roman" w:eastAsia="Times New Roman" w:hAnsi="Times New Roman" w:cs="Times New Roman"/>
          <w:b/>
          <w:bCs/>
          <w:sz w:val="24"/>
          <w:szCs w:val="24"/>
        </w:rPr>
        <w:t>rse Code:18C-</w:t>
      </w:r>
      <w:r>
        <w:rPr>
          <w:rFonts w:ascii="Times New Roman" w:eastAsia="Times New Roman" w:hAnsi="Times New Roman" w:cs="Times New Roman"/>
          <w:b/>
          <w:bCs/>
          <w:sz w:val="24"/>
          <w:szCs w:val="24"/>
        </w:rPr>
        <w:t>507</w:t>
      </w:r>
      <w:r w:rsidRPr="00F21D02">
        <w:rPr>
          <w:rFonts w:ascii="Times New Roman" w:eastAsia="Times New Roman" w:hAnsi="Times New Roman" w:cs="Times New Roman"/>
          <w:b/>
          <w:bCs/>
          <w:sz w:val="24"/>
          <w:szCs w:val="24"/>
        </w:rPr>
        <w:t>P</w:t>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ab/>
        <w:t xml:space="preserve">        Duration:</w:t>
      </w:r>
      <w:r>
        <w:rPr>
          <w:rFonts w:ascii="Times New Roman" w:eastAsia="Times New Roman" w:hAnsi="Times New Roman" w:cs="Times New Roman"/>
          <w:b/>
          <w:bCs/>
          <w:sz w:val="24"/>
          <w:szCs w:val="24"/>
        </w:rPr>
        <w:t>2</w:t>
      </w:r>
      <w:r w:rsidRPr="00F21D02">
        <w:rPr>
          <w:rFonts w:ascii="Times New Roman" w:eastAsia="Times New Roman" w:hAnsi="Times New Roman" w:cs="Times New Roman"/>
          <w:b/>
          <w:bCs/>
          <w:sz w:val="24"/>
          <w:szCs w:val="24"/>
        </w:rPr>
        <w:t xml:space="preserve"> hours</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 xml:space="preserve">Course Name: </w:t>
      </w:r>
      <w:r>
        <w:rPr>
          <w:rFonts w:ascii="Times New Roman" w:eastAsia="Times New Roman" w:hAnsi="Times New Roman" w:cs="Times New Roman"/>
          <w:b/>
          <w:bCs/>
          <w:sz w:val="24"/>
          <w:szCs w:val="24"/>
        </w:rPr>
        <w:t>Construction Technology Lab</w:t>
      </w:r>
      <w:r w:rsidRPr="00F21D0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21D02">
        <w:rPr>
          <w:rFonts w:ascii="Times New Roman" w:eastAsia="Times New Roman" w:hAnsi="Times New Roman" w:cs="Times New Roman"/>
          <w:b/>
          <w:bCs/>
          <w:sz w:val="24"/>
          <w:szCs w:val="24"/>
        </w:rPr>
        <w:t xml:space="preserve">  Max.Marks:40</w:t>
      </w:r>
      <w:r>
        <w:rPr>
          <w:rFonts w:ascii="Times New Roman" w:eastAsia="Times New Roman" w:hAnsi="Times New Roman" w:cs="Times New Roman"/>
          <w:b/>
          <w:bCs/>
          <w:sz w:val="24"/>
          <w:szCs w:val="24"/>
        </w:rPr>
        <w:t xml:space="preserve"> Marks</w:t>
      </w:r>
    </w:p>
    <w:p w:rsidR="00D663A0" w:rsidRPr="00F21D02" w:rsidRDefault="00D663A0" w:rsidP="00D663A0">
      <w:pPr>
        <w:spacing w:after="0" w:line="240" w:lineRule="auto"/>
        <w:rPr>
          <w:rFonts w:ascii="Times New Roman" w:eastAsia="Times New Roman" w:hAnsi="Times New Roman" w:cs="Times New Roman"/>
          <w:b/>
          <w:bCs/>
          <w:sz w:val="24"/>
          <w:szCs w:val="24"/>
        </w:rPr>
      </w:pPr>
      <w:r w:rsidRPr="00F21D02">
        <w:rPr>
          <w:rFonts w:ascii="Times New Roman" w:eastAsia="Times New Roman" w:hAnsi="Times New Roman" w:cs="Times New Roman"/>
          <w:b/>
          <w:bCs/>
          <w:sz w:val="24"/>
          <w:szCs w:val="24"/>
        </w:rPr>
        <w:t>----------------------------------------------------------------------------------------------------------------</w:t>
      </w:r>
    </w:p>
    <w:p w:rsidR="00D663A0" w:rsidRPr="00F21D02" w:rsidRDefault="00D663A0" w:rsidP="00D663A0">
      <w:pPr>
        <w:spacing w:after="0" w:line="240" w:lineRule="auto"/>
        <w:rPr>
          <w:rFonts w:ascii="Times New Roman" w:eastAsia="Times New Roman" w:hAnsi="Times New Roman" w:cs="Times New Roman"/>
          <w:b/>
          <w:bCs/>
          <w:i/>
          <w:iCs/>
          <w:sz w:val="24"/>
          <w:szCs w:val="24"/>
          <w:u w:val="single"/>
        </w:rPr>
      </w:pPr>
      <w:r w:rsidRPr="00F21D02">
        <w:rPr>
          <w:rFonts w:ascii="Times New Roman" w:eastAsia="Times New Roman" w:hAnsi="Times New Roman" w:cs="Times New Roman"/>
          <w:b/>
          <w:bCs/>
          <w:i/>
          <w:iCs/>
          <w:sz w:val="24"/>
          <w:szCs w:val="24"/>
          <w:u w:val="single"/>
        </w:rPr>
        <w:t>Instructions to the Candidate:</w:t>
      </w:r>
    </w:p>
    <w:p w:rsidR="00D663A0" w:rsidRPr="00F21D02" w:rsidRDefault="00D663A0" w:rsidP="00D663A0">
      <w:pPr>
        <w:spacing w:after="0" w:line="240" w:lineRule="auto"/>
        <w:rPr>
          <w:rFonts w:ascii="Times New Roman" w:eastAsia="Times New Roman" w:hAnsi="Times New Roman" w:cs="Times New Roman"/>
          <w:b/>
          <w:bCs/>
          <w:i/>
          <w:iCs/>
          <w:sz w:val="24"/>
          <w:szCs w:val="24"/>
        </w:rPr>
      </w:pPr>
      <w:r w:rsidRPr="00F21D02">
        <w:rPr>
          <w:rFonts w:ascii="Times New Roman" w:eastAsia="Times New Roman" w:hAnsi="Times New Roman" w:cs="Times New Roman"/>
          <w:b/>
          <w:bCs/>
          <w:i/>
          <w:iCs/>
          <w:sz w:val="24"/>
          <w:szCs w:val="24"/>
        </w:rPr>
        <w:t xml:space="preserve">(i)Answer any </w:t>
      </w:r>
      <w:r w:rsidRPr="00F21D02">
        <w:rPr>
          <w:rFonts w:ascii="Times New Roman" w:eastAsia="Times New Roman" w:hAnsi="Times New Roman" w:cs="Times New Roman"/>
          <w:b/>
          <w:bCs/>
          <w:i/>
          <w:iCs/>
          <w:sz w:val="24"/>
          <w:szCs w:val="24"/>
          <w:u w:val="single"/>
        </w:rPr>
        <w:t>One</w:t>
      </w:r>
      <w:r w:rsidRPr="00F21D02">
        <w:rPr>
          <w:rFonts w:ascii="Times New Roman" w:eastAsia="Times New Roman" w:hAnsi="Times New Roman" w:cs="Times New Roman"/>
          <w:b/>
          <w:bCs/>
          <w:i/>
          <w:iCs/>
          <w:sz w:val="24"/>
          <w:szCs w:val="24"/>
        </w:rPr>
        <w:t xml:space="preserve"> of the following Questions.</w:t>
      </w:r>
      <w:r>
        <w:rPr>
          <w:rFonts w:ascii="Times New Roman" w:eastAsia="Times New Roman" w:hAnsi="Times New Roman" w:cs="Times New Roman"/>
          <w:b/>
          <w:bCs/>
          <w:i/>
          <w:iCs/>
          <w:sz w:val="24"/>
          <w:szCs w:val="24"/>
        </w:rPr>
        <w:t>Each question carries 40 marks</w:t>
      </w:r>
    </w:p>
    <w:p w:rsidR="00D663A0" w:rsidRPr="00F21D02" w:rsidRDefault="00D663A0" w:rsidP="00D663A0">
      <w:pPr>
        <w:spacing w:after="0" w:line="240" w:lineRule="auto"/>
        <w:rPr>
          <w:rFonts w:ascii="Times New Roman" w:eastAsia="Times New Roman" w:hAnsi="Times New Roman" w:cs="Times New Roman"/>
          <w:b/>
          <w:bCs/>
          <w:i/>
          <w:iCs/>
          <w:sz w:val="24"/>
          <w:szCs w:val="24"/>
        </w:rPr>
      </w:pPr>
      <w:r w:rsidRPr="00F21D02">
        <w:rPr>
          <w:rFonts w:ascii="Times New Roman" w:eastAsia="Times New Roman" w:hAnsi="Times New Roman" w:cs="Times New Roman"/>
          <w:b/>
          <w:bCs/>
          <w:i/>
          <w:iCs/>
          <w:sz w:val="24"/>
          <w:szCs w:val="24"/>
        </w:rPr>
        <w:t xml:space="preserve"> (ii) </w:t>
      </w:r>
      <w:r>
        <w:rPr>
          <w:rFonts w:ascii="Times New Roman" w:eastAsia="Times New Roman" w:hAnsi="Times New Roman" w:cs="Times New Roman"/>
          <w:b/>
          <w:bCs/>
          <w:i/>
          <w:iCs/>
          <w:sz w:val="24"/>
          <w:szCs w:val="24"/>
        </w:rPr>
        <w:t>Check the suitability of the given construction material by drawing suitable inference</w:t>
      </w:r>
    </w:p>
    <w:p w:rsidR="00D663A0" w:rsidRPr="00F21D02" w:rsidRDefault="00D663A0" w:rsidP="00D663A0">
      <w:pPr>
        <w:spacing w:after="0" w:line="240" w:lineRule="auto"/>
        <w:rPr>
          <w:rFonts w:ascii="Times New Roman" w:eastAsia="Times New Roman" w:hAnsi="Times New Roman" w:cs="Times New Roman"/>
          <w:sz w:val="24"/>
          <w:szCs w:val="24"/>
        </w:rPr>
      </w:pPr>
    </w:p>
    <w:p w:rsidR="00D663A0" w:rsidRDefault="00D663A0" w:rsidP="00F121F6">
      <w:pPr>
        <w:numPr>
          <w:ilvl w:val="0"/>
          <w:numId w:val="178"/>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various parameters of stress strain curve for the given mild steel specimen.</w:t>
      </w:r>
    </w:p>
    <w:p w:rsidR="00D663A0" w:rsidRDefault="00D663A0" w:rsidP="00F121F6">
      <w:pPr>
        <w:numPr>
          <w:ilvl w:val="0"/>
          <w:numId w:val="178"/>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modulus of rigidity for the given sample by conducting torsion test</w:t>
      </w:r>
    </w:p>
    <w:p w:rsidR="00D663A0" w:rsidRDefault="00D663A0" w:rsidP="00F121F6">
      <w:pPr>
        <w:numPr>
          <w:ilvl w:val="0"/>
          <w:numId w:val="178"/>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Brinell’s harness number for the given metal sample</w:t>
      </w:r>
    </w:p>
    <w:p w:rsidR="00D663A0" w:rsidRDefault="00D663A0" w:rsidP="00F121F6">
      <w:pPr>
        <w:numPr>
          <w:ilvl w:val="0"/>
          <w:numId w:val="178"/>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Rockwell’s hardness number for the given metal sample</w:t>
      </w:r>
    </w:p>
    <w:p w:rsidR="00D663A0" w:rsidRDefault="00D663A0" w:rsidP="00F121F6">
      <w:pPr>
        <w:numPr>
          <w:ilvl w:val="0"/>
          <w:numId w:val="178"/>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Find the Izod impact value for the given metal specimen</w:t>
      </w:r>
    </w:p>
    <w:p w:rsidR="00D663A0" w:rsidRDefault="00D663A0" w:rsidP="00F121F6">
      <w:pPr>
        <w:numPr>
          <w:ilvl w:val="0"/>
          <w:numId w:val="178"/>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Find the Charpy impact value for the given metal specimen</w:t>
      </w:r>
    </w:p>
    <w:p w:rsidR="00D663A0" w:rsidRDefault="00D663A0" w:rsidP="00F121F6">
      <w:pPr>
        <w:numPr>
          <w:ilvl w:val="0"/>
          <w:numId w:val="178"/>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Young’s modulus of the given material by conducting deflection test under central point load</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Calculate the flakiness index of given sample of aggregate</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Calculate the elongation index of given sample of aggregate</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Calculate the field density of soil using sand replacement method</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Determine the liquid limit of the given soil sample</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Determine the plastic limit of the given soil sample</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Calculate the optimum moisture content and maximum dry density for the given sample using Proctor’s compaction test</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Determine workability of the  fresh concrete prepared with the given mix proportion and water cement ratio using slump test</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Determine the compaction factor of the fresh concrete prepared with the given mix proportion and water cement ratio using compaction factor test.</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Prepare three sample concrete cubes with the given mix proportion and water cement ratio</w:t>
      </w:r>
    </w:p>
    <w:p w:rsidR="00D663A0" w:rsidRDefault="00D663A0" w:rsidP="00F121F6">
      <w:pPr>
        <w:pStyle w:val="ListParagraph"/>
        <w:numPr>
          <w:ilvl w:val="0"/>
          <w:numId w:val="178"/>
        </w:numPr>
        <w:spacing w:after="0" w:line="360" w:lineRule="auto"/>
        <w:jc w:val="both"/>
        <w:rPr>
          <w:rFonts w:ascii="Times New Roman" w:hAnsi="Times New Roman"/>
          <w:bCs/>
          <w:iCs/>
          <w:sz w:val="24"/>
          <w:szCs w:val="24"/>
        </w:rPr>
      </w:pPr>
      <w:r>
        <w:rPr>
          <w:rFonts w:ascii="Times New Roman" w:hAnsi="Times New Roman"/>
          <w:bCs/>
          <w:iCs/>
          <w:sz w:val="24"/>
          <w:szCs w:val="24"/>
        </w:rPr>
        <w:t>Calculate the compressive strength of the given cement concrete cubes</w:t>
      </w:r>
    </w:p>
    <w:p w:rsidR="00D663A0" w:rsidRDefault="00D663A0" w:rsidP="00F121F6">
      <w:pPr>
        <w:pStyle w:val="ListParagraph"/>
        <w:numPr>
          <w:ilvl w:val="0"/>
          <w:numId w:val="178"/>
        </w:numPr>
        <w:spacing w:after="0" w:line="360" w:lineRule="auto"/>
        <w:ind w:left="720"/>
        <w:jc w:val="both"/>
        <w:rPr>
          <w:rFonts w:ascii="Times New Roman" w:hAnsi="Times New Roman"/>
          <w:bCs/>
          <w:iCs/>
          <w:sz w:val="24"/>
          <w:szCs w:val="24"/>
        </w:rPr>
      </w:pPr>
      <w:r w:rsidRPr="00476AF0">
        <w:rPr>
          <w:rFonts w:ascii="Times New Roman" w:hAnsi="Times New Roman"/>
          <w:bCs/>
          <w:iCs/>
          <w:sz w:val="24"/>
          <w:szCs w:val="24"/>
        </w:rPr>
        <w:t>Calculate the split tensile strength of the given concrete cylinders</w:t>
      </w:r>
    </w:p>
    <w:p w:rsidR="00D663A0" w:rsidRDefault="00D663A0" w:rsidP="00D663A0">
      <w:pPr>
        <w:rPr>
          <w:rFonts w:ascii="Times New Roman" w:hAnsi="Times New Roman"/>
        </w:rPr>
      </w:pPr>
      <w:r>
        <w:rPr>
          <w:rFonts w:ascii="Times New Roman" w:hAnsi="Times New Roman"/>
        </w:rPr>
        <w:br w:type="page"/>
      </w:r>
    </w:p>
    <w:p w:rsidR="00D663A0" w:rsidRPr="00CB12D5" w:rsidRDefault="00D663A0" w:rsidP="00D663A0">
      <w:pPr>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D663A0" w:rsidRPr="00CB12D5" w:rsidRDefault="00D663A0" w:rsidP="00D663A0">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18"/>
        <w:tblW w:w="9810" w:type="dxa"/>
        <w:tblLayout w:type="fixed"/>
        <w:tblLook w:val="04A0"/>
      </w:tblPr>
      <w:tblGrid>
        <w:gridCol w:w="2326"/>
        <w:gridCol w:w="1184"/>
        <w:gridCol w:w="2448"/>
        <w:gridCol w:w="2520"/>
        <w:gridCol w:w="1332"/>
      </w:tblGrid>
      <w:tr w:rsidR="00D663A0" w:rsidRPr="00FF1AB1" w:rsidTr="00770D20">
        <w:trPr>
          <w:trHeight w:val="281"/>
        </w:trPr>
        <w:tc>
          <w:tcPr>
            <w:tcW w:w="2326" w:type="dxa"/>
          </w:tcPr>
          <w:p w:rsidR="00D663A0" w:rsidRPr="0016571D" w:rsidRDefault="00D663A0" w:rsidP="00770D20">
            <w:pPr>
              <w:rPr>
                <w:rFonts w:ascii="Times New Roman" w:hAnsi="Times New Roman"/>
              </w:rPr>
            </w:pPr>
            <w:r w:rsidRPr="0016571D">
              <w:rPr>
                <w:rFonts w:ascii="Times New Roman" w:hAnsi="Times New Roman"/>
              </w:rPr>
              <w:t>Course Title:</w:t>
            </w:r>
          </w:p>
        </w:tc>
        <w:tc>
          <w:tcPr>
            <w:tcW w:w="3632" w:type="dxa"/>
            <w:gridSpan w:val="2"/>
          </w:tcPr>
          <w:p w:rsidR="00D663A0" w:rsidRPr="0016571D" w:rsidRDefault="00D663A0" w:rsidP="00770D20">
            <w:pPr>
              <w:jc w:val="both"/>
              <w:rPr>
                <w:rFonts w:ascii="Times New Roman" w:hAnsi="Times New Roman"/>
                <w:b/>
              </w:rPr>
            </w:pPr>
            <w:r>
              <w:rPr>
                <w:rFonts w:ascii="Times New Roman" w:hAnsi="Times New Roman"/>
                <w:b/>
              </w:rPr>
              <w:t>Civil Engineering Computer Applications Lab</w:t>
            </w:r>
          </w:p>
        </w:tc>
        <w:tc>
          <w:tcPr>
            <w:tcW w:w="2520" w:type="dxa"/>
          </w:tcPr>
          <w:p w:rsidR="00D663A0" w:rsidRPr="0016571D" w:rsidRDefault="00D663A0" w:rsidP="00770D20">
            <w:pPr>
              <w:rPr>
                <w:rFonts w:ascii="Times New Roman" w:hAnsi="Times New Roman"/>
              </w:rPr>
            </w:pPr>
            <w:r w:rsidRPr="0016571D">
              <w:rPr>
                <w:rFonts w:ascii="Times New Roman" w:hAnsi="Times New Roman"/>
              </w:rPr>
              <w:t>Course Code             :</w:t>
            </w:r>
          </w:p>
        </w:tc>
        <w:tc>
          <w:tcPr>
            <w:tcW w:w="1332" w:type="dxa"/>
          </w:tcPr>
          <w:p w:rsidR="00D663A0" w:rsidRPr="0016571D" w:rsidRDefault="00D663A0" w:rsidP="00770D20">
            <w:pPr>
              <w:jc w:val="both"/>
              <w:rPr>
                <w:rFonts w:ascii="Times New Roman" w:hAnsi="Times New Roman"/>
                <w:b/>
              </w:rPr>
            </w:pPr>
            <w:r w:rsidRPr="0016571D">
              <w:rPr>
                <w:rFonts w:ascii="Times New Roman" w:hAnsi="Times New Roman"/>
                <w:b/>
              </w:rPr>
              <w:t>18C-</w:t>
            </w:r>
            <w:r>
              <w:rPr>
                <w:rFonts w:ascii="Times New Roman" w:hAnsi="Times New Roman"/>
                <w:b/>
              </w:rPr>
              <w:t>508P</w:t>
            </w:r>
          </w:p>
        </w:tc>
      </w:tr>
      <w:tr w:rsidR="00D663A0" w:rsidRPr="00FF1AB1" w:rsidTr="00770D20">
        <w:tc>
          <w:tcPr>
            <w:tcW w:w="3510" w:type="dxa"/>
            <w:gridSpan w:val="2"/>
          </w:tcPr>
          <w:p w:rsidR="00D663A0" w:rsidRPr="0016571D" w:rsidRDefault="00D663A0" w:rsidP="00770D20">
            <w:pPr>
              <w:rPr>
                <w:rFonts w:ascii="Times New Roman" w:hAnsi="Times New Roman"/>
              </w:rPr>
            </w:pPr>
            <w:r w:rsidRPr="0016571D">
              <w:rPr>
                <w:rFonts w:ascii="Times New Roman" w:hAnsi="Times New Roman"/>
              </w:rPr>
              <w:t>Semester:</w:t>
            </w:r>
          </w:p>
        </w:tc>
        <w:tc>
          <w:tcPr>
            <w:tcW w:w="2448" w:type="dxa"/>
          </w:tcPr>
          <w:p w:rsidR="00D663A0" w:rsidRPr="0016571D" w:rsidRDefault="00D663A0" w:rsidP="00770D20">
            <w:pPr>
              <w:jc w:val="both"/>
              <w:rPr>
                <w:rFonts w:ascii="Times New Roman" w:hAnsi="Times New Roman"/>
                <w:b/>
              </w:rPr>
            </w:pPr>
            <w:r>
              <w:rPr>
                <w:rFonts w:ascii="Times New Roman" w:hAnsi="Times New Roman"/>
                <w:b/>
              </w:rPr>
              <w:t>V</w:t>
            </w:r>
            <w:r w:rsidRPr="0016571D">
              <w:rPr>
                <w:rFonts w:ascii="Times New Roman" w:hAnsi="Times New Roman"/>
                <w:b/>
              </w:rPr>
              <w:t xml:space="preserve"> Semester</w:t>
            </w:r>
          </w:p>
        </w:tc>
        <w:tc>
          <w:tcPr>
            <w:tcW w:w="2520" w:type="dxa"/>
          </w:tcPr>
          <w:p w:rsidR="00D663A0" w:rsidRPr="0016571D" w:rsidRDefault="00D663A0" w:rsidP="00770D20">
            <w:pPr>
              <w:rPr>
                <w:rFonts w:ascii="Times New Roman" w:hAnsi="Times New Roman"/>
              </w:rPr>
            </w:pPr>
            <w:r w:rsidRPr="0016571D">
              <w:rPr>
                <w:rFonts w:ascii="Times New Roman" w:hAnsi="Times New Roman"/>
              </w:rPr>
              <w:t>Course Group            :</w:t>
            </w:r>
          </w:p>
        </w:tc>
        <w:tc>
          <w:tcPr>
            <w:tcW w:w="1332" w:type="dxa"/>
          </w:tcPr>
          <w:p w:rsidR="00D663A0" w:rsidRPr="0016571D" w:rsidRDefault="00D663A0" w:rsidP="00770D20">
            <w:pPr>
              <w:rPr>
                <w:rFonts w:ascii="Times New Roman" w:hAnsi="Times New Roman"/>
                <w:b/>
              </w:rPr>
            </w:pPr>
            <w:r>
              <w:rPr>
                <w:rFonts w:ascii="Times New Roman" w:hAnsi="Times New Roman"/>
                <w:b/>
              </w:rPr>
              <w:t>Practical</w:t>
            </w:r>
          </w:p>
        </w:tc>
      </w:tr>
      <w:tr w:rsidR="00D663A0" w:rsidRPr="00FF1AB1" w:rsidTr="00770D20">
        <w:tc>
          <w:tcPr>
            <w:tcW w:w="3510" w:type="dxa"/>
            <w:gridSpan w:val="2"/>
          </w:tcPr>
          <w:p w:rsidR="00D663A0" w:rsidRPr="0016571D" w:rsidRDefault="00D663A0" w:rsidP="00770D20">
            <w:pPr>
              <w:rPr>
                <w:rFonts w:ascii="Times New Roman" w:hAnsi="Times New Roman"/>
              </w:rPr>
            </w:pPr>
            <w:r w:rsidRPr="0016571D">
              <w:rPr>
                <w:rFonts w:ascii="Times New Roman" w:hAnsi="Times New Roman"/>
              </w:rPr>
              <w:t xml:space="preserve">Teaching Scheme in </w:t>
            </w:r>
            <w:r>
              <w:rPr>
                <w:rFonts w:ascii="Times New Roman" w:hAnsi="Times New Roman"/>
              </w:rPr>
              <w:t>Periods</w:t>
            </w:r>
            <w:r w:rsidRPr="0016571D">
              <w:rPr>
                <w:rFonts w:ascii="Times New Roman" w:hAnsi="Times New Roman"/>
              </w:rPr>
              <w:t>(L:T:P):</w:t>
            </w:r>
          </w:p>
        </w:tc>
        <w:tc>
          <w:tcPr>
            <w:tcW w:w="2448" w:type="dxa"/>
          </w:tcPr>
          <w:p w:rsidR="00D663A0" w:rsidRPr="0016571D" w:rsidRDefault="00D663A0" w:rsidP="00770D20">
            <w:pPr>
              <w:jc w:val="both"/>
              <w:rPr>
                <w:rFonts w:ascii="Times New Roman" w:hAnsi="Times New Roman"/>
                <w:b/>
              </w:rPr>
            </w:pPr>
            <w:r>
              <w:rPr>
                <w:rFonts w:ascii="Times New Roman" w:hAnsi="Times New Roman"/>
                <w:b/>
              </w:rPr>
              <w:t>15:0:30</w:t>
            </w:r>
          </w:p>
        </w:tc>
        <w:tc>
          <w:tcPr>
            <w:tcW w:w="2520" w:type="dxa"/>
          </w:tcPr>
          <w:p w:rsidR="00D663A0" w:rsidRPr="0016571D" w:rsidRDefault="00D663A0" w:rsidP="00770D20">
            <w:pPr>
              <w:rPr>
                <w:rFonts w:ascii="Times New Roman" w:hAnsi="Times New Roman"/>
              </w:rPr>
            </w:pPr>
            <w:r w:rsidRPr="0016571D">
              <w:rPr>
                <w:rFonts w:ascii="Times New Roman" w:hAnsi="Times New Roman"/>
              </w:rPr>
              <w:t>Credits                       :</w:t>
            </w:r>
          </w:p>
        </w:tc>
        <w:tc>
          <w:tcPr>
            <w:tcW w:w="1332" w:type="dxa"/>
          </w:tcPr>
          <w:p w:rsidR="00D663A0" w:rsidRPr="0016571D" w:rsidRDefault="00D663A0" w:rsidP="00770D20">
            <w:pPr>
              <w:rPr>
                <w:rFonts w:ascii="Times New Roman" w:hAnsi="Times New Roman"/>
                <w:b/>
              </w:rPr>
            </w:pPr>
            <w:r>
              <w:rPr>
                <w:rFonts w:ascii="Times New Roman" w:hAnsi="Times New Roman"/>
                <w:b/>
              </w:rPr>
              <w:t>1.5</w:t>
            </w:r>
          </w:p>
        </w:tc>
      </w:tr>
      <w:tr w:rsidR="00D663A0" w:rsidRPr="00FF1AB1" w:rsidTr="00770D20">
        <w:tc>
          <w:tcPr>
            <w:tcW w:w="3510" w:type="dxa"/>
            <w:gridSpan w:val="2"/>
          </w:tcPr>
          <w:p w:rsidR="00D663A0" w:rsidRPr="0016571D" w:rsidRDefault="00D663A0" w:rsidP="00770D20">
            <w:pPr>
              <w:rPr>
                <w:rFonts w:ascii="Times New Roman" w:hAnsi="Times New Roman"/>
              </w:rPr>
            </w:pPr>
            <w:r>
              <w:rPr>
                <w:rFonts w:ascii="Times New Roman" w:hAnsi="Times New Roman"/>
              </w:rPr>
              <w:t>Methodology</w:t>
            </w:r>
            <w:r w:rsidRPr="0016571D">
              <w:rPr>
                <w:rFonts w:ascii="Times New Roman" w:hAnsi="Times New Roman"/>
              </w:rPr>
              <w:t xml:space="preserve">                        :</w:t>
            </w:r>
          </w:p>
        </w:tc>
        <w:tc>
          <w:tcPr>
            <w:tcW w:w="2448" w:type="dxa"/>
          </w:tcPr>
          <w:p w:rsidR="00D663A0" w:rsidRPr="0016571D" w:rsidRDefault="00D663A0" w:rsidP="00770D20">
            <w:pPr>
              <w:rPr>
                <w:rFonts w:ascii="Times New Roman" w:hAnsi="Times New Roman"/>
                <w:b/>
              </w:rPr>
            </w:pPr>
            <w:r w:rsidRPr="0016571D">
              <w:rPr>
                <w:rFonts w:ascii="Times New Roman" w:hAnsi="Times New Roman"/>
                <w:b/>
              </w:rPr>
              <w:t>Lecture+</w:t>
            </w:r>
            <w:r>
              <w:rPr>
                <w:rFonts w:ascii="Times New Roman" w:hAnsi="Times New Roman"/>
                <w:b/>
              </w:rPr>
              <w:t xml:space="preserve"> Practical</w:t>
            </w:r>
          </w:p>
        </w:tc>
        <w:tc>
          <w:tcPr>
            <w:tcW w:w="2520" w:type="dxa"/>
          </w:tcPr>
          <w:p w:rsidR="00D663A0" w:rsidRPr="0016571D" w:rsidRDefault="00D663A0" w:rsidP="00770D20">
            <w:pPr>
              <w:rPr>
                <w:rFonts w:ascii="Times New Roman" w:hAnsi="Times New Roman"/>
              </w:rPr>
            </w:pPr>
            <w:r>
              <w:rPr>
                <w:rFonts w:ascii="Times New Roman" w:hAnsi="Times New Roman"/>
              </w:rPr>
              <w:t>Total Contact Periods</w:t>
            </w:r>
            <w:r w:rsidRPr="0016571D">
              <w:rPr>
                <w:rFonts w:ascii="Times New Roman" w:hAnsi="Times New Roman"/>
              </w:rPr>
              <w:t xml:space="preserve">  :</w:t>
            </w:r>
          </w:p>
        </w:tc>
        <w:tc>
          <w:tcPr>
            <w:tcW w:w="1332" w:type="dxa"/>
          </w:tcPr>
          <w:p w:rsidR="00D663A0" w:rsidRPr="0016571D" w:rsidRDefault="00D663A0" w:rsidP="00770D20">
            <w:pPr>
              <w:rPr>
                <w:rFonts w:ascii="Times New Roman" w:hAnsi="Times New Roman"/>
                <w:b/>
              </w:rPr>
            </w:pPr>
            <w:r>
              <w:rPr>
                <w:rFonts w:ascii="Times New Roman" w:hAnsi="Times New Roman"/>
                <w:b/>
              </w:rPr>
              <w:t>45Periods</w:t>
            </w:r>
          </w:p>
        </w:tc>
      </w:tr>
      <w:tr w:rsidR="00D663A0" w:rsidRPr="00FF1AB1" w:rsidTr="00770D20">
        <w:tc>
          <w:tcPr>
            <w:tcW w:w="3510" w:type="dxa"/>
            <w:gridSpan w:val="2"/>
          </w:tcPr>
          <w:p w:rsidR="00D663A0" w:rsidRPr="0016571D" w:rsidRDefault="00D663A0" w:rsidP="00770D20">
            <w:pPr>
              <w:rPr>
                <w:rFonts w:ascii="Times New Roman" w:hAnsi="Times New Roman"/>
              </w:rPr>
            </w:pPr>
            <w:r w:rsidRPr="0016571D">
              <w:rPr>
                <w:rFonts w:ascii="Times New Roman" w:hAnsi="Times New Roman"/>
              </w:rPr>
              <w:t>CIE                                           :</w:t>
            </w:r>
          </w:p>
        </w:tc>
        <w:tc>
          <w:tcPr>
            <w:tcW w:w="2448" w:type="dxa"/>
          </w:tcPr>
          <w:p w:rsidR="00D663A0" w:rsidRPr="0016571D" w:rsidRDefault="00D663A0" w:rsidP="00770D20">
            <w:pPr>
              <w:rPr>
                <w:rFonts w:ascii="Times New Roman" w:hAnsi="Times New Roman"/>
                <w:b/>
              </w:rPr>
            </w:pPr>
            <w:r w:rsidRPr="0016571D">
              <w:rPr>
                <w:rFonts w:ascii="Times New Roman" w:hAnsi="Times New Roman"/>
                <w:b/>
              </w:rPr>
              <w:t>60 Marks</w:t>
            </w:r>
          </w:p>
        </w:tc>
        <w:tc>
          <w:tcPr>
            <w:tcW w:w="2520" w:type="dxa"/>
          </w:tcPr>
          <w:p w:rsidR="00D663A0" w:rsidRPr="0016571D" w:rsidRDefault="00D663A0" w:rsidP="00770D20">
            <w:pPr>
              <w:rPr>
                <w:rFonts w:ascii="Times New Roman" w:hAnsi="Times New Roman"/>
              </w:rPr>
            </w:pPr>
            <w:r w:rsidRPr="0016571D">
              <w:rPr>
                <w:rFonts w:ascii="Times New Roman" w:hAnsi="Times New Roman"/>
              </w:rPr>
              <w:t>SEE                            :</w:t>
            </w:r>
          </w:p>
        </w:tc>
        <w:tc>
          <w:tcPr>
            <w:tcW w:w="1332" w:type="dxa"/>
          </w:tcPr>
          <w:p w:rsidR="00D663A0" w:rsidRPr="0016571D" w:rsidRDefault="00D663A0" w:rsidP="00770D20">
            <w:pPr>
              <w:rPr>
                <w:rFonts w:ascii="Times New Roman" w:hAnsi="Times New Roman"/>
                <w:b/>
              </w:rPr>
            </w:pPr>
            <w:r w:rsidRPr="0016571D">
              <w:rPr>
                <w:rFonts w:ascii="Times New Roman" w:hAnsi="Times New Roman"/>
                <w:b/>
              </w:rPr>
              <w:t>40 Marks</w:t>
            </w:r>
          </w:p>
        </w:tc>
      </w:tr>
    </w:tbl>
    <w:p w:rsidR="00D663A0" w:rsidRPr="0010099D" w:rsidRDefault="00D663A0" w:rsidP="00D663A0">
      <w:pPr>
        <w:rPr>
          <w:rFonts w:ascii="Times New Roman" w:hAnsi="Times New Roman" w:cs="Times New Roman"/>
        </w:rPr>
      </w:pPr>
    </w:p>
    <w:tbl>
      <w:tblPr>
        <w:tblStyle w:val="TableGrid"/>
        <w:tblpPr w:leftFromText="180" w:rightFromText="180" w:vertAnchor="text" w:horzAnchor="margin" w:tblpY="-38"/>
        <w:tblW w:w="0" w:type="auto"/>
        <w:tblLook w:val="04A0"/>
      </w:tblPr>
      <w:tblGrid>
        <w:gridCol w:w="9016"/>
      </w:tblGrid>
      <w:tr w:rsidR="00D663A0" w:rsidRPr="0010099D" w:rsidTr="00770D20">
        <w:trPr>
          <w:trHeight w:val="68"/>
        </w:trPr>
        <w:tc>
          <w:tcPr>
            <w:tcW w:w="9016" w:type="dxa"/>
            <w:tcBorders>
              <w:top w:val="nil"/>
              <w:left w:val="nil"/>
              <w:bottom w:val="nil"/>
              <w:right w:val="nil"/>
            </w:tcBorders>
            <w:shd w:val="clear" w:color="auto" w:fill="A6A6A6" w:themeFill="background1" w:themeFillShade="A6"/>
          </w:tcPr>
          <w:p w:rsidR="00D663A0" w:rsidRPr="0010099D" w:rsidRDefault="00D663A0" w:rsidP="00770D20">
            <w:pPr>
              <w:rPr>
                <w:rFonts w:ascii="Times New Roman" w:hAnsi="Times New Roman" w:cs="Times New Roman"/>
                <w:b/>
              </w:rPr>
            </w:pPr>
            <w:r w:rsidRPr="0010099D">
              <w:rPr>
                <w:rFonts w:ascii="Times New Roman" w:hAnsi="Times New Roman"/>
                <w:b/>
              </w:rPr>
              <w:t>Pre requisites</w:t>
            </w:r>
          </w:p>
        </w:tc>
      </w:tr>
    </w:tbl>
    <w:p w:rsidR="00D663A0" w:rsidRDefault="00D663A0" w:rsidP="00D663A0">
      <w:pPr>
        <w:rPr>
          <w:rFonts w:ascii="Times New Roman" w:hAnsi="Times New Roman" w:cs="Times New Roman"/>
        </w:rPr>
      </w:pPr>
      <w:r w:rsidRPr="0010099D">
        <w:rPr>
          <w:rFonts w:ascii="Times New Roman" w:hAnsi="Times New Roman" w:cs="Times New Roman"/>
        </w:rPr>
        <w:tab/>
        <w:t xml:space="preserve">Basic core knowledge of designing, </w:t>
      </w:r>
      <w:r>
        <w:rPr>
          <w:rFonts w:ascii="Times New Roman" w:hAnsi="Times New Roman" w:cs="Times New Roman"/>
        </w:rPr>
        <w:t>P</w:t>
      </w:r>
      <w:r w:rsidRPr="0010099D">
        <w:rPr>
          <w:rFonts w:ascii="Times New Roman" w:hAnsi="Times New Roman" w:cs="Times New Roman"/>
        </w:rPr>
        <w:t xml:space="preserve">roject management and </w:t>
      </w:r>
      <w:r>
        <w:rPr>
          <w:rFonts w:ascii="Times New Roman" w:hAnsi="Times New Roman" w:cs="Times New Roman"/>
        </w:rPr>
        <w:t>B</w:t>
      </w:r>
      <w:r w:rsidRPr="0010099D">
        <w:rPr>
          <w:rFonts w:ascii="Times New Roman" w:hAnsi="Times New Roman" w:cs="Times New Roman"/>
        </w:rPr>
        <w:t>uilding services</w:t>
      </w:r>
    </w:p>
    <w:tbl>
      <w:tblPr>
        <w:tblStyle w:val="TableGrid"/>
        <w:tblpPr w:leftFromText="180" w:rightFromText="180" w:vertAnchor="text" w:horzAnchor="margin" w:tblpY="193"/>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Course Outcomes</w:t>
            </w:r>
          </w:p>
        </w:tc>
      </w:tr>
    </w:tbl>
    <w:p w:rsidR="00D663A0" w:rsidRDefault="00D663A0" w:rsidP="00D663A0">
      <w:pPr>
        <w:rPr>
          <w:rFonts w:ascii="Times New Roman" w:hAnsi="Times New Roman" w:cs="Times New Roman"/>
        </w:rPr>
      </w:pPr>
    </w:p>
    <w:p w:rsidR="00D663A0" w:rsidRPr="003F2F2F" w:rsidRDefault="00D663A0" w:rsidP="00D663A0">
      <w:pPr>
        <w:spacing w:after="0" w:line="360" w:lineRule="auto"/>
        <w:jc w:val="both"/>
        <w:rPr>
          <w:rFonts w:ascii="Times New Roman" w:hAnsi="Times New Roman" w:cs="Times New Roman"/>
          <w:b/>
          <w:lang w:val="en-GB"/>
        </w:rPr>
      </w:pPr>
      <w:r>
        <w:rPr>
          <w:rFonts w:ascii="Times New Roman" w:hAnsi="Times New Roman" w:cs="Times New Roman"/>
          <w:b/>
          <w:lang w:val="en-GB"/>
        </w:rPr>
        <w:t>After completion of the course,</w:t>
      </w:r>
      <w:r w:rsidRPr="003F2F2F">
        <w:rPr>
          <w:rFonts w:ascii="Times New Roman" w:hAnsi="Times New Roman" w:cs="Times New Roman"/>
          <w:b/>
          <w:lang w:val="en-GB"/>
        </w:rPr>
        <w:t xml:space="preserve"> the student shall be able to </w:t>
      </w:r>
    </w:p>
    <w:tbl>
      <w:tblPr>
        <w:tblStyle w:val="TableGrid"/>
        <w:tblW w:w="0" w:type="auto"/>
        <w:tblLook w:val="04A0"/>
      </w:tblPr>
      <w:tblGrid>
        <w:gridCol w:w="846"/>
        <w:gridCol w:w="8170"/>
      </w:tblGrid>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CO1</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Create a model of the structure, apply properties, apply loads, give supports</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CO2</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 xml:space="preserve">Analyse and Design the Structure and summarize results </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CO3</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Prepare Schedules for resource allocation and networks for execution of projects</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CO4</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Calculate Duration and Critical Path of the Project</w:t>
            </w:r>
          </w:p>
        </w:tc>
      </w:tr>
      <w:tr w:rsidR="00D663A0" w:rsidRPr="00FB5073" w:rsidTr="00770D20">
        <w:tc>
          <w:tcPr>
            <w:tcW w:w="846" w:type="dxa"/>
          </w:tcPr>
          <w:p w:rsidR="00D663A0" w:rsidRPr="00FB5073" w:rsidRDefault="00D663A0" w:rsidP="00770D20">
            <w:pPr>
              <w:spacing w:line="360" w:lineRule="auto"/>
              <w:rPr>
                <w:rFonts w:ascii="Times New Roman" w:hAnsi="Times New Roman" w:cs="Times New Roman"/>
              </w:rPr>
            </w:pPr>
            <w:r w:rsidRPr="00FB5073">
              <w:rPr>
                <w:rFonts w:ascii="Times New Roman" w:hAnsi="Times New Roman" w:cs="Times New Roman"/>
              </w:rPr>
              <w:t>CO5</w:t>
            </w:r>
          </w:p>
        </w:tc>
        <w:tc>
          <w:tcPr>
            <w:tcW w:w="8170" w:type="dxa"/>
          </w:tcPr>
          <w:p w:rsidR="00D663A0" w:rsidRPr="00FB5073" w:rsidRDefault="00D663A0" w:rsidP="00770D20">
            <w:pPr>
              <w:spacing w:line="360" w:lineRule="auto"/>
              <w:rPr>
                <w:rFonts w:ascii="Times New Roman" w:hAnsi="Times New Roman" w:cs="Times New Roman"/>
              </w:rPr>
            </w:pPr>
            <w:r>
              <w:rPr>
                <w:rFonts w:ascii="Times New Roman" w:hAnsi="Times New Roman" w:cs="Times New Roman"/>
              </w:rPr>
              <w:t xml:space="preserve">Prepare layout of various building services </w:t>
            </w:r>
            <w:r w:rsidRPr="00C04242">
              <w:rPr>
                <w:rFonts w:ascii="Times New Roman" w:hAnsi="Times New Roman"/>
              </w:rPr>
              <w:t>design</w:t>
            </w:r>
            <w:r>
              <w:rPr>
                <w:rFonts w:ascii="Times New Roman" w:hAnsi="Times New Roman"/>
              </w:rPr>
              <w:t xml:space="preserve">s for multi-storeyed structures </w:t>
            </w:r>
          </w:p>
        </w:tc>
      </w:tr>
    </w:tbl>
    <w:p w:rsidR="00D663A0" w:rsidRDefault="00D663A0" w:rsidP="00D663A0">
      <w:pPr>
        <w:rPr>
          <w:rFonts w:ascii="Times New Roman" w:hAnsi="Times New Roman" w:cs="Times New Roman"/>
          <w:sz w:val="20"/>
          <w:szCs w:val="20"/>
        </w:rPr>
      </w:pPr>
    </w:p>
    <w:p w:rsidR="00D663A0" w:rsidRDefault="00D663A0" w:rsidP="00D663A0">
      <w:pPr>
        <w:jc w:val="center"/>
        <w:rPr>
          <w:rFonts w:ascii="Times New Roman" w:hAnsi="Times New Roman" w:cs="Times New Roman"/>
          <w:sz w:val="20"/>
          <w:szCs w:val="20"/>
        </w:rPr>
      </w:pPr>
    </w:p>
    <w:tbl>
      <w:tblPr>
        <w:tblStyle w:val="TableGrid"/>
        <w:tblW w:w="0" w:type="auto"/>
        <w:tblLook w:val="04A0"/>
      </w:tblPr>
      <w:tblGrid>
        <w:gridCol w:w="9016"/>
      </w:tblGrid>
      <w:tr w:rsidR="00D663A0" w:rsidTr="00770D20">
        <w:tc>
          <w:tcPr>
            <w:tcW w:w="9016" w:type="dxa"/>
            <w:tcBorders>
              <w:top w:val="nil"/>
              <w:left w:val="nil"/>
              <w:bottom w:val="nil"/>
              <w:right w:val="nil"/>
            </w:tcBorders>
            <w:shd w:val="clear" w:color="auto" w:fill="A6A6A6" w:themeFill="background1" w:themeFillShade="A6"/>
          </w:tcPr>
          <w:p w:rsidR="00D663A0" w:rsidRDefault="00D663A0" w:rsidP="00770D20">
            <w:pPr>
              <w:jc w:val="center"/>
              <w:rPr>
                <w:rFonts w:ascii="Times New Roman" w:hAnsi="Times New Roman" w:cs="Times New Roman"/>
              </w:rPr>
            </w:pPr>
            <w:r>
              <w:rPr>
                <w:rFonts w:ascii="Times New Roman" w:hAnsi="Times New Roman"/>
                <w:b/>
                <w:color w:val="000000" w:themeColor="text1"/>
              </w:rPr>
              <w:t xml:space="preserve">Course Content </w:t>
            </w:r>
          </w:p>
        </w:tc>
      </w:tr>
    </w:tbl>
    <w:tbl>
      <w:tblPr>
        <w:tblStyle w:val="TableGrid"/>
        <w:tblpPr w:leftFromText="180" w:rightFromText="180" w:vertAnchor="text" w:horzAnchor="margin" w:tblpY="282"/>
        <w:tblW w:w="9322" w:type="dxa"/>
        <w:tblLayout w:type="fixed"/>
        <w:tblLook w:val="04A0"/>
      </w:tblPr>
      <w:tblGrid>
        <w:gridCol w:w="708"/>
        <w:gridCol w:w="6488"/>
        <w:gridCol w:w="2126"/>
      </w:tblGrid>
      <w:tr w:rsidR="00D663A0" w:rsidRPr="00FF1AB1" w:rsidTr="00770D20">
        <w:trPr>
          <w:trHeight w:val="422"/>
        </w:trPr>
        <w:tc>
          <w:tcPr>
            <w:tcW w:w="708"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No</w:t>
            </w:r>
          </w:p>
        </w:tc>
        <w:tc>
          <w:tcPr>
            <w:tcW w:w="6488"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Unit Name</w:t>
            </w:r>
          </w:p>
        </w:tc>
        <w:tc>
          <w:tcPr>
            <w:tcW w:w="2126" w:type="dxa"/>
            <w:vMerge w:val="restart"/>
          </w:tcPr>
          <w:p w:rsidR="00D663A0" w:rsidRPr="0016571D" w:rsidRDefault="00D663A0" w:rsidP="00770D20">
            <w:pPr>
              <w:spacing w:line="240" w:lineRule="atLeast"/>
              <w:jc w:val="center"/>
              <w:rPr>
                <w:rFonts w:ascii="Times New Roman" w:hAnsi="Times New Roman"/>
              </w:rPr>
            </w:pPr>
            <w:r w:rsidRPr="0016571D">
              <w:rPr>
                <w:rFonts w:ascii="Times New Roman" w:hAnsi="Times New Roman"/>
              </w:rPr>
              <w:t>Periods</w:t>
            </w:r>
          </w:p>
        </w:tc>
      </w:tr>
      <w:tr w:rsidR="00D663A0" w:rsidRPr="00FF1AB1" w:rsidTr="00770D20">
        <w:trPr>
          <w:trHeight w:val="614"/>
        </w:trPr>
        <w:tc>
          <w:tcPr>
            <w:tcW w:w="708" w:type="dxa"/>
            <w:vMerge/>
          </w:tcPr>
          <w:p w:rsidR="00D663A0" w:rsidRPr="0016571D" w:rsidRDefault="00D663A0" w:rsidP="00770D20">
            <w:pPr>
              <w:spacing w:line="240" w:lineRule="atLeast"/>
              <w:rPr>
                <w:rFonts w:ascii="Times New Roman" w:hAnsi="Times New Roman"/>
              </w:rPr>
            </w:pPr>
          </w:p>
        </w:tc>
        <w:tc>
          <w:tcPr>
            <w:tcW w:w="6488" w:type="dxa"/>
            <w:vMerge/>
          </w:tcPr>
          <w:p w:rsidR="00D663A0" w:rsidRPr="0016571D" w:rsidRDefault="00D663A0" w:rsidP="00770D20">
            <w:pPr>
              <w:spacing w:line="240" w:lineRule="atLeast"/>
              <w:rPr>
                <w:rFonts w:ascii="Times New Roman" w:hAnsi="Times New Roman"/>
              </w:rPr>
            </w:pPr>
          </w:p>
        </w:tc>
        <w:tc>
          <w:tcPr>
            <w:tcW w:w="2126" w:type="dxa"/>
            <w:vMerge/>
          </w:tcPr>
          <w:p w:rsidR="00D663A0" w:rsidRPr="0016571D" w:rsidRDefault="00D663A0" w:rsidP="00770D20">
            <w:pPr>
              <w:spacing w:line="240" w:lineRule="atLeast"/>
              <w:rPr>
                <w:rFonts w:ascii="Times New Roman" w:hAnsi="Times New Roman"/>
              </w:rPr>
            </w:pPr>
          </w:p>
        </w:tc>
      </w:tr>
      <w:tr w:rsidR="00D663A0" w:rsidRPr="00FF1AB1" w:rsidTr="00770D20">
        <w:trPr>
          <w:trHeight w:val="350"/>
        </w:trPr>
        <w:tc>
          <w:tcPr>
            <w:tcW w:w="708" w:type="dxa"/>
          </w:tcPr>
          <w:p w:rsidR="00D663A0" w:rsidRPr="0016571D" w:rsidRDefault="00D663A0" w:rsidP="00770D20">
            <w:pPr>
              <w:spacing w:line="240" w:lineRule="atLeast"/>
              <w:jc w:val="center"/>
              <w:rPr>
                <w:rFonts w:ascii="Times New Roman" w:hAnsi="Times New Roman"/>
              </w:rPr>
            </w:pPr>
            <w:r>
              <w:rPr>
                <w:rFonts w:ascii="Times New Roman" w:hAnsi="Times New Roman"/>
              </w:rPr>
              <w:t>1</w:t>
            </w:r>
          </w:p>
        </w:tc>
        <w:tc>
          <w:tcPr>
            <w:tcW w:w="6488" w:type="dxa"/>
            <w:vAlign w:val="center"/>
          </w:tcPr>
          <w:p w:rsidR="00D663A0" w:rsidRPr="0016571D" w:rsidRDefault="00D663A0" w:rsidP="00770D20">
            <w:pPr>
              <w:spacing w:line="240" w:lineRule="atLeast"/>
              <w:jc w:val="both"/>
              <w:rPr>
                <w:rFonts w:ascii="Times New Roman" w:hAnsi="Times New Roman"/>
              </w:rPr>
            </w:pPr>
            <w:r w:rsidRPr="0002207D">
              <w:rPr>
                <w:rFonts w:ascii="Times New Roman" w:hAnsi="Times New Roman" w:cs="Times New Roman"/>
                <w:b/>
                <w:bCs/>
                <w:lang w:val="en-GB"/>
              </w:rPr>
              <w:t>S</w:t>
            </w:r>
            <w:r w:rsidRPr="0002207D">
              <w:rPr>
                <w:rFonts w:ascii="Times New Roman" w:hAnsi="Times New Roman" w:cs="Times New Roman"/>
                <w:b/>
                <w:lang w:val="en-GB"/>
              </w:rPr>
              <w:t>tructural analysis and design using latest version of STAAD PRO</w:t>
            </w:r>
          </w:p>
        </w:tc>
        <w:tc>
          <w:tcPr>
            <w:tcW w:w="2126"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rPr>
              <w:t>15</w:t>
            </w:r>
          </w:p>
        </w:tc>
      </w:tr>
      <w:tr w:rsidR="00D663A0" w:rsidRPr="00FF1AB1" w:rsidTr="00770D20">
        <w:trPr>
          <w:trHeight w:val="412"/>
        </w:trPr>
        <w:tc>
          <w:tcPr>
            <w:tcW w:w="708" w:type="dxa"/>
          </w:tcPr>
          <w:p w:rsidR="00D663A0" w:rsidRPr="0016571D" w:rsidRDefault="00D663A0" w:rsidP="00770D20">
            <w:pPr>
              <w:spacing w:line="240" w:lineRule="atLeast"/>
              <w:jc w:val="center"/>
              <w:rPr>
                <w:rFonts w:ascii="Times New Roman" w:hAnsi="Times New Roman"/>
              </w:rPr>
            </w:pPr>
            <w:r>
              <w:rPr>
                <w:rFonts w:ascii="Times New Roman" w:hAnsi="Times New Roman"/>
              </w:rPr>
              <w:t>2</w:t>
            </w:r>
          </w:p>
        </w:tc>
        <w:tc>
          <w:tcPr>
            <w:tcW w:w="6488" w:type="dxa"/>
            <w:vAlign w:val="center"/>
          </w:tcPr>
          <w:p w:rsidR="00D663A0" w:rsidRPr="0016571D" w:rsidRDefault="00D663A0" w:rsidP="00770D20">
            <w:pPr>
              <w:spacing w:line="240" w:lineRule="atLeast"/>
              <w:jc w:val="both"/>
              <w:rPr>
                <w:rFonts w:ascii="Times New Roman" w:hAnsi="Times New Roman"/>
              </w:rPr>
            </w:pPr>
            <w:r w:rsidRPr="00951267">
              <w:rPr>
                <w:rFonts w:ascii="Times New Roman" w:hAnsi="Times New Roman" w:cs="Times New Roman"/>
                <w:b/>
                <w:lang w:val="en-US"/>
              </w:rPr>
              <w:t>Practice on Project Management software</w:t>
            </w:r>
            <w:r w:rsidRPr="00951267">
              <w:rPr>
                <w:rFonts w:ascii="Times New Roman" w:hAnsi="Times New Roman" w:cs="Times New Roman"/>
                <w:b/>
                <w:bCs/>
                <w:lang w:val="en-US"/>
              </w:rPr>
              <w:t>.</w:t>
            </w:r>
            <w:r w:rsidRPr="00951267">
              <w:rPr>
                <w:rFonts w:ascii="Times New Roman" w:hAnsi="Times New Roman" w:cs="Times New Roman"/>
                <w:b/>
                <w:bCs/>
                <w:lang w:val="en-GB"/>
              </w:rPr>
              <w:tab/>
            </w:r>
            <w:r w:rsidRPr="00FF1AB1">
              <w:rPr>
                <w:rFonts w:ascii="Arial" w:hAnsi="Arial" w:cs="Arial"/>
                <w:lang w:val="en-GB"/>
              </w:rPr>
              <w:t>.</w:t>
            </w:r>
          </w:p>
        </w:tc>
        <w:tc>
          <w:tcPr>
            <w:tcW w:w="2126" w:type="dxa"/>
            <w:vAlign w:val="center"/>
          </w:tcPr>
          <w:p w:rsidR="00D663A0" w:rsidRPr="0016571D" w:rsidRDefault="00D663A0" w:rsidP="00770D20">
            <w:pPr>
              <w:spacing w:line="240" w:lineRule="atLeast"/>
              <w:jc w:val="center"/>
              <w:rPr>
                <w:rFonts w:ascii="Times New Roman" w:hAnsi="Times New Roman"/>
              </w:rPr>
            </w:pPr>
            <w:r>
              <w:rPr>
                <w:rFonts w:ascii="Arial" w:hAnsi="Arial" w:cs="Arial"/>
                <w:lang w:val="en-US"/>
              </w:rPr>
              <w:t>15</w:t>
            </w:r>
          </w:p>
        </w:tc>
      </w:tr>
      <w:tr w:rsidR="00D663A0" w:rsidRPr="00FF1AB1" w:rsidTr="00770D20">
        <w:trPr>
          <w:trHeight w:val="418"/>
        </w:trPr>
        <w:tc>
          <w:tcPr>
            <w:tcW w:w="708" w:type="dxa"/>
          </w:tcPr>
          <w:p w:rsidR="00D663A0" w:rsidRPr="0016571D" w:rsidRDefault="00D663A0" w:rsidP="00770D20">
            <w:pPr>
              <w:spacing w:line="240" w:lineRule="atLeast"/>
              <w:jc w:val="center"/>
              <w:rPr>
                <w:rFonts w:ascii="Times New Roman" w:hAnsi="Times New Roman"/>
              </w:rPr>
            </w:pPr>
            <w:r>
              <w:rPr>
                <w:rFonts w:ascii="Times New Roman" w:hAnsi="Times New Roman"/>
              </w:rPr>
              <w:t>3</w:t>
            </w:r>
          </w:p>
        </w:tc>
        <w:tc>
          <w:tcPr>
            <w:tcW w:w="6488" w:type="dxa"/>
          </w:tcPr>
          <w:p w:rsidR="00D663A0" w:rsidRPr="0016571D" w:rsidRDefault="00D663A0" w:rsidP="00770D20">
            <w:pPr>
              <w:spacing w:line="240" w:lineRule="atLeast"/>
              <w:jc w:val="both"/>
              <w:rPr>
                <w:rFonts w:ascii="Times New Roman" w:hAnsi="Times New Roman"/>
              </w:rPr>
            </w:pPr>
            <w:r w:rsidRPr="00951267">
              <w:rPr>
                <w:rFonts w:ascii="Times New Roman" w:hAnsi="Times New Roman" w:cs="Times New Roman"/>
                <w:b/>
                <w:lang w:val="en-GB"/>
              </w:rPr>
              <w:t>Practice on Software for Building Services</w:t>
            </w:r>
            <w:r w:rsidRPr="00951267">
              <w:rPr>
                <w:rFonts w:ascii="Times New Roman" w:hAnsi="Times New Roman" w:cs="Times New Roman"/>
                <w:b/>
                <w:bCs/>
                <w:lang w:val="en-GB"/>
              </w:rPr>
              <w:tab/>
            </w:r>
          </w:p>
        </w:tc>
        <w:tc>
          <w:tcPr>
            <w:tcW w:w="2126" w:type="dxa"/>
            <w:vAlign w:val="center"/>
          </w:tcPr>
          <w:p w:rsidR="00D663A0" w:rsidRPr="0016571D" w:rsidRDefault="00D663A0" w:rsidP="00770D20">
            <w:pPr>
              <w:spacing w:line="240" w:lineRule="atLeast"/>
              <w:jc w:val="center"/>
              <w:rPr>
                <w:rFonts w:ascii="Times New Roman" w:hAnsi="Times New Roman"/>
              </w:rPr>
            </w:pPr>
            <w:r>
              <w:rPr>
                <w:rFonts w:ascii="Times New Roman" w:hAnsi="Times New Roman"/>
                <w:sz w:val="24"/>
                <w:szCs w:val="24"/>
              </w:rPr>
              <w:t>15</w:t>
            </w:r>
          </w:p>
        </w:tc>
      </w:tr>
      <w:tr w:rsidR="00D663A0" w:rsidRPr="00FF1AB1" w:rsidTr="00770D20">
        <w:trPr>
          <w:trHeight w:val="551"/>
        </w:trPr>
        <w:tc>
          <w:tcPr>
            <w:tcW w:w="7196" w:type="dxa"/>
            <w:gridSpan w:val="2"/>
          </w:tcPr>
          <w:p w:rsidR="00D663A0" w:rsidRPr="0016571D" w:rsidRDefault="00D663A0" w:rsidP="00770D20">
            <w:pPr>
              <w:spacing w:line="240" w:lineRule="atLeast"/>
              <w:jc w:val="right"/>
              <w:rPr>
                <w:rFonts w:ascii="Times New Roman" w:hAnsi="Times New Roman"/>
              </w:rPr>
            </w:pPr>
            <w:r w:rsidRPr="0016571D">
              <w:rPr>
                <w:rFonts w:ascii="Times New Roman" w:hAnsi="Times New Roman"/>
              </w:rPr>
              <w:t>Total</w:t>
            </w:r>
          </w:p>
        </w:tc>
        <w:tc>
          <w:tcPr>
            <w:tcW w:w="2126" w:type="dxa"/>
            <w:vAlign w:val="center"/>
          </w:tcPr>
          <w:p w:rsidR="00D663A0" w:rsidRPr="0016571D" w:rsidRDefault="00D663A0" w:rsidP="00770D20">
            <w:pPr>
              <w:spacing w:line="240" w:lineRule="atLeast"/>
              <w:jc w:val="center"/>
              <w:rPr>
                <w:rFonts w:ascii="Times New Roman" w:hAnsi="Times New Roman"/>
              </w:rPr>
            </w:pPr>
            <w:r>
              <w:rPr>
                <w:rFonts w:ascii="Arial" w:hAnsi="Arial" w:cs="Arial"/>
                <w:lang w:val="en-US"/>
              </w:rPr>
              <w:t>45</w:t>
            </w:r>
          </w:p>
        </w:tc>
      </w:tr>
    </w:tbl>
    <w:p w:rsidR="00D663A0" w:rsidRDefault="00D663A0" w:rsidP="00D663A0">
      <w:pPr>
        <w:spacing w:after="0"/>
        <w:jc w:val="both"/>
        <w:rPr>
          <w:rFonts w:ascii="Arial" w:hAnsi="Arial" w:cs="Arial"/>
          <w:b/>
        </w:rPr>
      </w:pPr>
    </w:p>
    <w:p w:rsidR="00D663A0" w:rsidRDefault="00D663A0" w:rsidP="00D663A0">
      <w:pPr>
        <w:autoSpaceDE w:val="0"/>
        <w:autoSpaceDN w:val="0"/>
        <w:adjustRightInd w:val="0"/>
        <w:spacing w:after="0" w:line="360" w:lineRule="auto"/>
        <w:rPr>
          <w:rFonts w:ascii="Times New Roman" w:hAnsi="Times New Roman" w:cs="Times New Roman"/>
          <w:b/>
          <w:bCs/>
        </w:rPr>
      </w:pPr>
    </w:p>
    <w:p w:rsidR="00D663A0" w:rsidRDefault="00D663A0" w:rsidP="00D663A0">
      <w:pPr>
        <w:autoSpaceDE w:val="0"/>
        <w:autoSpaceDN w:val="0"/>
        <w:adjustRightInd w:val="0"/>
        <w:spacing w:after="0" w:line="360" w:lineRule="auto"/>
        <w:rPr>
          <w:rFonts w:ascii="Times New Roman" w:hAnsi="Times New Roman" w:cs="Times New Roman"/>
          <w:b/>
          <w:bCs/>
        </w:rPr>
      </w:pPr>
    </w:p>
    <w:p w:rsidR="00D663A0" w:rsidRDefault="00D663A0" w:rsidP="00D663A0">
      <w:pPr>
        <w:rPr>
          <w:rFonts w:ascii="Times New Roman" w:hAnsi="Times New Roman" w:cs="Times New Roman"/>
          <w:b/>
          <w:bCs/>
        </w:rPr>
      </w:pPr>
      <w:r>
        <w:rPr>
          <w:rFonts w:ascii="Times New Roman" w:hAnsi="Times New Roman" w:cs="Times New Roman"/>
          <w:b/>
          <w:bCs/>
        </w:rPr>
        <w:br w:type="page"/>
      </w:r>
    </w:p>
    <w:p w:rsidR="00D663A0" w:rsidRPr="00FB5073" w:rsidRDefault="00D663A0" w:rsidP="00D663A0">
      <w:pPr>
        <w:tabs>
          <w:tab w:val="left" w:pos="960"/>
        </w:tabs>
        <w:rPr>
          <w:rFonts w:ascii="Times New Roman" w:hAnsi="Times New Roman" w:cs="Times New Roman"/>
          <w:sz w:val="20"/>
          <w:szCs w:val="20"/>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sidRPr="00FB5073">
              <w:rPr>
                <w:rFonts w:ascii="Times New Roman" w:hAnsi="Times New Roman" w:cs="Times New Roman"/>
                <w:b/>
              </w:rPr>
              <w:t xml:space="preserve">Course </w:t>
            </w:r>
            <w:r>
              <w:rPr>
                <w:rFonts w:ascii="Times New Roman" w:hAnsi="Times New Roman" w:cs="Times New Roman"/>
                <w:b/>
              </w:rPr>
              <w:t>Contents</w:t>
            </w:r>
          </w:p>
        </w:tc>
      </w:tr>
    </w:tbl>
    <w:p w:rsidR="00D663A0" w:rsidRDefault="00D663A0" w:rsidP="00D663A0">
      <w:pPr>
        <w:spacing w:after="0" w:line="360" w:lineRule="auto"/>
        <w:jc w:val="both"/>
        <w:rPr>
          <w:rFonts w:ascii="Times New Roman" w:hAnsi="Times New Roman" w:cs="Times New Roman"/>
          <w:b/>
          <w:lang w:val="en-GB"/>
        </w:rPr>
      </w:pPr>
      <w:bookmarkStart w:id="4" w:name="_Hlk521008641"/>
      <w:r w:rsidRPr="0002207D">
        <w:rPr>
          <w:rFonts w:ascii="Times New Roman" w:hAnsi="Times New Roman" w:cs="Times New Roman"/>
          <w:b/>
          <w:bCs/>
          <w:lang w:val="en-GB"/>
        </w:rPr>
        <w:t xml:space="preserve">UNIT </w:t>
      </w:r>
      <w:r>
        <w:rPr>
          <w:rFonts w:ascii="Times New Roman" w:hAnsi="Times New Roman" w:cs="Times New Roman"/>
          <w:b/>
          <w:bCs/>
          <w:lang w:val="en-GB"/>
        </w:rPr>
        <w:t>1</w:t>
      </w:r>
      <w:r w:rsidRPr="0002207D">
        <w:rPr>
          <w:rFonts w:ascii="Times New Roman" w:hAnsi="Times New Roman" w:cs="Times New Roman"/>
          <w:b/>
          <w:bCs/>
          <w:lang w:val="en-GB"/>
        </w:rPr>
        <w:t>: S</w:t>
      </w:r>
      <w:r w:rsidRPr="0002207D">
        <w:rPr>
          <w:rFonts w:ascii="Times New Roman" w:hAnsi="Times New Roman" w:cs="Times New Roman"/>
          <w:b/>
          <w:lang w:val="en-GB"/>
        </w:rPr>
        <w:t xml:space="preserve">tructural </w:t>
      </w:r>
      <w:r>
        <w:rPr>
          <w:rFonts w:ascii="Times New Roman" w:hAnsi="Times New Roman" w:cs="Times New Roman"/>
          <w:b/>
          <w:lang w:val="en-GB"/>
        </w:rPr>
        <w:t>analysis and D</w:t>
      </w:r>
      <w:r w:rsidRPr="0002207D">
        <w:rPr>
          <w:rFonts w:ascii="Times New Roman" w:hAnsi="Times New Roman" w:cs="Times New Roman"/>
          <w:b/>
          <w:lang w:val="en-GB"/>
        </w:rPr>
        <w:t>esign using latest version of STAAD PRO</w:t>
      </w:r>
    </w:p>
    <w:p w:rsidR="00D663A0" w:rsidRPr="004B41CB" w:rsidRDefault="00D663A0" w:rsidP="00D663A0">
      <w:pPr>
        <w:spacing w:after="0" w:line="360" w:lineRule="auto"/>
        <w:ind w:left="4320" w:firstLine="720"/>
        <w:jc w:val="both"/>
        <w:rPr>
          <w:rFonts w:ascii="Times New Roman" w:hAnsi="Times New Roman" w:cs="Times New Roman"/>
          <w:b/>
          <w:bCs/>
          <w:lang w:val="en-GB"/>
        </w:rPr>
      </w:pPr>
      <w:r>
        <w:rPr>
          <w:rFonts w:ascii="Times New Roman" w:eastAsia="Arial" w:hAnsi="Times New Roman" w:cs="Times New Roman"/>
          <w:b/>
        </w:rPr>
        <w:t>Duration: 15</w:t>
      </w:r>
      <w:r w:rsidRPr="003F2F2F">
        <w:rPr>
          <w:rFonts w:ascii="Times New Roman" w:eastAsia="Arial" w:hAnsi="Times New Roman" w:cs="Times New Roman"/>
          <w:b/>
        </w:rPr>
        <w:t>Periods</w:t>
      </w:r>
      <w:r w:rsidRPr="000F2CE6">
        <w:rPr>
          <w:rFonts w:ascii="Times New Roman" w:hAnsi="Times New Roman" w:cs="Times New Roman"/>
          <w:b/>
        </w:rPr>
        <w:t xml:space="preserve">(L: </w:t>
      </w:r>
      <w:r>
        <w:rPr>
          <w:rFonts w:ascii="Times New Roman" w:hAnsi="Times New Roman" w:cs="Times New Roman"/>
          <w:b/>
        </w:rPr>
        <w:t>5 – P</w:t>
      </w:r>
      <w:r w:rsidRPr="000F2CE6">
        <w:rPr>
          <w:rFonts w:ascii="Times New Roman" w:hAnsi="Times New Roman" w:cs="Times New Roman"/>
          <w:b/>
        </w:rPr>
        <w:t>:</w:t>
      </w:r>
      <w:r>
        <w:rPr>
          <w:rFonts w:ascii="Times New Roman" w:hAnsi="Times New Roman" w:cs="Times New Roman"/>
          <w:b/>
        </w:rPr>
        <w:t xml:space="preserve"> 10</w:t>
      </w:r>
      <w:r w:rsidRPr="000F2CE6">
        <w:rPr>
          <w:rFonts w:ascii="Times New Roman" w:hAnsi="Times New Roman" w:cs="Times New Roman"/>
          <w:b/>
        </w:rPr>
        <w:t>)</w:t>
      </w:r>
    </w:p>
    <w:p w:rsidR="00D663A0" w:rsidRPr="00191612"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hyperlink r:id="rId30" w:history="1">
        <w:r w:rsidRPr="00191612">
          <w:rPr>
            <w:rFonts w:ascii="Times New Roman" w:hAnsi="Times New Roman" w:cs="Times New Roman"/>
          </w:rPr>
          <w:t>Model Generation </w:t>
        </w:r>
      </w:hyperlink>
      <w:r w:rsidRPr="00191612">
        <w:rPr>
          <w:rFonts w:ascii="Times New Roman" w:hAnsi="Times New Roman" w:cs="Times New Roman"/>
        </w:rPr>
        <w:t xml:space="preserve"> – Navigating the STAAD.Pro Graphical User Interface, Creating Structure Geometry, Editing Structure Geometry,</w:t>
      </w:r>
      <w:r>
        <w:rPr>
          <w:rFonts w:ascii="Times New Roman" w:hAnsi="Times New Roman" w:cs="Times New Roman"/>
        </w:rPr>
        <w:t xml:space="preserve"> </w:t>
      </w:r>
      <w:r w:rsidRPr="00191612">
        <w:rPr>
          <w:rFonts w:ascii="Times New Roman" w:hAnsi="Times New Roman" w:cs="Times New Roman"/>
        </w:rPr>
        <w:t>Viewing Structure Geometry</w:t>
      </w:r>
    </w:p>
    <w:p w:rsidR="00D663A0" w:rsidRPr="00191612"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hyperlink r:id="rId31" w:tgtFrame="_blank" w:history="1">
        <w:r w:rsidRPr="00191612">
          <w:rPr>
            <w:rFonts w:ascii="Times New Roman" w:hAnsi="Times New Roman" w:cs="Times New Roman"/>
          </w:rPr>
          <w:t>Property Assignment</w:t>
        </w:r>
      </w:hyperlink>
      <w:r w:rsidRPr="00191612">
        <w:rPr>
          <w:rFonts w:ascii="Times New Roman" w:hAnsi="Times New Roman" w:cs="Times New Roman"/>
        </w:rPr>
        <w:t xml:space="preserve"> – Creating groups to quickly select groups of elements, Assigning materials,</w:t>
      </w:r>
      <w:r>
        <w:rPr>
          <w:rFonts w:ascii="Times New Roman" w:hAnsi="Times New Roman" w:cs="Times New Roman"/>
        </w:rPr>
        <w:t xml:space="preserve"> </w:t>
      </w:r>
      <w:r w:rsidRPr="00191612">
        <w:rPr>
          <w:rFonts w:ascii="Times New Roman" w:hAnsi="Times New Roman" w:cs="Times New Roman"/>
        </w:rPr>
        <w:t>sections and beta angles to structural members, Assigning specifications to nodes and members, Assigning supports to nodes</w:t>
      </w:r>
    </w:p>
    <w:p w:rsidR="00D663A0" w:rsidRPr="00191612"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hyperlink r:id="rId32" w:tgtFrame="_blank" w:history="1">
        <w:r w:rsidRPr="00191612">
          <w:rPr>
            <w:rFonts w:ascii="Times New Roman" w:hAnsi="Times New Roman" w:cs="Times New Roman"/>
          </w:rPr>
          <w:t xml:space="preserve">Model Loading and Analysis – </w:t>
        </w:r>
      </w:hyperlink>
      <w:r w:rsidRPr="00191612">
        <w:rPr>
          <w:rFonts w:ascii="Times New Roman" w:hAnsi="Times New Roman" w:cs="Times New Roman"/>
        </w:rPr>
        <w:t>Defining primary load cases in STAAD.Pro and load the structure, Generating load combinations, Defining load envelopes and reference loads, Analyzing a model</w:t>
      </w:r>
    </w:p>
    <w:p w:rsidR="00D663A0" w:rsidRPr="00191612"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hyperlink r:id="rId33" w:tgtFrame="_blank" w:history="1">
        <w:r w:rsidRPr="00191612">
          <w:rPr>
            <w:rFonts w:ascii="Times New Roman" w:hAnsi="Times New Roman" w:cs="Times New Roman"/>
          </w:rPr>
          <w:t>Concrete Design and Post-Processing </w:t>
        </w:r>
      </w:hyperlink>
      <w:r w:rsidRPr="00191612">
        <w:rPr>
          <w:rFonts w:ascii="Times New Roman" w:hAnsi="Times New Roman" w:cs="Times New Roman"/>
        </w:rPr>
        <w:t xml:space="preserve">– Specifying the appropriate Concrete design code and associated design parameters, Issuing the Concrete design commands and perform a code check, Using the Post-Processor to review and verify analysis and design results, </w:t>
      </w:r>
    </w:p>
    <w:p w:rsidR="00D663A0" w:rsidRPr="00191612"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r w:rsidRPr="00191612">
        <w:rPr>
          <w:rFonts w:ascii="Times New Roman" w:hAnsi="Times New Roman" w:cs="Times New Roman"/>
        </w:rPr>
        <w:t>Steel Design and Post-Processing, Specifying the appropriate steel design code and associated design parameters, Issuing the steel design commands and perform a code check, Using the Post-Processor to review and verify analysis and design results</w:t>
      </w:r>
    </w:p>
    <w:p w:rsidR="00D663A0" w:rsidRPr="001F7DE6" w:rsidRDefault="00D663A0" w:rsidP="00D663A0">
      <w:pPr>
        <w:spacing w:line="360" w:lineRule="auto"/>
        <w:rPr>
          <w:rFonts w:ascii="Times New Roman" w:hAnsi="Times New Roman"/>
          <w:bCs/>
          <w:lang w:val="en-GB"/>
        </w:rPr>
      </w:pPr>
    </w:p>
    <w:p w:rsidR="00D663A0" w:rsidRPr="00951267" w:rsidRDefault="00D663A0" w:rsidP="00D663A0">
      <w:pPr>
        <w:spacing w:after="0" w:line="360" w:lineRule="auto"/>
        <w:jc w:val="both"/>
        <w:rPr>
          <w:rFonts w:ascii="Times New Roman" w:hAnsi="Times New Roman" w:cs="Times New Roman"/>
          <w:caps/>
          <w:lang w:val="en-AU"/>
        </w:rPr>
      </w:pPr>
      <w:r w:rsidRPr="00951267">
        <w:rPr>
          <w:rFonts w:ascii="Times New Roman" w:hAnsi="Times New Roman" w:cs="Times New Roman"/>
          <w:b/>
          <w:bCs/>
          <w:lang w:val="en-GB"/>
        </w:rPr>
        <w:t xml:space="preserve">UNIT </w:t>
      </w:r>
      <w:r>
        <w:rPr>
          <w:rFonts w:ascii="Times New Roman" w:hAnsi="Times New Roman" w:cs="Times New Roman"/>
          <w:b/>
          <w:bCs/>
          <w:lang w:val="en-GB"/>
        </w:rPr>
        <w:t>2</w:t>
      </w:r>
      <w:r w:rsidRPr="00951267">
        <w:rPr>
          <w:rFonts w:ascii="Times New Roman" w:hAnsi="Times New Roman" w:cs="Times New Roman"/>
          <w:b/>
          <w:bCs/>
          <w:lang w:val="en-GB"/>
        </w:rPr>
        <w:t xml:space="preserve">: </w:t>
      </w:r>
      <w:r>
        <w:rPr>
          <w:rFonts w:ascii="Times New Roman" w:hAnsi="Times New Roman" w:cs="Times New Roman"/>
          <w:b/>
        </w:rPr>
        <w:t xml:space="preserve">Practice on </w:t>
      </w:r>
      <w:r w:rsidRPr="00951267">
        <w:rPr>
          <w:rFonts w:ascii="Times New Roman" w:hAnsi="Times New Roman" w:cs="Times New Roman"/>
          <w:b/>
        </w:rPr>
        <w:t>Project Management software</w:t>
      </w:r>
      <w:r w:rsidRPr="00951267">
        <w:rPr>
          <w:rFonts w:ascii="Times New Roman" w:hAnsi="Times New Roman" w:cs="Times New Roman"/>
          <w:b/>
          <w:bCs/>
        </w:rPr>
        <w:t>.</w:t>
      </w:r>
      <w:r>
        <w:rPr>
          <w:rFonts w:ascii="Times New Roman" w:hAnsi="Times New Roman" w:cs="Times New Roman"/>
          <w:b/>
          <w:bCs/>
          <w:lang w:val="en-GB"/>
        </w:rPr>
        <w:tab/>
      </w:r>
      <w:r>
        <w:rPr>
          <w:rFonts w:ascii="Times New Roman" w:eastAsia="Arial" w:hAnsi="Times New Roman" w:cs="Times New Roman"/>
          <w:b/>
        </w:rPr>
        <w:t>Duration: 15</w:t>
      </w:r>
      <w:r w:rsidRPr="003F2F2F">
        <w:rPr>
          <w:rFonts w:ascii="Times New Roman" w:eastAsia="Arial" w:hAnsi="Times New Roman" w:cs="Times New Roman"/>
          <w:b/>
        </w:rPr>
        <w:t>Periods</w:t>
      </w:r>
      <w:r w:rsidRPr="000F2CE6">
        <w:rPr>
          <w:rFonts w:ascii="Times New Roman" w:hAnsi="Times New Roman" w:cs="Times New Roman"/>
          <w:b/>
        </w:rPr>
        <w:t xml:space="preserve">(L: </w:t>
      </w:r>
      <w:r>
        <w:rPr>
          <w:rFonts w:ascii="Times New Roman" w:hAnsi="Times New Roman" w:cs="Times New Roman"/>
          <w:b/>
        </w:rPr>
        <w:t>5 – P</w:t>
      </w:r>
      <w:r w:rsidRPr="000F2CE6">
        <w:rPr>
          <w:rFonts w:ascii="Times New Roman" w:hAnsi="Times New Roman" w:cs="Times New Roman"/>
          <w:b/>
        </w:rPr>
        <w:t>:</w:t>
      </w:r>
      <w:r>
        <w:rPr>
          <w:rFonts w:ascii="Times New Roman" w:hAnsi="Times New Roman" w:cs="Times New Roman"/>
          <w:b/>
        </w:rPr>
        <w:t xml:space="preserve"> 10</w:t>
      </w:r>
      <w:r w:rsidRPr="000F2CE6">
        <w:rPr>
          <w:rFonts w:ascii="Times New Roman" w:hAnsi="Times New Roman" w:cs="Times New Roman"/>
          <w:b/>
        </w:rPr>
        <w:t>)</w:t>
      </w:r>
    </w:p>
    <w:p w:rsidR="00D663A0"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V</w:t>
      </w:r>
      <w:r w:rsidRPr="00951267">
        <w:rPr>
          <w:rFonts w:ascii="Times New Roman" w:hAnsi="Times New Roman" w:cs="Times New Roman"/>
        </w:rPr>
        <w:t>ariou</w:t>
      </w:r>
      <w:r>
        <w:rPr>
          <w:rFonts w:ascii="Times New Roman" w:hAnsi="Times New Roman" w:cs="Times New Roman"/>
        </w:rPr>
        <w:t xml:space="preserve">s Menus available in MS-Project, </w:t>
      </w:r>
      <w:r w:rsidRPr="00951267">
        <w:rPr>
          <w:rFonts w:ascii="Times New Roman" w:hAnsi="Times New Roman" w:cs="Times New Roman"/>
        </w:rPr>
        <w:t>Identify various</w:t>
      </w:r>
      <w:r>
        <w:rPr>
          <w:rFonts w:ascii="Times New Roman" w:hAnsi="Times New Roman" w:cs="Times New Roman"/>
        </w:rPr>
        <w:t xml:space="preserve"> activities for a given project, </w:t>
      </w:r>
      <w:r w:rsidRPr="00951267">
        <w:rPr>
          <w:rFonts w:ascii="Times New Roman" w:hAnsi="Times New Roman" w:cs="Times New Roman"/>
        </w:rPr>
        <w:t>Input data</w:t>
      </w:r>
      <w:r>
        <w:rPr>
          <w:rFonts w:ascii="Times New Roman" w:hAnsi="Times New Roman" w:cs="Times New Roman"/>
        </w:rPr>
        <w:t xml:space="preserve"> required for the given project, </w:t>
      </w:r>
      <w:r w:rsidRPr="00951267">
        <w:rPr>
          <w:rFonts w:ascii="Times New Roman" w:hAnsi="Times New Roman" w:cs="Times New Roman"/>
        </w:rPr>
        <w:t xml:space="preserve">Prepare schedules using MS-Project for resources like </w:t>
      </w:r>
      <w:r>
        <w:rPr>
          <w:rFonts w:ascii="Times New Roman" w:hAnsi="Times New Roman" w:cs="Times New Roman"/>
        </w:rPr>
        <w:t xml:space="preserve">men, material, machinery, money, </w:t>
      </w:r>
      <w:r w:rsidRPr="00951267">
        <w:rPr>
          <w:rFonts w:ascii="Times New Roman" w:hAnsi="Times New Roman" w:cs="Times New Roman"/>
        </w:rPr>
        <w:t>Calculate duration of project and Critical Path</w:t>
      </w:r>
      <w:r>
        <w:rPr>
          <w:rFonts w:ascii="Times New Roman" w:hAnsi="Times New Roman" w:cs="Times New Roman"/>
        </w:rPr>
        <w:t xml:space="preserve">, </w:t>
      </w:r>
      <w:r w:rsidRPr="00951267">
        <w:rPr>
          <w:rFonts w:ascii="Times New Roman" w:hAnsi="Times New Roman" w:cs="Times New Roman"/>
        </w:rPr>
        <w:t>Generate various reports for the supervision of the project.</w:t>
      </w:r>
    </w:p>
    <w:p w:rsidR="00D663A0"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p>
    <w:p w:rsidR="00D663A0" w:rsidRPr="00951267" w:rsidRDefault="00D663A0" w:rsidP="00D663A0">
      <w:pPr>
        <w:autoSpaceDE w:val="0"/>
        <w:autoSpaceDN w:val="0"/>
        <w:adjustRightInd w:val="0"/>
        <w:spacing w:after="0" w:line="360" w:lineRule="auto"/>
        <w:contextualSpacing/>
        <w:jc w:val="both"/>
        <w:rPr>
          <w:rFonts w:ascii="Times New Roman" w:hAnsi="Times New Roman" w:cs="Times New Roman"/>
          <w:caps/>
          <w:lang w:val="en-AU"/>
        </w:rPr>
      </w:pPr>
      <w:r w:rsidRPr="00951267">
        <w:rPr>
          <w:rFonts w:ascii="Times New Roman" w:hAnsi="Times New Roman" w:cs="Times New Roman"/>
          <w:b/>
          <w:bCs/>
          <w:lang w:val="en-GB"/>
        </w:rPr>
        <w:t xml:space="preserve">UNIT </w:t>
      </w:r>
      <w:r>
        <w:rPr>
          <w:rFonts w:ascii="Times New Roman" w:hAnsi="Times New Roman" w:cs="Times New Roman"/>
          <w:b/>
          <w:bCs/>
          <w:lang w:val="en-GB"/>
        </w:rPr>
        <w:t>3:</w:t>
      </w:r>
      <w:r>
        <w:rPr>
          <w:rFonts w:ascii="Times New Roman" w:hAnsi="Times New Roman" w:cs="Times New Roman"/>
          <w:b/>
          <w:lang w:val="en-GB"/>
        </w:rPr>
        <w:t xml:space="preserve">Practice on </w:t>
      </w:r>
      <w:r w:rsidRPr="00951267">
        <w:rPr>
          <w:rFonts w:ascii="Times New Roman" w:hAnsi="Times New Roman" w:cs="Times New Roman"/>
          <w:b/>
          <w:lang w:val="en-GB"/>
        </w:rPr>
        <w:t>Software for Building Services</w:t>
      </w:r>
      <w:r>
        <w:rPr>
          <w:rFonts w:ascii="Times New Roman" w:hAnsi="Times New Roman" w:cs="Times New Roman"/>
          <w:b/>
          <w:lang w:val="en-GB"/>
        </w:rPr>
        <w:tab/>
      </w:r>
      <w:r>
        <w:rPr>
          <w:rFonts w:ascii="Times New Roman" w:eastAsia="Arial" w:hAnsi="Times New Roman" w:cs="Times New Roman"/>
          <w:b/>
        </w:rPr>
        <w:t>Duration: 15</w:t>
      </w:r>
      <w:r w:rsidRPr="003F2F2F">
        <w:rPr>
          <w:rFonts w:ascii="Times New Roman" w:eastAsia="Arial" w:hAnsi="Times New Roman" w:cs="Times New Roman"/>
          <w:b/>
        </w:rPr>
        <w:t xml:space="preserve"> Periods</w:t>
      </w:r>
      <w:r w:rsidRPr="000F2CE6">
        <w:rPr>
          <w:rFonts w:ascii="Times New Roman" w:hAnsi="Times New Roman" w:cs="Times New Roman"/>
          <w:b/>
        </w:rPr>
        <w:t xml:space="preserve">(L: </w:t>
      </w:r>
      <w:r>
        <w:rPr>
          <w:rFonts w:ascii="Times New Roman" w:hAnsi="Times New Roman" w:cs="Times New Roman"/>
          <w:b/>
        </w:rPr>
        <w:t>5 – P</w:t>
      </w:r>
      <w:r w:rsidRPr="000F2CE6">
        <w:rPr>
          <w:rFonts w:ascii="Times New Roman" w:hAnsi="Times New Roman" w:cs="Times New Roman"/>
          <w:b/>
        </w:rPr>
        <w:t>:</w:t>
      </w:r>
      <w:r>
        <w:rPr>
          <w:rFonts w:ascii="Times New Roman" w:hAnsi="Times New Roman" w:cs="Times New Roman"/>
          <w:b/>
        </w:rPr>
        <w:t xml:space="preserve"> 10</w:t>
      </w:r>
      <w:r w:rsidRPr="000F2CE6">
        <w:rPr>
          <w:rFonts w:ascii="Times New Roman" w:hAnsi="Times New Roman" w:cs="Times New Roman"/>
          <w:b/>
        </w:rPr>
        <w:t>)</w:t>
      </w:r>
    </w:p>
    <w:p w:rsidR="00D663A0" w:rsidRPr="00951267"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r w:rsidRPr="00951267">
        <w:rPr>
          <w:rFonts w:ascii="Times New Roman" w:hAnsi="Times New Roman" w:cs="Times New Roman"/>
        </w:rPr>
        <w:t>Components of Building information Model (BIM) like 4M software.</w:t>
      </w:r>
    </w:p>
    <w:p w:rsidR="00D663A0" w:rsidRPr="00951267" w:rsidRDefault="00D663A0" w:rsidP="00D663A0">
      <w:pPr>
        <w:autoSpaceDE w:val="0"/>
        <w:autoSpaceDN w:val="0"/>
        <w:adjustRightInd w:val="0"/>
        <w:spacing w:after="0" w:line="360" w:lineRule="auto"/>
        <w:contextualSpacing/>
        <w:jc w:val="both"/>
        <w:rPr>
          <w:rFonts w:ascii="Times New Roman" w:hAnsi="Times New Roman" w:cs="Times New Roman"/>
        </w:rPr>
      </w:pPr>
      <w:r w:rsidRPr="00951267">
        <w:rPr>
          <w:rFonts w:ascii="Times New Roman" w:hAnsi="Times New Roman" w:cs="Times New Roman"/>
        </w:rPr>
        <w:t>For Heat, Ventilation and Air conditioning design</w:t>
      </w:r>
      <w:r>
        <w:rPr>
          <w:rFonts w:ascii="Times New Roman" w:hAnsi="Times New Roman" w:cs="Times New Roman"/>
        </w:rPr>
        <w:t xml:space="preserve">, </w:t>
      </w:r>
      <w:r w:rsidRPr="00951267">
        <w:rPr>
          <w:rFonts w:ascii="Times New Roman" w:hAnsi="Times New Roman" w:cs="Times New Roman"/>
        </w:rPr>
        <w:t>For Water supply and sewage design</w:t>
      </w:r>
      <w:r>
        <w:rPr>
          <w:rFonts w:ascii="Times New Roman" w:hAnsi="Times New Roman" w:cs="Times New Roman"/>
        </w:rPr>
        <w:t xml:space="preserve">, </w:t>
      </w:r>
      <w:r w:rsidRPr="00951267">
        <w:rPr>
          <w:rFonts w:ascii="Times New Roman" w:hAnsi="Times New Roman" w:cs="Times New Roman"/>
        </w:rPr>
        <w:t>For Electrical design</w:t>
      </w:r>
      <w:r>
        <w:rPr>
          <w:rFonts w:ascii="Times New Roman" w:hAnsi="Times New Roman" w:cs="Times New Roman"/>
        </w:rPr>
        <w:t xml:space="preserve">, </w:t>
      </w:r>
      <w:r w:rsidRPr="00951267">
        <w:rPr>
          <w:rFonts w:ascii="Times New Roman" w:hAnsi="Times New Roman" w:cs="Times New Roman"/>
        </w:rPr>
        <w:t>For Design of lifts</w:t>
      </w:r>
      <w:r>
        <w:rPr>
          <w:rFonts w:ascii="Times New Roman" w:hAnsi="Times New Roman" w:cs="Times New Roman"/>
        </w:rPr>
        <w:t xml:space="preserve">, </w:t>
      </w:r>
      <w:r w:rsidRPr="00951267">
        <w:rPr>
          <w:rFonts w:ascii="Times New Roman" w:hAnsi="Times New Roman" w:cs="Times New Roman"/>
        </w:rPr>
        <w:t>For design of Firefighting System</w:t>
      </w:r>
      <w:r>
        <w:rPr>
          <w:rFonts w:ascii="Times New Roman" w:hAnsi="Times New Roman" w:cs="Times New Roman"/>
        </w:rPr>
        <w:t xml:space="preserve">, </w:t>
      </w:r>
      <w:r w:rsidRPr="00951267">
        <w:rPr>
          <w:rFonts w:ascii="Times New Roman" w:hAnsi="Times New Roman" w:cs="Times New Roman"/>
        </w:rPr>
        <w:t>For Gas supply pipes design</w:t>
      </w:r>
    </w:p>
    <w:p w:rsidR="00D663A0"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Preparing</w:t>
      </w:r>
      <w:r w:rsidRPr="00951267">
        <w:rPr>
          <w:rFonts w:ascii="Times New Roman" w:hAnsi="Times New Roman" w:cs="Times New Roman"/>
        </w:rPr>
        <w:t xml:space="preserve"> Layout of HVAC design for a given multistoried building pla</w:t>
      </w:r>
      <w:r>
        <w:rPr>
          <w:rFonts w:ascii="Times New Roman" w:hAnsi="Times New Roman" w:cs="Times New Roman"/>
        </w:rPr>
        <w:t>n, Layout</w:t>
      </w:r>
      <w:r w:rsidRPr="00951267">
        <w:rPr>
          <w:rFonts w:ascii="Times New Roman" w:hAnsi="Times New Roman" w:cs="Times New Roman"/>
        </w:rPr>
        <w:t xml:space="preserve"> of water supply and sewerage design for a g</w:t>
      </w:r>
      <w:r>
        <w:rPr>
          <w:rFonts w:ascii="Times New Roman" w:hAnsi="Times New Roman" w:cs="Times New Roman"/>
        </w:rPr>
        <w:t>iven multistoried building plan,</w:t>
      </w:r>
      <w:r w:rsidRPr="00951267">
        <w:rPr>
          <w:rFonts w:ascii="Times New Roman" w:hAnsi="Times New Roman" w:cs="Times New Roman"/>
        </w:rPr>
        <w:t xml:space="preserve"> Layout of Electrical design for a given multistoried building plan</w:t>
      </w:r>
      <w:r>
        <w:rPr>
          <w:rFonts w:ascii="Times New Roman" w:hAnsi="Times New Roman" w:cs="Times New Roman"/>
        </w:rPr>
        <w:t xml:space="preserve">, </w:t>
      </w:r>
      <w:r w:rsidRPr="00951267">
        <w:rPr>
          <w:rFonts w:ascii="Times New Roman" w:hAnsi="Times New Roman" w:cs="Times New Roman"/>
        </w:rPr>
        <w:t>Layout of Lift design for a given multistoried building plan</w:t>
      </w:r>
      <w:r>
        <w:rPr>
          <w:rFonts w:ascii="Times New Roman" w:hAnsi="Times New Roman" w:cs="Times New Roman"/>
        </w:rPr>
        <w:t>, layout of firefighting design for a given multi-storeyed  building plan</w:t>
      </w:r>
    </w:p>
    <w:p w:rsidR="00D663A0"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p>
    <w:p w:rsidR="00D663A0"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p>
    <w:p w:rsidR="00D663A0"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p>
    <w:p w:rsidR="00D663A0" w:rsidRPr="007A2C6F"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b/>
          <w:sz w:val="24"/>
          <w:szCs w:val="24"/>
        </w:rPr>
      </w:pPr>
      <w:r w:rsidRPr="007A2C6F">
        <w:rPr>
          <w:rFonts w:ascii="Times New Roman" w:hAnsi="Times New Roman" w:cs="Times New Roman"/>
          <w:b/>
          <w:sz w:val="24"/>
          <w:szCs w:val="24"/>
        </w:rPr>
        <w:lastRenderedPageBreak/>
        <w:t>Key Competencies to be achieved by the student</w:t>
      </w:r>
    </w:p>
    <w:p w:rsidR="00D663A0"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p>
    <w:tbl>
      <w:tblPr>
        <w:tblpPr w:leftFromText="180" w:rightFromText="180" w:vertAnchor="page" w:horzAnchor="margin" w:tblpY="226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2451"/>
        <w:gridCol w:w="6095"/>
      </w:tblGrid>
      <w:tr w:rsidR="00D663A0" w:rsidRPr="00E772F2" w:rsidTr="00770D20">
        <w:tc>
          <w:tcPr>
            <w:tcW w:w="918" w:type="dxa"/>
            <w:tcBorders>
              <w:top w:val="single" w:sz="4" w:space="0" w:color="000000"/>
              <w:left w:val="single" w:sz="4" w:space="0" w:color="000000"/>
              <w:bottom w:val="single" w:sz="4" w:space="0" w:color="000000"/>
              <w:right w:val="single" w:sz="4" w:space="0" w:color="000000"/>
            </w:tcBorders>
          </w:tcPr>
          <w:p w:rsidR="00D663A0" w:rsidRDefault="00D663A0" w:rsidP="00770D20">
            <w:pPr>
              <w:autoSpaceDE w:val="0"/>
              <w:autoSpaceDN w:val="0"/>
              <w:adjustRightInd w:val="0"/>
              <w:jc w:val="center"/>
              <w:rPr>
                <w:rFonts w:ascii="Arial" w:hAnsi="Arial" w:cs="Arial"/>
              </w:rPr>
            </w:pPr>
            <w:r>
              <w:rPr>
                <w:rFonts w:ascii="Arial" w:hAnsi="Arial" w:cs="Arial"/>
              </w:rPr>
              <w:t>S.No</w:t>
            </w:r>
          </w:p>
        </w:tc>
        <w:tc>
          <w:tcPr>
            <w:tcW w:w="2451" w:type="dxa"/>
            <w:tcBorders>
              <w:top w:val="single" w:sz="4" w:space="0" w:color="000000"/>
              <w:left w:val="single" w:sz="4" w:space="0" w:color="000000"/>
              <w:bottom w:val="single" w:sz="4" w:space="0" w:color="000000"/>
              <w:right w:val="single" w:sz="4" w:space="0" w:color="000000"/>
            </w:tcBorders>
          </w:tcPr>
          <w:p w:rsidR="00D663A0" w:rsidRDefault="00D663A0" w:rsidP="00770D20">
            <w:pPr>
              <w:autoSpaceDE w:val="0"/>
              <w:autoSpaceDN w:val="0"/>
              <w:adjustRightInd w:val="0"/>
              <w:rPr>
                <w:rFonts w:ascii="Arial" w:hAnsi="Arial" w:cs="Arial"/>
              </w:rPr>
            </w:pPr>
            <w:r>
              <w:rPr>
                <w:rFonts w:ascii="Arial" w:hAnsi="Arial" w:cs="Arial"/>
              </w:rPr>
              <w:t>Experiment Title</w:t>
            </w:r>
          </w:p>
        </w:tc>
        <w:tc>
          <w:tcPr>
            <w:tcW w:w="6095" w:type="dxa"/>
            <w:tcBorders>
              <w:top w:val="single" w:sz="4" w:space="0" w:color="000000"/>
              <w:left w:val="single" w:sz="4" w:space="0" w:color="000000"/>
              <w:bottom w:val="single" w:sz="4" w:space="0" w:color="000000"/>
              <w:right w:val="single" w:sz="4" w:space="0" w:color="000000"/>
            </w:tcBorders>
          </w:tcPr>
          <w:p w:rsidR="00D663A0" w:rsidRDefault="00D663A0" w:rsidP="00770D20">
            <w:pPr>
              <w:pStyle w:val="ListParagraph"/>
              <w:autoSpaceDE w:val="0"/>
              <w:autoSpaceDN w:val="0"/>
              <w:adjustRightInd w:val="0"/>
              <w:spacing w:after="0" w:line="240" w:lineRule="auto"/>
              <w:rPr>
                <w:rFonts w:ascii="Arial" w:hAnsi="Arial" w:cs="Arial"/>
              </w:rPr>
            </w:pPr>
            <w:r>
              <w:rPr>
                <w:rFonts w:ascii="Arial" w:hAnsi="Arial" w:cs="Arial"/>
              </w:rPr>
              <w:t>Key competency</w:t>
            </w:r>
          </w:p>
        </w:tc>
      </w:tr>
      <w:tr w:rsidR="00D663A0" w:rsidRPr="00E772F2" w:rsidTr="00770D20">
        <w:trPr>
          <w:trHeight w:val="1368"/>
        </w:trPr>
        <w:tc>
          <w:tcPr>
            <w:tcW w:w="918" w:type="dxa"/>
            <w:tcBorders>
              <w:top w:val="single" w:sz="4" w:space="0" w:color="000000"/>
              <w:left w:val="single" w:sz="4" w:space="0" w:color="000000"/>
              <w:right w:val="single" w:sz="4" w:space="0" w:color="000000"/>
            </w:tcBorders>
          </w:tcPr>
          <w:p w:rsidR="00D663A0" w:rsidRDefault="00D663A0" w:rsidP="00770D20">
            <w:pPr>
              <w:autoSpaceDE w:val="0"/>
              <w:autoSpaceDN w:val="0"/>
              <w:adjustRightInd w:val="0"/>
              <w:jc w:val="center"/>
              <w:rPr>
                <w:rFonts w:ascii="Arial" w:hAnsi="Arial" w:cs="Arial"/>
              </w:rPr>
            </w:pPr>
            <w:r>
              <w:rPr>
                <w:rFonts w:ascii="Arial" w:hAnsi="Arial" w:cs="Arial"/>
              </w:rPr>
              <w:t>1</w:t>
            </w:r>
          </w:p>
          <w:p w:rsidR="00D663A0" w:rsidRDefault="00D663A0" w:rsidP="00770D20">
            <w:pPr>
              <w:autoSpaceDE w:val="0"/>
              <w:autoSpaceDN w:val="0"/>
              <w:adjustRightInd w:val="0"/>
              <w:jc w:val="center"/>
              <w:rPr>
                <w:rFonts w:ascii="Arial" w:hAnsi="Arial" w:cs="Arial"/>
              </w:rPr>
            </w:pPr>
          </w:p>
        </w:tc>
        <w:tc>
          <w:tcPr>
            <w:tcW w:w="2451" w:type="dxa"/>
            <w:tcBorders>
              <w:top w:val="single" w:sz="4" w:space="0" w:color="000000"/>
              <w:left w:val="single" w:sz="4" w:space="0" w:color="000000"/>
              <w:right w:val="single" w:sz="4" w:space="0" w:color="000000"/>
            </w:tcBorders>
          </w:tcPr>
          <w:p w:rsidR="00D663A0" w:rsidRPr="00F75404" w:rsidRDefault="00D663A0" w:rsidP="00770D20">
            <w:pPr>
              <w:autoSpaceDE w:val="0"/>
              <w:autoSpaceDN w:val="0"/>
              <w:adjustRightInd w:val="0"/>
              <w:rPr>
                <w:rFonts w:ascii="Times New Roman" w:hAnsi="Times New Roman" w:cs="Times New Roman"/>
              </w:rPr>
            </w:pPr>
            <w:r w:rsidRPr="00F75404">
              <w:rPr>
                <w:rFonts w:ascii="Times New Roman" w:hAnsi="Times New Roman" w:cs="Times New Roman"/>
              </w:rPr>
              <w:t xml:space="preserve">Structural Analysis and </w:t>
            </w:r>
            <w:r w:rsidRPr="00F75404">
              <w:rPr>
                <w:rFonts w:ascii="Times New Roman" w:hAnsi="Times New Roman" w:cs="Times New Roman"/>
                <w:lang w:val="en-GB"/>
              </w:rPr>
              <w:t xml:space="preserve"> Design using latest version of STAAD PRO      </w:t>
            </w:r>
          </w:p>
          <w:p w:rsidR="00D663A0" w:rsidRPr="00F75404" w:rsidRDefault="00D663A0" w:rsidP="00770D20">
            <w:pPr>
              <w:autoSpaceDE w:val="0"/>
              <w:autoSpaceDN w:val="0"/>
              <w:adjustRightInd w:val="0"/>
              <w:rPr>
                <w:rFonts w:ascii="Times New Roman" w:hAnsi="Times New Roman" w:cs="Times New Roman"/>
              </w:rPr>
            </w:pPr>
          </w:p>
        </w:tc>
        <w:tc>
          <w:tcPr>
            <w:tcW w:w="6095" w:type="dxa"/>
            <w:tcBorders>
              <w:top w:val="single" w:sz="4" w:space="0" w:color="000000"/>
              <w:left w:val="single" w:sz="4" w:space="0" w:color="000000"/>
              <w:right w:val="single" w:sz="4" w:space="0" w:color="000000"/>
            </w:tcBorders>
          </w:tcPr>
          <w:p w:rsidR="00D663A0" w:rsidRPr="00F75404" w:rsidRDefault="00D663A0" w:rsidP="00F121F6">
            <w:pPr>
              <w:pStyle w:val="ListParagraph"/>
              <w:numPr>
                <w:ilvl w:val="0"/>
                <w:numId w:val="194"/>
              </w:numPr>
              <w:autoSpaceDE w:val="0"/>
              <w:autoSpaceDN w:val="0"/>
              <w:adjustRightInd w:val="0"/>
              <w:spacing w:after="0" w:line="240" w:lineRule="auto"/>
              <w:ind w:left="354" w:hanging="284"/>
              <w:rPr>
                <w:rFonts w:ascii="Arial" w:hAnsi="Arial" w:cs="Arial"/>
              </w:rPr>
            </w:pPr>
            <w:r w:rsidRPr="00F75404">
              <w:rPr>
                <w:rFonts w:ascii="Arial" w:hAnsi="Arial" w:cs="Arial"/>
              </w:rPr>
              <w:t>Analyze R.C.C members</w:t>
            </w:r>
            <w:r>
              <w:rPr>
                <w:rFonts w:ascii="Arial" w:hAnsi="Arial" w:cs="Arial"/>
              </w:rPr>
              <w:t>(building)</w:t>
            </w:r>
            <w:r w:rsidRPr="00F75404">
              <w:rPr>
                <w:rFonts w:ascii="Arial" w:hAnsi="Arial" w:cs="Arial"/>
              </w:rPr>
              <w:t xml:space="preserve"> for a particular loading </w:t>
            </w:r>
          </w:p>
          <w:p w:rsidR="00D663A0" w:rsidRPr="00F75404" w:rsidRDefault="00D663A0" w:rsidP="00F121F6">
            <w:pPr>
              <w:pStyle w:val="ListParagraph"/>
              <w:numPr>
                <w:ilvl w:val="0"/>
                <w:numId w:val="194"/>
              </w:numPr>
              <w:autoSpaceDE w:val="0"/>
              <w:autoSpaceDN w:val="0"/>
              <w:adjustRightInd w:val="0"/>
              <w:spacing w:after="0" w:line="240" w:lineRule="auto"/>
              <w:ind w:left="354" w:hanging="284"/>
              <w:rPr>
                <w:rFonts w:ascii="Arial" w:hAnsi="Arial" w:cs="Arial"/>
              </w:rPr>
            </w:pPr>
            <w:r w:rsidRPr="00F75404">
              <w:rPr>
                <w:rFonts w:ascii="Arial" w:hAnsi="Arial" w:cs="Arial"/>
              </w:rPr>
              <w:t>Designs a R.C.C member</w:t>
            </w:r>
            <w:r>
              <w:rPr>
                <w:rFonts w:ascii="Arial" w:hAnsi="Arial" w:cs="Arial"/>
              </w:rPr>
              <w:t>(building)</w:t>
            </w:r>
            <w:r w:rsidRPr="00F75404">
              <w:rPr>
                <w:rFonts w:ascii="Arial" w:hAnsi="Arial" w:cs="Arial"/>
              </w:rPr>
              <w:t xml:space="preserve"> for a particular loading</w:t>
            </w:r>
          </w:p>
          <w:p w:rsidR="00D663A0" w:rsidRPr="00F75404" w:rsidRDefault="00D663A0" w:rsidP="00F121F6">
            <w:pPr>
              <w:pStyle w:val="ListParagraph"/>
              <w:numPr>
                <w:ilvl w:val="0"/>
                <w:numId w:val="194"/>
              </w:numPr>
              <w:autoSpaceDE w:val="0"/>
              <w:autoSpaceDN w:val="0"/>
              <w:adjustRightInd w:val="0"/>
              <w:spacing w:after="0" w:line="240" w:lineRule="auto"/>
              <w:ind w:left="354" w:hanging="284"/>
              <w:rPr>
                <w:rFonts w:ascii="Arial" w:hAnsi="Arial" w:cs="Arial"/>
              </w:rPr>
            </w:pPr>
            <w:r w:rsidRPr="00F75404">
              <w:rPr>
                <w:rFonts w:ascii="Arial" w:hAnsi="Arial" w:cs="Arial"/>
              </w:rPr>
              <w:t>Analyze Steel member</w:t>
            </w:r>
            <w:r>
              <w:rPr>
                <w:rFonts w:ascii="Arial" w:hAnsi="Arial" w:cs="Arial"/>
              </w:rPr>
              <w:t>(Truss)</w:t>
            </w:r>
            <w:r w:rsidRPr="00F75404">
              <w:rPr>
                <w:rFonts w:ascii="Arial" w:hAnsi="Arial" w:cs="Arial"/>
              </w:rPr>
              <w:t xml:space="preserve"> for a particular loading</w:t>
            </w:r>
          </w:p>
          <w:p w:rsidR="00D663A0" w:rsidRPr="00F75404" w:rsidRDefault="00D663A0" w:rsidP="00F121F6">
            <w:pPr>
              <w:pStyle w:val="ListParagraph"/>
              <w:numPr>
                <w:ilvl w:val="0"/>
                <w:numId w:val="194"/>
              </w:numPr>
              <w:autoSpaceDE w:val="0"/>
              <w:autoSpaceDN w:val="0"/>
              <w:adjustRightInd w:val="0"/>
              <w:spacing w:after="0" w:line="240" w:lineRule="auto"/>
              <w:ind w:left="354" w:hanging="284"/>
              <w:rPr>
                <w:rFonts w:ascii="Arial" w:hAnsi="Arial" w:cs="Arial"/>
              </w:rPr>
            </w:pPr>
            <w:r w:rsidRPr="00F75404">
              <w:rPr>
                <w:rFonts w:ascii="Arial" w:hAnsi="Arial" w:cs="Arial"/>
              </w:rPr>
              <w:t>Design a Steel member</w:t>
            </w:r>
            <w:r>
              <w:rPr>
                <w:rFonts w:ascii="Arial" w:hAnsi="Arial" w:cs="Arial"/>
              </w:rPr>
              <w:t>(Truss)</w:t>
            </w:r>
            <w:r w:rsidRPr="00F75404">
              <w:rPr>
                <w:rFonts w:ascii="Arial" w:hAnsi="Arial" w:cs="Arial"/>
              </w:rPr>
              <w:t xml:space="preserve"> for a particular loading</w:t>
            </w:r>
          </w:p>
        </w:tc>
      </w:tr>
      <w:tr w:rsidR="00D663A0" w:rsidRPr="00E772F2" w:rsidTr="00770D20">
        <w:trPr>
          <w:trHeight w:val="2659"/>
        </w:trPr>
        <w:tc>
          <w:tcPr>
            <w:tcW w:w="918" w:type="dxa"/>
            <w:tcBorders>
              <w:top w:val="single" w:sz="4" w:space="0" w:color="000000"/>
              <w:left w:val="single" w:sz="4" w:space="0" w:color="000000"/>
              <w:bottom w:val="single" w:sz="4" w:space="0" w:color="000000"/>
              <w:right w:val="single" w:sz="4" w:space="0" w:color="000000"/>
            </w:tcBorders>
          </w:tcPr>
          <w:p w:rsidR="00D663A0" w:rsidRDefault="00D663A0" w:rsidP="00770D20">
            <w:pPr>
              <w:autoSpaceDE w:val="0"/>
              <w:autoSpaceDN w:val="0"/>
              <w:adjustRightInd w:val="0"/>
              <w:jc w:val="center"/>
              <w:rPr>
                <w:rFonts w:ascii="Arial" w:hAnsi="Arial" w:cs="Arial"/>
              </w:rPr>
            </w:pPr>
            <w:r>
              <w:rPr>
                <w:rFonts w:ascii="Arial" w:hAnsi="Arial" w:cs="Arial"/>
              </w:rPr>
              <w:t>2</w:t>
            </w:r>
          </w:p>
        </w:tc>
        <w:tc>
          <w:tcPr>
            <w:tcW w:w="2451" w:type="dxa"/>
            <w:tcBorders>
              <w:top w:val="single" w:sz="4" w:space="0" w:color="000000"/>
              <w:left w:val="single" w:sz="4" w:space="0" w:color="000000"/>
              <w:bottom w:val="single" w:sz="4" w:space="0" w:color="000000"/>
              <w:right w:val="single" w:sz="4" w:space="0" w:color="000000"/>
            </w:tcBorders>
          </w:tcPr>
          <w:p w:rsidR="00D663A0" w:rsidRPr="00E772F2" w:rsidRDefault="00D663A0" w:rsidP="00770D20">
            <w:pPr>
              <w:spacing w:line="240" w:lineRule="auto"/>
              <w:ind w:right="349"/>
              <w:rPr>
                <w:rFonts w:ascii="Arial" w:hAnsi="Arial" w:cs="Arial"/>
              </w:rPr>
            </w:pPr>
            <w:r w:rsidRPr="00E772F2">
              <w:rPr>
                <w:rFonts w:ascii="Arial" w:hAnsi="Arial" w:cs="Arial"/>
              </w:rPr>
              <w:t>Practice on Project Management software</w:t>
            </w:r>
          </w:p>
        </w:tc>
        <w:tc>
          <w:tcPr>
            <w:tcW w:w="6095" w:type="dxa"/>
            <w:tcBorders>
              <w:top w:val="single" w:sz="4" w:space="0" w:color="000000"/>
              <w:left w:val="single" w:sz="4" w:space="0" w:color="000000"/>
              <w:bottom w:val="single" w:sz="4" w:space="0" w:color="000000"/>
              <w:right w:val="single" w:sz="4" w:space="0" w:color="000000"/>
            </w:tcBorders>
          </w:tcPr>
          <w:p w:rsidR="00D663A0" w:rsidRPr="002F6A4A" w:rsidRDefault="00D663A0" w:rsidP="00F121F6">
            <w:pPr>
              <w:pStyle w:val="ListParagraph"/>
              <w:numPr>
                <w:ilvl w:val="0"/>
                <w:numId w:val="193"/>
              </w:numPr>
              <w:autoSpaceDE w:val="0"/>
              <w:autoSpaceDN w:val="0"/>
              <w:adjustRightInd w:val="0"/>
              <w:spacing w:after="0" w:line="240" w:lineRule="auto"/>
              <w:ind w:left="354" w:hanging="284"/>
              <w:jc w:val="both"/>
              <w:rPr>
                <w:rFonts w:ascii="Arial" w:hAnsi="Arial" w:cs="Arial"/>
                <w:lang w:val="en-AU"/>
              </w:rPr>
            </w:pPr>
            <w:r w:rsidRPr="00E772F2">
              <w:rPr>
                <w:rFonts w:ascii="Arial" w:hAnsi="Arial" w:cs="Arial"/>
              </w:rPr>
              <w:t>Learns the applications of  Project management software.</w:t>
            </w:r>
          </w:p>
          <w:p w:rsidR="00D663A0" w:rsidRDefault="00D663A0" w:rsidP="00F121F6">
            <w:pPr>
              <w:pStyle w:val="ListParagraph"/>
              <w:numPr>
                <w:ilvl w:val="0"/>
                <w:numId w:val="193"/>
              </w:numPr>
              <w:autoSpaceDE w:val="0"/>
              <w:autoSpaceDN w:val="0"/>
              <w:adjustRightInd w:val="0"/>
              <w:spacing w:after="0" w:line="240" w:lineRule="auto"/>
              <w:ind w:left="354" w:hanging="284"/>
              <w:jc w:val="both"/>
              <w:rPr>
                <w:rFonts w:ascii="Arial" w:hAnsi="Arial" w:cs="Arial"/>
                <w:lang w:val="en-AU"/>
              </w:rPr>
            </w:pPr>
            <w:r w:rsidRPr="00E772F2">
              <w:rPr>
                <w:rFonts w:ascii="Arial" w:hAnsi="Arial" w:cs="Arial"/>
              </w:rPr>
              <w:t>Learns various menus available in MS-Project</w:t>
            </w:r>
          </w:p>
          <w:p w:rsidR="00D663A0" w:rsidRPr="00E772F2" w:rsidRDefault="00D663A0" w:rsidP="00F121F6">
            <w:pPr>
              <w:pStyle w:val="ListParagraph"/>
              <w:numPr>
                <w:ilvl w:val="0"/>
                <w:numId w:val="193"/>
              </w:numPr>
              <w:autoSpaceDE w:val="0"/>
              <w:autoSpaceDN w:val="0"/>
              <w:adjustRightInd w:val="0"/>
              <w:spacing w:after="0" w:line="240" w:lineRule="auto"/>
              <w:ind w:left="354" w:hanging="284"/>
              <w:jc w:val="both"/>
              <w:rPr>
                <w:rFonts w:ascii="Arial" w:hAnsi="Arial" w:cs="Arial"/>
              </w:rPr>
            </w:pPr>
            <w:r w:rsidRPr="00E772F2">
              <w:rPr>
                <w:rFonts w:ascii="Arial" w:hAnsi="Arial" w:cs="Arial"/>
              </w:rPr>
              <w:t>Learns inputting data</w:t>
            </w:r>
          </w:p>
          <w:p w:rsidR="00D663A0" w:rsidRPr="00E772F2" w:rsidRDefault="00D663A0" w:rsidP="00F121F6">
            <w:pPr>
              <w:pStyle w:val="ListParagraph"/>
              <w:numPr>
                <w:ilvl w:val="0"/>
                <w:numId w:val="193"/>
              </w:numPr>
              <w:autoSpaceDE w:val="0"/>
              <w:autoSpaceDN w:val="0"/>
              <w:adjustRightInd w:val="0"/>
              <w:spacing w:after="0" w:line="240" w:lineRule="auto"/>
              <w:ind w:left="354" w:hanging="284"/>
              <w:jc w:val="both"/>
              <w:rPr>
                <w:rFonts w:ascii="Arial" w:hAnsi="Arial" w:cs="Arial"/>
              </w:rPr>
            </w:pPr>
            <w:r w:rsidRPr="00E772F2">
              <w:rPr>
                <w:rFonts w:ascii="Arial" w:hAnsi="Arial" w:cs="Arial"/>
              </w:rPr>
              <w:t>Learns various commands to execute the given input data</w:t>
            </w:r>
          </w:p>
          <w:p w:rsidR="00D663A0" w:rsidRPr="00E772F2" w:rsidRDefault="00D663A0" w:rsidP="00F121F6">
            <w:pPr>
              <w:pStyle w:val="ListParagraph"/>
              <w:numPr>
                <w:ilvl w:val="0"/>
                <w:numId w:val="193"/>
              </w:numPr>
              <w:autoSpaceDE w:val="0"/>
              <w:autoSpaceDN w:val="0"/>
              <w:adjustRightInd w:val="0"/>
              <w:spacing w:after="0" w:line="240" w:lineRule="auto"/>
              <w:ind w:left="354" w:hanging="284"/>
              <w:jc w:val="both"/>
              <w:rPr>
                <w:rFonts w:ascii="Arial" w:hAnsi="Arial" w:cs="Arial"/>
              </w:rPr>
            </w:pPr>
            <w:r w:rsidRPr="00E772F2">
              <w:rPr>
                <w:rFonts w:ascii="Arial" w:hAnsi="Arial" w:cs="Arial"/>
              </w:rPr>
              <w:t>Prepares schedules for resource allocation</w:t>
            </w:r>
          </w:p>
          <w:p w:rsidR="00D663A0" w:rsidRPr="00F75404" w:rsidRDefault="00D663A0" w:rsidP="00F121F6">
            <w:pPr>
              <w:pStyle w:val="ListParagraph"/>
              <w:numPr>
                <w:ilvl w:val="0"/>
                <w:numId w:val="193"/>
              </w:numPr>
              <w:autoSpaceDE w:val="0"/>
              <w:autoSpaceDN w:val="0"/>
              <w:adjustRightInd w:val="0"/>
              <w:spacing w:line="240" w:lineRule="auto"/>
              <w:ind w:left="354" w:hanging="284"/>
              <w:jc w:val="both"/>
              <w:rPr>
                <w:rFonts w:ascii="Arial" w:hAnsi="Arial" w:cs="Arial"/>
                <w:lang w:val="en-AU"/>
              </w:rPr>
            </w:pPr>
            <w:r w:rsidRPr="00E772F2">
              <w:rPr>
                <w:rFonts w:ascii="Arial" w:hAnsi="Arial" w:cs="Arial"/>
              </w:rPr>
              <w:t>Prepares networks for execution of project</w:t>
            </w:r>
            <w:r>
              <w:rPr>
                <w:rFonts w:ascii="Arial" w:hAnsi="Arial" w:cs="Arial"/>
              </w:rPr>
              <w:t>s</w:t>
            </w:r>
          </w:p>
        </w:tc>
      </w:tr>
      <w:tr w:rsidR="00D663A0" w:rsidRPr="00E772F2" w:rsidTr="00770D20">
        <w:trPr>
          <w:trHeight w:val="3066"/>
        </w:trPr>
        <w:tc>
          <w:tcPr>
            <w:tcW w:w="918" w:type="dxa"/>
            <w:tcBorders>
              <w:top w:val="single" w:sz="4" w:space="0" w:color="000000"/>
              <w:left w:val="single" w:sz="4" w:space="0" w:color="000000"/>
              <w:bottom w:val="single" w:sz="4" w:space="0" w:color="000000"/>
              <w:right w:val="single" w:sz="4" w:space="0" w:color="000000"/>
            </w:tcBorders>
          </w:tcPr>
          <w:p w:rsidR="00D663A0" w:rsidRDefault="00D663A0" w:rsidP="00770D20">
            <w:pPr>
              <w:autoSpaceDE w:val="0"/>
              <w:autoSpaceDN w:val="0"/>
              <w:adjustRightInd w:val="0"/>
              <w:jc w:val="center"/>
              <w:rPr>
                <w:rFonts w:ascii="Arial" w:hAnsi="Arial" w:cs="Arial"/>
              </w:rPr>
            </w:pPr>
            <w:r>
              <w:rPr>
                <w:rFonts w:ascii="Arial" w:hAnsi="Arial" w:cs="Arial"/>
              </w:rPr>
              <w:t>3</w:t>
            </w:r>
          </w:p>
        </w:tc>
        <w:tc>
          <w:tcPr>
            <w:tcW w:w="2451" w:type="dxa"/>
            <w:tcBorders>
              <w:top w:val="single" w:sz="4" w:space="0" w:color="000000"/>
              <w:left w:val="single" w:sz="4" w:space="0" w:color="000000"/>
              <w:bottom w:val="single" w:sz="4" w:space="0" w:color="000000"/>
              <w:right w:val="single" w:sz="4" w:space="0" w:color="000000"/>
            </w:tcBorders>
          </w:tcPr>
          <w:p w:rsidR="00D663A0" w:rsidRPr="00E772F2" w:rsidRDefault="00D663A0" w:rsidP="00770D20">
            <w:pPr>
              <w:spacing w:line="240" w:lineRule="auto"/>
              <w:ind w:right="349"/>
              <w:rPr>
                <w:rFonts w:ascii="Arial" w:hAnsi="Arial" w:cs="Arial"/>
                <w:lang w:val="en-GB"/>
              </w:rPr>
            </w:pPr>
            <w:r w:rsidRPr="00E772F2">
              <w:rPr>
                <w:rFonts w:ascii="Arial" w:hAnsi="Arial" w:cs="Arial"/>
                <w:lang w:val="en-GB"/>
              </w:rPr>
              <w:t>Practice on Software for Building Services</w:t>
            </w:r>
          </w:p>
        </w:tc>
        <w:tc>
          <w:tcPr>
            <w:tcW w:w="6095" w:type="dxa"/>
            <w:tcBorders>
              <w:top w:val="single" w:sz="4" w:space="0" w:color="000000"/>
              <w:left w:val="single" w:sz="4" w:space="0" w:color="000000"/>
              <w:bottom w:val="single" w:sz="4" w:space="0" w:color="000000"/>
              <w:right w:val="single" w:sz="4" w:space="0" w:color="000000"/>
            </w:tcBorders>
          </w:tcPr>
          <w:p w:rsidR="00D663A0" w:rsidRPr="00E772F2" w:rsidRDefault="00D663A0" w:rsidP="00F121F6">
            <w:pPr>
              <w:pStyle w:val="ListParagraph"/>
              <w:numPr>
                <w:ilvl w:val="0"/>
                <w:numId w:val="193"/>
              </w:numPr>
              <w:autoSpaceDE w:val="0"/>
              <w:autoSpaceDN w:val="0"/>
              <w:adjustRightInd w:val="0"/>
              <w:spacing w:after="0" w:line="240" w:lineRule="auto"/>
              <w:ind w:left="314" w:hanging="284"/>
              <w:jc w:val="both"/>
              <w:rPr>
                <w:rFonts w:ascii="Arial" w:hAnsi="Arial" w:cs="Arial"/>
              </w:rPr>
            </w:pPr>
            <w:r w:rsidRPr="00E772F2">
              <w:rPr>
                <w:rFonts w:ascii="Arial" w:hAnsi="Arial" w:cs="Arial"/>
              </w:rPr>
              <w:t>Learns the applications of   Building services soft ware</w:t>
            </w:r>
          </w:p>
          <w:p w:rsidR="00D663A0" w:rsidRDefault="00D663A0" w:rsidP="00F121F6">
            <w:pPr>
              <w:pStyle w:val="ListParagraph"/>
              <w:numPr>
                <w:ilvl w:val="0"/>
                <w:numId w:val="193"/>
              </w:numPr>
              <w:autoSpaceDE w:val="0"/>
              <w:autoSpaceDN w:val="0"/>
              <w:adjustRightInd w:val="0"/>
              <w:spacing w:after="0" w:line="240" w:lineRule="auto"/>
              <w:ind w:left="314" w:hanging="284"/>
              <w:jc w:val="both"/>
              <w:rPr>
                <w:rFonts w:ascii="Arial" w:hAnsi="Arial" w:cs="Arial"/>
                <w:lang w:val="en-AU"/>
              </w:rPr>
            </w:pPr>
            <w:r w:rsidRPr="00E772F2">
              <w:rPr>
                <w:rFonts w:ascii="Arial" w:hAnsi="Arial" w:cs="Arial"/>
              </w:rPr>
              <w:t>Learns various menus available in 4M-IDEA-BIM software.</w:t>
            </w:r>
          </w:p>
          <w:p w:rsidR="00D663A0" w:rsidRPr="00E772F2" w:rsidRDefault="00D663A0" w:rsidP="00F121F6">
            <w:pPr>
              <w:pStyle w:val="ListParagraph"/>
              <w:numPr>
                <w:ilvl w:val="0"/>
                <w:numId w:val="193"/>
              </w:numPr>
              <w:autoSpaceDE w:val="0"/>
              <w:autoSpaceDN w:val="0"/>
              <w:adjustRightInd w:val="0"/>
              <w:spacing w:after="0" w:line="240" w:lineRule="auto"/>
              <w:ind w:left="314" w:hanging="284"/>
              <w:jc w:val="both"/>
              <w:rPr>
                <w:rFonts w:ascii="Arial" w:hAnsi="Arial" w:cs="Arial"/>
              </w:rPr>
            </w:pPr>
            <w:r w:rsidRPr="00E772F2">
              <w:rPr>
                <w:rFonts w:ascii="Arial" w:hAnsi="Arial" w:cs="Arial"/>
              </w:rPr>
              <w:t>Prepares Layout of HVAC design for a given multistoried building plan using 4M-IDEA software.</w:t>
            </w:r>
          </w:p>
          <w:p w:rsidR="00D663A0" w:rsidRPr="00E772F2" w:rsidRDefault="00D663A0" w:rsidP="00F121F6">
            <w:pPr>
              <w:pStyle w:val="ListParagraph"/>
              <w:numPr>
                <w:ilvl w:val="0"/>
                <w:numId w:val="193"/>
              </w:numPr>
              <w:autoSpaceDE w:val="0"/>
              <w:autoSpaceDN w:val="0"/>
              <w:adjustRightInd w:val="0"/>
              <w:spacing w:after="0" w:line="240" w:lineRule="auto"/>
              <w:ind w:left="314" w:hanging="284"/>
              <w:jc w:val="both"/>
              <w:rPr>
                <w:rFonts w:ascii="Arial" w:hAnsi="Arial" w:cs="Arial"/>
              </w:rPr>
            </w:pPr>
            <w:r w:rsidRPr="00E772F2">
              <w:rPr>
                <w:rFonts w:ascii="Arial" w:hAnsi="Arial" w:cs="Arial"/>
              </w:rPr>
              <w:t>Prepares Layout of water supply and sewerage design for a given multi storied building using 4M-IDEA software.</w:t>
            </w:r>
          </w:p>
          <w:p w:rsidR="00D663A0" w:rsidRPr="00E772F2" w:rsidRDefault="00D663A0" w:rsidP="00F121F6">
            <w:pPr>
              <w:pStyle w:val="ListParagraph"/>
              <w:numPr>
                <w:ilvl w:val="0"/>
                <w:numId w:val="193"/>
              </w:numPr>
              <w:autoSpaceDE w:val="0"/>
              <w:autoSpaceDN w:val="0"/>
              <w:adjustRightInd w:val="0"/>
              <w:spacing w:after="0" w:line="240" w:lineRule="auto"/>
              <w:ind w:left="314" w:hanging="284"/>
              <w:jc w:val="both"/>
              <w:rPr>
                <w:rFonts w:ascii="Arial" w:hAnsi="Arial" w:cs="Arial"/>
              </w:rPr>
            </w:pPr>
            <w:r w:rsidRPr="00E772F2">
              <w:rPr>
                <w:rFonts w:ascii="Arial" w:hAnsi="Arial" w:cs="Arial"/>
              </w:rPr>
              <w:t>Prepares Layout of Electrical design for a given multistoried building plan using 4M-IDEA software.</w:t>
            </w:r>
          </w:p>
          <w:p w:rsidR="00D663A0" w:rsidRPr="00E772F2" w:rsidRDefault="00D663A0" w:rsidP="00F121F6">
            <w:pPr>
              <w:pStyle w:val="ListParagraph"/>
              <w:numPr>
                <w:ilvl w:val="0"/>
                <w:numId w:val="193"/>
              </w:numPr>
              <w:autoSpaceDE w:val="0"/>
              <w:autoSpaceDN w:val="0"/>
              <w:adjustRightInd w:val="0"/>
              <w:spacing w:after="0" w:line="240" w:lineRule="auto"/>
              <w:ind w:left="314" w:hanging="284"/>
              <w:jc w:val="both"/>
              <w:rPr>
                <w:rFonts w:ascii="Arial" w:hAnsi="Arial" w:cs="Arial"/>
              </w:rPr>
            </w:pPr>
            <w:r w:rsidRPr="00E772F2">
              <w:rPr>
                <w:rFonts w:ascii="Arial" w:hAnsi="Arial" w:cs="Arial"/>
              </w:rPr>
              <w:t>Prepares Layout of Lift design for a given multistoried building plan using 4M-IDEA software</w:t>
            </w:r>
          </w:p>
          <w:p w:rsidR="00D663A0" w:rsidRPr="00E772F2" w:rsidRDefault="00D663A0" w:rsidP="00F121F6">
            <w:pPr>
              <w:pStyle w:val="ListParagraph"/>
              <w:numPr>
                <w:ilvl w:val="0"/>
                <w:numId w:val="193"/>
              </w:numPr>
              <w:autoSpaceDE w:val="0"/>
              <w:autoSpaceDN w:val="0"/>
              <w:adjustRightInd w:val="0"/>
              <w:spacing w:after="0" w:line="240" w:lineRule="auto"/>
              <w:ind w:left="314" w:hanging="284"/>
              <w:jc w:val="both"/>
              <w:rPr>
                <w:rFonts w:ascii="Arial" w:hAnsi="Arial" w:cs="Arial"/>
              </w:rPr>
            </w:pPr>
            <w:r w:rsidRPr="00E772F2">
              <w:rPr>
                <w:rFonts w:ascii="Arial" w:hAnsi="Arial" w:cs="Arial"/>
              </w:rPr>
              <w:t>Prepares Layout of fire fighting design for a given multistoried building plan using 4M-IDEA software</w:t>
            </w:r>
          </w:p>
        </w:tc>
      </w:tr>
    </w:tbl>
    <w:p w:rsidR="00D663A0" w:rsidRDefault="00D663A0" w:rsidP="00D663A0">
      <w:pPr>
        <w:tabs>
          <w:tab w:val="left" w:pos="1440"/>
        </w:tabs>
        <w:autoSpaceDE w:val="0"/>
        <w:autoSpaceDN w:val="0"/>
        <w:adjustRightInd w:val="0"/>
        <w:spacing w:after="0" w:line="360" w:lineRule="auto"/>
        <w:contextualSpacing/>
        <w:jc w:val="both"/>
        <w:rPr>
          <w:rFonts w:ascii="Times New Roman" w:hAnsi="Times New Roman" w:cs="Times New Roman"/>
        </w:rPr>
      </w:pPr>
    </w:p>
    <w:bookmarkEnd w:id="4"/>
    <w:p w:rsidR="00D663A0" w:rsidRDefault="00D663A0" w:rsidP="00D663A0">
      <w:pPr>
        <w:tabs>
          <w:tab w:val="left" w:pos="1440"/>
        </w:tabs>
        <w:autoSpaceDE w:val="0"/>
        <w:autoSpaceDN w:val="0"/>
        <w:adjustRightInd w:val="0"/>
        <w:spacing w:after="0" w:line="360" w:lineRule="auto"/>
        <w:jc w:val="both"/>
        <w:rPr>
          <w:rFonts w:ascii="Times New Roman" w:hAnsi="Times New Roman"/>
        </w:rPr>
      </w:pPr>
    </w:p>
    <w:tbl>
      <w:tblPr>
        <w:tblStyle w:val="TableGrid"/>
        <w:tblpPr w:leftFromText="180" w:rightFromText="180" w:vertAnchor="text" w:horzAnchor="margin" w:tblpY="-38"/>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t>Reference Books</w:t>
            </w:r>
          </w:p>
        </w:tc>
      </w:tr>
    </w:tbl>
    <w:p w:rsidR="00D663A0" w:rsidRPr="00E3764D" w:rsidRDefault="00D663A0" w:rsidP="00F121F6">
      <w:pPr>
        <w:pStyle w:val="ListParagraph"/>
        <w:numPr>
          <w:ilvl w:val="0"/>
          <w:numId w:val="184"/>
        </w:numPr>
        <w:autoSpaceDE w:val="0"/>
        <w:autoSpaceDN w:val="0"/>
        <w:adjustRightInd w:val="0"/>
        <w:spacing w:after="0" w:line="360" w:lineRule="auto"/>
        <w:ind w:left="1560" w:hanging="426"/>
        <w:jc w:val="both"/>
        <w:rPr>
          <w:rFonts w:ascii="Times New Roman" w:hAnsi="Times New Roman"/>
          <w:b/>
        </w:rPr>
      </w:pPr>
      <w:r w:rsidRPr="004645C4">
        <w:rPr>
          <w:rFonts w:ascii="Times New Roman" w:hAnsi="Times New Roman"/>
        </w:rPr>
        <w:t>Online manuals and tutorials-</w:t>
      </w:r>
      <w:r>
        <w:rPr>
          <w:rFonts w:ascii="Times New Roman" w:hAnsi="Times New Roman"/>
        </w:rPr>
        <w:t>Staad Pro</w:t>
      </w:r>
    </w:p>
    <w:p w:rsidR="00D663A0" w:rsidRPr="0002207D" w:rsidRDefault="00D663A0" w:rsidP="00F121F6">
      <w:pPr>
        <w:pStyle w:val="ListParagraph"/>
        <w:numPr>
          <w:ilvl w:val="0"/>
          <w:numId w:val="184"/>
        </w:numPr>
        <w:autoSpaceDE w:val="0"/>
        <w:autoSpaceDN w:val="0"/>
        <w:adjustRightInd w:val="0"/>
        <w:spacing w:after="0" w:line="360" w:lineRule="auto"/>
        <w:ind w:left="1560" w:hanging="426"/>
        <w:jc w:val="both"/>
        <w:rPr>
          <w:rFonts w:ascii="Times New Roman" w:hAnsi="Times New Roman"/>
          <w:b/>
        </w:rPr>
      </w:pPr>
      <w:r w:rsidRPr="004645C4">
        <w:rPr>
          <w:rFonts w:ascii="Times New Roman" w:hAnsi="Times New Roman"/>
        </w:rPr>
        <w:t>Online manuals and tutorials-</w:t>
      </w:r>
      <w:r>
        <w:rPr>
          <w:rFonts w:ascii="Times New Roman" w:hAnsi="Times New Roman"/>
        </w:rPr>
        <w:t>MS Project</w:t>
      </w:r>
    </w:p>
    <w:p w:rsidR="00D663A0" w:rsidRPr="005E7ACD" w:rsidRDefault="00D663A0" w:rsidP="00F121F6">
      <w:pPr>
        <w:pStyle w:val="ListParagraph"/>
        <w:numPr>
          <w:ilvl w:val="0"/>
          <w:numId w:val="184"/>
        </w:numPr>
        <w:autoSpaceDE w:val="0"/>
        <w:autoSpaceDN w:val="0"/>
        <w:adjustRightInd w:val="0"/>
        <w:spacing w:after="0" w:line="360" w:lineRule="auto"/>
        <w:ind w:left="1560" w:hanging="426"/>
        <w:jc w:val="both"/>
        <w:rPr>
          <w:rFonts w:ascii="Times New Roman" w:hAnsi="Times New Roman"/>
        </w:rPr>
      </w:pPr>
      <w:r w:rsidRPr="005E7ACD">
        <w:rPr>
          <w:rFonts w:ascii="Times New Roman" w:hAnsi="Times New Roman"/>
        </w:rPr>
        <w:t>Online manuals and tutorials -4M software</w:t>
      </w:r>
    </w:p>
    <w:tbl>
      <w:tblPr>
        <w:tblStyle w:val="TableGrid"/>
        <w:tblpPr w:leftFromText="180" w:rightFromText="180" w:vertAnchor="text" w:horzAnchor="margin" w:tblpY="53"/>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Suggested E-learning references</w:t>
            </w:r>
          </w:p>
        </w:tc>
      </w:tr>
    </w:tbl>
    <w:p w:rsidR="00D663A0" w:rsidRDefault="00D663A0" w:rsidP="00D663A0">
      <w:pPr>
        <w:spacing w:after="0"/>
        <w:rPr>
          <w:rFonts w:ascii="Times New Roman" w:hAnsi="Times New Roman" w:cs="Times New Roman"/>
          <w:sz w:val="20"/>
          <w:szCs w:val="20"/>
        </w:rPr>
      </w:pPr>
    </w:p>
    <w:p w:rsidR="00D663A0" w:rsidRDefault="00D663A0" w:rsidP="00F121F6">
      <w:pPr>
        <w:pStyle w:val="ListParagraph"/>
        <w:numPr>
          <w:ilvl w:val="0"/>
          <w:numId w:val="192"/>
        </w:numPr>
        <w:autoSpaceDE w:val="0"/>
        <w:autoSpaceDN w:val="0"/>
        <w:adjustRightInd w:val="0"/>
        <w:spacing w:line="240" w:lineRule="auto"/>
      </w:pPr>
      <w:hyperlink r:id="rId34" w:history="1">
        <w:r w:rsidRPr="007201F5">
          <w:rPr>
            <w:rStyle w:val="Hyperlink"/>
            <w:rFonts w:ascii="TimesNewRomanPSMT" w:hAnsi="TimesNewRomanPSMT" w:cs="TimesNewRomanPSMT"/>
          </w:rPr>
          <w:t>http://nptel.ac.in</w:t>
        </w:r>
      </w:hyperlink>
    </w:p>
    <w:p w:rsidR="00D663A0" w:rsidRDefault="00D663A0" w:rsidP="00F121F6">
      <w:pPr>
        <w:pStyle w:val="ListParagraph"/>
        <w:numPr>
          <w:ilvl w:val="0"/>
          <w:numId w:val="192"/>
        </w:numPr>
        <w:autoSpaceDE w:val="0"/>
        <w:autoSpaceDN w:val="0"/>
        <w:adjustRightInd w:val="0"/>
        <w:spacing w:line="240" w:lineRule="auto"/>
        <w:rPr>
          <w:rFonts w:ascii="Times New Roman" w:hAnsi="Times New Roman"/>
        </w:rPr>
      </w:pPr>
      <w:hyperlink r:id="rId35" w:history="1">
        <w:r w:rsidRPr="00D26A0D">
          <w:rPr>
            <w:rStyle w:val="Hyperlink"/>
            <w:rFonts w:ascii="Times New Roman" w:hAnsi="Times New Roman"/>
          </w:rPr>
          <w:t>http://www.comp-engineering.com/ETABManE.htm</w:t>
        </w:r>
      </w:hyperlink>
    </w:p>
    <w:p w:rsidR="00D663A0" w:rsidRDefault="00D663A0" w:rsidP="00D663A0">
      <w:pPr>
        <w:autoSpaceDE w:val="0"/>
        <w:autoSpaceDN w:val="0"/>
        <w:adjustRightInd w:val="0"/>
        <w:spacing w:line="240" w:lineRule="auto"/>
        <w:rPr>
          <w:rFonts w:ascii="Times New Roman" w:hAnsi="Times New Roman"/>
        </w:rPr>
      </w:pPr>
    </w:p>
    <w:p w:rsidR="00D663A0" w:rsidRPr="00A07241" w:rsidRDefault="00D663A0" w:rsidP="00D663A0">
      <w:pPr>
        <w:autoSpaceDE w:val="0"/>
        <w:autoSpaceDN w:val="0"/>
        <w:adjustRightInd w:val="0"/>
        <w:spacing w:line="240" w:lineRule="auto"/>
        <w:rPr>
          <w:rFonts w:ascii="Times New Roman" w:hAnsi="Times New Roman"/>
        </w:rPr>
      </w:pPr>
    </w:p>
    <w:tbl>
      <w:tblPr>
        <w:tblStyle w:val="TableGrid"/>
        <w:tblpPr w:leftFromText="180" w:rightFromText="180" w:vertAnchor="text" w:horzAnchor="margin" w:tblpY="71"/>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spacing w:line="360" w:lineRule="auto"/>
              <w:rPr>
                <w:rFonts w:ascii="Times New Roman" w:hAnsi="Times New Roman" w:cs="Times New Roman"/>
                <w:b/>
              </w:rPr>
            </w:pPr>
            <w:r>
              <w:rPr>
                <w:rFonts w:ascii="Times New Roman" w:hAnsi="Times New Roman" w:cs="Times New Roman"/>
                <w:b/>
              </w:rPr>
              <w:lastRenderedPageBreak/>
              <w:t>Suggested Learning Outcomes</w:t>
            </w:r>
          </w:p>
        </w:tc>
      </w:tr>
    </w:tbl>
    <w:p w:rsidR="00D663A0" w:rsidRDefault="00D663A0" w:rsidP="00D663A0">
      <w:pPr>
        <w:autoSpaceDE w:val="0"/>
        <w:autoSpaceDN w:val="0"/>
        <w:adjustRightInd w:val="0"/>
        <w:spacing w:after="0" w:line="360" w:lineRule="auto"/>
        <w:rPr>
          <w:rFonts w:ascii="Times New Roman" w:hAnsi="Times New Roman" w:cs="Times New Roman"/>
          <w:b/>
          <w:bCs/>
        </w:rPr>
      </w:pPr>
    </w:p>
    <w:p w:rsidR="00D663A0" w:rsidRPr="006028EB" w:rsidRDefault="00D663A0" w:rsidP="00D663A0">
      <w:pPr>
        <w:autoSpaceDE w:val="0"/>
        <w:autoSpaceDN w:val="0"/>
        <w:adjustRightInd w:val="0"/>
        <w:spacing w:after="0" w:line="360" w:lineRule="auto"/>
        <w:rPr>
          <w:rFonts w:ascii="Times New Roman" w:hAnsi="Times New Roman" w:cs="Times New Roman"/>
          <w:b/>
          <w:bCs/>
        </w:rPr>
      </w:pPr>
      <w:r w:rsidRPr="006028EB">
        <w:rPr>
          <w:rFonts w:ascii="Times New Roman" w:hAnsi="Times New Roman" w:cs="Times New Roman"/>
          <w:b/>
          <w:bCs/>
        </w:rPr>
        <w:t>Upon completion of the course</w:t>
      </w:r>
      <w:r>
        <w:rPr>
          <w:rFonts w:ascii="Times New Roman" w:hAnsi="Times New Roman" w:cs="Times New Roman"/>
          <w:b/>
          <w:bCs/>
        </w:rPr>
        <w:t>,</w:t>
      </w:r>
      <w:r w:rsidRPr="006028EB">
        <w:rPr>
          <w:rFonts w:ascii="Times New Roman" w:hAnsi="Times New Roman" w:cs="Times New Roman"/>
          <w:b/>
          <w:bCs/>
        </w:rPr>
        <w:t xml:space="preserve"> the </w:t>
      </w:r>
      <w:r>
        <w:rPr>
          <w:rFonts w:ascii="Times New Roman" w:hAnsi="Times New Roman" w:cs="Times New Roman"/>
          <w:b/>
          <w:bCs/>
        </w:rPr>
        <w:t>student</w:t>
      </w:r>
      <w:r w:rsidRPr="006028EB">
        <w:rPr>
          <w:rFonts w:ascii="Times New Roman" w:hAnsi="Times New Roman" w:cs="Times New Roman"/>
          <w:b/>
          <w:bCs/>
        </w:rPr>
        <w:t xml:space="preserve"> shall be able to</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Pr>
          <w:color w:val="000000"/>
          <w:sz w:val="22"/>
          <w:szCs w:val="22"/>
        </w:rPr>
        <w:t xml:space="preserve">Navigate through the STAAD </w:t>
      </w:r>
      <w:r w:rsidRPr="00053638">
        <w:rPr>
          <w:color w:val="000000"/>
          <w:sz w:val="22"/>
          <w:szCs w:val="22"/>
        </w:rPr>
        <w:t>Pro Graphical User Interface</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sidRPr="00053638">
        <w:rPr>
          <w:color w:val="000000"/>
          <w:sz w:val="22"/>
          <w:szCs w:val="22"/>
        </w:rPr>
        <w:t>Create, Edit and view Structure Geometry</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sidRPr="00053638">
        <w:rPr>
          <w:color w:val="000000"/>
          <w:sz w:val="22"/>
          <w:szCs w:val="22"/>
        </w:rPr>
        <w:t>Create groups of elements, Assign the materials, sections and beta angles to structural members</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sidRPr="00053638">
        <w:rPr>
          <w:color w:val="000000"/>
          <w:sz w:val="22"/>
          <w:szCs w:val="22"/>
        </w:rPr>
        <w:t>Assign specifications to nodes and members</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sidRPr="00053638">
        <w:rPr>
          <w:color w:val="000000"/>
          <w:sz w:val="22"/>
          <w:szCs w:val="22"/>
        </w:rPr>
        <w:t>Assign supports to nodes</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sidRPr="00053638">
        <w:rPr>
          <w:color w:val="000000"/>
          <w:sz w:val="22"/>
          <w:szCs w:val="22"/>
        </w:rPr>
        <w:t>Define primary load cases, load the structure, generate load combinations</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sidRPr="00053638">
        <w:rPr>
          <w:color w:val="000000"/>
          <w:sz w:val="22"/>
          <w:szCs w:val="22"/>
        </w:rPr>
        <w:t>Define load envelopes and reference loads, analyze a model</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sidRPr="00053638">
        <w:rPr>
          <w:color w:val="000000"/>
          <w:sz w:val="22"/>
          <w:szCs w:val="22"/>
        </w:rPr>
        <w:t>Specify the appropriate Concrete and steel design code and associated design parameters, issue the Concrete design commands and perform a code check.</w:t>
      </w:r>
    </w:p>
    <w:p w:rsidR="00D663A0" w:rsidRPr="00053638" w:rsidRDefault="00D663A0" w:rsidP="00F121F6">
      <w:pPr>
        <w:pStyle w:val="NormalWeb"/>
        <w:numPr>
          <w:ilvl w:val="0"/>
          <w:numId w:val="187"/>
        </w:numPr>
        <w:shd w:val="clear" w:color="auto" w:fill="FFFFFF"/>
        <w:spacing w:before="0" w:beforeAutospacing="0" w:after="150" w:afterAutospacing="0" w:line="255" w:lineRule="atLeast"/>
        <w:rPr>
          <w:color w:val="000000"/>
          <w:sz w:val="22"/>
          <w:szCs w:val="22"/>
        </w:rPr>
      </w:pPr>
      <w:r w:rsidRPr="00053638">
        <w:rPr>
          <w:color w:val="000000"/>
          <w:sz w:val="22"/>
          <w:szCs w:val="22"/>
        </w:rPr>
        <w:t>Make use of the Post-Processor to review and verify analysis and design results.</w:t>
      </w:r>
    </w:p>
    <w:p w:rsidR="00D663A0" w:rsidRPr="00053638" w:rsidRDefault="00D663A0" w:rsidP="00F121F6">
      <w:pPr>
        <w:numPr>
          <w:ilvl w:val="1"/>
          <w:numId w:val="185"/>
        </w:numPr>
        <w:autoSpaceDE w:val="0"/>
        <w:autoSpaceDN w:val="0"/>
        <w:adjustRightInd w:val="0"/>
        <w:spacing w:after="0" w:line="360" w:lineRule="auto"/>
        <w:contextualSpacing/>
        <w:jc w:val="both"/>
        <w:rPr>
          <w:rFonts w:ascii="Times New Roman" w:hAnsi="Times New Roman" w:cs="Times New Roman"/>
          <w:vanish/>
        </w:rPr>
      </w:pPr>
    </w:p>
    <w:p w:rsidR="00D663A0" w:rsidRPr="00053638" w:rsidRDefault="00D663A0" w:rsidP="00F121F6">
      <w:pPr>
        <w:numPr>
          <w:ilvl w:val="0"/>
          <w:numId w:val="185"/>
        </w:numPr>
        <w:tabs>
          <w:tab w:val="left" w:pos="1440"/>
        </w:tabs>
        <w:autoSpaceDE w:val="0"/>
        <w:autoSpaceDN w:val="0"/>
        <w:adjustRightInd w:val="0"/>
        <w:spacing w:after="0" w:line="360" w:lineRule="auto"/>
        <w:contextualSpacing/>
        <w:jc w:val="both"/>
        <w:rPr>
          <w:rFonts w:ascii="Times New Roman" w:hAnsi="Times New Roman" w:cs="Times New Roman"/>
          <w:vanish/>
        </w:rPr>
      </w:pPr>
    </w:p>
    <w:p w:rsidR="00D663A0" w:rsidRPr="00053638" w:rsidRDefault="00D663A0" w:rsidP="00F121F6">
      <w:pPr>
        <w:numPr>
          <w:ilvl w:val="0"/>
          <w:numId w:val="186"/>
        </w:numPr>
        <w:autoSpaceDE w:val="0"/>
        <w:autoSpaceDN w:val="0"/>
        <w:adjustRightInd w:val="0"/>
        <w:spacing w:after="0" w:line="360" w:lineRule="auto"/>
        <w:contextualSpacing/>
        <w:jc w:val="both"/>
        <w:rPr>
          <w:rFonts w:ascii="Times New Roman" w:hAnsi="Times New Roman" w:cs="Times New Roman"/>
        </w:rPr>
      </w:pPr>
      <w:r w:rsidRPr="00053638">
        <w:rPr>
          <w:rFonts w:ascii="Times New Roman" w:hAnsi="Times New Roman" w:cs="Times New Roman"/>
          <w:color w:val="000000"/>
        </w:rPr>
        <w:t xml:space="preserve">Identify and Make use of </w:t>
      </w:r>
      <w:r w:rsidRPr="00053638">
        <w:rPr>
          <w:rFonts w:ascii="Times New Roman" w:hAnsi="Times New Roman" w:cs="Times New Roman"/>
        </w:rPr>
        <w:t>various menus available in MS-Project.</w:t>
      </w:r>
    </w:p>
    <w:p w:rsidR="00D663A0" w:rsidRDefault="00D663A0" w:rsidP="00F121F6">
      <w:pPr>
        <w:pStyle w:val="ListParagraph"/>
        <w:numPr>
          <w:ilvl w:val="0"/>
          <w:numId w:val="186"/>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List and enter the input data required for the Project</w:t>
      </w:r>
    </w:p>
    <w:p w:rsidR="00D663A0" w:rsidRPr="00C04242" w:rsidRDefault="00D663A0" w:rsidP="00F121F6">
      <w:pPr>
        <w:pStyle w:val="ListParagraph"/>
        <w:numPr>
          <w:ilvl w:val="0"/>
          <w:numId w:val="186"/>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Identify various activities in the project</w:t>
      </w:r>
    </w:p>
    <w:p w:rsidR="00D663A0" w:rsidRPr="00C04242" w:rsidRDefault="00D663A0" w:rsidP="00F121F6">
      <w:pPr>
        <w:pStyle w:val="ListParagraph"/>
        <w:numPr>
          <w:ilvl w:val="0"/>
          <w:numId w:val="186"/>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 xml:space="preserve">Identify and make use of </w:t>
      </w:r>
      <w:r w:rsidRPr="00C04242">
        <w:rPr>
          <w:rFonts w:ascii="Times New Roman" w:hAnsi="Times New Roman"/>
        </w:rPr>
        <w:t>various commands to execute the given input data.</w:t>
      </w:r>
    </w:p>
    <w:p w:rsidR="00D663A0" w:rsidRPr="00C04242" w:rsidRDefault="00D663A0" w:rsidP="00F121F6">
      <w:pPr>
        <w:pStyle w:val="ListParagraph"/>
        <w:numPr>
          <w:ilvl w:val="0"/>
          <w:numId w:val="186"/>
        </w:numPr>
        <w:tabs>
          <w:tab w:val="left" w:pos="1440"/>
        </w:tabs>
        <w:autoSpaceDE w:val="0"/>
        <w:autoSpaceDN w:val="0"/>
        <w:adjustRightInd w:val="0"/>
        <w:spacing w:after="0" w:line="360" w:lineRule="auto"/>
        <w:jc w:val="both"/>
        <w:rPr>
          <w:rFonts w:ascii="Times New Roman" w:hAnsi="Times New Roman"/>
        </w:rPr>
      </w:pPr>
      <w:r w:rsidRPr="00C04242">
        <w:rPr>
          <w:rFonts w:ascii="Times New Roman" w:hAnsi="Times New Roman"/>
        </w:rPr>
        <w:t>Prepares schedules for resource allocation.</w:t>
      </w:r>
    </w:p>
    <w:p w:rsidR="00D663A0" w:rsidRDefault="00D663A0" w:rsidP="00F121F6">
      <w:pPr>
        <w:pStyle w:val="ListParagraph"/>
        <w:numPr>
          <w:ilvl w:val="0"/>
          <w:numId w:val="186"/>
        </w:numPr>
        <w:tabs>
          <w:tab w:val="left" w:pos="1440"/>
        </w:tabs>
        <w:autoSpaceDE w:val="0"/>
        <w:autoSpaceDN w:val="0"/>
        <w:adjustRightInd w:val="0"/>
        <w:spacing w:line="360" w:lineRule="auto"/>
        <w:jc w:val="both"/>
        <w:rPr>
          <w:rFonts w:ascii="Times New Roman" w:hAnsi="Times New Roman"/>
        </w:rPr>
      </w:pPr>
      <w:r w:rsidRPr="00C04242">
        <w:rPr>
          <w:rFonts w:ascii="Times New Roman" w:hAnsi="Times New Roman"/>
        </w:rPr>
        <w:t>Prepares networks for execution of projects</w:t>
      </w:r>
    </w:p>
    <w:p w:rsidR="00D663A0" w:rsidRDefault="00D663A0" w:rsidP="00F121F6">
      <w:pPr>
        <w:pStyle w:val="ListParagraph"/>
        <w:numPr>
          <w:ilvl w:val="0"/>
          <w:numId w:val="186"/>
        </w:numPr>
        <w:tabs>
          <w:tab w:val="left" w:pos="1440"/>
        </w:tabs>
        <w:autoSpaceDE w:val="0"/>
        <w:autoSpaceDN w:val="0"/>
        <w:adjustRightInd w:val="0"/>
        <w:spacing w:line="360" w:lineRule="auto"/>
        <w:jc w:val="both"/>
        <w:rPr>
          <w:rFonts w:ascii="Times New Roman" w:hAnsi="Times New Roman"/>
        </w:rPr>
      </w:pPr>
      <w:r>
        <w:rPr>
          <w:rFonts w:ascii="Times New Roman" w:hAnsi="Times New Roman"/>
        </w:rPr>
        <w:t xml:space="preserve">Calculate </w:t>
      </w:r>
      <w:r w:rsidRPr="00951267">
        <w:rPr>
          <w:rFonts w:ascii="Times New Roman" w:hAnsi="Times New Roman"/>
        </w:rPr>
        <w:t>duration of project and Critical Path</w:t>
      </w:r>
    </w:p>
    <w:p w:rsidR="00D663A0" w:rsidRPr="00C04242" w:rsidRDefault="00D663A0" w:rsidP="00F121F6">
      <w:pPr>
        <w:pStyle w:val="ListParagraph"/>
        <w:numPr>
          <w:ilvl w:val="0"/>
          <w:numId w:val="186"/>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Show and summarize</w:t>
      </w:r>
      <w:r w:rsidRPr="00951267">
        <w:rPr>
          <w:rFonts w:ascii="Times New Roman" w:hAnsi="Times New Roman"/>
        </w:rPr>
        <w:t xml:space="preserve"> various reports for the supervision of the project</w:t>
      </w:r>
    </w:p>
    <w:p w:rsidR="00D663A0" w:rsidRPr="004645C4" w:rsidRDefault="00D663A0" w:rsidP="00F121F6">
      <w:pPr>
        <w:numPr>
          <w:ilvl w:val="0"/>
          <w:numId w:val="185"/>
        </w:numPr>
        <w:tabs>
          <w:tab w:val="left" w:pos="1440"/>
        </w:tabs>
        <w:autoSpaceDE w:val="0"/>
        <w:autoSpaceDN w:val="0"/>
        <w:adjustRightInd w:val="0"/>
        <w:spacing w:after="0" w:line="360" w:lineRule="auto"/>
        <w:contextualSpacing/>
        <w:jc w:val="both"/>
        <w:rPr>
          <w:rFonts w:ascii="Times New Roman" w:hAnsi="Times New Roman" w:cs="Times New Roman"/>
          <w:vanish/>
        </w:rPr>
      </w:pPr>
    </w:p>
    <w:p w:rsidR="00D663A0" w:rsidRPr="004645C4" w:rsidRDefault="00D663A0" w:rsidP="00F121F6">
      <w:pPr>
        <w:numPr>
          <w:ilvl w:val="0"/>
          <w:numId w:val="185"/>
        </w:numPr>
        <w:tabs>
          <w:tab w:val="left" w:pos="1440"/>
        </w:tabs>
        <w:autoSpaceDE w:val="0"/>
        <w:autoSpaceDN w:val="0"/>
        <w:adjustRightInd w:val="0"/>
        <w:spacing w:after="0" w:line="360" w:lineRule="auto"/>
        <w:contextualSpacing/>
        <w:jc w:val="both"/>
        <w:rPr>
          <w:rFonts w:ascii="Times New Roman" w:hAnsi="Times New Roman" w:cs="Times New Roman"/>
          <w:vanish/>
        </w:rPr>
      </w:pPr>
    </w:p>
    <w:p w:rsidR="00D663A0" w:rsidRPr="00C04242" w:rsidRDefault="00D663A0" w:rsidP="00F121F6">
      <w:pPr>
        <w:pStyle w:val="ListParagraph"/>
        <w:numPr>
          <w:ilvl w:val="0"/>
          <w:numId w:val="191"/>
        </w:numPr>
        <w:tabs>
          <w:tab w:val="left" w:pos="1440"/>
        </w:tabs>
        <w:autoSpaceDE w:val="0"/>
        <w:autoSpaceDN w:val="0"/>
        <w:adjustRightInd w:val="0"/>
        <w:spacing w:line="360" w:lineRule="auto"/>
        <w:jc w:val="both"/>
        <w:rPr>
          <w:rFonts w:ascii="Times New Roman" w:hAnsi="Times New Roman"/>
        </w:rPr>
      </w:pPr>
      <w:r w:rsidRPr="00B71BF8">
        <w:rPr>
          <w:rFonts w:ascii="Times New Roman" w:hAnsi="Times New Roman"/>
        </w:rPr>
        <w:t>Identify and Make use</w:t>
      </w:r>
      <w:r w:rsidRPr="00C04242">
        <w:rPr>
          <w:rFonts w:ascii="Times New Roman" w:hAnsi="Times New Roman"/>
        </w:rPr>
        <w:t xml:space="preserve"> various menus available in 4M-IDEA-BIM software.</w:t>
      </w:r>
    </w:p>
    <w:p w:rsidR="00D663A0" w:rsidRPr="00C04242" w:rsidRDefault="00D663A0" w:rsidP="00F121F6">
      <w:pPr>
        <w:pStyle w:val="ListParagraph"/>
        <w:numPr>
          <w:ilvl w:val="0"/>
          <w:numId w:val="191"/>
        </w:numPr>
        <w:tabs>
          <w:tab w:val="left" w:pos="1440"/>
        </w:tabs>
        <w:autoSpaceDE w:val="0"/>
        <w:autoSpaceDN w:val="0"/>
        <w:adjustRightInd w:val="0"/>
        <w:spacing w:line="360" w:lineRule="auto"/>
        <w:jc w:val="both"/>
        <w:rPr>
          <w:rFonts w:ascii="Times New Roman" w:hAnsi="Times New Roman"/>
        </w:rPr>
      </w:pPr>
      <w:r>
        <w:rPr>
          <w:rFonts w:ascii="Times New Roman" w:hAnsi="Times New Roman"/>
        </w:rPr>
        <w:t>Prepare</w:t>
      </w:r>
      <w:r w:rsidRPr="00C04242">
        <w:rPr>
          <w:rFonts w:ascii="Times New Roman" w:hAnsi="Times New Roman"/>
        </w:rPr>
        <w:t xml:space="preserve"> Layout of HVAC design for a given multistoried building plan using 4M-IDEA software.</w:t>
      </w:r>
    </w:p>
    <w:p w:rsidR="00D663A0" w:rsidRPr="00C04242" w:rsidRDefault="00D663A0" w:rsidP="00F121F6">
      <w:pPr>
        <w:pStyle w:val="ListParagraph"/>
        <w:numPr>
          <w:ilvl w:val="0"/>
          <w:numId w:val="191"/>
        </w:numPr>
        <w:tabs>
          <w:tab w:val="left" w:pos="1440"/>
        </w:tabs>
        <w:autoSpaceDE w:val="0"/>
        <w:autoSpaceDN w:val="0"/>
        <w:adjustRightInd w:val="0"/>
        <w:spacing w:line="360" w:lineRule="auto"/>
        <w:jc w:val="both"/>
        <w:rPr>
          <w:rFonts w:ascii="Times New Roman" w:hAnsi="Times New Roman"/>
        </w:rPr>
      </w:pPr>
      <w:r>
        <w:rPr>
          <w:rFonts w:ascii="Times New Roman" w:hAnsi="Times New Roman"/>
        </w:rPr>
        <w:t>Develop</w:t>
      </w:r>
      <w:r w:rsidRPr="00C04242">
        <w:rPr>
          <w:rFonts w:ascii="Times New Roman" w:hAnsi="Times New Roman"/>
        </w:rPr>
        <w:t xml:space="preserve"> Layout of water supply and sewerage design for a given multi storied building using 4M-IDEA software.</w:t>
      </w:r>
    </w:p>
    <w:p w:rsidR="00D663A0" w:rsidRPr="00C04242" w:rsidRDefault="00D663A0" w:rsidP="00F121F6">
      <w:pPr>
        <w:pStyle w:val="ListParagraph"/>
        <w:numPr>
          <w:ilvl w:val="0"/>
          <w:numId w:val="191"/>
        </w:numPr>
        <w:tabs>
          <w:tab w:val="left" w:pos="1440"/>
        </w:tabs>
        <w:autoSpaceDE w:val="0"/>
        <w:autoSpaceDN w:val="0"/>
        <w:adjustRightInd w:val="0"/>
        <w:spacing w:line="360" w:lineRule="auto"/>
        <w:jc w:val="both"/>
        <w:rPr>
          <w:rFonts w:ascii="Times New Roman" w:hAnsi="Times New Roman"/>
        </w:rPr>
      </w:pPr>
      <w:r>
        <w:rPr>
          <w:rFonts w:ascii="Times New Roman" w:hAnsi="Times New Roman"/>
        </w:rPr>
        <w:t>Prepare</w:t>
      </w:r>
      <w:r w:rsidRPr="00C04242">
        <w:rPr>
          <w:rFonts w:ascii="Times New Roman" w:hAnsi="Times New Roman"/>
        </w:rPr>
        <w:t xml:space="preserve"> Layout of Electrical design for a given multistoried building plan using 4M-IDEA software.</w:t>
      </w:r>
    </w:p>
    <w:p w:rsidR="00D663A0" w:rsidRPr="00C04242" w:rsidRDefault="00D663A0" w:rsidP="00F121F6">
      <w:pPr>
        <w:pStyle w:val="ListParagraph"/>
        <w:numPr>
          <w:ilvl w:val="0"/>
          <w:numId w:val="191"/>
        </w:numPr>
        <w:tabs>
          <w:tab w:val="left" w:pos="1440"/>
        </w:tabs>
        <w:autoSpaceDE w:val="0"/>
        <w:autoSpaceDN w:val="0"/>
        <w:adjustRightInd w:val="0"/>
        <w:spacing w:line="360" w:lineRule="auto"/>
        <w:jc w:val="both"/>
        <w:rPr>
          <w:rFonts w:ascii="Times New Roman" w:hAnsi="Times New Roman"/>
        </w:rPr>
      </w:pPr>
      <w:r>
        <w:rPr>
          <w:rFonts w:ascii="Times New Roman" w:hAnsi="Times New Roman"/>
        </w:rPr>
        <w:t xml:space="preserve">Develop </w:t>
      </w:r>
      <w:r w:rsidRPr="00C04242">
        <w:rPr>
          <w:rFonts w:ascii="Times New Roman" w:hAnsi="Times New Roman"/>
        </w:rPr>
        <w:t>Layout of Lift design for a given multistoried building plan using 4M-IDEA software.</w:t>
      </w:r>
    </w:p>
    <w:p w:rsidR="00D663A0" w:rsidRDefault="00D663A0" w:rsidP="00F121F6">
      <w:pPr>
        <w:pStyle w:val="ListParagraph"/>
        <w:numPr>
          <w:ilvl w:val="0"/>
          <w:numId w:val="191"/>
        </w:numPr>
        <w:tabs>
          <w:tab w:val="left" w:pos="1440"/>
        </w:tabs>
        <w:autoSpaceDE w:val="0"/>
        <w:autoSpaceDN w:val="0"/>
        <w:adjustRightInd w:val="0"/>
        <w:spacing w:line="360" w:lineRule="auto"/>
        <w:jc w:val="both"/>
        <w:rPr>
          <w:rFonts w:ascii="Times New Roman" w:hAnsi="Times New Roman"/>
        </w:rPr>
      </w:pPr>
      <w:r>
        <w:rPr>
          <w:rFonts w:ascii="Times New Roman" w:hAnsi="Times New Roman"/>
        </w:rPr>
        <w:t>Prepare</w:t>
      </w:r>
      <w:r w:rsidRPr="00C04242">
        <w:rPr>
          <w:rFonts w:ascii="Times New Roman" w:hAnsi="Times New Roman"/>
        </w:rPr>
        <w:t xml:space="preserve"> Layout of firefighting design for a given multistoried building plan using 4M-IDEA software.</w:t>
      </w:r>
    </w:p>
    <w:p w:rsidR="00D663A0" w:rsidRDefault="00D663A0" w:rsidP="00D663A0">
      <w:pPr>
        <w:tabs>
          <w:tab w:val="left" w:pos="1440"/>
        </w:tabs>
        <w:autoSpaceDE w:val="0"/>
        <w:autoSpaceDN w:val="0"/>
        <w:adjustRightInd w:val="0"/>
        <w:spacing w:line="360" w:lineRule="auto"/>
        <w:jc w:val="both"/>
        <w:rPr>
          <w:rFonts w:ascii="Times New Roman" w:hAnsi="Times New Roman"/>
        </w:rPr>
      </w:pPr>
    </w:p>
    <w:p w:rsidR="00D663A0" w:rsidRPr="00A07241" w:rsidRDefault="00D663A0" w:rsidP="00D663A0">
      <w:pPr>
        <w:tabs>
          <w:tab w:val="left" w:pos="1440"/>
        </w:tabs>
        <w:autoSpaceDE w:val="0"/>
        <w:autoSpaceDN w:val="0"/>
        <w:adjustRightInd w:val="0"/>
        <w:spacing w:line="360" w:lineRule="auto"/>
        <w:jc w:val="both"/>
        <w:rPr>
          <w:rFonts w:ascii="Times New Roman" w:hAnsi="Times New Roman"/>
        </w:rPr>
      </w:pPr>
    </w:p>
    <w:tbl>
      <w:tblPr>
        <w:tblStyle w:val="TableGrid"/>
        <w:tblpPr w:leftFromText="180" w:rightFromText="180" w:vertAnchor="text" w:horzAnchor="margin" w:tblpY="154"/>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lastRenderedPageBreak/>
              <w:t>Suggested Student Activities</w:t>
            </w:r>
          </w:p>
        </w:tc>
      </w:tr>
    </w:tbl>
    <w:p w:rsidR="00D663A0" w:rsidRDefault="00D663A0" w:rsidP="00D663A0">
      <w:pPr>
        <w:spacing w:after="0"/>
        <w:rPr>
          <w:rFonts w:ascii="Times New Roman" w:hAnsi="Times New Roman" w:cs="Times New Roman"/>
          <w:sz w:val="20"/>
          <w:szCs w:val="20"/>
        </w:rPr>
      </w:pPr>
    </w:p>
    <w:p w:rsidR="00D663A0" w:rsidRDefault="00D663A0" w:rsidP="00F121F6">
      <w:pPr>
        <w:pStyle w:val="ListParagraph"/>
        <w:numPr>
          <w:ilvl w:val="0"/>
          <w:numId w:val="218"/>
        </w:numPr>
        <w:tabs>
          <w:tab w:val="left" w:pos="851"/>
          <w:tab w:val="left" w:pos="1134"/>
        </w:tabs>
        <w:spacing w:after="0" w:line="360" w:lineRule="auto"/>
        <w:rPr>
          <w:rFonts w:ascii="Times New Roman" w:hAnsi="Times New Roman"/>
        </w:rPr>
      </w:pPr>
      <w:r>
        <w:rPr>
          <w:rFonts w:ascii="Times New Roman" w:hAnsi="Times New Roman"/>
        </w:rPr>
        <w:t>Collect information regarding various software available on computer applications in civil engineering and give a presentation on them.</w:t>
      </w:r>
    </w:p>
    <w:p w:rsidR="00D663A0" w:rsidRDefault="00D663A0" w:rsidP="00F121F6">
      <w:pPr>
        <w:pStyle w:val="ListParagraph"/>
        <w:numPr>
          <w:ilvl w:val="0"/>
          <w:numId w:val="218"/>
        </w:numPr>
        <w:tabs>
          <w:tab w:val="left" w:pos="851"/>
          <w:tab w:val="left" w:pos="1134"/>
        </w:tabs>
        <w:spacing w:after="0" w:line="360" w:lineRule="auto"/>
        <w:ind w:left="567" w:hanging="283"/>
        <w:rPr>
          <w:rFonts w:ascii="Times New Roman" w:hAnsi="Times New Roman"/>
        </w:rPr>
      </w:pPr>
      <w:r>
        <w:rPr>
          <w:rFonts w:ascii="Times New Roman" w:hAnsi="Times New Roman"/>
        </w:rPr>
        <w:t>Visit an Engineering consultancy which deals with building design and drafting and prepare a report based on the observations made regarding use of computer applications in civil engineering</w:t>
      </w:r>
    </w:p>
    <w:p w:rsidR="00D663A0" w:rsidRDefault="00D663A0" w:rsidP="00F121F6">
      <w:pPr>
        <w:pStyle w:val="ListParagraph"/>
        <w:numPr>
          <w:ilvl w:val="0"/>
          <w:numId w:val="218"/>
        </w:numPr>
        <w:tabs>
          <w:tab w:val="left" w:pos="851"/>
          <w:tab w:val="left" w:pos="1134"/>
        </w:tabs>
        <w:spacing w:after="0" w:line="360" w:lineRule="auto"/>
        <w:ind w:left="567" w:hanging="283"/>
        <w:rPr>
          <w:rFonts w:ascii="Times New Roman" w:hAnsi="Times New Roman"/>
        </w:rPr>
      </w:pPr>
      <w:r>
        <w:rPr>
          <w:rFonts w:ascii="Times New Roman" w:hAnsi="Times New Roman"/>
        </w:rPr>
        <w:t>Collect videos showing Staad –Pro models of various buildings.</w:t>
      </w:r>
    </w:p>
    <w:p w:rsidR="00D663A0" w:rsidRPr="009D0B54" w:rsidRDefault="00D663A0" w:rsidP="00F121F6">
      <w:pPr>
        <w:pStyle w:val="ListParagraph"/>
        <w:numPr>
          <w:ilvl w:val="0"/>
          <w:numId w:val="218"/>
        </w:numPr>
        <w:tabs>
          <w:tab w:val="left" w:pos="851"/>
          <w:tab w:val="left" w:pos="1134"/>
        </w:tabs>
        <w:spacing w:after="0" w:line="360" w:lineRule="auto"/>
        <w:ind w:left="567" w:hanging="283"/>
        <w:rPr>
          <w:rFonts w:ascii="Times New Roman" w:hAnsi="Times New Roman"/>
        </w:rPr>
      </w:pPr>
      <w:r w:rsidRPr="009D0B54">
        <w:rPr>
          <w:rFonts w:ascii="Times New Roman" w:hAnsi="Times New Roman"/>
        </w:rPr>
        <w:t>Visit a construction site of a building observe the execution of services work and model them using BIM software</w:t>
      </w:r>
    </w:p>
    <w:p w:rsidR="00D663A0" w:rsidRPr="003038A6" w:rsidRDefault="00D663A0" w:rsidP="00F121F6">
      <w:pPr>
        <w:pStyle w:val="ListParagraph"/>
        <w:numPr>
          <w:ilvl w:val="0"/>
          <w:numId w:val="218"/>
        </w:numPr>
        <w:spacing w:after="0" w:line="360" w:lineRule="auto"/>
        <w:ind w:left="567" w:hanging="283"/>
        <w:rPr>
          <w:rFonts w:ascii="Times New Roman" w:hAnsi="Times New Roman"/>
        </w:rPr>
      </w:pPr>
      <w:r w:rsidRPr="003038A6">
        <w:rPr>
          <w:rFonts w:ascii="Times New Roman" w:hAnsi="Times New Roman"/>
        </w:rPr>
        <w:t>Tech fest/Srujana</w:t>
      </w:r>
    </w:p>
    <w:p w:rsidR="00D663A0" w:rsidRPr="003038A6" w:rsidRDefault="00D663A0" w:rsidP="00F121F6">
      <w:pPr>
        <w:pStyle w:val="ListParagraph"/>
        <w:numPr>
          <w:ilvl w:val="0"/>
          <w:numId w:val="218"/>
        </w:numPr>
        <w:spacing w:after="0" w:line="360" w:lineRule="auto"/>
        <w:ind w:left="567" w:hanging="283"/>
        <w:rPr>
          <w:rFonts w:ascii="Times New Roman" w:hAnsi="Times New Roman"/>
        </w:rPr>
      </w:pPr>
      <w:r w:rsidRPr="003038A6">
        <w:rPr>
          <w:rFonts w:ascii="Times New Roman" w:hAnsi="Times New Roman"/>
        </w:rPr>
        <w:t>Paper/Poster presentation</w:t>
      </w:r>
    </w:p>
    <w:p w:rsidR="00D663A0" w:rsidRPr="003038A6" w:rsidRDefault="00D663A0" w:rsidP="00F121F6">
      <w:pPr>
        <w:pStyle w:val="ListParagraph"/>
        <w:numPr>
          <w:ilvl w:val="0"/>
          <w:numId w:val="218"/>
        </w:numPr>
        <w:tabs>
          <w:tab w:val="left" w:pos="1134"/>
        </w:tabs>
        <w:spacing w:after="0" w:line="360" w:lineRule="auto"/>
        <w:ind w:left="567" w:hanging="283"/>
        <w:rPr>
          <w:rFonts w:ascii="Times New Roman" w:hAnsi="Times New Roman"/>
        </w:rPr>
      </w:pPr>
      <w:r w:rsidRPr="003038A6">
        <w:rPr>
          <w:rFonts w:ascii="Times New Roman" w:hAnsi="Times New Roman"/>
        </w:rPr>
        <w:t xml:space="preserve">Quiz </w:t>
      </w:r>
    </w:p>
    <w:p w:rsidR="00D663A0" w:rsidRDefault="00D663A0" w:rsidP="00F121F6">
      <w:pPr>
        <w:pStyle w:val="ListParagraph"/>
        <w:numPr>
          <w:ilvl w:val="0"/>
          <w:numId w:val="218"/>
        </w:numPr>
        <w:tabs>
          <w:tab w:val="left" w:pos="851"/>
          <w:tab w:val="left" w:pos="1134"/>
        </w:tabs>
        <w:spacing w:after="0" w:line="360" w:lineRule="auto"/>
        <w:ind w:left="567" w:hanging="283"/>
        <w:rPr>
          <w:rFonts w:ascii="Times New Roman" w:hAnsi="Times New Roman"/>
        </w:rPr>
      </w:pPr>
      <w:r w:rsidRPr="003038A6">
        <w:rPr>
          <w:rFonts w:ascii="Times New Roman" w:hAnsi="Times New Roman"/>
        </w:rPr>
        <w:t>Group discussion</w:t>
      </w:r>
    </w:p>
    <w:p w:rsidR="00D663A0" w:rsidRDefault="00D663A0" w:rsidP="00F121F6">
      <w:pPr>
        <w:pStyle w:val="ListParagraph"/>
        <w:numPr>
          <w:ilvl w:val="0"/>
          <w:numId w:val="218"/>
        </w:numPr>
        <w:tabs>
          <w:tab w:val="left" w:pos="851"/>
          <w:tab w:val="left" w:pos="1134"/>
        </w:tabs>
        <w:spacing w:after="0" w:line="360" w:lineRule="auto"/>
        <w:ind w:left="567" w:hanging="283"/>
        <w:rPr>
          <w:rFonts w:ascii="Times New Roman" w:hAnsi="Times New Roman"/>
        </w:rPr>
      </w:pPr>
      <w:r>
        <w:rPr>
          <w:rFonts w:ascii="Times New Roman" w:hAnsi="Times New Roman"/>
        </w:rPr>
        <w:t>Surprise Test</w:t>
      </w:r>
    </w:p>
    <w:tbl>
      <w:tblPr>
        <w:tblStyle w:val="TableGrid"/>
        <w:tblpPr w:leftFromText="180" w:rightFromText="180" w:vertAnchor="text" w:horzAnchor="margin" w:tblpY="299"/>
        <w:tblW w:w="0" w:type="auto"/>
        <w:tblLook w:val="04A0"/>
      </w:tblPr>
      <w:tblGrid>
        <w:gridCol w:w="9016"/>
      </w:tblGrid>
      <w:tr w:rsidR="00D663A0" w:rsidTr="00770D20">
        <w:trPr>
          <w:trHeight w:val="68"/>
        </w:trPr>
        <w:tc>
          <w:tcPr>
            <w:tcW w:w="9016" w:type="dxa"/>
            <w:tcBorders>
              <w:top w:val="nil"/>
              <w:left w:val="nil"/>
              <w:bottom w:val="nil"/>
              <w:right w:val="nil"/>
            </w:tcBorders>
            <w:shd w:val="clear" w:color="auto" w:fill="A6A6A6" w:themeFill="background1" w:themeFillShade="A6"/>
          </w:tcPr>
          <w:p w:rsidR="00D663A0" w:rsidRPr="00FB5073" w:rsidRDefault="00D663A0" w:rsidP="00770D20">
            <w:pPr>
              <w:rPr>
                <w:rFonts w:ascii="Times New Roman" w:hAnsi="Times New Roman" w:cs="Times New Roman"/>
                <w:b/>
              </w:rPr>
            </w:pPr>
            <w:r>
              <w:rPr>
                <w:rFonts w:ascii="Times New Roman" w:hAnsi="Times New Roman" w:cs="Times New Roman"/>
                <w:b/>
              </w:rPr>
              <w:t>CO-PO Mapping Matrix</w:t>
            </w:r>
          </w:p>
        </w:tc>
      </w:tr>
    </w:tbl>
    <w:p w:rsidR="00D663A0" w:rsidRDefault="00D663A0" w:rsidP="00D663A0">
      <w:pPr>
        <w:pStyle w:val="ListParagraph"/>
        <w:tabs>
          <w:tab w:val="left" w:pos="851"/>
          <w:tab w:val="left" w:pos="1134"/>
        </w:tabs>
        <w:spacing w:after="0" w:line="360" w:lineRule="auto"/>
        <w:ind w:left="1276"/>
        <w:rPr>
          <w:rFonts w:ascii="Times New Roman" w:hAnsi="Times New Roman"/>
        </w:rPr>
      </w:pPr>
    </w:p>
    <w:tbl>
      <w:tblPr>
        <w:tblStyle w:val="TableGrid"/>
        <w:tblW w:w="9267" w:type="dxa"/>
        <w:tblLook w:val="04A0"/>
      </w:tblPr>
      <w:tblGrid>
        <w:gridCol w:w="736"/>
        <w:gridCol w:w="728"/>
        <w:gridCol w:w="728"/>
        <w:gridCol w:w="728"/>
        <w:gridCol w:w="728"/>
        <w:gridCol w:w="728"/>
        <w:gridCol w:w="728"/>
        <w:gridCol w:w="728"/>
        <w:gridCol w:w="728"/>
        <w:gridCol w:w="728"/>
        <w:gridCol w:w="813"/>
        <w:gridCol w:w="1166"/>
      </w:tblGrid>
      <w:tr w:rsidR="00D663A0" w:rsidTr="00770D20">
        <w:trPr>
          <w:cantSplit/>
          <w:trHeight w:val="2046"/>
        </w:trPr>
        <w:tc>
          <w:tcPr>
            <w:tcW w:w="741" w:type="dxa"/>
          </w:tcPr>
          <w:p w:rsidR="00D663A0" w:rsidRDefault="00D663A0" w:rsidP="00770D20"/>
        </w:tc>
        <w:tc>
          <w:tcPr>
            <w:tcW w:w="735" w:type="dxa"/>
            <w:textDirection w:val="btLr"/>
          </w:tcPr>
          <w:p w:rsidR="00D663A0" w:rsidRDefault="00D663A0" w:rsidP="00770D20">
            <w:pPr>
              <w:ind w:left="113" w:right="113"/>
            </w:pPr>
            <w:r>
              <w:t>Basic knowledge</w:t>
            </w:r>
          </w:p>
        </w:tc>
        <w:tc>
          <w:tcPr>
            <w:tcW w:w="736" w:type="dxa"/>
            <w:textDirection w:val="btLr"/>
          </w:tcPr>
          <w:p w:rsidR="00D663A0" w:rsidRDefault="00D663A0" w:rsidP="00770D20">
            <w:pPr>
              <w:ind w:left="113" w:right="113"/>
            </w:pPr>
            <w:r>
              <w:t>Discipline Knowledge</w:t>
            </w:r>
          </w:p>
        </w:tc>
        <w:tc>
          <w:tcPr>
            <w:tcW w:w="736" w:type="dxa"/>
            <w:textDirection w:val="btLr"/>
          </w:tcPr>
          <w:p w:rsidR="00D663A0" w:rsidRDefault="00D663A0" w:rsidP="00770D20">
            <w:pPr>
              <w:ind w:left="113" w:right="113"/>
            </w:pPr>
            <w:r>
              <w:t>Experiments and practice</w:t>
            </w:r>
          </w:p>
        </w:tc>
        <w:tc>
          <w:tcPr>
            <w:tcW w:w="736" w:type="dxa"/>
            <w:textDirection w:val="btLr"/>
          </w:tcPr>
          <w:p w:rsidR="00D663A0" w:rsidRDefault="00D663A0" w:rsidP="00770D20">
            <w:pPr>
              <w:ind w:left="113" w:right="113"/>
            </w:pPr>
            <w:r>
              <w:t>Engineering Tools</w:t>
            </w:r>
          </w:p>
        </w:tc>
        <w:tc>
          <w:tcPr>
            <w:tcW w:w="736" w:type="dxa"/>
            <w:textDirection w:val="btLr"/>
          </w:tcPr>
          <w:p w:rsidR="00D663A0" w:rsidRDefault="00D663A0" w:rsidP="00770D20">
            <w:pPr>
              <w:ind w:left="113" w:right="113"/>
            </w:pPr>
            <w:r>
              <w:t>Engineer and society</w:t>
            </w:r>
          </w:p>
        </w:tc>
        <w:tc>
          <w:tcPr>
            <w:tcW w:w="736" w:type="dxa"/>
            <w:textDirection w:val="btLr"/>
          </w:tcPr>
          <w:p w:rsidR="00D663A0" w:rsidRDefault="00D663A0" w:rsidP="00770D20">
            <w:pPr>
              <w:ind w:left="113" w:right="113"/>
            </w:pPr>
            <w:r>
              <w:t>Environment &amp; sustainability</w:t>
            </w:r>
          </w:p>
        </w:tc>
        <w:tc>
          <w:tcPr>
            <w:tcW w:w="736" w:type="dxa"/>
            <w:textDirection w:val="btLr"/>
          </w:tcPr>
          <w:p w:rsidR="00D663A0" w:rsidRDefault="00D663A0" w:rsidP="00770D20">
            <w:pPr>
              <w:ind w:left="113" w:right="113"/>
            </w:pPr>
            <w:r>
              <w:t>Ethics</w:t>
            </w:r>
          </w:p>
        </w:tc>
        <w:tc>
          <w:tcPr>
            <w:tcW w:w="736" w:type="dxa"/>
            <w:textDirection w:val="btLr"/>
          </w:tcPr>
          <w:p w:rsidR="00D663A0" w:rsidRDefault="00D663A0" w:rsidP="00770D20">
            <w:pPr>
              <w:ind w:left="113" w:right="113"/>
            </w:pPr>
            <w:r>
              <w:t>Individual and Team work</w:t>
            </w:r>
          </w:p>
        </w:tc>
        <w:tc>
          <w:tcPr>
            <w:tcW w:w="736" w:type="dxa"/>
            <w:textDirection w:val="btLr"/>
          </w:tcPr>
          <w:p w:rsidR="00D663A0" w:rsidRDefault="00D663A0" w:rsidP="00770D20">
            <w:pPr>
              <w:ind w:left="113" w:right="113"/>
            </w:pPr>
            <w:r>
              <w:t>Communication</w:t>
            </w:r>
          </w:p>
        </w:tc>
        <w:tc>
          <w:tcPr>
            <w:tcW w:w="824" w:type="dxa"/>
            <w:textDirection w:val="btLr"/>
          </w:tcPr>
          <w:p w:rsidR="00D663A0" w:rsidRDefault="00D663A0" w:rsidP="00770D20">
            <w:pPr>
              <w:ind w:left="113" w:right="113"/>
            </w:pPr>
            <w:r>
              <w:t>Lifelong learning</w:t>
            </w:r>
          </w:p>
        </w:tc>
        <w:tc>
          <w:tcPr>
            <w:tcW w:w="1079" w:type="dxa"/>
            <w:textDirection w:val="btLr"/>
          </w:tcPr>
          <w:p w:rsidR="00D663A0" w:rsidRPr="00B83C37" w:rsidRDefault="00D663A0" w:rsidP="00770D20">
            <w:pPr>
              <w:widowControl w:val="0"/>
              <w:autoSpaceDE w:val="0"/>
              <w:autoSpaceDN w:val="0"/>
              <w:adjustRightInd w:val="0"/>
              <w:spacing w:before="21" w:line="360" w:lineRule="auto"/>
              <w:ind w:left="113" w:right="-20"/>
              <w:jc w:val="center"/>
              <w:rPr>
                <w:rFonts w:ascii="Times New Roman" w:hAnsi="Times New Roman"/>
              </w:rPr>
            </w:pPr>
            <w:r w:rsidRPr="00B83C37">
              <w:rPr>
                <w:rFonts w:ascii="Times New Roman" w:hAnsi="Times New Roman"/>
              </w:rPr>
              <w:t>Linked PO</w:t>
            </w:r>
          </w:p>
        </w:tc>
      </w:tr>
      <w:tr w:rsidR="00D663A0" w:rsidTr="00770D20">
        <w:trPr>
          <w:cantSplit/>
          <w:trHeight w:val="345"/>
        </w:trPr>
        <w:tc>
          <w:tcPr>
            <w:tcW w:w="741" w:type="dxa"/>
          </w:tcPr>
          <w:p w:rsidR="00D663A0" w:rsidRDefault="00D663A0" w:rsidP="00770D20">
            <w:r>
              <w:t>CO</w:t>
            </w:r>
          </w:p>
        </w:tc>
        <w:tc>
          <w:tcPr>
            <w:tcW w:w="735" w:type="dxa"/>
          </w:tcPr>
          <w:p w:rsidR="00D663A0" w:rsidRDefault="00D663A0" w:rsidP="00770D20">
            <w:r>
              <w:t>PO 1</w:t>
            </w:r>
          </w:p>
        </w:tc>
        <w:tc>
          <w:tcPr>
            <w:tcW w:w="736" w:type="dxa"/>
          </w:tcPr>
          <w:p w:rsidR="00D663A0" w:rsidRDefault="00D663A0" w:rsidP="00770D20">
            <w:r>
              <w:t>PO 2</w:t>
            </w:r>
          </w:p>
        </w:tc>
        <w:tc>
          <w:tcPr>
            <w:tcW w:w="736" w:type="dxa"/>
          </w:tcPr>
          <w:p w:rsidR="00D663A0" w:rsidRDefault="00D663A0" w:rsidP="00770D20">
            <w:r>
              <w:t>PO 3</w:t>
            </w:r>
          </w:p>
        </w:tc>
        <w:tc>
          <w:tcPr>
            <w:tcW w:w="736" w:type="dxa"/>
          </w:tcPr>
          <w:p w:rsidR="00D663A0" w:rsidRDefault="00D663A0" w:rsidP="00770D20">
            <w:r>
              <w:t>PO 4</w:t>
            </w:r>
          </w:p>
        </w:tc>
        <w:tc>
          <w:tcPr>
            <w:tcW w:w="736" w:type="dxa"/>
          </w:tcPr>
          <w:p w:rsidR="00D663A0" w:rsidRDefault="00D663A0" w:rsidP="00770D20">
            <w:r w:rsidRPr="004411D7">
              <w:t>PO</w:t>
            </w:r>
            <w:r>
              <w:t xml:space="preserve"> 5</w:t>
            </w:r>
          </w:p>
        </w:tc>
        <w:tc>
          <w:tcPr>
            <w:tcW w:w="736" w:type="dxa"/>
          </w:tcPr>
          <w:p w:rsidR="00D663A0" w:rsidRDefault="00D663A0" w:rsidP="00770D20">
            <w:r w:rsidRPr="004411D7">
              <w:t>PO</w:t>
            </w:r>
            <w:r>
              <w:t xml:space="preserve"> 6</w:t>
            </w:r>
          </w:p>
        </w:tc>
        <w:tc>
          <w:tcPr>
            <w:tcW w:w="736" w:type="dxa"/>
          </w:tcPr>
          <w:p w:rsidR="00D663A0" w:rsidRDefault="00D663A0" w:rsidP="00770D20">
            <w:r w:rsidRPr="004411D7">
              <w:t>PO</w:t>
            </w:r>
            <w:r>
              <w:t xml:space="preserve"> 7</w:t>
            </w:r>
          </w:p>
        </w:tc>
        <w:tc>
          <w:tcPr>
            <w:tcW w:w="736" w:type="dxa"/>
          </w:tcPr>
          <w:p w:rsidR="00D663A0" w:rsidRDefault="00D663A0" w:rsidP="00770D20">
            <w:r w:rsidRPr="004411D7">
              <w:t>PO</w:t>
            </w:r>
            <w:r>
              <w:t xml:space="preserve"> 8</w:t>
            </w:r>
          </w:p>
        </w:tc>
        <w:tc>
          <w:tcPr>
            <w:tcW w:w="736" w:type="dxa"/>
          </w:tcPr>
          <w:p w:rsidR="00D663A0" w:rsidRDefault="00D663A0" w:rsidP="00770D20">
            <w:r w:rsidRPr="004411D7">
              <w:t>PO</w:t>
            </w:r>
            <w:r>
              <w:t xml:space="preserve"> 9</w:t>
            </w:r>
          </w:p>
        </w:tc>
        <w:tc>
          <w:tcPr>
            <w:tcW w:w="824" w:type="dxa"/>
          </w:tcPr>
          <w:p w:rsidR="00D663A0" w:rsidRDefault="00D663A0" w:rsidP="00770D20">
            <w:r w:rsidRPr="004411D7">
              <w:t>PO</w:t>
            </w:r>
            <w:r>
              <w:t xml:space="preserve"> 10</w:t>
            </w:r>
          </w:p>
        </w:tc>
        <w:tc>
          <w:tcPr>
            <w:tcW w:w="1079"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p>
        </w:tc>
      </w:tr>
      <w:tr w:rsidR="00D663A0" w:rsidTr="00770D20">
        <w:tc>
          <w:tcPr>
            <w:tcW w:w="741" w:type="dxa"/>
          </w:tcPr>
          <w:p w:rsidR="00D663A0" w:rsidRDefault="00D663A0" w:rsidP="00770D20">
            <w:r>
              <w:t>CO1</w:t>
            </w:r>
          </w:p>
        </w:tc>
        <w:tc>
          <w:tcPr>
            <w:tcW w:w="735" w:type="dxa"/>
          </w:tcPr>
          <w:p w:rsidR="00D663A0" w:rsidRDefault="00D663A0" w:rsidP="00770D20">
            <w:r>
              <w:t>1</w:t>
            </w:r>
          </w:p>
        </w:tc>
        <w:tc>
          <w:tcPr>
            <w:tcW w:w="736" w:type="dxa"/>
          </w:tcPr>
          <w:p w:rsidR="00D663A0" w:rsidRDefault="00D663A0" w:rsidP="00770D20">
            <w:r>
              <w:t>3</w:t>
            </w:r>
          </w:p>
        </w:tc>
        <w:tc>
          <w:tcPr>
            <w:tcW w:w="736" w:type="dxa"/>
          </w:tcPr>
          <w:p w:rsidR="00D663A0" w:rsidRDefault="00D663A0" w:rsidP="00770D20">
            <w:r>
              <w:t>2</w:t>
            </w:r>
          </w:p>
        </w:tc>
        <w:tc>
          <w:tcPr>
            <w:tcW w:w="736" w:type="dxa"/>
          </w:tcPr>
          <w:p w:rsidR="00D663A0" w:rsidRDefault="00D663A0" w:rsidP="00770D20">
            <w:r>
              <w:t>3</w:t>
            </w:r>
          </w:p>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r>
              <w:t>1</w:t>
            </w:r>
          </w:p>
        </w:tc>
        <w:tc>
          <w:tcPr>
            <w:tcW w:w="736" w:type="dxa"/>
          </w:tcPr>
          <w:p w:rsidR="00D663A0" w:rsidRDefault="00D663A0" w:rsidP="00770D20"/>
        </w:tc>
        <w:tc>
          <w:tcPr>
            <w:tcW w:w="824" w:type="dxa"/>
          </w:tcPr>
          <w:p w:rsidR="00D663A0" w:rsidRDefault="00D663A0" w:rsidP="00770D20">
            <w:r>
              <w:t>2</w:t>
            </w:r>
          </w:p>
        </w:tc>
        <w:tc>
          <w:tcPr>
            <w:tcW w:w="1079"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1,2,3,4,8,10</w:t>
            </w:r>
          </w:p>
        </w:tc>
      </w:tr>
      <w:tr w:rsidR="00D663A0" w:rsidTr="00770D20">
        <w:tc>
          <w:tcPr>
            <w:tcW w:w="741" w:type="dxa"/>
          </w:tcPr>
          <w:p w:rsidR="00D663A0" w:rsidRDefault="00D663A0" w:rsidP="00770D20">
            <w:r>
              <w:t>CO2</w:t>
            </w:r>
          </w:p>
        </w:tc>
        <w:tc>
          <w:tcPr>
            <w:tcW w:w="735" w:type="dxa"/>
          </w:tcPr>
          <w:p w:rsidR="00D663A0" w:rsidRDefault="00D663A0" w:rsidP="00770D20"/>
        </w:tc>
        <w:tc>
          <w:tcPr>
            <w:tcW w:w="736" w:type="dxa"/>
          </w:tcPr>
          <w:p w:rsidR="00D663A0" w:rsidRDefault="00D663A0" w:rsidP="00770D20">
            <w:r>
              <w:t>3</w:t>
            </w:r>
          </w:p>
        </w:tc>
        <w:tc>
          <w:tcPr>
            <w:tcW w:w="736" w:type="dxa"/>
          </w:tcPr>
          <w:p w:rsidR="00D663A0" w:rsidRDefault="00D663A0" w:rsidP="00770D20">
            <w:r>
              <w:t>2</w:t>
            </w:r>
          </w:p>
        </w:tc>
        <w:tc>
          <w:tcPr>
            <w:tcW w:w="736" w:type="dxa"/>
          </w:tcPr>
          <w:p w:rsidR="00D663A0" w:rsidRDefault="00D663A0" w:rsidP="00770D20">
            <w:r>
              <w:t>3</w:t>
            </w:r>
          </w:p>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824" w:type="dxa"/>
          </w:tcPr>
          <w:p w:rsidR="00D663A0" w:rsidRDefault="00D663A0" w:rsidP="00770D20">
            <w:r>
              <w:t>2</w:t>
            </w:r>
          </w:p>
        </w:tc>
        <w:tc>
          <w:tcPr>
            <w:tcW w:w="1079"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2,3,4,10</w:t>
            </w:r>
          </w:p>
        </w:tc>
      </w:tr>
      <w:tr w:rsidR="00D663A0" w:rsidTr="00770D20">
        <w:tc>
          <w:tcPr>
            <w:tcW w:w="741" w:type="dxa"/>
          </w:tcPr>
          <w:p w:rsidR="00D663A0" w:rsidRDefault="00D663A0" w:rsidP="00770D20">
            <w:r>
              <w:t>CO3</w:t>
            </w:r>
          </w:p>
        </w:tc>
        <w:tc>
          <w:tcPr>
            <w:tcW w:w="735" w:type="dxa"/>
          </w:tcPr>
          <w:p w:rsidR="00D663A0" w:rsidRDefault="00D663A0" w:rsidP="00770D20"/>
        </w:tc>
        <w:tc>
          <w:tcPr>
            <w:tcW w:w="736" w:type="dxa"/>
          </w:tcPr>
          <w:p w:rsidR="00D663A0" w:rsidRDefault="00D663A0" w:rsidP="00770D20">
            <w:r>
              <w:t>3</w:t>
            </w:r>
          </w:p>
        </w:tc>
        <w:tc>
          <w:tcPr>
            <w:tcW w:w="736" w:type="dxa"/>
          </w:tcPr>
          <w:p w:rsidR="00D663A0" w:rsidRDefault="00D663A0" w:rsidP="00770D20">
            <w:r>
              <w:t>2</w:t>
            </w:r>
          </w:p>
        </w:tc>
        <w:tc>
          <w:tcPr>
            <w:tcW w:w="736" w:type="dxa"/>
          </w:tcPr>
          <w:p w:rsidR="00D663A0" w:rsidRDefault="00D663A0" w:rsidP="00770D20">
            <w:r>
              <w:t>3</w:t>
            </w:r>
          </w:p>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r>
              <w:t>1</w:t>
            </w:r>
          </w:p>
        </w:tc>
        <w:tc>
          <w:tcPr>
            <w:tcW w:w="824" w:type="dxa"/>
          </w:tcPr>
          <w:p w:rsidR="00D663A0" w:rsidRDefault="00D663A0" w:rsidP="00770D20">
            <w:r>
              <w:t>2</w:t>
            </w:r>
          </w:p>
        </w:tc>
        <w:tc>
          <w:tcPr>
            <w:tcW w:w="1079"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2,3,4,9,10</w:t>
            </w:r>
          </w:p>
        </w:tc>
      </w:tr>
      <w:tr w:rsidR="00D663A0" w:rsidTr="00770D20">
        <w:tc>
          <w:tcPr>
            <w:tcW w:w="741" w:type="dxa"/>
          </w:tcPr>
          <w:p w:rsidR="00D663A0" w:rsidRDefault="00D663A0" w:rsidP="00770D20">
            <w:r>
              <w:t>CO4</w:t>
            </w:r>
          </w:p>
        </w:tc>
        <w:tc>
          <w:tcPr>
            <w:tcW w:w="735" w:type="dxa"/>
          </w:tcPr>
          <w:p w:rsidR="00D663A0" w:rsidRDefault="00D663A0" w:rsidP="00770D20"/>
        </w:tc>
        <w:tc>
          <w:tcPr>
            <w:tcW w:w="736" w:type="dxa"/>
          </w:tcPr>
          <w:p w:rsidR="00D663A0" w:rsidRDefault="00D663A0" w:rsidP="00770D20">
            <w:r>
              <w:t>3</w:t>
            </w:r>
          </w:p>
        </w:tc>
        <w:tc>
          <w:tcPr>
            <w:tcW w:w="736" w:type="dxa"/>
          </w:tcPr>
          <w:p w:rsidR="00D663A0" w:rsidRDefault="00D663A0" w:rsidP="00770D20">
            <w:r>
              <w:t>3</w:t>
            </w:r>
          </w:p>
        </w:tc>
        <w:tc>
          <w:tcPr>
            <w:tcW w:w="736" w:type="dxa"/>
          </w:tcPr>
          <w:p w:rsidR="00D663A0" w:rsidRDefault="00D663A0" w:rsidP="00770D20">
            <w:r>
              <w:t>3</w:t>
            </w:r>
          </w:p>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r>
              <w:t>1</w:t>
            </w:r>
          </w:p>
        </w:tc>
        <w:tc>
          <w:tcPr>
            <w:tcW w:w="736" w:type="dxa"/>
          </w:tcPr>
          <w:p w:rsidR="00D663A0" w:rsidRDefault="00D663A0" w:rsidP="00770D20"/>
        </w:tc>
        <w:tc>
          <w:tcPr>
            <w:tcW w:w="824" w:type="dxa"/>
          </w:tcPr>
          <w:p w:rsidR="00D663A0" w:rsidRDefault="00D663A0" w:rsidP="00770D20">
            <w:r>
              <w:t>2</w:t>
            </w:r>
          </w:p>
        </w:tc>
        <w:tc>
          <w:tcPr>
            <w:tcW w:w="1079" w:type="dxa"/>
          </w:tcPr>
          <w:p w:rsidR="00D663A0" w:rsidRPr="00B83C37" w:rsidRDefault="00D663A0" w:rsidP="00770D20">
            <w:pPr>
              <w:widowControl w:val="0"/>
              <w:autoSpaceDE w:val="0"/>
              <w:autoSpaceDN w:val="0"/>
              <w:adjustRightInd w:val="0"/>
              <w:spacing w:before="21" w:line="360" w:lineRule="auto"/>
              <w:ind w:right="-20"/>
              <w:jc w:val="center"/>
              <w:rPr>
                <w:rFonts w:ascii="Times New Roman" w:hAnsi="Times New Roman"/>
              </w:rPr>
            </w:pPr>
            <w:r>
              <w:rPr>
                <w:rFonts w:ascii="Times New Roman" w:hAnsi="Times New Roman"/>
              </w:rPr>
              <w:t>2,3,4,8,10</w:t>
            </w:r>
          </w:p>
        </w:tc>
      </w:tr>
      <w:tr w:rsidR="00D663A0" w:rsidTr="00770D20">
        <w:tc>
          <w:tcPr>
            <w:tcW w:w="741" w:type="dxa"/>
          </w:tcPr>
          <w:p w:rsidR="00D663A0" w:rsidRDefault="00D663A0" w:rsidP="00770D20">
            <w:r>
              <w:t>CO5</w:t>
            </w:r>
          </w:p>
        </w:tc>
        <w:tc>
          <w:tcPr>
            <w:tcW w:w="735" w:type="dxa"/>
          </w:tcPr>
          <w:p w:rsidR="00D663A0" w:rsidRDefault="00D663A0" w:rsidP="00770D20">
            <w:r>
              <w:t>1</w:t>
            </w:r>
          </w:p>
        </w:tc>
        <w:tc>
          <w:tcPr>
            <w:tcW w:w="736" w:type="dxa"/>
          </w:tcPr>
          <w:p w:rsidR="00D663A0" w:rsidRDefault="00D663A0" w:rsidP="00770D20">
            <w:r>
              <w:t>3</w:t>
            </w:r>
          </w:p>
        </w:tc>
        <w:tc>
          <w:tcPr>
            <w:tcW w:w="736" w:type="dxa"/>
          </w:tcPr>
          <w:p w:rsidR="00D663A0" w:rsidRDefault="00D663A0" w:rsidP="00770D20">
            <w:r>
              <w:t>3</w:t>
            </w:r>
          </w:p>
        </w:tc>
        <w:tc>
          <w:tcPr>
            <w:tcW w:w="736" w:type="dxa"/>
          </w:tcPr>
          <w:p w:rsidR="00D663A0" w:rsidRDefault="00D663A0" w:rsidP="00770D20">
            <w:r>
              <w:t>3</w:t>
            </w:r>
          </w:p>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tc>
        <w:tc>
          <w:tcPr>
            <w:tcW w:w="736" w:type="dxa"/>
          </w:tcPr>
          <w:p w:rsidR="00D663A0" w:rsidRDefault="00D663A0" w:rsidP="00770D20">
            <w:r>
              <w:t>1</w:t>
            </w:r>
          </w:p>
        </w:tc>
        <w:tc>
          <w:tcPr>
            <w:tcW w:w="824" w:type="dxa"/>
          </w:tcPr>
          <w:p w:rsidR="00D663A0" w:rsidRDefault="00D663A0" w:rsidP="00770D20">
            <w:r>
              <w:t>2</w:t>
            </w:r>
          </w:p>
        </w:tc>
        <w:tc>
          <w:tcPr>
            <w:tcW w:w="1079" w:type="dxa"/>
          </w:tcPr>
          <w:p w:rsidR="00D663A0" w:rsidRDefault="00D663A0" w:rsidP="00770D20">
            <w:r>
              <w:rPr>
                <w:rFonts w:ascii="Times New Roman" w:hAnsi="Times New Roman"/>
              </w:rPr>
              <w:t>1,2,3,4,9,10</w:t>
            </w:r>
          </w:p>
        </w:tc>
      </w:tr>
    </w:tbl>
    <w:p w:rsidR="00D663A0" w:rsidRDefault="00D663A0" w:rsidP="00D663A0">
      <w:pPr>
        <w:tabs>
          <w:tab w:val="left" w:pos="1440"/>
        </w:tabs>
        <w:autoSpaceDE w:val="0"/>
        <w:autoSpaceDN w:val="0"/>
        <w:adjustRightInd w:val="0"/>
        <w:spacing w:after="0" w:line="360" w:lineRule="auto"/>
        <w:ind w:left="720"/>
        <w:jc w:val="both"/>
        <w:rPr>
          <w:rFonts w:ascii="Times New Roman" w:hAnsi="Times New Roman"/>
        </w:rPr>
      </w:pPr>
    </w:p>
    <w:p w:rsidR="00D663A0" w:rsidRDefault="00D663A0" w:rsidP="00D663A0">
      <w:pPr>
        <w:rPr>
          <w:rFonts w:ascii="Times New Roman" w:hAnsi="Times New Roman" w:cs="Times New Roman"/>
          <w:sz w:val="20"/>
          <w:szCs w:val="20"/>
        </w:rPr>
      </w:pPr>
      <w:r>
        <w:rPr>
          <w:rFonts w:ascii="Times New Roman" w:hAnsi="Times New Roman" w:cs="Times New Roman"/>
          <w:sz w:val="20"/>
          <w:szCs w:val="20"/>
        </w:rPr>
        <w:br w:type="page"/>
      </w:r>
    </w:p>
    <w:p w:rsidR="00D663A0" w:rsidRDefault="00D663A0" w:rsidP="00D663A0">
      <w:pPr>
        <w:spacing w:after="0"/>
        <w:jc w:val="center"/>
        <w:rPr>
          <w:b/>
          <w:bCs/>
        </w:rPr>
      </w:pPr>
      <w:r>
        <w:rPr>
          <w:b/>
          <w:bCs/>
        </w:rPr>
        <w:lastRenderedPageBreak/>
        <w:t xml:space="preserve">State Board of Technical Education and Training, Telangana </w:t>
      </w:r>
    </w:p>
    <w:p w:rsidR="00D663A0" w:rsidRDefault="00D663A0" w:rsidP="00D663A0">
      <w:pPr>
        <w:spacing w:after="0"/>
        <w:jc w:val="center"/>
        <w:rPr>
          <w:b/>
          <w:bCs/>
        </w:rPr>
      </w:pPr>
      <w:r>
        <w:rPr>
          <w:b/>
          <w:bCs/>
        </w:rPr>
        <w:t>MID SEM-I</w:t>
      </w:r>
      <w:r w:rsidRPr="003B0910">
        <w:rPr>
          <w:b/>
          <w:bCs/>
        </w:rPr>
        <w:t xml:space="preserve"> Examination</w:t>
      </w:r>
    </w:p>
    <w:p w:rsidR="00D663A0" w:rsidRPr="003B0910" w:rsidRDefault="00D663A0" w:rsidP="00D663A0">
      <w:pPr>
        <w:spacing w:after="0"/>
        <w:jc w:val="center"/>
        <w:rPr>
          <w:b/>
          <w:bCs/>
        </w:rPr>
      </w:pPr>
      <w:r w:rsidRPr="004B41CB">
        <w:rPr>
          <w:b/>
          <w:bCs/>
        </w:rPr>
        <w:t>Model</w:t>
      </w:r>
      <w:r w:rsidRPr="003B0910">
        <w:rPr>
          <w:b/>
          <w:bCs/>
        </w:rPr>
        <w:t xml:space="preserve"> Question paper</w:t>
      </w:r>
    </w:p>
    <w:p w:rsidR="00D663A0" w:rsidRPr="00275B97" w:rsidRDefault="00D663A0" w:rsidP="00D663A0">
      <w:pPr>
        <w:spacing w:after="0"/>
        <w:jc w:val="center"/>
        <w:rPr>
          <w:b/>
          <w:bCs/>
          <w:u w:val="single"/>
        </w:rPr>
      </w:pPr>
      <w:r>
        <w:rPr>
          <w:b/>
          <w:bCs/>
          <w:u w:val="single"/>
        </w:rPr>
        <w:t>D</w:t>
      </w:r>
      <w:r w:rsidRPr="00275B97">
        <w:rPr>
          <w:b/>
          <w:bCs/>
          <w:u w:val="single"/>
        </w:rPr>
        <w:t xml:space="preserve">CE </w:t>
      </w:r>
      <w:r>
        <w:rPr>
          <w:b/>
          <w:bCs/>
          <w:u w:val="single"/>
        </w:rPr>
        <w:t>V Semester practical</w:t>
      </w:r>
    </w:p>
    <w:p w:rsidR="00D663A0" w:rsidRPr="004019A8" w:rsidRDefault="00D663A0" w:rsidP="00D663A0">
      <w:pPr>
        <w:spacing w:after="0"/>
        <w:rPr>
          <w:b/>
          <w:bCs/>
        </w:rPr>
      </w:pPr>
      <w:r>
        <w:rPr>
          <w:b/>
          <w:bCs/>
        </w:rPr>
        <w:t>Course Code:18</w:t>
      </w:r>
      <w:r w:rsidRPr="004019A8">
        <w:rPr>
          <w:b/>
          <w:bCs/>
        </w:rPr>
        <w:t>C</w:t>
      </w:r>
      <w:r>
        <w:rPr>
          <w:b/>
          <w:bCs/>
        </w:rPr>
        <w:t>-508P</w:t>
      </w:r>
      <w:r>
        <w:rPr>
          <w:b/>
          <w:bCs/>
        </w:rPr>
        <w:tab/>
      </w:r>
      <w:r>
        <w:rPr>
          <w:b/>
          <w:bCs/>
        </w:rPr>
        <w:tab/>
      </w:r>
      <w:r>
        <w:rPr>
          <w:b/>
          <w:bCs/>
        </w:rPr>
        <w:tab/>
      </w:r>
      <w:r>
        <w:rPr>
          <w:b/>
          <w:bCs/>
        </w:rPr>
        <w:tab/>
      </w:r>
      <w:r>
        <w:rPr>
          <w:b/>
          <w:bCs/>
        </w:rPr>
        <w:tab/>
      </w:r>
      <w:r>
        <w:rPr>
          <w:b/>
          <w:bCs/>
        </w:rPr>
        <w:tab/>
      </w:r>
      <w:r>
        <w:rPr>
          <w:b/>
          <w:bCs/>
        </w:rPr>
        <w:tab/>
        <w:t xml:space="preserve">  Duration:1Hour</w:t>
      </w:r>
    </w:p>
    <w:p w:rsidR="00D663A0" w:rsidRDefault="00D663A0" w:rsidP="00D663A0">
      <w:pPr>
        <w:spacing w:after="0"/>
        <w:rPr>
          <w:b/>
          <w:bCs/>
        </w:rPr>
      </w:pPr>
      <w:r w:rsidRPr="004019A8">
        <w:rPr>
          <w:b/>
          <w:bCs/>
        </w:rPr>
        <w:t xml:space="preserve">Course Name: </w:t>
      </w:r>
      <w:r>
        <w:rPr>
          <w:b/>
          <w:bCs/>
        </w:rPr>
        <w:t>Civil Engineering Computer Applications Lab</w:t>
      </w:r>
      <w:r>
        <w:rPr>
          <w:b/>
          <w:bCs/>
        </w:rPr>
        <w:tab/>
      </w:r>
      <w:r>
        <w:rPr>
          <w:b/>
          <w:bCs/>
        </w:rPr>
        <w:tab/>
        <w:t xml:space="preserve">     Max.Marks:20 Marks</w:t>
      </w:r>
    </w:p>
    <w:p w:rsidR="00D663A0" w:rsidRPr="004019A8" w:rsidRDefault="00D663A0" w:rsidP="00D663A0">
      <w:pPr>
        <w:rPr>
          <w:b/>
          <w:bCs/>
        </w:rPr>
      </w:pPr>
      <w:r>
        <w:rPr>
          <w:b/>
          <w:bCs/>
        </w:rPr>
        <w:t>----------------------------------------------------------------------------------------------------------------</w:t>
      </w:r>
    </w:p>
    <w:p w:rsidR="00D663A0" w:rsidRPr="0084779A" w:rsidRDefault="00D663A0" w:rsidP="00D663A0">
      <w:pPr>
        <w:rPr>
          <w:b/>
          <w:bCs/>
          <w:i/>
          <w:iCs/>
          <w:u w:val="single"/>
        </w:rPr>
      </w:pPr>
      <w:r w:rsidRPr="0084779A">
        <w:rPr>
          <w:b/>
          <w:bCs/>
          <w:i/>
          <w:iCs/>
          <w:u w:val="single"/>
        </w:rPr>
        <w:t>Instructions to the Candidate:</w:t>
      </w:r>
    </w:p>
    <w:p w:rsidR="00D663A0" w:rsidRPr="006206FB" w:rsidRDefault="00D663A0" w:rsidP="00D663A0">
      <w:r w:rsidRPr="0084779A">
        <w:rPr>
          <w:b/>
          <w:bCs/>
          <w:i/>
          <w:iCs/>
        </w:rPr>
        <w:t>(i)</w:t>
      </w:r>
      <w:r>
        <w:rPr>
          <w:b/>
          <w:bCs/>
          <w:i/>
          <w:iCs/>
        </w:rPr>
        <w:t xml:space="preserve">Pick and Answer </w:t>
      </w:r>
      <w:r w:rsidRPr="0084779A">
        <w:rPr>
          <w:b/>
          <w:bCs/>
          <w:i/>
          <w:iCs/>
        </w:rPr>
        <w:t xml:space="preserve">any </w:t>
      </w:r>
      <w:r w:rsidRPr="0084779A">
        <w:rPr>
          <w:b/>
          <w:bCs/>
          <w:i/>
          <w:iCs/>
          <w:u w:val="single"/>
        </w:rPr>
        <w:t>One</w:t>
      </w:r>
      <w:r w:rsidRPr="0084779A">
        <w:rPr>
          <w:b/>
          <w:bCs/>
          <w:i/>
          <w:iCs/>
        </w:rPr>
        <w:t xml:space="preserve"> of the following Questions</w:t>
      </w:r>
      <w:r>
        <w:rPr>
          <w:b/>
          <w:bCs/>
          <w:i/>
          <w:iCs/>
        </w:rPr>
        <w:t xml:space="preserve"> from given list</w:t>
      </w:r>
      <w:r w:rsidRPr="0084779A">
        <w:rPr>
          <w:b/>
          <w:bCs/>
          <w:i/>
          <w:iCs/>
        </w:rPr>
        <w:t>.</w:t>
      </w:r>
      <w:r>
        <w:rPr>
          <w:b/>
          <w:bCs/>
          <w:i/>
          <w:iCs/>
        </w:rPr>
        <w:tab/>
      </w:r>
      <w:r>
        <w:rPr>
          <w:b/>
          <w:bCs/>
          <w:i/>
          <w:iCs/>
        </w:rPr>
        <w:tab/>
      </w:r>
      <w:r>
        <w:rPr>
          <w:b/>
          <w:bCs/>
          <w:i/>
          <w:iCs/>
        </w:rPr>
        <w:tab/>
      </w:r>
      <w:r w:rsidRPr="00142CF3">
        <w:rPr>
          <w:b/>
          <w:bCs/>
          <w:iCs/>
        </w:rPr>
        <w:t>1x</w:t>
      </w:r>
      <w:r>
        <w:rPr>
          <w:b/>
          <w:bCs/>
          <w:iCs/>
        </w:rPr>
        <w:t>2</w:t>
      </w:r>
      <w:r w:rsidRPr="00142CF3">
        <w:rPr>
          <w:b/>
          <w:bCs/>
          <w:iCs/>
        </w:rPr>
        <w:t>0=</w:t>
      </w:r>
      <w:r>
        <w:rPr>
          <w:b/>
          <w:bCs/>
          <w:iCs/>
        </w:rPr>
        <w:t>2</w:t>
      </w:r>
      <w:r w:rsidRPr="00142CF3">
        <w:rPr>
          <w:b/>
          <w:bCs/>
          <w:iCs/>
        </w:rPr>
        <w:t>0M</w:t>
      </w:r>
    </w:p>
    <w:p w:rsidR="00D663A0" w:rsidRPr="00BB1766" w:rsidRDefault="00D663A0" w:rsidP="00F121F6">
      <w:pPr>
        <w:pStyle w:val="NormalWeb"/>
        <w:numPr>
          <w:ilvl w:val="0"/>
          <w:numId w:val="188"/>
        </w:numPr>
        <w:shd w:val="clear" w:color="auto" w:fill="FFFFFF"/>
        <w:spacing w:before="0" w:beforeAutospacing="0" w:after="150" w:afterAutospacing="0" w:line="255" w:lineRule="atLeast"/>
        <w:jc w:val="both"/>
        <w:rPr>
          <w:color w:val="000000"/>
          <w:sz w:val="22"/>
          <w:szCs w:val="22"/>
        </w:rPr>
      </w:pPr>
      <w:r w:rsidRPr="00BB1766">
        <w:rPr>
          <w:color w:val="000000"/>
          <w:sz w:val="22"/>
          <w:szCs w:val="22"/>
        </w:rPr>
        <w:t>Create, Edit and view Structure Geometry, Assign the materials, sections and beta angles to structural members</w:t>
      </w:r>
      <w:r>
        <w:rPr>
          <w:color w:val="000000"/>
          <w:sz w:val="22"/>
          <w:szCs w:val="22"/>
        </w:rPr>
        <w:t xml:space="preserve">, </w:t>
      </w:r>
      <w:r w:rsidRPr="00BB1766">
        <w:rPr>
          <w:color w:val="000000"/>
          <w:sz w:val="22"/>
          <w:szCs w:val="22"/>
        </w:rPr>
        <w:t>Assign specifications to nodes and members, Assign supports to nodes</w:t>
      </w:r>
      <w:r>
        <w:rPr>
          <w:color w:val="000000"/>
          <w:sz w:val="22"/>
          <w:szCs w:val="22"/>
        </w:rPr>
        <w:t xml:space="preserve"> as per the given details</w:t>
      </w:r>
    </w:p>
    <w:p w:rsidR="00D663A0" w:rsidRPr="00BB1766" w:rsidRDefault="00D663A0" w:rsidP="00F121F6">
      <w:pPr>
        <w:pStyle w:val="NormalWeb"/>
        <w:numPr>
          <w:ilvl w:val="0"/>
          <w:numId w:val="188"/>
        </w:numPr>
        <w:shd w:val="clear" w:color="auto" w:fill="FFFFFF"/>
        <w:spacing w:before="0" w:beforeAutospacing="0" w:after="150" w:afterAutospacing="0" w:line="255" w:lineRule="atLeast"/>
        <w:jc w:val="both"/>
        <w:rPr>
          <w:color w:val="000000"/>
          <w:sz w:val="22"/>
          <w:szCs w:val="22"/>
        </w:rPr>
      </w:pPr>
      <w:r w:rsidRPr="00BB1766">
        <w:rPr>
          <w:color w:val="000000"/>
          <w:sz w:val="22"/>
          <w:szCs w:val="22"/>
        </w:rPr>
        <w:t>Define primary load cases, load the structure, generate load combinations, Define load envelopes and reference loads, analyze a model</w:t>
      </w:r>
      <w:r>
        <w:rPr>
          <w:color w:val="000000"/>
          <w:sz w:val="22"/>
          <w:szCs w:val="22"/>
        </w:rPr>
        <w:t xml:space="preserve"> for the given model</w:t>
      </w:r>
    </w:p>
    <w:p w:rsidR="00D663A0" w:rsidRPr="00BB1766" w:rsidRDefault="00D663A0" w:rsidP="00F121F6">
      <w:pPr>
        <w:pStyle w:val="NormalWeb"/>
        <w:numPr>
          <w:ilvl w:val="0"/>
          <w:numId w:val="188"/>
        </w:numPr>
        <w:shd w:val="clear" w:color="auto" w:fill="FFFFFF"/>
        <w:spacing w:before="0" w:beforeAutospacing="0" w:after="150" w:afterAutospacing="0" w:line="255" w:lineRule="atLeast"/>
        <w:jc w:val="both"/>
        <w:rPr>
          <w:color w:val="000000"/>
          <w:sz w:val="22"/>
          <w:szCs w:val="22"/>
        </w:rPr>
      </w:pPr>
      <w:r w:rsidRPr="00BB1766">
        <w:rPr>
          <w:color w:val="000000"/>
          <w:sz w:val="22"/>
          <w:szCs w:val="22"/>
        </w:rPr>
        <w:t>Specify the appropriate Concrete and steel design code and associated design parameters, issue the Concrete design commands and perform a code check.</w:t>
      </w:r>
      <w:r>
        <w:rPr>
          <w:color w:val="000000"/>
          <w:sz w:val="22"/>
          <w:szCs w:val="22"/>
        </w:rPr>
        <w:t xml:space="preserve"> </w:t>
      </w:r>
      <w:r w:rsidRPr="00BB1766">
        <w:rPr>
          <w:color w:val="000000"/>
          <w:sz w:val="22"/>
          <w:szCs w:val="22"/>
        </w:rPr>
        <w:t>Make use of the Post-Processor to review and ver</w:t>
      </w:r>
      <w:r>
        <w:rPr>
          <w:color w:val="000000"/>
          <w:sz w:val="22"/>
          <w:szCs w:val="22"/>
        </w:rPr>
        <w:t>ify analysis and design results for the given model</w:t>
      </w:r>
    </w:p>
    <w:p w:rsidR="00D663A0" w:rsidRDefault="00D663A0" w:rsidP="00D663A0">
      <w:pPr>
        <w:autoSpaceDE w:val="0"/>
        <w:autoSpaceDN w:val="0"/>
        <w:adjustRightInd w:val="0"/>
        <w:jc w:val="both"/>
        <w:rPr>
          <w:rFonts w:eastAsia="Calibri"/>
          <w:color w:val="000000"/>
        </w:rPr>
      </w:pPr>
    </w:p>
    <w:p w:rsidR="00D663A0" w:rsidRDefault="00D663A0" w:rsidP="00D663A0">
      <w:pPr>
        <w:spacing w:after="0"/>
        <w:jc w:val="center"/>
        <w:rPr>
          <w:b/>
          <w:bCs/>
        </w:rPr>
      </w:pPr>
      <w:r>
        <w:rPr>
          <w:b/>
          <w:bCs/>
        </w:rPr>
        <w:t xml:space="preserve">State Board of Technical Education and Training, Telangana </w:t>
      </w:r>
    </w:p>
    <w:p w:rsidR="00D663A0" w:rsidRDefault="00D663A0" w:rsidP="00D663A0">
      <w:pPr>
        <w:spacing w:after="0"/>
        <w:jc w:val="center"/>
        <w:rPr>
          <w:b/>
          <w:bCs/>
        </w:rPr>
      </w:pPr>
      <w:r>
        <w:rPr>
          <w:b/>
          <w:bCs/>
        </w:rPr>
        <w:t>MID SEM-II</w:t>
      </w:r>
      <w:r w:rsidRPr="003B0910">
        <w:rPr>
          <w:b/>
          <w:bCs/>
        </w:rPr>
        <w:t xml:space="preserve"> Examination</w:t>
      </w:r>
    </w:p>
    <w:p w:rsidR="00D663A0" w:rsidRPr="003B0910" w:rsidRDefault="00D663A0" w:rsidP="00D663A0">
      <w:pPr>
        <w:spacing w:after="0"/>
        <w:jc w:val="center"/>
        <w:rPr>
          <w:b/>
          <w:bCs/>
        </w:rPr>
      </w:pPr>
      <w:r w:rsidRPr="002C7B17">
        <w:rPr>
          <w:b/>
          <w:bCs/>
        </w:rPr>
        <w:t>Model</w:t>
      </w:r>
      <w:r w:rsidRPr="003B0910">
        <w:rPr>
          <w:b/>
          <w:bCs/>
        </w:rPr>
        <w:t xml:space="preserve"> Question paper</w:t>
      </w:r>
    </w:p>
    <w:p w:rsidR="00D663A0" w:rsidRPr="00275B97" w:rsidRDefault="00D663A0" w:rsidP="00D663A0">
      <w:pPr>
        <w:spacing w:after="0"/>
        <w:jc w:val="center"/>
        <w:rPr>
          <w:b/>
          <w:bCs/>
          <w:u w:val="single"/>
        </w:rPr>
      </w:pPr>
      <w:r>
        <w:rPr>
          <w:b/>
          <w:bCs/>
          <w:u w:val="single"/>
        </w:rPr>
        <w:t>D</w:t>
      </w:r>
      <w:r w:rsidRPr="00275B97">
        <w:rPr>
          <w:b/>
          <w:bCs/>
          <w:u w:val="single"/>
        </w:rPr>
        <w:t xml:space="preserve">CE </w:t>
      </w:r>
      <w:r>
        <w:rPr>
          <w:b/>
          <w:bCs/>
          <w:u w:val="single"/>
        </w:rPr>
        <w:t>VS</w:t>
      </w:r>
      <w:r w:rsidRPr="00275B97">
        <w:rPr>
          <w:b/>
          <w:bCs/>
          <w:u w:val="single"/>
        </w:rPr>
        <w:t xml:space="preserve">emester practical </w:t>
      </w:r>
    </w:p>
    <w:p w:rsidR="00D663A0" w:rsidRPr="004019A8" w:rsidRDefault="00D663A0" w:rsidP="00D663A0">
      <w:pPr>
        <w:spacing w:after="0"/>
        <w:rPr>
          <w:b/>
          <w:bCs/>
        </w:rPr>
      </w:pPr>
      <w:r>
        <w:rPr>
          <w:b/>
          <w:bCs/>
        </w:rPr>
        <w:t>Course Code:18</w:t>
      </w:r>
      <w:r w:rsidRPr="004019A8">
        <w:rPr>
          <w:b/>
          <w:bCs/>
        </w:rPr>
        <w:t>C</w:t>
      </w:r>
      <w:r>
        <w:rPr>
          <w:b/>
          <w:bCs/>
        </w:rPr>
        <w:t>-508P</w:t>
      </w:r>
      <w:r>
        <w:rPr>
          <w:b/>
          <w:bCs/>
        </w:rPr>
        <w:tab/>
      </w:r>
      <w:r>
        <w:rPr>
          <w:b/>
          <w:bCs/>
        </w:rPr>
        <w:tab/>
      </w:r>
      <w:r>
        <w:rPr>
          <w:b/>
          <w:bCs/>
        </w:rPr>
        <w:tab/>
      </w:r>
      <w:r>
        <w:rPr>
          <w:b/>
          <w:bCs/>
        </w:rPr>
        <w:tab/>
      </w:r>
      <w:r>
        <w:rPr>
          <w:b/>
          <w:bCs/>
        </w:rPr>
        <w:tab/>
      </w:r>
      <w:r>
        <w:rPr>
          <w:b/>
          <w:bCs/>
        </w:rPr>
        <w:tab/>
      </w:r>
      <w:r>
        <w:rPr>
          <w:b/>
          <w:bCs/>
        </w:rPr>
        <w:tab/>
        <w:t>Duration:1 Hour</w:t>
      </w:r>
    </w:p>
    <w:p w:rsidR="00D663A0" w:rsidRDefault="00D663A0" w:rsidP="00D663A0">
      <w:pPr>
        <w:spacing w:after="0"/>
        <w:rPr>
          <w:b/>
          <w:bCs/>
        </w:rPr>
      </w:pPr>
      <w:r w:rsidRPr="004019A8">
        <w:rPr>
          <w:b/>
          <w:bCs/>
        </w:rPr>
        <w:t xml:space="preserve">Course Name: </w:t>
      </w:r>
      <w:r>
        <w:rPr>
          <w:b/>
          <w:bCs/>
        </w:rPr>
        <w:t>Civil Engineering Computer Applications Lab</w:t>
      </w:r>
      <w:r>
        <w:rPr>
          <w:b/>
          <w:bCs/>
        </w:rPr>
        <w:tab/>
      </w:r>
      <w:r>
        <w:rPr>
          <w:b/>
          <w:bCs/>
        </w:rPr>
        <w:tab/>
        <w:t xml:space="preserve">     Max.Marks:20 Marks</w:t>
      </w:r>
    </w:p>
    <w:p w:rsidR="00D663A0" w:rsidRPr="004019A8" w:rsidRDefault="00D663A0" w:rsidP="00D663A0">
      <w:pPr>
        <w:rPr>
          <w:b/>
          <w:bCs/>
        </w:rPr>
      </w:pPr>
      <w:r>
        <w:rPr>
          <w:b/>
          <w:bCs/>
        </w:rPr>
        <w:t>----------------------------------------------------------------------------------------------------------------</w:t>
      </w:r>
    </w:p>
    <w:p w:rsidR="00D663A0" w:rsidRPr="0084779A" w:rsidRDefault="00D663A0" w:rsidP="00D663A0">
      <w:pPr>
        <w:rPr>
          <w:b/>
          <w:bCs/>
          <w:i/>
          <w:iCs/>
          <w:u w:val="single"/>
        </w:rPr>
      </w:pPr>
      <w:r w:rsidRPr="0084779A">
        <w:rPr>
          <w:b/>
          <w:bCs/>
          <w:i/>
          <w:iCs/>
          <w:u w:val="single"/>
        </w:rPr>
        <w:t>Instructions to the Candidate:</w:t>
      </w:r>
    </w:p>
    <w:p w:rsidR="00D663A0" w:rsidRPr="006206FB" w:rsidRDefault="00D663A0" w:rsidP="00D663A0">
      <w:r w:rsidRPr="0084779A">
        <w:rPr>
          <w:b/>
          <w:bCs/>
          <w:i/>
          <w:iCs/>
        </w:rPr>
        <w:t>(i)</w:t>
      </w:r>
      <w:r>
        <w:rPr>
          <w:b/>
          <w:bCs/>
          <w:i/>
          <w:iCs/>
        </w:rPr>
        <w:t xml:space="preserve">Pick and Answer </w:t>
      </w:r>
      <w:r w:rsidRPr="0084779A">
        <w:rPr>
          <w:b/>
          <w:bCs/>
          <w:i/>
          <w:iCs/>
        </w:rPr>
        <w:t xml:space="preserve">any </w:t>
      </w:r>
      <w:r w:rsidRPr="0084779A">
        <w:rPr>
          <w:b/>
          <w:bCs/>
          <w:i/>
          <w:iCs/>
          <w:u w:val="single"/>
        </w:rPr>
        <w:t>One</w:t>
      </w:r>
      <w:r w:rsidRPr="0084779A">
        <w:rPr>
          <w:b/>
          <w:bCs/>
          <w:i/>
          <w:iCs/>
        </w:rPr>
        <w:t xml:space="preserve"> of the following Questions</w:t>
      </w:r>
      <w:r>
        <w:rPr>
          <w:b/>
          <w:bCs/>
          <w:i/>
          <w:iCs/>
        </w:rPr>
        <w:t xml:space="preserve"> from given list</w:t>
      </w:r>
      <w:r w:rsidRPr="0084779A">
        <w:rPr>
          <w:b/>
          <w:bCs/>
          <w:i/>
          <w:iCs/>
        </w:rPr>
        <w:t>.</w:t>
      </w:r>
      <w:r>
        <w:rPr>
          <w:b/>
          <w:bCs/>
          <w:i/>
          <w:iCs/>
        </w:rPr>
        <w:tab/>
      </w:r>
      <w:r>
        <w:rPr>
          <w:b/>
          <w:bCs/>
          <w:i/>
          <w:iCs/>
        </w:rPr>
        <w:tab/>
      </w:r>
      <w:r>
        <w:rPr>
          <w:b/>
          <w:bCs/>
          <w:i/>
          <w:iCs/>
        </w:rPr>
        <w:tab/>
      </w:r>
      <w:r w:rsidRPr="00142CF3">
        <w:rPr>
          <w:b/>
          <w:bCs/>
          <w:iCs/>
        </w:rPr>
        <w:t>1x</w:t>
      </w:r>
      <w:r>
        <w:rPr>
          <w:b/>
          <w:bCs/>
          <w:iCs/>
        </w:rPr>
        <w:t>2</w:t>
      </w:r>
      <w:r w:rsidRPr="00142CF3">
        <w:rPr>
          <w:b/>
          <w:bCs/>
          <w:iCs/>
        </w:rPr>
        <w:t>0=</w:t>
      </w:r>
      <w:r>
        <w:rPr>
          <w:b/>
          <w:bCs/>
          <w:iCs/>
        </w:rPr>
        <w:t>2</w:t>
      </w:r>
      <w:r w:rsidRPr="00142CF3">
        <w:rPr>
          <w:b/>
          <w:bCs/>
          <w:iCs/>
        </w:rPr>
        <w:t>0M</w:t>
      </w:r>
    </w:p>
    <w:p w:rsidR="00D663A0" w:rsidRPr="00BB1766" w:rsidRDefault="00D663A0" w:rsidP="00F121F6">
      <w:pPr>
        <w:pStyle w:val="ListParagraph"/>
        <w:numPr>
          <w:ilvl w:val="0"/>
          <w:numId w:val="189"/>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List and enter the input data required for the Project, execute the given input data for the given project</w:t>
      </w:r>
    </w:p>
    <w:p w:rsidR="00D663A0" w:rsidRPr="00BB1766" w:rsidRDefault="00D663A0" w:rsidP="00F121F6">
      <w:pPr>
        <w:pStyle w:val="ListParagraph"/>
        <w:numPr>
          <w:ilvl w:val="0"/>
          <w:numId w:val="189"/>
        </w:numPr>
        <w:tabs>
          <w:tab w:val="left" w:pos="1440"/>
        </w:tabs>
        <w:autoSpaceDE w:val="0"/>
        <w:autoSpaceDN w:val="0"/>
        <w:adjustRightInd w:val="0"/>
        <w:spacing w:after="0" w:line="360" w:lineRule="auto"/>
        <w:jc w:val="both"/>
        <w:rPr>
          <w:rFonts w:ascii="Times New Roman" w:hAnsi="Times New Roman"/>
        </w:rPr>
      </w:pPr>
      <w:r w:rsidRPr="00C04242">
        <w:rPr>
          <w:rFonts w:ascii="Times New Roman" w:hAnsi="Times New Roman"/>
        </w:rPr>
        <w:t>Prepares schedules for resource allocation</w:t>
      </w:r>
      <w:r>
        <w:rPr>
          <w:rFonts w:ascii="Times New Roman" w:hAnsi="Times New Roman"/>
        </w:rPr>
        <w:t xml:space="preserve">, </w:t>
      </w:r>
      <w:r w:rsidRPr="00BB1766">
        <w:rPr>
          <w:rFonts w:ascii="Times New Roman" w:hAnsi="Times New Roman"/>
        </w:rPr>
        <w:t>Prepares networks for execution of projects</w:t>
      </w:r>
      <w:r>
        <w:rPr>
          <w:rFonts w:ascii="Times New Roman" w:hAnsi="Times New Roman"/>
        </w:rPr>
        <w:t xml:space="preserve"> for the given project</w:t>
      </w:r>
    </w:p>
    <w:p w:rsidR="00D663A0" w:rsidRPr="00BB1766" w:rsidRDefault="00D663A0" w:rsidP="00F121F6">
      <w:pPr>
        <w:pStyle w:val="ListParagraph"/>
        <w:numPr>
          <w:ilvl w:val="0"/>
          <w:numId w:val="189"/>
        </w:numPr>
        <w:tabs>
          <w:tab w:val="left" w:pos="1440"/>
        </w:tabs>
        <w:autoSpaceDE w:val="0"/>
        <w:autoSpaceDN w:val="0"/>
        <w:adjustRightInd w:val="0"/>
        <w:spacing w:line="360" w:lineRule="auto"/>
        <w:jc w:val="both"/>
        <w:rPr>
          <w:rFonts w:ascii="Times New Roman" w:hAnsi="Times New Roman"/>
        </w:rPr>
      </w:pPr>
      <w:r w:rsidRPr="00BB1766">
        <w:rPr>
          <w:rFonts w:ascii="Times New Roman" w:hAnsi="Times New Roman"/>
        </w:rPr>
        <w:t>Calculate duration of project and Critical Path</w:t>
      </w:r>
      <w:r>
        <w:rPr>
          <w:rFonts w:ascii="Times New Roman" w:hAnsi="Times New Roman"/>
        </w:rPr>
        <w:t xml:space="preserve">, </w:t>
      </w:r>
      <w:r w:rsidRPr="00BB1766">
        <w:rPr>
          <w:rFonts w:ascii="Times New Roman" w:hAnsi="Times New Roman"/>
        </w:rPr>
        <w:t>Show and summarize various reports for the supervision of the project</w:t>
      </w:r>
      <w:r>
        <w:rPr>
          <w:rFonts w:ascii="Times New Roman" w:hAnsi="Times New Roman"/>
        </w:rPr>
        <w:t xml:space="preserve"> for the given project</w:t>
      </w:r>
    </w:p>
    <w:p w:rsidR="00D663A0" w:rsidRDefault="00D663A0" w:rsidP="00D663A0">
      <w:pPr>
        <w:rPr>
          <w:rFonts w:ascii="Times New Roman" w:hAnsi="Times New Roman"/>
        </w:rPr>
      </w:pPr>
      <w:r>
        <w:rPr>
          <w:rFonts w:ascii="Times New Roman" w:hAnsi="Times New Roman"/>
        </w:rPr>
        <w:br w:type="page"/>
      </w:r>
    </w:p>
    <w:p w:rsidR="00D663A0" w:rsidRDefault="00D663A0" w:rsidP="00D663A0">
      <w:pPr>
        <w:spacing w:after="0"/>
        <w:jc w:val="center"/>
        <w:rPr>
          <w:b/>
          <w:bCs/>
        </w:rPr>
      </w:pPr>
      <w:r>
        <w:rPr>
          <w:b/>
          <w:bCs/>
        </w:rPr>
        <w:lastRenderedPageBreak/>
        <w:t xml:space="preserve">State Board of Technical Education and Training, Telangana </w:t>
      </w:r>
    </w:p>
    <w:p w:rsidR="00D663A0" w:rsidRDefault="00D663A0" w:rsidP="00D663A0">
      <w:pPr>
        <w:spacing w:after="0"/>
        <w:jc w:val="center"/>
        <w:rPr>
          <w:b/>
          <w:bCs/>
        </w:rPr>
      </w:pPr>
      <w:r>
        <w:rPr>
          <w:b/>
          <w:bCs/>
        </w:rPr>
        <w:t xml:space="preserve">Semester End </w:t>
      </w:r>
      <w:r w:rsidRPr="003B0910">
        <w:rPr>
          <w:b/>
          <w:bCs/>
        </w:rPr>
        <w:t>Examination</w:t>
      </w:r>
    </w:p>
    <w:p w:rsidR="00D663A0" w:rsidRPr="003B0910" w:rsidRDefault="00D663A0" w:rsidP="00D663A0">
      <w:pPr>
        <w:spacing w:after="0"/>
        <w:jc w:val="center"/>
        <w:rPr>
          <w:b/>
          <w:bCs/>
        </w:rPr>
      </w:pPr>
      <w:r w:rsidRPr="002C7B17">
        <w:rPr>
          <w:b/>
          <w:bCs/>
        </w:rPr>
        <w:t>Model</w:t>
      </w:r>
      <w:r w:rsidRPr="003B0910">
        <w:rPr>
          <w:b/>
          <w:bCs/>
        </w:rPr>
        <w:t xml:space="preserve"> Question paper</w:t>
      </w:r>
    </w:p>
    <w:p w:rsidR="00D663A0" w:rsidRPr="00275B97" w:rsidRDefault="00D663A0" w:rsidP="00D663A0">
      <w:pPr>
        <w:spacing w:after="0"/>
        <w:jc w:val="center"/>
        <w:rPr>
          <w:b/>
          <w:bCs/>
          <w:u w:val="single"/>
        </w:rPr>
      </w:pPr>
      <w:r>
        <w:rPr>
          <w:b/>
          <w:bCs/>
          <w:u w:val="single"/>
        </w:rPr>
        <w:t>D</w:t>
      </w:r>
      <w:r w:rsidRPr="00275B97">
        <w:rPr>
          <w:b/>
          <w:bCs/>
          <w:u w:val="single"/>
        </w:rPr>
        <w:t xml:space="preserve">CE </w:t>
      </w:r>
      <w:r>
        <w:rPr>
          <w:b/>
          <w:bCs/>
          <w:u w:val="single"/>
        </w:rPr>
        <w:t>V S</w:t>
      </w:r>
      <w:r w:rsidRPr="00275B97">
        <w:rPr>
          <w:b/>
          <w:bCs/>
          <w:u w:val="single"/>
        </w:rPr>
        <w:t>emester</w:t>
      </w:r>
    </w:p>
    <w:p w:rsidR="00D663A0" w:rsidRPr="004019A8" w:rsidRDefault="00D663A0" w:rsidP="00D663A0">
      <w:pPr>
        <w:spacing w:after="0"/>
        <w:rPr>
          <w:b/>
          <w:bCs/>
        </w:rPr>
      </w:pPr>
      <w:r>
        <w:rPr>
          <w:b/>
          <w:bCs/>
        </w:rPr>
        <w:t>Course Code:18</w:t>
      </w:r>
      <w:r w:rsidRPr="004019A8">
        <w:rPr>
          <w:b/>
          <w:bCs/>
        </w:rPr>
        <w:t>C</w:t>
      </w:r>
      <w:r>
        <w:rPr>
          <w:b/>
          <w:bCs/>
        </w:rPr>
        <w:t>-508P</w:t>
      </w:r>
      <w:r>
        <w:rPr>
          <w:b/>
          <w:bCs/>
        </w:rPr>
        <w:tab/>
      </w:r>
      <w:r>
        <w:rPr>
          <w:b/>
          <w:bCs/>
        </w:rPr>
        <w:tab/>
      </w:r>
      <w:r>
        <w:rPr>
          <w:b/>
          <w:bCs/>
        </w:rPr>
        <w:tab/>
      </w:r>
      <w:r>
        <w:rPr>
          <w:b/>
          <w:bCs/>
        </w:rPr>
        <w:tab/>
      </w:r>
      <w:r>
        <w:rPr>
          <w:b/>
          <w:bCs/>
        </w:rPr>
        <w:tab/>
        <w:t xml:space="preserve">                      Duration: 2Hours</w:t>
      </w:r>
    </w:p>
    <w:p w:rsidR="00D663A0" w:rsidRDefault="00D663A0" w:rsidP="00D663A0">
      <w:pPr>
        <w:spacing w:after="0"/>
        <w:rPr>
          <w:b/>
          <w:bCs/>
        </w:rPr>
      </w:pPr>
      <w:r w:rsidRPr="004019A8">
        <w:rPr>
          <w:b/>
          <w:bCs/>
        </w:rPr>
        <w:t xml:space="preserve">Course Name: </w:t>
      </w:r>
      <w:r>
        <w:rPr>
          <w:b/>
          <w:bCs/>
        </w:rPr>
        <w:t>Civil Engineering Computer Applications Lab</w:t>
      </w:r>
      <w:r>
        <w:rPr>
          <w:b/>
          <w:bCs/>
        </w:rPr>
        <w:tab/>
        <w:t>Max.Marks:40 Marks</w:t>
      </w:r>
    </w:p>
    <w:p w:rsidR="00D663A0" w:rsidRPr="004019A8" w:rsidRDefault="00D663A0" w:rsidP="00D663A0">
      <w:pPr>
        <w:rPr>
          <w:b/>
          <w:bCs/>
        </w:rPr>
      </w:pPr>
      <w:r>
        <w:rPr>
          <w:b/>
          <w:bCs/>
        </w:rPr>
        <w:t>----------------------------------------------------------------------------------------------------------------</w:t>
      </w:r>
    </w:p>
    <w:p w:rsidR="00D663A0" w:rsidRPr="0084779A" w:rsidRDefault="00D663A0" w:rsidP="00D663A0">
      <w:pPr>
        <w:rPr>
          <w:b/>
          <w:bCs/>
          <w:i/>
          <w:iCs/>
          <w:u w:val="single"/>
        </w:rPr>
      </w:pPr>
      <w:r w:rsidRPr="0084779A">
        <w:rPr>
          <w:b/>
          <w:bCs/>
          <w:i/>
          <w:iCs/>
          <w:u w:val="single"/>
        </w:rPr>
        <w:t>Instructions to the Candidate:</w:t>
      </w:r>
    </w:p>
    <w:p w:rsidR="00D663A0" w:rsidRPr="006206FB" w:rsidRDefault="00D663A0" w:rsidP="00D663A0">
      <w:r w:rsidRPr="0084779A">
        <w:rPr>
          <w:b/>
          <w:bCs/>
          <w:i/>
          <w:iCs/>
        </w:rPr>
        <w:t>(i)</w:t>
      </w:r>
      <w:r>
        <w:rPr>
          <w:b/>
          <w:bCs/>
          <w:i/>
          <w:iCs/>
        </w:rPr>
        <w:t xml:space="preserve">Pick and Answer </w:t>
      </w:r>
      <w:r w:rsidRPr="0084779A">
        <w:rPr>
          <w:b/>
          <w:bCs/>
          <w:i/>
          <w:iCs/>
        </w:rPr>
        <w:t xml:space="preserve">any </w:t>
      </w:r>
      <w:r w:rsidRPr="0084779A">
        <w:rPr>
          <w:b/>
          <w:bCs/>
          <w:i/>
          <w:iCs/>
          <w:u w:val="single"/>
        </w:rPr>
        <w:t>One</w:t>
      </w:r>
      <w:r w:rsidRPr="0084779A">
        <w:rPr>
          <w:b/>
          <w:bCs/>
          <w:i/>
          <w:iCs/>
        </w:rPr>
        <w:t xml:space="preserve"> of the following Questions</w:t>
      </w:r>
      <w:r>
        <w:rPr>
          <w:b/>
          <w:bCs/>
          <w:i/>
          <w:iCs/>
        </w:rPr>
        <w:t xml:space="preserve"> from given lot</w:t>
      </w:r>
      <w:r w:rsidRPr="0084779A">
        <w:rPr>
          <w:b/>
          <w:bCs/>
          <w:i/>
          <w:iCs/>
        </w:rPr>
        <w:t>.</w:t>
      </w:r>
      <w:r>
        <w:rPr>
          <w:b/>
          <w:bCs/>
          <w:i/>
          <w:iCs/>
        </w:rPr>
        <w:tab/>
      </w:r>
      <w:r>
        <w:rPr>
          <w:b/>
          <w:bCs/>
          <w:i/>
          <w:iCs/>
        </w:rPr>
        <w:tab/>
      </w:r>
      <w:r>
        <w:rPr>
          <w:b/>
          <w:bCs/>
          <w:i/>
          <w:iCs/>
        </w:rPr>
        <w:tab/>
      </w:r>
      <w:r w:rsidRPr="00142CF3">
        <w:rPr>
          <w:b/>
          <w:bCs/>
          <w:iCs/>
        </w:rPr>
        <w:t>1x40=40M</w:t>
      </w:r>
    </w:p>
    <w:p w:rsidR="00D663A0" w:rsidRPr="00BB1766" w:rsidRDefault="00D663A0" w:rsidP="00F121F6">
      <w:pPr>
        <w:pStyle w:val="NormalWeb"/>
        <w:numPr>
          <w:ilvl w:val="0"/>
          <w:numId w:val="190"/>
        </w:numPr>
        <w:shd w:val="clear" w:color="auto" w:fill="FFFFFF"/>
        <w:spacing w:before="0" w:beforeAutospacing="0" w:after="150" w:afterAutospacing="0" w:line="255" w:lineRule="atLeast"/>
        <w:jc w:val="both"/>
        <w:rPr>
          <w:color w:val="000000"/>
          <w:sz w:val="22"/>
          <w:szCs w:val="22"/>
        </w:rPr>
      </w:pPr>
      <w:r w:rsidRPr="00BB1766">
        <w:rPr>
          <w:color w:val="000000"/>
          <w:sz w:val="22"/>
          <w:szCs w:val="22"/>
        </w:rPr>
        <w:t>Create, Edit and view Structure Geometry, Assign the materials, sections and beta angles to structural members</w:t>
      </w:r>
      <w:r>
        <w:rPr>
          <w:color w:val="000000"/>
          <w:sz w:val="22"/>
          <w:szCs w:val="22"/>
        </w:rPr>
        <w:t xml:space="preserve">, </w:t>
      </w:r>
      <w:r w:rsidRPr="00BB1766">
        <w:rPr>
          <w:color w:val="000000"/>
          <w:sz w:val="22"/>
          <w:szCs w:val="22"/>
        </w:rPr>
        <w:t>Assign specifications to nodes and members, Assign supports to nodes</w:t>
      </w:r>
      <w:r>
        <w:rPr>
          <w:color w:val="000000"/>
          <w:sz w:val="22"/>
          <w:szCs w:val="22"/>
        </w:rPr>
        <w:t xml:space="preserve"> as per the given details</w:t>
      </w:r>
    </w:p>
    <w:p w:rsidR="00D663A0" w:rsidRPr="00BB1766" w:rsidRDefault="00D663A0" w:rsidP="00F121F6">
      <w:pPr>
        <w:pStyle w:val="NormalWeb"/>
        <w:numPr>
          <w:ilvl w:val="0"/>
          <w:numId w:val="190"/>
        </w:numPr>
        <w:shd w:val="clear" w:color="auto" w:fill="FFFFFF"/>
        <w:spacing w:before="0" w:beforeAutospacing="0" w:after="150" w:afterAutospacing="0" w:line="255" w:lineRule="atLeast"/>
        <w:jc w:val="both"/>
        <w:rPr>
          <w:color w:val="000000"/>
          <w:sz w:val="22"/>
          <w:szCs w:val="22"/>
        </w:rPr>
      </w:pPr>
      <w:r w:rsidRPr="00BB1766">
        <w:rPr>
          <w:color w:val="000000"/>
          <w:sz w:val="22"/>
          <w:szCs w:val="22"/>
        </w:rPr>
        <w:t>Define primary load cases, load the structure, generate load combinations, Define load envelopes and reference loads, analyze a model</w:t>
      </w:r>
      <w:r>
        <w:rPr>
          <w:color w:val="000000"/>
          <w:sz w:val="22"/>
          <w:szCs w:val="22"/>
        </w:rPr>
        <w:t xml:space="preserve"> for the given model</w:t>
      </w:r>
    </w:p>
    <w:p w:rsidR="00D663A0" w:rsidRPr="00BB1766" w:rsidRDefault="00D663A0" w:rsidP="00F121F6">
      <w:pPr>
        <w:pStyle w:val="NormalWeb"/>
        <w:numPr>
          <w:ilvl w:val="0"/>
          <w:numId w:val="190"/>
        </w:numPr>
        <w:shd w:val="clear" w:color="auto" w:fill="FFFFFF"/>
        <w:spacing w:before="0" w:beforeAutospacing="0" w:after="150" w:afterAutospacing="0" w:line="255" w:lineRule="atLeast"/>
        <w:jc w:val="both"/>
        <w:rPr>
          <w:color w:val="000000"/>
          <w:sz w:val="22"/>
          <w:szCs w:val="22"/>
        </w:rPr>
      </w:pPr>
      <w:r w:rsidRPr="00BB1766">
        <w:rPr>
          <w:color w:val="000000"/>
          <w:sz w:val="22"/>
          <w:szCs w:val="22"/>
        </w:rPr>
        <w:t>Specify the appropriate Concrete and steel design code and associated design parameters, issue the Concrete design commands and perform a code check.</w:t>
      </w:r>
      <w:r>
        <w:rPr>
          <w:color w:val="000000"/>
          <w:sz w:val="22"/>
          <w:szCs w:val="22"/>
        </w:rPr>
        <w:t xml:space="preserve"> </w:t>
      </w:r>
      <w:r w:rsidRPr="00BB1766">
        <w:rPr>
          <w:color w:val="000000"/>
          <w:sz w:val="22"/>
          <w:szCs w:val="22"/>
        </w:rPr>
        <w:t>Make use of the Post-Processor to review and ver</w:t>
      </w:r>
      <w:r>
        <w:rPr>
          <w:color w:val="000000"/>
          <w:sz w:val="22"/>
          <w:szCs w:val="22"/>
        </w:rPr>
        <w:t>ify analysis and design results for the given model</w:t>
      </w:r>
    </w:p>
    <w:p w:rsidR="00D663A0" w:rsidRPr="00BB1766" w:rsidRDefault="00D663A0" w:rsidP="00F121F6">
      <w:pPr>
        <w:pStyle w:val="ListParagraph"/>
        <w:numPr>
          <w:ilvl w:val="0"/>
          <w:numId w:val="190"/>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List and enter the input data required for the Project, execute the given input data for the given project</w:t>
      </w:r>
    </w:p>
    <w:p w:rsidR="00D663A0" w:rsidRPr="00BB1766" w:rsidRDefault="00D663A0" w:rsidP="00F121F6">
      <w:pPr>
        <w:pStyle w:val="ListParagraph"/>
        <w:numPr>
          <w:ilvl w:val="0"/>
          <w:numId w:val="190"/>
        </w:numPr>
        <w:tabs>
          <w:tab w:val="left" w:pos="1440"/>
        </w:tabs>
        <w:autoSpaceDE w:val="0"/>
        <w:autoSpaceDN w:val="0"/>
        <w:adjustRightInd w:val="0"/>
        <w:spacing w:after="0" w:line="360" w:lineRule="auto"/>
        <w:jc w:val="both"/>
        <w:rPr>
          <w:rFonts w:ascii="Times New Roman" w:hAnsi="Times New Roman"/>
        </w:rPr>
      </w:pPr>
      <w:r w:rsidRPr="00C04242">
        <w:rPr>
          <w:rFonts w:ascii="Times New Roman" w:hAnsi="Times New Roman"/>
        </w:rPr>
        <w:t>Prepares schedules for resource allocation</w:t>
      </w:r>
      <w:r>
        <w:rPr>
          <w:rFonts w:ascii="Times New Roman" w:hAnsi="Times New Roman"/>
        </w:rPr>
        <w:t xml:space="preserve">, </w:t>
      </w:r>
      <w:r w:rsidRPr="00BB1766">
        <w:rPr>
          <w:rFonts w:ascii="Times New Roman" w:hAnsi="Times New Roman"/>
        </w:rPr>
        <w:t>Prepares networks for execution of projects</w:t>
      </w:r>
      <w:r>
        <w:rPr>
          <w:rFonts w:ascii="Times New Roman" w:hAnsi="Times New Roman"/>
        </w:rPr>
        <w:t xml:space="preserve"> for the given project</w:t>
      </w:r>
    </w:p>
    <w:p w:rsidR="00D663A0" w:rsidRDefault="00D663A0" w:rsidP="00F121F6">
      <w:pPr>
        <w:pStyle w:val="ListParagraph"/>
        <w:numPr>
          <w:ilvl w:val="0"/>
          <w:numId w:val="190"/>
        </w:numPr>
        <w:tabs>
          <w:tab w:val="left" w:pos="1440"/>
        </w:tabs>
        <w:autoSpaceDE w:val="0"/>
        <w:autoSpaceDN w:val="0"/>
        <w:adjustRightInd w:val="0"/>
        <w:spacing w:line="360" w:lineRule="auto"/>
        <w:jc w:val="both"/>
        <w:rPr>
          <w:rFonts w:ascii="Times New Roman" w:hAnsi="Times New Roman"/>
        </w:rPr>
      </w:pPr>
      <w:r w:rsidRPr="00BB1766">
        <w:rPr>
          <w:rFonts w:ascii="Times New Roman" w:hAnsi="Times New Roman"/>
        </w:rPr>
        <w:t>Calculate duration of project and Critical Path</w:t>
      </w:r>
      <w:r>
        <w:rPr>
          <w:rFonts w:ascii="Times New Roman" w:hAnsi="Times New Roman"/>
        </w:rPr>
        <w:t xml:space="preserve">, </w:t>
      </w:r>
      <w:r w:rsidRPr="00BB1766">
        <w:rPr>
          <w:rFonts w:ascii="Times New Roman" w:hAnsi="Times New Roman"/>
        </w:rPr>
        <w:t>Show and summarize various reports for the supervision of the project</w:t>
      </w:r>
      <w:r>
        <w:rPr>
          <w:rFonts w:ascii="Times New Roman" w:hAnsi="Times New Roman"/>
        </w:rPr>
        <w:t xml:space="preserve"> for the given project</w:t>
      </w:r>
    </w:p>
    <w:p w:rsidR="00D663A0" w:rsidRPr="00C04242" w:rsidRDefault="00D663A0" w:rsidP="00F121F6">
      <w:pPr>
        <w:pStyle w:val="ListParagraph"/>
        <w:numPr>
          <w:ilvl w:val="0"/>
          <w:numId w:val="190"/>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Prepare</w:t>
      </w:r>
      <w:r w:rsidRPr="00C04242">
        <w:rPr>
          <w:rFonts w:ascii="Times New Roman" w:hAnsi="Times New Roman"/>
        </w:rPr>
        <w:t xml:space="preserve"> Layout of HVAC design for a given multistoried building plan using 4M-IDEA software.</w:t>
      </w:r>
    </w:p>
    <w:p w:rsidR="00D663A0" w:rsidRPr="00C04242" w:rsidRDefault="00D663A0" w:rsidP="00F121F6">
      <w:pPr>
        <w:pStyle w:val="ListParagraph"/>
        <w:numPr>
          <w:ilvl w:val="0"/>
          <w:numId w:val="190"/>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Develop</w:t>
      </w:r>
      <w:r w:rsidRPr="00C04242">
        <w:rPr>
          <w:rFonts w:ascii="Times New Roman" w:hAnsi="Times New Roman"/>
        </w:rPr>
        <w:t xml:space="preserve"> Layout of water supply and sewerage design for a given multi storied building using 4M-IDEA software.</w:t>
      </w:r>
    </w:p>
    <w:p w:rsidR="00D663A0" w:rsidRPr="00C04242" w:rsidRDefault="00D663A0" w:rsidP="00F121F6">
      <w:pPr>
        <w:pStyle w:val="ListParagraph"/>
        <w:numPr>
          <w:ilvl w:val="0"/>
          <w:numId w:val="190"/>
        </w:numPr>
        <w:tabs>
          <w:tab w:val="left" w:pos="1440"/>
        </w:tabs>
        <w:autoSpaceDE w:val="0"/>
        <w:autoSpaceDN w:val="0"/>
        <w:adjustRightInd w:val="0"/>
        <w:spacing w:after="0" w:line="360" w:lineRule="auto"/>
        <w:jc w:val="both"/>
        <w:rPr>
          <w:rFonts w:ascii="Times New Roman" w:hAnsi="Times New Roman"/>
        </w:rPr>
      </w:pPr>
      <w:r>
        <w:rPr>
          <w:rFonts w:ascii="Times New Roman" w:hAnsi="Times New Roman"/>
        </w:rPr>
        <w:t>Prepare</w:t>
      </w:r>
      <w:r w:rsidRPr="00C04242">
        <w:rPr>
          <w:rFonts w:ascii="Times New Roman" w:hAnsi="Times New Roman"/>
        </w:rPr>
        <w:t xml:space="preserve"> Layout of Electrical design for a given multistoried building plan using 4M-IDEA software.</w:t>
      </w:r>
    </w:p>
    <w:p w:rsidR="00D663A0" w:rsidRPr="0010099D" w:rsidRDefault="00D663A0" w:rsidP="00F121F6">
      <w:pPr>
        <w:pStyle w:val="ListParagraph"/>
        <w:numPr>
          <w:ilvl w:val="0"/>
          <w:numId w:val="190"/>
        </w:numPr>
        <w:tabs>
          <w:tab w:val="left" w:pos="1440"/>
        </w:tabs>
        <w:autoSpaceDE w:val="0"/>
        <w:autoSpaceDN w:val="0"/>
        <w:adjustRightInd w:val="0"/>
        <w:spacing w:after="0" w:line="360" w:lineRule="auto"/>
        <w:jc w:val="both"/>
        <w:rPr>
          <w:rFonts w:ascii="Times New Roman" w:hAnsi="Times New Roman" w:cstheme="minorBidi"/>
          <w:lang w:val="en-IN"/>
        </w:rPr>
      </w:pPr>
      <w:r>
        <w:rPr>
          <w:rFonts w:ascii="Times New Roman" w:hAnsi="Times New Roman"/>
        </w:rPr>
        <w:t>Prepare</w:t>
      </w:r>
      <w:r w:rsidRPr="00C04242">
        <w:rPr>
          <w:rFonts w:ascii="Times New Roman" w:hAnsi="Times New Roman"/>
        </w:rPr>
        <w:t xml:space="preserve"> Layout of firefighting design for a given multistoried building plan using 4M-IDEA software.</w:t>
      </w:r>
    </w:p>
    <w:p w:rsidR="00D663A0" w:rsidRDefault="00D663A0" w:rsidP="00D663A0">
      <w:pPr>
        <w:rPr>
          <w:rFonts w:ascii="Times New Roman" w:hAnsi="Times New Roman"/>
        </w:rPr>
      </w:pPr>
      <w:r>
        <w:rPr>
          <w:rFonts w:ascii="Times New Roman" w:hAnsi="Times New Roman"/>
        </w:rPr>
        <w:br w:type="page"/>
      </w:r>
    </w:p>
    <w:p w:rsidR="00D663A0" w:rsidRPr="00E31409" w:rsidRDefault="00D663A0" w:rsidP="00D663A0">
      <w:pPr>
        <w:jc w:val="center"/>
        <w:rPr>
          <w:rFonts w:ascii="Times New Roman" w:hAnsi="Times New Roman"/>
          <w:b/>
          <w:sz w:val="26"/>
        </w:rPr>
      </w:pPr>
      <w:r w:rsidRPr="00981AB9">
        <w:rPr>
          <w:rFonts w:ascii="Times New Roman" w:hAnsi="Times New Roman"/>
          <w:b/>
          <w:sz w:val="26"/>
        </w:rPr>
        <w:lastRenderedPageBreak/>
        <w:t>PROGRAMMING IN C LAB PRACTICE</w:t>
      </w:r>
    </w:p>
    <w:tbl>
      <w:tblPr>
        <w:tblW w:w="973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3708"/>
        <w:gridCol w:w="2208"/>
        <w:gridCol w:w="1482"/>
      </w:tblGrid>
      <w:tr w:rsidR="00D663A0" w:rsidRPr="00A3098A" w:rsidTr="00770D20">
        <w:tc>
          <w:tcPr>
            <w:tcW w:w="2340"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Course Title :</w:t>
            </w:r>
          </w:p>
        </w:tc>
        <w:tc>
          <w:tcPr>
            <w:tcW w:w="3708"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Programming in C lab practice</w:t>
            </w:r>
          </w:p>
        </w:tc>
        <w:tc>
          <w:tcPr>
            <w:tcW w:w="2208"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Course Code</w:t>
            </w:r>
          </w:p>
        </w:tc>
        <w:tc>
          <w:tcPr>
            <w:tcW w:w="1482" w:type="dxa"/>
            <w:vAlign w:val="center"/>
          </w:tcPr>
          <w:p w:rsidR="00D663A0" w:rsidRPr="00463C67" w:rsidRDefault="00D663A0" w:rsidP="00770D20">
            <w:pPr>
              <w:tabs>
                <w:tab w:val="left" w:pos="5040"/>
                <w:tab w:val="left" w:pos="7340"/>
                <w:tab w:val="left" w:pos="8980"/>
              </w:tabs>
              <w:rPr>
                <w:rFonts w:ascii="Times New Roman" w:hAnsi="Times New Roman"/>
                <w:b/>
                <w:bCs/>
                <w:sz w:val="20"/>
                <w:szCs w:val="20"/>
              </w:rPr>
            </w:pPr>
            <w:r>
              <w:rPr>
                <w:rFonts w:ascii="Times New Roman" w:hAnsi="Times New Roman"/>
                <w:b/>
                <w:bCs/>
                <w:sz w:val="20"/>
                <w:szCs w:val="20"/>
              </w:rPr>
              <w:t>18C-509P</w:t>
            </w:r>
          </w:p>
        </w:tc>
      </w:tr>
      <w:tr w:rsidR="00D663A0" w:rsidRPr="00A3098A" w:rsidTr="00770D20">
        <w:tc>
          <w:tcPr>
            <w:tcW w:w="2340"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Semester</w:t>
            </w:r>
          </w:p>
        </w:tc>
        <w:tc>
          <w:tcPr>
            <w:tcW w:w="3708" w:type="dxa"/>
            <w:vAlign w:val="center"/>
          </w:tcPr>
          <w:p w:rsidR="00D663A0" w:rsidRPr="00463C67" w:rsidRDefault="00D663A0" w:rsidP="00770D20">
            <w:pPr>
              <w:tabs>
                <w:tab w:val="left" w:pos="5040"/>
                <w:tab w:val="left" w:pos="7340"/>
                <w:tab w:val="left" w:pos="8980"/>
              </w:tabs>
              <w:rPr>
                <w:rFonts w:ascii="Times New Roman" w:hAnsi="Times New Roman"/>
                <w:b/>
                <w:bCs/>
                <w:sz w:val="20"/>
                <w:szCs w:val="20"/>
              </w:rPr>
            </w:pPr>
            <w:r>
              <w:rPr>
                <w:rFonts w:ascii="Times New Roman" w:hAnsi="Times New Roman"/>
                <w:b/>
                <w:bCs/>
                <w:sz w:val="20"/>
                <w:szCs w:val="20"/>
              </w:rPr>
              <w:t>V</w:t>
            </w:r>
          </w:p>
        </w:tc>
        <w:tc>
          <w:tcPr>
            <w:tcW w:w="2208"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Course Group</w:t>
            </w:r>
          </w:p>
        </w:tc>
        <w:tc>
          <w:tcPr>
            <w:tcW w:w="1482"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Pr>
                <w:rFonts w:ascii="Times New Roman" w:hAnsi="Times New Roman"/>
                <w:b/>
                <w:sz w:val="20"/>
                <w:szCs w:val="20"/>
              </w:rPr>
              <w:t>Practical</w:t>
            </w:r>
          </w:p>
        </w:tc>
      </w:tr>
      <w:tr w:rsidR="00D663A0" w:rsidRPr="00A3098A" w:rsidTr="00770D20">
        <w:tc>
          <w:tcPr>
            <w:tcW w:w="2340"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Teaching Scheme in Periods(L:T:P)</w:t>
            </w:r>
          </w:p>
        </w:tc>
        <w:tc>
          <w:tcPr>
            <w:tcW w:w="3708" w:type="dxa"/>
            <w:vAlign w:val="center"/>
          </w:tcPr>
          <w:p w:rsidR="00D663A0" w:rsidRPr="00463C67" w:rsidRDefault="00D663A0" w:rsidP="00770D20">
            <w:pPr>
              <w:tabs>
                <w:tab w:val="left" w:pos="5040"/>
                <w:tab w:val="left" w:pos="7340"/>
                <w:tab w:val="left" w:pos="8980"/>
              </w:tabs>
              <w:rPr>
                <w:rFonts w:ascii="Times New Roman" w:hAnsi="Times New Roman"/>
                <w:b/>
                <w:bCs/>
                <w:sz w:val="20"/>
                <w:szCs w:val="20"/>
              </w:rPr>
            </w:pPr>
            <w:r>
              <w:rPr>
                <w:rFonts w:ascii="Times New Roman" w:hAnsi="Times New Roman"/>
                <w:b/>
                <w:bCs/>
                <w:sz w:val="20"/>
                <w:szCs w:val="20"/>
              </w:rPr>
              <w:t>15:0:30</w:t>
            </w:r>
          </w:p>
        </w:tc>
        <w:tc>
          <w:tcPr>
            <w:tcW w:w="2208"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Credits</w:t>
            </w:r>
          </w:p>
        </w:tc>
        <w:tc>
          <w:tcPr>
            <w:tcW w:w="1482"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1.5</w:t>
            </w:r>
          </w:p>
        </w:tc>
      </w:tr>
      <w:tr w:rsidR="00D663A0" w:rsidRPr="00A3098A" w:rsidTr="00770D20">
        <w:tc>
          <w:tcPr>
            <w:tcW w:w="2340"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Methodology</w:t>
            </w:r>
          </w:p>
        </w:tc>
        <w:tc>
          <w:tcPr>
            <w:tcW w:w="3708"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Lecture + Practical</w:t>
            </w:r>
          </w:p>
        </w:tc>
        <w:tc>
          <w:tcPr>
            <w:tcW w:w="2208" w:type="dxa"/>
            <w:vAlign w:val="center"/>
          </w:tcPr>
          <w:p w:rsidR="00D663A0" w:rsidRPr="00463C67" w:rsidRDefault="00D663A0" w:rsidP="00770D20">
            <w:pPr>
              <w:ind w:left="16" w:hanging="16"/>
              <w:rPr>
                <w:rFonts w:ascii="Times New Roman" w:hAnsi="Times New Roman"/>
                <w:b/>
                <w:sz w:val="20"/>
                <w:szCs w:val="20"/>
              </w:rPr>
            </w:pPr>
            <w:r w:rsidRPr="00463C67">
              <w:rPr>
                <w:rFonts w:ascii="Times New Roman" w:hAnsi="Times New Roman"/>
                <w:sz w:val="20"/>
                <w:szCs w:val="20"/>
              </w:rPr>
              <w:t>Total Contact Hours :</w:t>
            </w:r>
          </w:p>
        </w:tc>
        <w:tc>
          <w:tcPr>
            <w:tcW w:w="1482" w:type="dxa"/>
            <w:vAlign w:val="center"/>
          </w:tcPr>
          <w:p w:rsidR="00D663A0" w:rsidRPr="00463C67" w:rsidRDefault="00D663A0" w:rsidP="00770D20">
            <w:pPr>
              <w:rPr>
                <w:rFonts w:ascii="Times New Roman" w:hAnsi="Times New Roman"/>
                <w:sz w:val="20"/>
                <w:szCs w:val="20"/>
              </w:rPr>
            </w:pPr>
            <w:r w:rsidRPr="00463C67">
              <w:rPr>
                <w:rFonts w:ascii="Times New Roman" w:hAnsi="Times New Roman"/>
                <w:b/>
                <w:sz w:val="20"/>
                <w:szCs w:val="20"/>
              </w:rPr>
              <w:t>45P</w:t>
            </w:r>
            <w:r>
              <w:rPr>
                <w:rFonts w:ascii="Times New Roman" w:hAnsi="Times New Roman"/>
                <w:b/>
                <w:sz w:val="20"/>
                <w:szCs w:val="20"/>
              </w:rPr>
              <w:t>eriod</w:t>
            </w:r>
            <w:r w:rsidRPr="00463C67">
              <w:rPr>
                <w:rFonts w:ascii="Times New Roman" w:hAnsi="Times New Roman"/>
                <w:b/>
                <w:sz w:val="20"/>
                <w:szCs w:val="20"/>
              </w:rPr>
              <w:t>s</w:t>
            </w:r>
          </w:p>
        </w:tc>
      </w:tr>
      <w:tr w:rsidR="00D663A0" w:rsidRPr="00A3098A" w:rsidTr="00770D20">
        <w:tc>
          <w:tcPr>
            <w:tcW w:w="2340"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CIE</w:t>
            </w:r>
          </w:p>
        </w:tc>
        <w:tc>
          <w:tcPr>
            <w:tcW w:w="3708"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60 Marks</w:t>
            </w:r>
          </w:p>
        </w:tc>
        <w:tc>
          <w:tcPr>
            <w:tcW w:w="2208"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sz w:val="20"/>
                <w:szCs w:val="20"/>
              </w:rPr>
              <w:t>SEE</w:t>
            </w:r>
          </w:p>
        </w:tc>
        <w:tc>
          <w:tcPr>
            <w:tcW w:w="1482" w:type="dxa"/>
            <w:vAlign w:val="center"/>
          </w:tcPr>
          <w:p w:rsidR="00D663A0" w:rsidRPr="00463C67" w:rsidRDefault="00D663A0" w:rsidP="00770D20">
            <w:pPr>
              <w:tabs>
                <w:tab w:val="left" w:pos="5040"/>
                <w:tab w:val="left" w:pos="7340"/>
                <w:tab w:val="left" w:pos="8980"/>
              </w:tabs>
              <w:rPr>
                <w:rFonts w:ascii="Times New Roman" w:hAnsi="Times New Roman"/>
                <w:sz w:val="20"/>
                <w:szCs w:val="20"/>
              </w:rPr>
            </w:pPr>
            <w:r w:rsidRPr="00463C67">
              <w:rPr>
                <w:rFonts w:ascii="Times New Roman" w:hAnsi="Times New Roman"/>
                <w:b/>
                <w:sz w:val="20"/>
                <w:szCs w:val="20"/>
              </w:rPr>
              <w:t>40 Marks</w:t>
            </w:r>
          </w:p>
        </w:tc>
      </w:tr>
    </w:tbl>
    <w:p w:rsidR="00D663A0" w:rsidRPr="00A3098A" w:rsidRDefault="00D663A0" w:rsidP="00D663A0">
      <w:pPr>
        <w:tabs>
          <w:tab w:val="left" w:pos="5040"/>
          <w:tab w:val="left" w:pos="7340"/>
          <w:tab w:val="left" w:pos="8980"/>
        </w:tabs>
        <w:spacing w:line="0" w:lineRule="atLeast"/>
        <w:ind w:left="180"/>
        <w:rPr>
          <w:rFonts w:ascii="Times New Roman" w:hAnsi="Times New Roman"/>
        </w:rPr>
      </w:pPr>
    </w:p>
    <w:p w:rsidR="00D663A0" w:rsidRPr="00A3098A" w:rsidRDefault="00D663A0" w:rsidP="00D663A0">
      <w:pPr>
        <w:spacing w:line="0" w:lineRule="atLeast"/>
        <w:rPr>
          <w:rFonts w:ascii="Times New Roman" w:hAnsi="Times New Roman"/>
        </w:rPr>
      </w:pPr>
      <w:r w:rsidRPr="00A3098A">
        <w:rPr>
          <w:rFonts w:ascii="Times New Roman" w:hAnsi="Times New Roman"/>
          <w:b/>
        </w:rPr>
        <w:t xml:space="preserve">Pre requisites </w:t>
      </w:r>
    </w:p>
    <w:p w:rsidR="00D663A0" w:rsidRPr="00A3098A" w:rsidRDefault="00D663A0" w:rsidP="00D663A0">
      <w:pPr>
        <w:spacing w:after="0"/>
        <w:jc w:val="both"/>
        <w:rPr>
          <w:rFonts w:ascii="Times New Roman" w:hAnsi="Times New Roman"/>
        </w:rPr>
      </w:pPr>
      <w:r>
        <w:rPr>
          <w:rFonts w:ascii="Times New Roman" w:hAnsi="Times New Roman"/>
        </w:rPr>
        <w:t>Basic k</w:t>
      </w:r>
      <w:r w:rsidRPr="00A3098A">
        <w:rPr>
          <w:rFonts w:ascii="Times New Roman" w:hAnsi="Times New Roman"/>
        </w:rPr>
        <w:t>nowledge of Computer Operation.</w:t>
      </w:r>
    </w:p>
    <w:p w:rsidR="00D663A0" w:rsidRPr="00A3098A" w:rsidRDefault="00D663A0" w:rsidP="00D663A0">
      <w:pPr>
        <w:spacing w:after="0"/>
        <w:jc w:val="both"/>
        <w:rPr>
          <w:rFonts w:ascii="Times New Roman" w:hAnsi="Times New Roman"/>
        </w:rPr>
      </w:pPr>
    </w:p>
    <w:p w:rsidR="00D663A0" w:rsidRPr="00A3098A" w:rsidRDefault="00D663A0" w:rsidP="00D663A0">
      <w:pPr>
        <w:spacing w:after="0"/>
        <w:rPr>
          <w:rFonts w:ascii="Times New Roman" w:hAnsi="Times New Roman"/>
        </w:rPr>
      </w:pPr>
      <w:r w:rsidRPr="00A3098A">
        <w:rPr>
          <w:rFonts w:ascii="Times New Roman" w:hAnsi="Times New Roman"/>
          <w:b/>
          <w:highlight w:val="lightGray"/>
        </w:rPr>
        <w:t>Course outcomes</w:t>
      </w:r>
    </w:p>
    <w:p w:rsidR="00D663A0" w:rsidRPr="00A3098A" w:rsidRDefault="00D663A0" w:rsidP="00D663A0">
      <w:pPr>
        <w:spacing w:after="0" w:line="240" w:lineRule="auto"/>
        <w:rPr>
          <w:rFonts w:ascii="Times New Roman" w:hAnsi="Times New Roman"/>
          <w:b/>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8675"/>
      </w:tblGrid>
      <w:tr w:rsidR="00D663A0" w:rsidRPr="00A3098A" w:rsidTr="00770D20">
        <w:trPr>
          <w:trHeight w:val="539"/>
        </w:trPr>
        <w:tc>
          <w:tcPr>
            <w:tcW w:w="9503" w:type="dxa"/>
            <w:gridSpan w:val="2"/>
          </w:tcPr>
          <w:p w:rsidR="00D663A0" w:rsidRPr="00463C67" w:rsidRDefault="00D663A0" w:rsidP="00770D20">
            <w:pPr>
              <w:jc w:val="center"/>
              <w:rPr>
                <w:rFonts w:ascii="Times New Roman" w:hAnsi="Times New Roman"/>
                <w:b/>
                <w:bCs/>
                <w:sz w:val="20"/>
                <w:szCs w:val="20"/>
              </w:rPr>
            </w:pPr>
            <w:r w:rsidRPr="00463C67">
              <w:rPr>
                <w:rFonts w:ascii="Times New Roman" w:hAnsi="Times New Roman"/>
                <w:b/>
                <w:bCs/>
                <w:sz w:val="20"/>
                <w:szCs w:val="20"/>
              </w:rPr>
              <w:t>Course Outcome</w:t>
            </w:r>
          </w:p>
        </w:tc>
      </w:tr>
      <w:tr w:rsidR="00D663A0" w:rsidRPr="00A3098A" w:rsidTr="00770D20">
        <w:trPr>
          <w:trHeight w:val="683"/>
        </w:trPr>
        <w:tc>
          <w:tcPr>
            <w:tcW w:w="828" w:type="dxa"/>
            <w:vAlign w:val="center"/>
          </w:tcPr>
          <w:p w:rsidR="00D663A0" w:rsidRPr="00463C67" w:rsidRDefault="00D663A0" w:rsidP="00770D20">
            <w:pPr>
              <w:jc w:val="center"/>
              <w:rPr>
                <w:rFonts w:ascii="Times New Roman" w:hAnsi="Times New Roman"/>
                <w:sz w:val="20"/>
                <w:szCs w:val="20"/>
              </w:rPr>
            </w:pPr>
            <w:r w:rsidRPr="00463C67">
              <w:rPr>
                <w:rFonts w:ascii="Times New Roman" w:hAnsi="Times New Roman"/>
                <w:sz w:val="20"/>
                <w:szCs w:val="20"/>
              </w:rPr>
              <w:t>CO1</w:t>
            </w:r>
          </w:p>
        </w:tc>
        <w:tc>
          <w:tcPr>
            <w:tcW w:w="8675" w:type="dxa"/>
            <w:vAlign w:val="center"/>
          </w:tcPr>
          <w:p w:rsidR="00D663A0" w:rsidRPr="00463C67" w:rsidRDefault="00D663A0" w:rsidP="00770D20">
            <w:pPr>
              <w:pStyle w:val="Default"/>
              <w:rPr>
                <w:bCs/>
                <w:color w:val="auto"/>
                <w:sz w:val="22"/>
                <w:szCs w:val="22"/>
              </w:rPr>
            </w:pPr>
            <w:r w:rsidRPr="00463C67">
              <w:rPr>
                <w:bCs/>
                <w:color w:val="auto"/>
                <w:sz w:val="22"/>
                <w:szCs w:val="22"/>
              </w:rPr>
              <w:t>Write programs using input/output statements, variables and operators</w:t>
            </w:r>
          </w:p>
        </w:tc>
      </w:tr>
      <w:tr w:rsidR="00D663A0" w:rsidRPr="00A3098A" w:rsidTr="00770D20">
        <w:trPr>
          <w:trHeight w:val="552"/>
        </w:trPr>
        <w:tc>
          <w:tcPr>
            <w:tcW w:w="828" w:type="dxa"/>
            <w:vAlign w:val="center"/>
          </w:tcPr>
          <w:p w:rsidR="00D663A0" w:rsidRPr="00463C67" w:rsidRDefault="00D663A0" w:rsidP="00770D20">
            <w:pPr>
              <w:jc w:val="center"/>
              <w:rPr>
                <w:rFonts w:ascii="Times New Roman" w:hAnsi="Times New Roman"/>
                <w:sz w:val="20"/>
                <w:szCs w:val="20"/>
              </w:rPr>
            </w:pPr>
            <w:r w:rsidRPr="00463C67">
              <w:rPr>
                <w:rFonts w:ascii="Times New Roman" w:hAnsi="Times New Roman"/>
                <w:sz w:val="20"/>
                <w:szCs w:val="20"/>
              </w:rPr>
              <w:t>CO2</w:t>
            </w:r>
          </w:p>
        </w:tc>
        <w:tc>
          <w:tcPr>
            <w:tcW w:w="8675" w:type="dxa"/>
            <w:vAlign w:val="center"/>
          </w:tcPr>
          <w:p w:rsidR="00D663A0" w:rsidRPr="00463C67" w:rsidRDefault="00D663A0" w:rsidP="00770D20">
            <w:pPr>
              <w:pStyle w:val="Default"/>
              <w:rPr>
                <w:bCs/>
                <w:color w:val="auto"/>
                <w:sz w:val="22"/>
                <w:szCs w:val="22"/>
              </w:rPr>
            </w:pPr>
            <w:r w:rsidRPr="00463C67">
              <w:rPr>
                <w:bCs/>
                <w:sz w:val="22"/>
                <w:szCs w:val="22"/>
              </w:rPr>
              <w:t>Work on Constants, Variables, Data Types, Operators and Expressions in C</w:t>
            </w:r>
          </w:p>
        </w:tc>
      </w:tr>
      <w:tr w:rsidR="00D663A0" w:rsidRPr="00A3098A" w:rsidTr="00770D20">
        <w:trPr>
          <w:trHeight w:val="539"/>
        </w:trPr>
        <w:tc>
          <w:tcPr>
            <w:tcW w:w="828" w:type="dxa"/>
            <w:vAlign w:val="center"/>
          </w:tcPr>
          <w:p w:rsidR="00D663A0" w:rsidRPr="00463C67" w:rsidRDefault="00D663A0" w:rsidP="00770D20">
            <w:pPr>
              <w:jc w:val="center"/>
              <w:rPr>
                <w:rFonts w:ascii="Times New Roman" w:hAnsi="Times New Roman"/>
                <w:sz w:val="20"/>
                <w:szCs w:val="20"/>
              </w:rPr>
            </w:pPr>
            <w:r w:rsidRPr="00463C67">
              <w:rPr>
                <w:rFonts w:ascii="Times New Roman" w:hAnsi="Times New Roman"/>
                <w:sz w:val="20"/>
                <w:szCs w:val="20"/>
              </w:rPr>
              <w:t>CO3</w:t>
            </w:r>
          </w:p>
        </w:tc>
        <w:tc>
          <w:tcPr>
            <w:tcW w:w="8675" w:type="dxa"/>
            <w:vAlign w:val="center"/>
          </w:tcPr>
          <w:p w:rsidR="00D663A0" w:rsidRPr="00463C67" w:rsidRDefault="00D663A0" w:rsidP="00770D20">
            <w:pPr>
              <w:pStyle w:val="Default"/>
              <w:rPr>
                <w:bCs/>
                <w:color w:val="auto"/>
                <w:sz w:val="22"/>
                <w:szCs w:val="22"/>
              </w:rPr>
            </w:pPr>
            <w:r w:rsidRPr="00463C67">
              <w:rPr>
                <w:bCs/>
                <w:color w:val="auto"/>
                <w:sz w:val="22"/>
                <w:szCs w:val="22"/>
              </w:rPr>
              <w:t xml:space="preserve">Construct programs on </w:t>
            </w:r>
            <w:r w:rsidRPr="00463C67">
              <w:rPr>
                <w:sz w:val="22"/>
                <w:szCs w:val="22"/>
              </w:rPr>
              <w:t>Decision making and Looping statements.</w:t>
            </w:r>
          </w:p>
        </w:tc>
      </w:tr>
      <w:tr w:rsidR="00D663A0" w:rsidRPr="00A3098A" w:rsidTr="00770D20">
        <w:trPr>
          <w:trHeight w:val="539"/>
        </w:trPr>
        <w:tc>
          <w:tcPr>
            <w:tcW w:w="828" w:type="dxa"/>
            <w:vAlign w:val="center"/>
          </w:tcPr>
          <w:p w:rsidR="00D663A0" w:rsidRPr="00463C67" w:rsidRDefault="00D663A0" w:rsidP="00770D20">
            <w:pPr>
              <w:jc w:val="center"/>
              <w:rPr>
                <w:rFonts w:ascii="Times New Roman" w:hAnsi="Times New Roman"/>
                <w:sz w:val="20"/>
                <w:szCs w:val="20"/>
              </w:rPr>
            </w:pPr>
            <w:r w:rsidRPr="00463C67">
              <w:rPr>
                <w:rFonts w:ascii="Times New Roman" w:hAnsi="Times New Roman"/>
                <w:sz w:val="20"/>
                <w:szCs w:val="20"/>
              </w:rPr>
              <w:t>CO4</w:t>
            </w:r>
          </w:p>
        </w:tc>
        <w:tc>
          <w:tcPr>
            <w:tcW w:w="8675" w:type="dxa"/>
            <w:vAlign w:val="center"/>
          </w:tcPr>
          <w:p w:rsidR="00D663A0" w:rsidRPr="00463C67" w:rsidRDefault="00D663A0" w:rsidP="00770D20">
            <w:pPr>
              <w:pStyle w:val="Default"/>
              <w:rPr>
                <w:bCs/>
                <w:color w:val="auto"/>
                <w:sz w:val="22"/>
                <w:szCs w:val="22"/>
              </w:rPr>
            </w:pPr>
            <w:r w:rsidRPr="00463C67">
              <w:rPr>
                <w:bCs/>
                <w:color w:val="auto"/>
                <w:sz w:val="22"/>
                <w:szCs w:val="22"/>
              </w:rPr>
              <w:t xml:space="preserve">Develop programs using arrays, Strings and structures </w:t>
            </w:r>
          </w:p>
        </w:tc>
      </w:tr>
    </w:tbl>
    <w:p w:rsidR="00D663A0" w:rsidRDefault="00D663A0" w:rsidP="00D663A0">
      <w:pPr>
        <w:tabs>
          <w:tab w:val="left" w:pos="4245"/>
        </w:tabs>
        <w:spacing w:line="360" w:lineRule="auto"/>
        <w:rPr>
          <w:rFonts w:ascii="Times New Roman" w:hAnsi="Times New Roman"/>
          <w:b/>
        </w:rPr>
      </w:pPr>
    </w:p>
    <w:p w:rsidR="00D663A0" w:rsidRDefault="00D663A0" w:rsidP="00D663A0">
      <w:pPr>
        <w:tabs>
          <w:tab w:val="left" w:pos="4245"/>
        </w:tabs>
        <w:spacing w:line="360" w:lineRule="auto"/>
        <w:rPr>
          <w:rFonts w:ascii="Times New Roman" w:hAnsi="Times New Roman"/>
          <w:b/>
        </w:rPr>
      </w:pPr>
      <w:r>
        <w:rPr>
          <w:rFonts w:ascii="Times New Roman" w:hAnsi="Times New Roman"/>
          <w:b/>
        </w:rPr>
        <w:t>Course Content</w:t>
      </w:r>
    </w:p>
    <w:p w:rsidR="00D663A0" w:rsidRPr="00A3098A" w:rsidRDefault="00D663A0" w:rsidP="00D663A0">
      <w:pPr>
        <w:spacing w:after="0"/>
        <w:contextualSpacing/>
        <w:jc w:val="both"/>
        <w:rPr>
          <w:rFonts w:ascii="Times New Roman" w:hAnsi="Times New Roman"/>
          <w:b/>
        </w:rPr>
      </w:pPr>
      <w:r w:rsidRPr="00A3098A">
        <w:rPr>
          <w:rFonts w:ascii="Times New Roman" w:hAnsi="Times New Roman"/>
          <w:b/>
        </w:rPr>
        <w:t xml:space="preserve">        1. Programming Methodology and </w:t>
      </w:r>
      <w:r w:rsidRPr="00A3098A">
        <w:rPr>
          <w:rFonts w:ascii="Times New Roman" w:hAnsi="Times New Roman"/>
          <w:b/>
          <w:bCs/>
        </w:rPr>
        <w:t>Introduction to C Language</w:t>
      </w:r>
      <w:r w:rsidRPr="00A3098A">
        <w:rPr>
          <w:rFonts w:ascii="Times New Roman" w:hAnsi="Times New Roman"/>
          <w:b/>
          <w:bCs/>
        </w:rPr>
        <w:tab/>
      </w:r>
      <w:r>
        <w:rPr>
          <w:rFonts w:ascii="Times New Roman" w:hAnsi="Times New Roman"/>
          <w:b/>
          <w:bCs/>
        </w:rPr>
        <w:tab/>
      </w:r>
      <w:r w:rsidRPr="00A3098A">
        <w:rPr>
          <w:rFonts w:ascii="Times New Roman" w:hAnsi="Times New Roman"/>
          <w:b/>
          <w:bCs/>
        </w:rPr>
        <w:t xml:space="preserve">Duration: </w:t>
      </w:r>
      <w:r>
        <w:rPr>
          <w:rFonts w:ascii="Times New Roman" w:hAnsi="Times New Roman"/>
          <w:b/>
          <w:bCs/>
        </w:rPr>
        <w:t>5</w:t>
      </w:r>
      <w:r w:rsidRPr="00A3098A">
        <w:rPr>
          <w:rFonts w:ascii="Times New Roman" w:hAnsi="Times New Roman"/>
          <w:b/>
          <w:bCs/>
        </w:rPr>
        <w:t xml:space="preserve"> Periods</w:t>
      </w:r>
    </w:p>
    <w:p w:rsidR="00D663A0" w:rsidRPr="00A3098A" w:rsidRDefault="00D663A0" w:rsidP="00D663A0">
      <w:pPr>
        <w:pStyle w:val="BodyText"/>
        <w:spacing w:after="0"/>
        <w:ind w:left="720"/>
        <w:jc w:val="both"/>
        <w:rPr>
          <w:rFonts w:ascii="Times New Roman" w:hAnsi="Times New Roman"/>
        </w:rPr>
      </w:pPr>
      <w:r w:rsidRPr="00A3098A">
        <w:rPr>
          <w:rFonts w:ascii="Times New Roman" w:hAnsi="Times New Roman"/>
        </w:rPr>
        <w:t xml:space="preserve">Program - </w:t>
      </w:r>
      <w:r w:rsidRPr="00A3098A">
        <w:rPr>
          <w:rFonts w:ascii="Times New Roman" w:hAnsi="Times New Roman"/>
          <w:bCs/>
        </w:rPr>
        <w:t>Define High level language and low level language-history of C language -  importance of C language – Define &amp; Differentiate Compiler, Assembler - structure of C language - programming style of C language - steps involved in executing the C program</w:t>
      </w:r>
    </w:p>
    <w:p w:rsidR="00D663A0" w:rsidRPr="00A3098A" w:rsidRDefault="00D663A0" w:rsidP="00D663A0">
      <w:pPr>
        <w:pStyle w:val="ListParagraph"/>
        <w:jc w:val="both"/>
        <w:rPr>
          <w:bCs/>
        </w:rPr>
      </w:pPr>
    </w:p>
    <w:p w:rsidR="00D663A0" w:rsidRPr="00091DE8" w:rsidRDefault="00D663A0" w:rsidP="00F121F6">
      <w:pPr>
        <w:pStyle w:val="ListParagraph"/>
        <w:numPr>
          <w:ilvl w:val="0"/>
          <w:numId w:val="195"/>
        </w:numPr>
        <w:spacing w:after="0"/>
        <w:jc w:val="both"/>
        <w:rPr>
          <w:b/>
          <w:bCs/>
        </w:rPr>
      </w:pPr>
      <w:r w:rsidRPr="00091DE8">
        <w:rPr>
          <w:b/>
          <w:bCs/>
        </w:rPr>
        <w:t>Understand Constants, Variables and Data Types in C and Understand Operators and Expressions in C</w:t>
      </w:r>
      <w:r w:rsidRPr="00091DE8">
        <w:rPr>
          <w:b/>
          <w:bCs/>
        </w:rPr>
        <w:tab/>
      </w:r>
      <w:r w:rsidRPr="00091DE8">
        <w:rPr>
          <w:b/>
          <w:bCs/>
        </w:rPr>
        <w:tab/>
      </w:r>
      <w:r w:rsidRPr="00091DE8">
        <w:rPr>
          <w:b/>
          <w:bCs/>
        </w:rPr>
        <w:tab/>
      </w:r>
      <w:r w:rsidRPr="00091DE8">
        <w:rPr>
          <w:b/>
          <w:bCs/>
        </w:rPr>
        <w:tab/>
      </w:r>
      <w:r w:rsidRPr="00091DE8">
        <w:rPr>
          <w:b/>
          <w:bCs/>
        </w:rPr>
        <w:tab/>
      </w:r>
      <w:r w:rsidRPr="00091DE8">
        <w:rPr>
          <w:b/>
          <w:bCs/>
        </w:rPr>
        <w:tab/>
      </w:r>
      <w:r w:rsidRPr="00091DE8">
        <w:rPr>
          <w:b/>
          <w:bCs/>
        </w:rPr>
        <w:tab/>
        <w:t>Duration: 15 Periods</w:t>
      </w:r>
    </w:p>
    <w:p w:rsidR="00D663A0" w:rsidRPr="00A3098A" w:rsidRDefault="00D663A0" w:rsidP="00D663A0">
      <w:pPr>
        <w:pStyle w:val="ListParagraph"/>
        <w:jc w:val="both"/>
      </w:pPr>
      <w:r w:rsidRPr="00A3098A">
        <w:t xml:space="preserve">Character set - </w:t>
      </w:r>
      <w:r w:rsidRPr="00A3098A">
        <w:rPr>
          <w:bCs/>
        </w:rPr>
        <w:t xml:space="preserve">C Tokens - Keywords and Identifiers- Constants and Variables - </w:t>
      </w:r>
      <w:r w:rsidRPr="00A3098A">
        <w:t>data types and classification - declaration of a variable - Assigning values to variables</w:t>
      </w:r>
      <w:r>
        <w:t xml:space="preserve"> - </w:t>
      </w:r>
      <w:r w:rsidRPr="00A3098A">
        <w:rPr>
          <w:bCs/>
        </w:rPr>
        <w:t xml:space="preserve">Define an operator - Define an expression -Classify operators - List and explain various arithmetic operators with examples -Illustrate the concept of relational operators - List logical operators - various assignment operators -  Increment and decrement operators - Conditional operator - List </w:t>
      </w:r>
      <w:r w:rsidRPr="00A3098A">
        <w:rPr>
          <w:bCs/>
        </w:rPr>
        <w:lastRenderedPageBreak/>
        <w:t>bitwise operators -List various special operators- Arithmetic expressions-  precedence and associativity of operato</w:t>
      </w:r>
      <w:r>
        <w:rPr>
          <w:bCs/>
        </w:rPr>
        <w:t xml:space="preserve">rs- Evaluation of expressions - </w:t>
      </w:r>
      <w:r w:rsidRPr="00A3098A">
        <w:rPr>
          <w:bCs/>
        </w:rPr>
        <w:t>formatted input and output</w:t>
      </w:r>
      <w:r>
        <w:rPr>
          <w:bCs/>
        </w:rPr>
        <w:t>.</w:t>
      </w:r>
    </w:p>
    <w:p w:rsidR="00D663A0" w:rsidRPr="00A3098A" w:rsidRDefault="00D663A0" w:rsidP="00D663A0">
      <w:pPr>
        <w:pStyle w:val="ListParagraph"/>
        <w:ind w:left="0"/>
        <w:jc w:val="both"/>
      </w:pPr>
    </w:p>
    <w:p w:rsidR="00D663A0" w:rsidRPr="00A3098A" w:rsidRDefault="00D663A0" w:rsidP="00F121F6">
      <w:pPr>
        <w:pStyle w:val="ListParagraph"/>
        <w:numPr>
          <w:ilvl w:val="0"/>
          <w:numId w:val="195"/>
        </w:numPr>
        <w:spacing w:after="0"/>
        <w:jc w:val="both"/>
      </w:pPr>
      <w:r w:rsidRPr="00091DE8">
        <w:rPr>
          <w:b/>
        </w:rPr>
        <w:t>Decision making and Looping statements</w:t>
      </w:r>
      <w:r>
        <w:rPr>
          <w:b/>
        </w:rPr>
        <w:tab/>
      </w:r>
      <w:r>
        <w:rPr>
          <w:b/>
        </w:rPr>
        <w:tab/>
      </w:r>
      <w:r>
        <w:rPr>
          <w:b/>
        </w:rPr>
        <w:tab/>
      </w:r>
      <w:r w:rsidRPr="00D17A94">
        <w:rPr>
          <w:b/>
        </w:rPr>
        <w:tab/>
      </w:r>
      <w:r w:rsidRPr="00D17A94">
        <w:rPr>
          <w:b/>
          <w:bCs/>
        </w:rPr>
        <w:t>Duration: 10 Periods</w:t>
      </w:r>
    </w:p>
    <w:p w:rsidR="00D663A0" w:rsidRDefault="00D663A0" w:rsidP="00D663A0">
      <w:pPr>
        <w:spacing w:after="0"/>
        <w:ind w:left="720"/>
        <w:jc w:val="both"/>
        <w:rPr>
          <w:rFonts w:ascii="Times New Roman" w:hAnsi="Times New Roman"/>
        </w:rPr>
      </w:pPr>
      <w:r>
        <w:rPr>
          <w:rFonts w:ascii="Times New Roman" w:hAnsi="Times New Roman"/>
        </w:rPr>
        <w:t>S</w:t>
      </w:r>
      <w:r w:rsidRPr="00A3098A">
        <w:rPr>
          <w:rFonts w:ascii="Times New Roman" w:hAnsi="Times New Roman"/>
        </w:rPr>
        <w:t>imple if statement with sample program</w:t>
      </w:r>
      <w:r>
        <w:rPr>
          <w:rFonts w:ascii="Times New Roman" w:hAnsi="Times New Roman"/>
        </w:rPr>
        <w:t xml:space="preserve"> – if else statement – else if statement – switch statement  </w:t>
      </w:r>
      <w:r w:rsidRPr="00A3098A">
        <w:rPr>
          <w:rFonts w:ascii="Times New Roman" w:hAnsi="Times New Roman"/>
        </w:rPr>
        <w:t>-Classification of various loop statements- while statement – do-while statement -  for loop statement -  break and continue statements</w:t>
      </w:r>
      <w:r>
        <w:rPr>
          <w:rFonts w:ascii="Times New Roman" w:hAnsi="Times New Roman"/>
        </w:rPr>
        <w:t>.</w:t>
      </w:r>
    </w:p>
    <w:p w:rsidR="00D663A0" w:rsidRPr="00A3098A" w:rsidRDefault="00D663A0" w:rsidP="00D663A0">
      <w:pPr>
        <w:spacing w:after="0"/>
        <w:jc w:val="both"/>
        <w:rPr>
          <w:rFonts w:ascii="Times New Roman" w:hAnsi="Times New Roman"/>
        </w:rPr>
      </w:pPr>
    </w:p>
    <w:p w:rsidR="00D663A0" w:rsidRPr="00A3098A" w:rsidRDefault="00D663A0" w:rsidP="00F121F6">
      <w:pPr>
        <w:pStyle w:val="ListParagraph"/>
        <w:numPr>
          <w:ilvl w:val="0"/>
          <w:numId w:val="195"/>
        </w:numPr>
        <w:spacing w:after="0"/>
        <w:jc w:val="both"/>
        <w:rPr>
          <w:b/>
        </w:rPr>
      </w:pPr>
      <w:r>
        <w:rPr>
          <w:b/>
          <w:bCs/>
        </w:rPr>
        <w:t>Arrays  and Structures</w:t>
      </w:r>
      <w:r w:rsidRPr="00A3098A">
        <w:rPr>
          <w:b/>
          <w:bCs/>
        </w:rPr>
        <w:tab/>
      </w:r>
      <w:r w:rsidRPr="00A3098A">
        <w:rPr>
          <w:b/>
          <w:bCs/>
        </w:rPr>
        <w:tab/>
      </w:r>
      <w:r w:rsidRPr="00A3098A">
        <w:rPr>
          <w:b/>
          <w:bCs/>
        </w:rPr>
        <w:tab/>
      </w:r>
      <w:r w:rsidRPr="00A3098A">
        <w:rPr>
          <w:b/>
          <w:bCs/>
        </w:rPr>
        <w:tab/>
      </w:r>
      <w:r w:rsidRPr="00A3098A">
        <w:rPr>
          <w:b/>
          <w:bCs/>
        </w:rPr>
        <w:tab/>
      </w:r>
      <w:r w:rsidRPr="00A3098A">
        <w:rPr>
          <w:b/>
          <w:bCs/>
        </w:rPr>
        <w:tab/>
      </w:r>
      <w:r>
        <w:rPr>
          <w:b/>
          <w:bCs/>
        </w:rPr>
        <w:tab/>
      </w:r>
      <w:r w:rsidRPr="00A3098A">
        <w:rPr>
          <w:b/>
          <w:bCs/>
        </w:rPr>
        <w:t>Duration: 1</w:t>
      </w:r>
      <w:r>
        <w:rPr>
          <w:b/>
          <w:bCs/>
        </w:rPr>
        <w:t>5</w:t>
      </w:r>
      <w:r w:rsidRPr="00A3098A">
        <w:rPr>
          <w:b/>
          <w:bCs/>
        </w:rPr>
        <w:t xml:space="preserve"> Periods</w:t>
      </w:r>
    </w:p>
    <w:p w:rsidR="00D663A0" w:rsidRDefault="00D663A0" w:rsidP="00D663A0">
      <w:pPr>
        <w:pStyle w:val="BodyText"/>
        <w:spacing w:after="0"/>
        <w:ind w:left="709"/>
        <w:jc w:val="both"/>
        <w:rPr>
          <w:rFonts w:ascii="Times New Roman" w:hAnsi="Times New Roman"/>
        </w:rPr>
      </w:pPr>
      <w:r w:rsidRPr="00A3098A">
        <w:rPr>
          <w:rFonts w:ascii="Times New Roman" w:hAnsi="Times New Roman"/>
        </w:rPr>
        <w:t>Arrays -declaration and initialization of One Dimensional -</w:t>
      </w:r>
      <w:r>
        <w:rPr>
          <w:rFonts w:ascii="Times New Roman" w:hAnsi="Times New Roman"/>
        </w:rPr>
        <w:t xml:space="preserve"> Accessing</w:t>
      </w:r>
      <w:r w:rsidRPr="00A3098A">
        <w:rPr>
          <w:rFonts w:ascii="Times New Roman" w:hAnsi="Times New Roman"/>
        </w:rPr>
        <w:t xml:space="preserve"> elements in the Array - Declaration and initialization of two Dimensional Arrays - sample programs on matrix add</w:t>
      </w:r>
      <w:r>
        <w:rPr>
          <w:rFonts w:ascii="Times New Roman" w:hAnsi="Times New Roman"/>
        </w:rPr>
        <w:t xml:space="preserve">ition and matrix multiplication–Strings – String handling functions - Declaration of a </w:t>
      </w:r>
      <w:r w:rsidRPr="00A3098A">
        <w:rPr>
          <w:rFonts w:ascii="Times New Roman" w:hAnsi="Times New Roman"/>
        </w:rPr>
        <w:t>Str</w:t>
      </w:r>
      <w:r>
        <w:rPr>
          <w:rFonts w:ascii="Times New Roman" w:hAnsi="Times New Roman"/>
        </w:rPr>
        <w:t>ucture – Structure members – Array of structures.</w:t>
      </w:r>
    </w:p>
    <w:p w:rsidR="00D663A0" w:rsidRPr="00FF2A17" w:rsidRDefault="00D663A0" w:rsidP="00D663A0">
      <w:pPr>
        <w:pStyle w:val="BodyText"/>
        <w:spacing w:after="0"/>
        <w:ind w:left="709"/>
        <w:jc w:val="both"/>
        <w:rPr>
          <w:rFonts w:ascii="Times New Roman" w:hAnsi="Times New Roman"/>
        </w:rPr>
      </w:pP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5460"/>
        <w:gridCol w:w="926"/>
        <w:gridCol w:w="1682"/>
        <w:gridCol w:w="1279"/>
      </w:tblGrid>
      <w:tr w:rsidR="00D663A0" w:rsidRPr="00A3098A" w:rsidTr="00770D20">
        <w:trPr>
          <w:trHeight w:val="784"/>
        </w:trPr>
        <w:tc>
          <w:tcPr>
            <w:tcW w:w="6206" w:type="dxa"/>
            <w:gridSpan w:val="2"/>
            <w:vAlign w:val="center"/>
          </w:tcPr>
          <w:p w:rsidR="00D663A0" w:rsidRPr="00463C67" w:rsidRDefault="00D663A0" w:rsidP="00770D20">
            <w:pPr>
              <w:jc w:val="center"/>
              <w:rPr>
                <w:rFonts w:ascii="Times New Roman" w:hAnsi="Times New Roman"/>
                <w:b/>
                <w:bCs/>
                <w:sz w:val="20"/>
                <w:szCs w:val="20"/>
              </w:rPr>
            </w:pPr>
            <w:r w:rsidRPr="00463C67">
              <w:rPr>
                <w:rFonts w:ascii="Times New Roman" w:hAnsi="Times New Roman"/>
                <w:b/>
                <w:bCs/>
                <w:sz w:val="20"/>
                <w:szCs w:val="20"/>
              </w:rPr>
              <w:t>Course Outcome</w:t>
            </w:r>
          </w:p>
        </w:tc>
        <w:tc>
          <w:tcPr>
            <w:tcW w:w="926" w:type="dxa"/>
            <w:vAlign w:val="center"/>
          </w:tcPr>
          <w:p w:rsidR="00D663A0" w:rsidRPr="00463C67" w:rsidRDefault="00D663A0" w:rsidP="00770D20">
            <w:pPr>
              <w:jc w:val="center"/>
              <w:rPr>
                <w:rFonts w:ascii="Times New Roman" w:hAnsi="Times New Roman"/>
                <w:b/>
                <w:bCs/>
                <w:sz w:val="20"/>
                <w:szCs w:val="20"/>
              </w:rPr>
            </w:pPr>
            <w:r w:rsidRPr="00463C67">
              <w:rPr>
                <w:rFonts w:ascii="Times New Roman" w:hAnsi="Times New Roman"/>
                <w:b/>
                <w:bCs/>
                <w:sz w:val="20"/>
                <w:szCs w:val="20"/>
              </w:rPr>
              <w:t>CL</w:t>
            </w:r>
          </w:p>
        </w:tc>
        <w:tc>
          <w:tcPr>
            <w:tcW w:w="1682" w:type="dxa"/>
            <w:vAlign w:val="center"/>
          </w:tcPr>
          <w:p w:rsidR="00D663A0" w:rsidRPr="00463C67" w:rsidRDefault="00D663A0" w:rsidP="00770D20">
            <w:pPr>
              <w:jc w:val="center"/>
              <w:rPr>
                <w:rFonts w:ascii="Times New Roman" w:hAnsi="Times New Roman"/>
                <w:b/>
                <w:bCs/>
                <w:sz w:val="20"/>
                <w:szCs w:val="20"/>
              </w:rPr>
            </w:pPr>
            <w:r w:rsidRPr="00463C67">
              <w:rPr>
                <w:rFonts w:ascii="Times New Roman" w:hAnsi="Times New Roman"/>
                <w:b/>
                <w:bCs/>
                <w:sz w:val="20"/>
                <w:szCs w:val="20"/>
              </w:rPr>
              <w:t>Linked PO</w:t>
            </w:r>
          </w:p>
        </w:tc>
        <w:tc>
          <w:tcPr>
            <w:tcW w:w="1279" w:type="dxa"/>
            <w:vAlign w:val="center"/>
          </w:tcPr>
          <w:p w:rsidR="00D663A0" w:rsidRPr="00463C67" w:rsidRDefault="00D663A0" w:rsidP="00770D20">
            <w:pPr>
              <w:jc w:val="center"/>
              <w:rPr>
                <w:rFonts w:ascii="Times New Roman" w:hAnsi="Times New Roman"/>
                <w:b/>
                <w:bCs/>
                <w:sz w:val="20"/>
                <w:szCs w:val="20"/>
              </w:rPr>
            </w:pPr>
            <w:r w:rsidRPr="00463C67">
              <w:rPr>
                <w:rFonts w:ascii="Times New Roman" w:hAnsi="Times New Roman"/>
                <w:b/>
                <w:bCs/>
                <w:sz w:val="20"/>
                <w:szCs w:val="20"/>
              </w:rPr>
              <w:t>Teaching Hours</w:t>
            </w:r>
          </w:p>
        </w:tc>
      </w:tr>
      <w:tr w:rsidR="00D663A0" w:rsidRPr="00A3098A" w:rsidTr="00770D20">
        <w:trPr>
          <w:trHeight w:val="784"/>
        </w:trPr>
        <w:tc>
          <w:tcPr>
            <w:tcW w:w="746" w:type="dxa"/>
            <w:vAlign w:val="center"/>
          </w:tcPr>
          <w:p w:rsidR="00D663A0" w:rsidRPr="00463C67" w:rsidRDefault="00D663A0" w:rsidP="00770D20">
            <w:pPr>
              <w:jc w:val="center"/>
              <w:rPr>
                <w:rFonts w:ascii="Times New Roman" w:hAnsi="Times New Roman"/>
                <w:sz w:val="20"/>
                <w:szCs w:val="20"/>
              </w:rPr>
            </w:pPr>
            <w:r w:rsidRPr="00463C67">
              <w:rPr>
                <w:rFonts w:ascii="Times New Roman" w:hAnsi="Times New Roman"/>
                <w:sz w:val="20"/>
                <w:szCs w:val="20"/>
              </w:rPr>
              <w:t>CO1</w:t>
            </w:r>
          </w:p>
        </w:tc>
        <w:tc>
          <w:tcPr>
            <w:tcW w:w="5460" w:type="dxa"/>
            <w:vAlign w:val="center"/>
          </w:tcPr>
          <w:p w:rsidR="00D663A0" w:rsidRPr="00463C67" w:rsidRDefault="00D663A0" w:rsidP="00770D20">
            <w:pPr>
              <w:pStyle w:val="Default"/>
              <w:rPr>
                <w:bCs/>
                <w:color w:val="auto"/>
                <w:sz w:val="22"/>
                <w:szCs w:val="22"/>
              </w:rPr>
            </w:pPr>
            <w:r w:rsidRPr="00463C67">
              <w:rPr>
                <w:bCs/>
                <w:color w:val="auto"/>
                <w:sz w:val="22"/>
                <w:szCs w:val="22"/>
              </w:rPr>
              <w:t>Write programs using input/output statements, variables and operators</w:t>
            </w:r>
          </w:p>
        </w:tc>
        <w:tc>
          <w:tcPr>
            <w:tcW w:w="926"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R, U, A</w:t>
            </w:r>
          </w:p>
        </w:tc>
        <w:tc>
          <w:tcPr>
            <w:tcW w:w="1682"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1,2,3,4,8,9,10</w:t>
            </w:r>
          </w:p>
        </w:tc>
        <w:tc>
          <w:tcPr>
            <w:tcW w:w="1279"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5</w:t>
            </w:r>
          </w:p>
        </w:tc>
      </w:tr>
      <w:tr w:rsidR="00D663A0" w:rsidRPr="00A3098A" w:rsidTr="00770D20">
        <w:trPr>
          <w:trHeight w:val="784"/>
        </w:trPr>
        <w:tc>
          <w:tcPr>
            <w:tcW w:w="746" w:type="dxa"/>
            <w:vAlign w:val="center"/>
          </w:tcPr>
          <w:p w:rsidR="00D663A0" w:rsidRPr="00463C67" w:rsidRDefault="00D663A0" w:rsidP="00770D20">
            <w:pPr>
              <w:jc w:val="center"/>
              <w:rPr>
                <w:rFonts w:ascii="Times New Roman" w:hAnsi="Times New Roman"/>
                <w:sz w:val="20"/>
                <w:szCs w:val="20"/>
              </w:rPr>
            </w:pPr>
            <w:r w:rsidRPr="00463C67">
              <w:rPr>
                <w:rFonts w:ascii="Times New Roman" w:hAnsi="Times New Roman"/>
                <w:sz w:val="20"/>
                <w:szCs w:val="20"/>
              </w:rPr>
              <w:t>CO2</w:t>
            </w:r>
          </w:p>
        </w:tc>
        <w:tc>
          <w:tcPr>
            <w:tcW w:w="5460" w:type="dxa"/>
            <w:vAlign w:val="center"/>
          </w:tcPr>
          <w:p w:rsidR="00D663A0" w:rsidRPr="00463C67" w:rsidRDefault="00D663A0" w:rsidP="00770D20">
            <w:pPr>
              <w:pStyle w:val="Default"/>
              <w:rPr>
                <w:bCs/>
                <w:color w:val="auto"/>
                <w:sz w:val="22"/>
                <w:szCs w:val="22"/>
              </w:rPr>
            </w:pPr>
            <w:r w:rsidRPr="00463C67">
              <w:rPr>
                <w:bCs/>
                <w:sz w:val="22"/>
                <w:szCs w:val="22"/>
              </w:rPr>
              <w:t>Work on Constants, Variables, Data Types, Operators and Expressions in C</w:t>
            </w:r>
          </w:p>
        </w:tc>
        <w:tc>
          <w:tcPr>
            <w:tcW w:w="926"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R, U, A</w:t>
            </w:r>
          </w:p>
        </w:tc>
        <w:tc>
          <w:tcPr>
            <w:tcW w:w="1682"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1,2,3,4,8,9,10</w:t>
            </w:r>
          </w:p>
        </w:tc>
        <w:tc>
          <w:tcPr>
            <w:tcW w:w="1279"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15</w:t>
            </w:r>
          </w:p>
        </w:tc>
      </w:tr>
      <w:tr w:rsidR="00D663A0" w:rsidRPr="00A3098A" w:rsidTr="00770D20">
        <w:trPr>
          <w:trHeight w:val="784"/>
        </w:trPr>
        <w:tc>
          <w:tcPr>
            <w:tcW w:w="746" w:type="dxa"/>
            <w:vAlign w:val="center"/>
          </w:tcPr>
          <w:p w:rsidR="00D663A0" w:rsidRPr="00463C67" w:rsidRDefault="00D663A0" w:rsidP="00770D20">
            <w:pPr>
              <w:jc w:val="center"/>
              <w:rPr>
                <w:rFonts w:ascii="Times New Roman" w:hAnsi="Times New Roman"/>
                <w:sz w:val="20"/>
                <w:szCs w:val="20"/>
              </w:rPr>
            </w:pPr>
            <w:r w:rsidRPr="00463C67">
              <w:rPr>
                <w:rFonts w:ascii="Times New Roman" w:hAnsi="Times New Roman"/>
                <w:sz w:val="20"/>
                <w:szCs w:val="20"/>
              </w:rPr>
              <w:t>CO3</w:t>
            </w:r>
          </w:p>
        </w:tc>
        <w:tc>
          <w:tcPr>
            <w:tcW w:w="5460" w:type="dxa"/>
            <w:vAlign w:val="center"/>
          </w:tcPr>
          <w:p w:rsidR="00D663A0" w:rsidRPr="00463C67" w:rsidRDefault="00D663A0" w:rsidP="00770D20">
            <w:pPr>
              <w:pStyle w:val="Default"/>
              <w:rPr>
                <w:bCs/>
                <w:color w:val="auto"/>
                <w:sz w:val="22"/>
                <w:szCs w:val="22"/>
              </w:rPr>
            </w:pPr>
            <w:r w:rsidRPr="00463C67">
              <w:rPr>
                <w:bCs/>
                <w:color w:val="auto"/>
                <w:sz w:val="22"/>
                <w:szCs w:val="22"/>
              </w:rPr>
              <w:t xml:space="preserve">Construct programs on </w:t>
            </w:r>
            <w:r w:rsidRPr="00463C67">
              <w:rPr>
                <w:sz w:val="22"/>
                <w:szCs w:val="22"/>
              </w:rPr>
              <w:t>Decision making and Looping statements.</w:t>
            </w:r>
          </w:p>
        </w:tc>
        <w:tc>
          <w:tcPr>
            <w:tcW w:w="926"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R,U, A</w:t>
            </w:r>
          </w:p>
        </w:tc>
        <w:tc>
          <w:tcPr>
            <w:tcW w:w="1682"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1,2,3,4,8,9,10</w:t>
            </w:r>
          </w:p>
        </w:tc>
        <w:tc>
          <w:tcPr>
            <w:tcW w:w="1279"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10</w:t>
            </w:r>
          </w:p>
        </w:tc>
      </w:tr>
      <w:tr w:rsidR="00D663A0" w:rsidRPr="00A3098A" w:rsidTr="00770D20">
        <w:trPr>
          <w:trHeight w:val="494"/>
        </w:trPr>
        <w:tc>
          <w:tcPr>
            <w:tcW w:w="746" w:type="dxa"/>
            <w:vAlign w:val="center"/>
          </w:tcPr>
          <w:p w:rsidR="00D663A0" w:rsidRPr="00463C67" w:rsidRDefault="00D663A0" w:rsidP="00770D20">
            <w:pPr>
              <w:jc w:val="center"/>
              <w:rPr>
                <w:rFonts w:ascii="Times New Roman" w:hAnsi="Times New Roman"/>
                <w:sz w:val="20"/>
                <w:szCs w:val="20"/>
              </w:rPr>
            </w:pPr>
            <w:r w:rsidRPr="00463C67">
              <w:rPr>
                <w:rFonts w:ascii="Times New Roman" w:hAnsi="Times New Roman"/>
                <w:sz w:val="20"/>
                <w:szCs w:val="20"/>
              </w:rPr>
              <w:t>CO4</w:t>
            </w:r>
          </w:p>
        </w:tc>
        <w:tc>
          <w:tcPr>
            <w:tcW w:w="5460" w:type="dxa"/>
            <w:vAlign w:val="center"/>
          </w:tcPr>
          <w:p w:rsidR="00D663A0" w:rsidRPr="00463C67" w:rsidRDefault="00D663A0" w:rsidP="00770D20">
            <w:pPr>
              <w:pStyle w:val="Default"/>
              <w:rPr>
                <w:bCs/>
                <w:color w:val="auto"/>
                <w:sz w:val="22"/>
                <w:szCs w:val="22"/>
              </w:rPr>
            </w:pPr>
            <w:r w:rsidRPr="00463C67">
              <w:rPr>
                <w:bCs/>
                <w:color w:val="auto"/>
                <w:sz w:val="22"/>
                <w:szCs w:val="22"/>
              </w:rPr>
              <w:t xml:space="preserve">Develop programs using arrays, Strings and structures </w:t>
            </w:r>
          </w:p>
        </w:tc>
        <w:tc>
          <w:tcPr>
            <w:tcW w:w="926"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U, A</w:t>
            </w:r>
          </w:p>
        </w:tc>
        <w:tc>
          <w:tcPr>
            <w:tcW w:w="1682"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1,2,3,4,8,9,10</w:t>
            </w:r>
          </w:p>
        </w:tc>
        <w:tc>
          <w:tcPr>
            <w:tcW w:w="1279"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15</w:t>
            </w:r>
          </w:p>
        </w:tc>
      </w:tr>
      <w:tr w:rsidR="00D663A0" w:rsidRPr="00A3098A" w:rsidTr="00770D20">
        <w:trPr>
          <w:trHeight w:val="144"/>
        </w:trPr>
        <w:tc>
          <w:tcPr>
            <w:tcW w:w="746" w:type="dxa"/>
          </w:tcPr>
          <w:p w:rsidR="00D663A0" w:rsidRPr="00463C67" w:rsidRDefault="00D663A0" w:rsidP="00770D20">
            <w:pPr>
              <w:rPr>
                <w:rFonts w:ascii="Times New Roman" w:hAnsi="Times New Roman"/>
                <w:sz w:val="20"/>
                <w:szCs w:val="20"/>
              </w:rPr>
            </w:pPr>
          </w:p>
        </w:tc>
        <w:tc>
          <w:tcPr>
            <w:tcW w:w="5460" w:type="dxa"/>
          </w:tcPr>
          <w:p w:rsidR="00D663A0" w:rsidRPr="00463C67" w:rsidRDefault="00D663A0" w:rsidP="00770D20">
            <w:pPr>
              <w:pStyle w:val="Default"/>
              <w:rPr>
                <w:bCs/>
                <w:color w:val="auto"/>
                <w:sz w:val="22"/>
                <w:szCs w:val="22"/>
              </w:rPr>
            </w:pPr>
          </w:p>
        </w:tc>
        <w:tc>
          <w:tcPr>
            <w:tcW w:w="926" w:type="dxa"/>
          </w:tcPr>
          <w:p w:rsidR="00D663A0" w:rsidRPr="00463C67" w:rsidRDefault="00D663A0" w:rsidP="00770D20">
            <w:pPr>
              <w:rPr>
                <w:rFonts w:ascii="Times New Roman" w:hAnsi="Times New Roman"/>
                <w:b/>
                <w:sz w:val="20"/>
                <w:szCs w:val="20"/>
              </w:rPr>
            </w:pPr>
          </w:p>
        </w:tc>
        <w:tc>
          <w:tcPr>
            <w:tcW w:w="1682"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Total Sessions</w:t>
            </w:r>
          </w:p>
        </w:tc>
        <w:tc>
          <w:tcPr>
            <w:tcW w:w="1279" w:type="dxa"/>
            <w:vAlign w:val="center"/>
          </w:tcPr>
          <w:p w:rsidR="00D663A0" w:rsidRPr="00463C67" w:rsidRDefault="00D663A0" w:rsidP="00770D20">
            <w:pPr>
              <w:jc w:val="center"/>
              <w:rPr>
                <w:rFonts w:ascii="Times New Roman" w:hAnsi="Times New Roman"/>
                <w:b/>
                <w:sz w:val="20"/>
                <w:szCs w:val="20"/>
              </w:rPr>
            </w:pPr>
            <w:r w:rsidRPr="00463C67">
              <w:rPr>
                <w:rFonts w:ascii="Times New Roman" w:hAnsi="Times New Roman"/>
                <w:b/>
                <w:sz w:val="20"/>
                <w:szCs w:val="20"/>
              </w:rPr>
              <w:t>45</w:t>
            </w:r>
          </w:p>
        </w:tc>
      </w:tr>
    </w:tbl>
    <w:p w:rsidR="00D663A0" w:rsidRDefault="00D663A0" w:rsidP="00D663A0">
      <w:pPr>
        <w:tabs>
          <w:tab w:val="left" w:pos="4245"/>
        </w:tabs>
        <w:spacing w:line="360" w:lineRule="auto"/>
        <w:rPr>
          <w:rFonts w:ascii="Times New Roman" w:hAnsi="Times New Roman"/>
          <w:b/>
        </w:rPr>
      </w:pPr>
    </w:p>
    <w:p w:rsidR="00D663A0" w:rsidRPr="00A3098A" w:rsidRDefault="00D663A0" w:rsidP="00D663A0">
      <w:pPr>
        <w:pStyle w:val="Heading7"/>
        <w:shd w:val="clear" w:color="auto" w:fill="EAF1DD"/>
        <w:spacing w:before="0"/>
        <w:rPr>
          <w:rFonts w:ascii="Times New Roman" w:hAnsi="Times New Roman"/>
        </w:rPr>
      </w:pPr>
      <w:r w:rsidRPr="00A3098A">
        <w:rPr>
          <w:rFonts w:ascii="Times New Roman" w:hAnsi="Times New Roman"/>
          <w:b/>
          <w:bCs/>
        </w:rPr>
        <w:t>REFERENCE BOOKS</w:t>
      </w:r>
    </w:p>
    <w:p w:rsidR="00D663A0" w:rsidRDefault="00D663A0" w:rsidP="00D663A0">
      <w:pPr>
        <w:pStyle w:val="BodyText"/>
        <w:spacing w:after="0"/>
        <w:ind w:left="720"/>
        <w:jc w:val="both"/>
        <w:rPr>
          <w:rFonts w:ascii="Times New Roman" w:hAnsi="Times New Roman"/>
        </w:rPr>
      </w:pPr>
    </w:p>
    <w:p w:rsidR="00D663A0" w:rsidRPr="00A3098A" w:rsidRDefault="00D663A0" w:rsidP="00F121F6">
      <w:pPr>
        <w:pStyle w:val="BodyText"/>
        <w:numPr>
          <w:ilvl w:val="0"/>
          <w:numId w:val="196"/>
        </w:numPr>
        <w:spacing w:after="0"/>
        <w:jc w:val="both"/>
        <w:rPr>
          <w:rFonts w:ascii="Times New Roman" w:hAnsi="Times New Roman"/>
        </w:rPr>
      </w:pPr>
      <w:r w:rsidRPr="00A3098A">
        <w:rPr>
          <w:rFonts w:ascii="Times New Roman" w:hAnsi="Times New Roman"/>
        </w:rPr>
        <w:t>Let Us C</w:t>
      </w:r>
      <w:r w:rsidRPr="00A3098A">
        <w:rPr>
          <w:rFonts w:ascii="Times New Roman" w:hAnsi="Times New Roman"/>
        </w:rPr>
        <w:tab/>
      </w:r>
      <w:r w:rsidRPr="00A3098A">
        <w:rPr>
          <w:rFonts w:ascii="Times New Roman" w:hAnsi="Times New Roman"/>
        </w:rPr>
        <w:tab/>
      </w:r>
      <w:r w:rsidRPr="00A3098A">
        <w:rPr>
          <w:rFonts w:ascii="Times New Roman" w:hAnsi="Times New Roman"/>
        </w:rPr>
        <w:tab/>
        <w:t>-- YeshwanthKanetkar</w:t>
      </w:r>
      <w:r w:rsidRPr="00A3098A">
        <w:rPr>
          <w:rFonts w:ascii="Times New Roman" w:hAnsi="Times New Roman"/>
        </w:rPr>
        <w:tab/>
        <w:t>BPB Publications</w:t>
      </w:r>
    </w:p>
    <w:p w:rsidR="00D663A0" w:rsidRPr="00A3098A" w:rsidRDefault="00D663A0" w:rsidP="00F121F6">
      <w:pPr>
        <w:pStyle w:val="BodyText"/>
        <w:numPr>
          <w:ilvl w:val="0"/>
          <w:numId w:val="196"/>
        </w:numPr>
        <w:spacing w:after="0"/>
        <w:jc w:val="both"/>
        <w:rPr>
          <w:rFonts w:ascii="Times New Roman" w:hAnsi="Times New Roman"/>
        </w:rPr>
      </w:pPr>
      <w:r w:rsidRPr="00A3098A">
        <w:rPr>
          <w:rFonts w:ascii="Times New Roman" w:hAnsi="Times New Roman"/>
        </w:rPr>
        <w:t>Programming in ANSI C</w:t>
      </w:r>
      <w:r w:rsidRPr="00A3098A">
        <w:rPr>
          <w:rFonts w:ascii="Times New Roman" w:hAnsi="Times New Roman"/>
        </w:rPr>
        <w:tab/>
        <w:t>-- E. Balaguruswamy</w:t>
      </w:r>
      <w:r w:rsidRPr="00A3098A">
        <w:rPr>
          <w:rFonts w:ascii="Times New Roman" w:hAnsi="Times New Roman"/>
        </w:rPr>
        <w:tab/>
        <w:t>Tata McGrawHill</w:t>
      </w:r>
    </w:p>
    <w:p w:rsidR="00D663A0" w:rsidRPr="00A3098A" w:rsidRDefault="00D663A0" w:rsidP="00F121F6">
      <w:pPr>
        <w:pStyle w:val="BodyText"/>
        <w:numPr>
          <w:ilvl w:val="0"/>
          <w:numId w:val="196"/>
        </w:numPr>
        <w:spacing w:after="0"/>
        <w:jc w:val="both"/>
        <w:rPr>
          <w:rFonts w:ascii="Times New Roman" w:hAnsi="Times New Roman"/>
        </w:rPr>
      </w:pPr>
      <w:r w:rsidRPr="00A3098A">
        <w:rPr>
          <w:rFonts w:ascii="Times New Roman" w:hAnsi="Times New Roman"/>
        </w:rPr>
        <w:t>Programming with C</w:t>
      </w:r>
      <w:r w:rsidRPr="00A3098A">
        <w:rPr>
          <w:rFonts w:ascii="Times New Roman" w:hAnsi="Times New Roman"/>
        </w:rPr>
        <w:tab/>
        <w:t xml:space="preserve">            -- Gottfried Schaum’outline</w:t>
      </w:r>
    </w:p>
    <w:p w:rsidR="00D663A0" w:rsidRPr="00A3098A" w:rsidRDefault="00D663A0" w:rsidP="00F121F6">
      <w:pPr>
        <w:pStyle w:val="BodyText"/>
        <w:numPr>
          <w:ilvl w:val="0"/>
          <w:numId w:val="196"/>
        </w:numPr>
        <w:spacing w:after="0"/>
        <w:jc w:val="both"/>
        <w:rPr>
          <w:rFonts w:ascii="Times New Roman" w:hAnsi="Times New Roman"/>
        </w:rPr>
      </w:pPr>
      <w:r w:rsidRPr="00A3098A">
        <w:rPr>
          <w:rFonts w:ascii="Times New Roman" w:hAnsi="Times New Roman"/>
        </w:rPr>
        <w:t>C The complete Reference</w:t>
      </w:r>
      <w:r w:rsidRPr="00A3098A">
        <w:rPr>
          <w:rFonts w:ascii="Times New Roman" w:hAnsi="Times New Roman"/>
        </w:rPr>
        <w:tab/>
        <w:t>-- Schildt Tata McGraw Hill</w:t>
      </w:r>
    </w:p>
    <w:p w:rsidR="00D663A0" w:rsidRDefault="00D663A0" w:rsidP="00D663A0">
      <w:pPr>
        <w:tabs>
          <w:tab w:val="left" w:pos="4245"/>
        </w:tabs>
        <w:spacing w:line="360" w:lineRule="auto"/>
        <w:rPr>
          <w:rFonts w:ascii="Times New Roman" w:hAnsi="Times New Roman"/>
          <w:b/>
        </w:rPr>
      </w:pPr>
    </w:p>
    <w:p w:rsidR="00D663A0" w:rsidRPr="00A3098A" w:rsidRDefault="00D663A0" w:rsidP="00D663A0">
      <w:pPr>
        <w:tabs>
          <w:tab w:val="left" w:pos="4245"/>
        </w:tabs>
        <w:spacing w:line="360" w:lineRule="auto"/>
        <w:rPr>
          <w:rFonts w:ascii="Times New Roman" w:hAnsi="Times New Roman"/>
          <w:b/>
        </w:rPr>
      </w:pPr>
      <w:r w:rsidRPr="00A3098A">
        <w:rPr>
          <w:rFonts w:ascii="Times New Roman" w:hAnsi="Times New Roman"/>
          <w:b/>
        </w:rPr>
        <w:t>List of Experiments</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 Exercise on structure of C program</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2. Exercise on Keywords and identifiers</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3. Exercise on constants and variables</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4. Execution of simple C program</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lastRenderedPageBreak/>
        <w:t>5. Exercise on operators and expressions</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6. Exercise on special operators</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7. Exercise on input and output of characters</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8. Exercise on formatted input and output</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9. Exercise on simple if statement</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10. Exercise on ifelse statement</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11. Exercise on elseif ladder statement</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12. Exercise on switch statement</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13. Exercise on conditional operator</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14. Exercise on while statement</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15. Exercise on for statement</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16. Exercise on do...while statement</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17. Exercise on one dimensional arrays</w:t>
      </w:r>
    </w:p>
    <w:p w:rsidR="00D663A0"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18. Exercise on two dimensional arrays</w:t>
      </w:r>
    </w:p>
    <w:p w:rsidR="00D663A0" w:rsidRPr="00A3098A" w:rsidRDefault="00D663A0" w:rsidP="00D663A0">
      <w:pPr>
        <w:autoSpaceDE w:val="0"/>
        <w:autoSpaceDN w:val="0"/>
        <w:adjustRightInd w:val="0"/>
        <w:spacing w:after="0" w:line="360" w:lineRule="auto"/>
        <w:rPr>
          <w:rFonts w:ascii="Times New Roman" w:hAnsi="Times New Roman"/>
        </w:rPr>
      </w:pPr>
      <w:r>
        <w:rPr>
          <w:rFonts w:ascii="Times New Roman" w:hAnsi="Times New Roman"/>
        </w:rPr>
        <w:t>19. Exercise on string handling functions.</w:t>
      </w:r>
    </w:p>
    <w:p w:rsidR="00D663A0" w:rsidRPr="00A3098A" w:rsidRDefault="00D663A0" w:rsidP="00D663A0">
      <w:pPr>
        <w:spacing w:after="0" w:line="360" w:lineRule="auto"/>
        <w:rPr>
          <w:rFonts w:ascii="Times New Roman" w:hAnsi="Times New Roman"/>
        </w:rPr>
      </w:pPr>
      <w:r>
        <w:rPr>
          <w:rFonts w:ascii="Times New Roman" w:hAnsi="Times New Roman"/>
        </w:rPr>
        <w:t>20</w:t>
      </w:r>
      <w:r w:rsidRPr="00A3098A">
        <w:rPr>
          <w:rFonts w:ascii="Times New Roman" w:hAnsi="Times New Roman"/>
        </w:rPr>
        <w:t>. Exercise on structure</w:t>
      </w:r>
    </w:p>
    <w:p w:rsidR="00D663A0" w:rsidRPr="00A3098A" w:rsidRDefault="00D663A0" w:rsidP="00D663A0">
      <w:pPr>
        <w:autoSpaceDE w:val="0"/>
        <w:autoSpaceDN w:val="0"/>
        <w:adjustRightInd w:val="0"/>
        <w:spacing w:after="0" w:line="360" w:lineRule="auto"/>
        <w:rPr>
          <w:rFonts w:ascii="Times New Roman" w:hAnsi="Times New Roman"/>
        </w:rPr>
      </w:pPr>
      <w:r w:rsidRPr="00A3098A">
        <w:rPr>
          <w:rFonts w:ascii="Times New Roman" w:hAnsi="Times New Roman"/>
        </w:rPr>
        <w:t>2</w:t>
      </w:r>
      <w:r>
        <w:rPr>
          <w:rFonts w:ascii="Times New Roman" w:hAnsi="Times New Roman"/>
        </w:rPr>
        <w:t>1</w:t>
      </w:r>
      <w:r w:rsidRPr="00A3098A">
        <w:rPr>
          <w:rFonts w:ascii="Times New Roman" w:hAnsi="Times New Roman"/>
        </w:rPr>
        <w:t>. Exercise on array of structures</w:t>
      </w:r>
    </w:p>
    <w:p w:rsidR="00D663A0" w:rsidRDefault="00D663A0" w:rsidP="00D663A0">
      <w:pPr>
        <w:rPr>
          <w:rFonts w:ascii="Times New Roman" w:hAnsi="Times New Roman"/>
        </w:rPr>
      </w:pPr>
    </w:p>
    <w:p w:rsidR="00D663A0" w:rsidRDefault="00D663A0" w:rsidP="00D663A0">
      <w:pPr>
        <w:rPr>
          <w:rFonts w:ascii="Times New Roman" w:hAnsi="Times New Roman"/>
        </w:rPr>
      </w:pPr>
      <w:r>
        <w:rPr>
          <w:rFonts w:ascii="Times New Roman" w:hAnsi="Times New Roman"/>
        </w:rPr>
        <w:br w:type="page"/>
      </w:r>
    </w:p>
    <w:p w:rsidR="00D663A0" w:rsidRPr="00CB12D5" w:rsidRDefault="00D663A0" w:rsidP="00D663A0">
      <w:pPr>
        <w:spacing w:after="0" w:line="240" w:lineRule="auto"/>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D663A0" w:rsidRDefault="00D663A0" w:rsidP="00D663A0">
      <w:pPr>
        <w:spacing w:after="0"/>
        <w:jc w:val="center"/>
        <w:rPr>
          <w:rFonts w:ascii="Times New Roman" w:hAnsi="Times New Roman"/>
          <w:b/>
          <w:sz w:val="28"/>
          <w:szCs w:val="28"/>
        </w:rPr>
      </w:pPr>
      <w:r w:rsidRPr="00CB12D5">
        <w:rPr>
          <w:rFonts w:ascii="Times New Roman" w:eastAsia="Times New Roman" w:hAnsi="Times New Roman"/>
          <w:b/>
          <w:color w:val="000000" w:themeColor="text1"/>
        </w:rPr>
        <w:t>State Board of Technical Education &amp;Training (TS</w:t>
      </w:r>
      <w:r>
        <w:rPr>
          <w:rFonts w:ascii="Times New Roman" w:eastAsia="Times New Roman" w:hAnsi="Times New Roman"/>
          <w:b/>
          <w:color w:val="000000" w:themeColor="text1"/>
        </w:rPr>
        <w:t>)</w:t>
      </w:r>
    </w:p>
    <w:p w:rsidR="00D663A0" w:rsidRPr="00FF1AB1" w:rsidRDefault="00D663A0" w:rsidP="00D663A0">
      <w:pPr>
        <w:pStyle w:val="NoSpacing"/>
        <w:jc w:val="center"/>
        <w:rPr>
          <w:rFonts w:ascii="Times New Roman" w:hAnsi="Times New Roman"/>
          <w:b/>
          <w:sz w:val="24"/>
          <w:szCs w:val="24"/>
        </w:rPr>
      </w:pPr>
    </w:p>
    <w:tbl>
      <w:tblPr>
        <w:tblStyle w:val="TableGrid"/>
        <w:tblW w:w="9923" w:type="dxa"/>
        <w:tblInd w:w="-714" w:type="dxa"/>
        <w:tblLook w:val="04A0"/>
      </w:tblPr>
      <w:tblGrid>
        <w:gridCol w:w="1702"/>
        <w:gridCol w:w="2126"/>
        <w:gridCol w:w="2268"/>
        <w:gridCol w:w="2551"/>
        <w:gridCol w:w="1276"/>
      </w:tblGrid>
      <w:tr w:rsidR="00D663A0" w:rsidRPr="00FF1AB1" w:rsidTr="00770D20">
        <w:trPr>
          <w:trHeight w:val="498"/>
        </w:trPr>
        <w:tc>
          <w:tcPr>
            <w:tcW w:w="1702" w:type="dxa"/>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Course Title:</w:t>
            </w:r>
          </w:p>
        </w:tc>
        <w:tc>
          <w:tcPr>
            <w:tcW w:w="4394" w:type="dxa"/>
            <w:gridSpan w:val="2"/>
          </w:tcPr>
          <w:p w:rsidR="00D663A0" w:rsidRPr="00FF1AB1" w:rsidRDefault="00D663A0" w:rsidP="00770D20">
            <w:pPr>
              <w:jc w:val="both"/>
              <w:rPr>
                <w:rFonts w:ascii="Times New Roman" w:hAnsi="Times New Roman"/>
                <w:b/>
                <w:sz w:val="24"/>
                <w:szCs w:val="24"/>
              </w:rPr>
            </w:pPr>
            <w:r>
              <w:rPr>
                <w:rFonts w:ascii="Times New Roman" w:hAnsi="Times New Roman"/>
                <w:b/>
                <w:sz w:val="24"/>
                <w:szCs w:val="24"/>
              </w:rPr>
              <w:t xml:space="preserve"> Project Work</w:t>
            </w:r>
          </w:p>
        </w:tc>
        <w:tc>
          <w:tcPr>
            <w:tcW w:w="2551" w:type="dxa"/>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Course Code             :</w:t>
            </w:r>
          </w:p>
        </w:tc>
        <w:tc>
          <w:tcPr>
            <w:tcW w:w="1276" w:type="dxa"/>
          </w:tcPr>
          <w:p w:rsidR="00D663A0" w:rsidRPr="00FF1AB1" w:rsidRDefault="00D663A0" w:rsidP="00770D20">
            <w:pPr>
              <w:jc w:val="both"/>
              <w:rPr>
                <w:rFonts w:ascii="Times New Roman" w:hAnsi="Times New Roman"/>
                <w:b/>
                <w:sz w:val="24"/>
                <w:szCs w:val="24"/>
              </w:rPr>
            </w:pPr>
            <w:r>
              <w:rPr>
                <w:rFonts w:ascii="Times New Roman" w:hAnsi="Times New Roman"/>
                <w:b/>
                <w:sz w:val="24"/>
                <w:szCs w:val="24"/>
              </w:rPr>
              <w:t>18</w:t>
            </w:r>
            <w:r w:rsidRPr="00FF1AB1">
              <w:rPr>
                <w:rFonts w:ascii="Times New Roman" w:hAnsi="Times New Roman"/>
                <w:b/>
                <w:sz w:val="24"/>
                <w:szCs w:val="24"/>
              </w:rPr>
              <w:t>C-5</w:t>
            </w:r>
            <w:r>
              <w:rPr>
                <w:rFonts w:ascii="Times New Roman" w:hAnsi="Times New Roman"/>
                <w:b/>
                <w:sz w:val="24"/>
                <w:szCs w:val="24"/>
              </w:rPr>
              <w:t>10P</w:t>
            </w:r>
          </w:p>
        </w:tc>
      </w:tr>
      <w:tr w:rsidR="00D663A0" w:rsidRPr="00FF1AB1" w:rsidTr="00770D20">
        <w:tc>
          <w:tcPr>
            <w:tcW w:w="3828" w:type="dxa"/>
            <w:gridSpan w:val="2"/>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Semester:</w:t>
            </w:r>
          </w:p>
        </w:tc>
        <w:tc>
          <w:tcPr>
            <w:tcW w:w="2268" w:type="dxa"/>
          </w:tcPr>
          <w:p w:rsidR="00D663A0" w:rsidRPr="00FF1AB1" w:rsidRDefault="00D663A0" w:rsidP="00770D20">
            <w:pPr>
              <w:jc w:val="both"/>
              <w:rPr>
                <w:rFonts w:ascii="Times New Roman" w:hAnsi="Times New Roman"/>
                <w:b/>
                <w:sz w:val="24"/>
                <w:szCs w:val="24"/>
              </w:rPr>
            </w:pPr>
            <w:r w:rsidRPr="00FF1AB1">
              <w:rPr>
                <w:rFonts w:ascii="Times New Roman" w:hAnsi="Times New Roman"/>
                <w:b/>
                <w:sz w:val="24"/>
                <w:szCs w:val="24"/>
              </w:rPr>
              <w:t>V Semester</w:t>
            </w:r>
          </w:p>
        </w:tc>
        <w:tc>
          <w:tcPr>
            <w:tcW w:w="2551" w:type="dxa"/>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Course Group            :</w:t>
            </w:r>
          </w:p>
        </w:tc>
        <w:tc>
          <w:tcPr>
            <w:tcW w:w="1276" w:type="dxa"/>
          </w:tcPr>
          <w:p w:rsidR="00D663A0" w:rsidRPr="00FF1AB1" w:rsidRDefault="00D663A0" w:rsidP="00770D20">
            <w:pPr>
              <w:rPr>
                <w:rFonts w:ascii="Times New Roman" w:hAnsi="Times New Roman"/>
                <w:b/>
                <w:sz w:val="24"/>
                <w:szCs w:val="24"/>
              </w:rPr>
            </w:pPr>
            <w:r>
              <w:rPr>
                <w:rFonts w:ascii="Times New Roman" w:hAnsi="Times New Roman"/>
                <w:b/>
                <w:sz w:val="24"/>
                <w:szCs w:val="24"/>
              </w:rPr>
              <w:t>Practical</w:t>
            </w:r>
          </w:p>
        </w:tc>
      </w:tr>
      <w:tr w:rsidR="00D663A0" w:rsidRPr="00FF1AB1" w:rsidTr="00770D20">
        <w:tc>
          <w:tcPr>
            <w:tcW w:w="3828" w:type="dxa"/>
            <w:gridSpan w:val="2"/>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 xml:space="preserve">Teaching Scheme in </w:t>
            </w:r>
            <w:r>
              <w:rPr>
                <w:rFonts w:ascii="Times New Roman" w:hAnsi="Times New Roman"/>
                <w:sz w:val="24"/>
                <w:szCs w:val="24"/>
              </w:rPr>
              <w:t>Periods</w:t>
            </w:r>
            <w:r w:rsidRPr="00FF1AB1">
              <w:rPr>
                <w:rFonts w:ascii="Times New Roman" w:hAnsi="Times New Roman"/>
                <w:sz w:val="24"/>
                <w:szCs w:val="24"/>
              </w:rPr>
              <w:t>(L:T:P):</w:t>
            </w:r>
          </w:p>
        </w:tc>
        <w:tc>
          <w:tcPr>
            <w:tcW w:w="2268" w:type="dxa"/>
          </w:tcPr>
          <w:p w:rsidR="00D663A0" w:rsidRPr="00FF1AB1" w:rsidRDefault="00D663A0" w:rsidP="00770D20">
            <w:pPr>
              <w:jc w:val="both"/>
              <w:rPr>
                <w:rFonts w:ascii="Times New Roman" w:hAnsi="Times New Roman"/>
                <w:b/>
                <w:sz w:val="24"/>
                <w:szCs w:val="24"/>
              </w:rPr>
            </w:pPr>
            <w:r>
              <w:rPr>
                <w:rFonts w:ascii="Times New Roman" w:hAnsi="Times New Roman"/>
                <w:b/>
                <w:sz w:val="24"/>
                <w:szCs w:val="24"/>
              </w:rPr>
              <w:t>0:0:45</w:t>
            </w:r>
          </w:p>
        </w:tc>
        <w:tc>
          <w:tcPr>
            <w:tcW w:w="2551" w:type="dxa"/>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Credits                       :</w:t>
            </w:r>
          </w:p>
        </w:tc>
        <w:tc>
          <w:tcPr>
            <w:tcW w:w="1276" w:type="dxa"/>
          </w:tcPr>
          <w:p w:rsidR="00D663A0" w:rsidRPr="00FF1AB1" w:rsidRDefault="00D663A0" w:rsidP="00770D20">
            <w:pPr>
              <w:rPr>
                <w:rFonts w:ascii="Times New Roman" w:hAnsi="Times New Roman"/>
                <w:b/>
                <w:sz w:val="24"/>
                <w:szCs w:val="24"/>
              </w:rPr>
            </w:pPr>
            <w:r>
              <w:rPr>
                <w:rFonts w:ascii="Times New Roman" w:hAnsi="Times New Roman"/>
                <w:b/>
                <w:sz w:val="24"/>
                <w:szCs w:val="24"/>
              </w:rPr>
              <w:t>1.5</w:t>
            </w:r>
          </w:p>
        </w:tc>
      </w:tr>
      <w:tr w:rsidR="00D663A0" w:rsidRPr="00FF1AB1" w:rsidTr="00770D20">
        <w:tc>
          <w:tcPr>
            <w:tcW w:w="3828" w:type="dxa"/>
            <w:gridSpan w:val="2"/>
          </w:tcPr>
          <w:p w:rsidR="00D663A0" w:rsidRPr="00FF1AB1" w:rsidRDefault="00D663A0" w:rsidP="00770D20">
            <w:pPr>
              <w:rPr>
                <w:rFonts w:ascii="Times New Roman" w:hAnsi="Times New Roman"/>
                <w:sz w:val="24"/>
                <w:szCs w:val="24"/>
              </w:rPr>
            </w:pPr>
            <w:r>
              <w:rPr>
                <w:rFonts w:ascii="Times New Roman" w:hAnsi="Times New Roman"/>
                <w:sz w:val="24"/>
                <w:szCs w:val="24"/>
              </w:rPr>
              <w:t>Methodology</w:t>
            </w:r>
            <w:r w:rsidRPr="00FF1AB1">
              <w:rPr>
                <w:rFonts w:ascii="Times New Roman" w:hAnsi="Times New Roman"/>
                <w:sz w:val="24"/>
                <w:szCs w:val="24"/>
              </w:rPr>
              <w:t xml:space="preserve">  :</w:t>
            </w:r>
          </w:p>
        </w:tc>
        <w:tc>
          <w:tcPr>
            <w:tcW w:w="2268" w:type="dxa"/>
          </w:tcPr>
          <w:p w:rsidR="00D663A0" w:rsidRPr="00FF1AB1" w:rsidRDefault="00D663A0" w:rsidP="00770D20">
            <w:pPr>
              <w:rPr>
                <w:rFonts w:ascii="Times New Roman" w:hAnsi="Times New Roman"/>
                <w:b/>
                <w:sz w:val="24"/>
                <w:szCs w:val="24"/>
              </w:rPr>
            </w:pPr>
            <w:r w:rsidRPr="00FF1AB1">
              <w:rPr>
                <w:rFonts w:ascii="Times New Roman" w:hAnsi="Times New Roman"/>
                <w:b/>
                <w:sz w:val="24"/>
                <w:szCs w:val="24"/>
              </w:rPr>
              <w:t>Practical</w:t>
            </w:r>
          </w:p>
        </w:tc>
        <w:tc>
          <w:tcPr>
            <w:tcW w:w="2551" w:type="dxa"/>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 xml:space="preserve">Total Contact </w:t>
            </w:r>
            <w:r>
              <w:rPr>
                <w:rFonts w:ascii="Times New Roman" w:hAnsi="Times New Roman"/>
                <w:sz w:val="24"/>
                <w:szCs w:val="24"/>
              </w:rPr>
              <w:t>Periods</w:t>
            </w:r>
            <w:r w:rsidRPr="00FF1AB1">
              <w:rPr>
                <w:rFonts w:ascii="Times New Roman" w:hAnsi="Times New Roman"/>
                <w:sz w:val="24"/>
                <w:szCs w:val="24"/>
              </w:rPr>
              <w:t xml:space="preserve">  :</w:t>
            </w:r>
          </w:p>
        </w:tc>
        <w:tc>
          <w:tcPr>
            <w:tcW w:w="1276" w:type="dxa"/>
          </w:tcPr>
          <w:p w:rsidR="00D663A0" w:rsidRPr="00FF1AB1" w:rsidRDefault="00D663A0" w:rsidP="00770D20">
            <w:pPr>
              <w:rPr>
                <w:rFonts w:ascii="Times New Roman" w:hAnsi="Times New Roman"/>
                <w:b/>
                <w:sz w:val="24"/>
                <w:szCs w:val="24"/>
              </w:rPr>
            </w:pPr>
            <w:r>
              <w:rPr>
                <w:rFonts w:ascii="Times New Roman" w:hAnsi="Times New Roman"/>
                <w:b/>
                <w:sz w:val="24"/>
                <w:szCs w:val="24"/>
              </w:rPr>
              <w:t>45</w:t>
            </w:r>
          </w:p>
        </w:tc>
      </w:tr>
      <w:tr w:rsidR="00D663A0" w:rsidRPr="00FF1AB1" w:rsidTr="00770D20">
        <w:tc>
          <w:tcPr>
            <w:tcW w:w="3828" w:type="dxa"/>
            <w:gridSpan w:val="2"/>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CIE                                             :</w:t>
            </w:r>
          </w:p>
        </w:tc>
        <w:tc>
          <w:tcPr>
            <w:tcW w:w="2268" w:type="dxa"/>
          </w:tcPr>
          <w:p w:rsidR="00D663A0" w:rsidRPr="00FF1AB1" w:rsidRDefault="00D663A0" w:rsidP="00770D20">
            <w:pPr>
              <w:rPr>
                <w:rFonts w:ascii="Times New Roman" w:hAnsi="Times New Roman"/>
                <w:b/>
                <w:sz w:val="24"/>
                <w:szCs w:val="24"/>
              </w:rPr>
            </w:pPr>
            <w:r>
              <w:rPr>
                <w:rFonts w:ascii="Times New Roman" w:hAnsi="Times New Roman"/>
                <w:b/>
                <w:sz w:val="24"/>
                <w:szCs w:val="24"/>
              </w:rPr>
              <w:t>60</w:t>
            </w:r>
          </w:p>
        </w:tc>
        <w:tc>
          <w:tcPr>
            <w:tcW w:w="2551" w:type="dxa"/>
          </w:tcPr>
          <w:p w:rsidR="00D663A0" w:rsidRPr="00FF1AB1" w:rsidRDefault="00D663A0" w:rsidP="00770D20">
            <w:pPr>
              <w:rPr>
                <w:rFonts w:ascii="Times New Roman" w:hAnsi="Times New Roman"/>
                <w:sz w:val="24"/>
                <w:szCs w:val="24"/>
              </w:rPr>
            </w:pPr>
            <w:r w:rsidRPr="00FF1AB1">
              <w:rPr>
                <w:rFonts w:ascii="Times New Roman" w:hAnsi="Times New Roman"/>
                <w:sz w:val="24"/>
                <w:szCs w:val="24"/>
              </w:rPr>
              <w:t>SEE                            :</w:t>
            </w:r>
          </w:p>
        </w:tc>
        <w:tc>
          <w:tcPr>
            <w:tcW w:w="1276" w:type="dxa"/>
          </w:tcPr>
          <w:p w:rsidR="00D663A0" w:rsidRPr="005069AA" w:rsidRDefault="00D663A0" w:rsidP="00770D20">
            <w:pPr>
              <w:rPr>
                <w:rFonts w:ascii="Times New Roman" w:hAnsi="Times New Roman"/>
                <w:b/>
                <w:color w:val="FF0000"/>
                <w:sz w:val="24"/>
                <w:szCs w:val="24"/>
              </w:rPr>
            </w:pPr>
            <w:r w:rsidRPr="005523A6">
              <w:rPr>
                <w:rFonts w:ascii="Times New Roman" w:hAnsi="Times New Roman"/>
                <w:b/>
                <w:sz w:val="24"/>
                <w:szCs w:val="24"/>
              </w:rPr>
              <w:t>40</w:t>
            </w:r>
          </w:p>
        </w:tc>
      </w:tr>
    </w:tbl>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Tr="00770D20">
        <w:trPr>
          <w:trHeight w:val="68"/>
        </w:trPr>
        <w:tc>
          <w:tcPr>
            <w:tcW w:w="9016" w:type="dxa"/>
            <w:tcBorders>
              <w:top w:val="nil"/>
              <w:left w:val="nil"/>
              <w:bottom w:val="nil"/>
              <w:right w:val="nil"/>
            </w:tcBorders>
            <w:shd w:val="clear" w:color="auto" w:fill="A6A6A6"/>
          </w:tcPr>
          <w:p w:rsidR="00D663A0" w:rsidRPr="00514AA4" w:rsidRDefault="00D663A0" w:rsidP="00770D20">
            <w:pPr>
              <w:rPr>
                <w:rFonts w:ascii="Times New Roman" w:hAnsi="Times New Roman"/>
                <w:b/>
                <w:sz w:val="20"/>
                <w:szCs w:val="20"/>
              </w:rPr>
            </w:pPr>
            <w:r w:rsidRPr="00514AA4">
              <w:rPr>
                <w:rFonts w:ascii="Times New Roman" w:eastAsia="Times New Roman" w:hAnsi="Times New Roman"/>
                <w:b/>
              </w:rPr>
              <w:t>Pre requisites</w:t>
            </w:r>
          </w:p>
        </w:tc>
      </w:tr>
    </w:tbl>
    <w:p w:rsidR="00D663A0" w:rsidRPr="009B0AA1" w:rsidRDefault="00D663A0" w:rsidP="00D663A0">
      <w:pPr>
        <w:autoSpaceDE w:val="0"/>
        <w:autoSpaceDN w:val="0"/>
        <w:adjustRightInd w:val="0"/>
        <w:spacing w:after="0" w:line="240" w:lineRule="auto"/>
        <w:rPr>
          <w:rFonts w:ascii="Times New Roman" w:hAnsi="Times New Roman"/>
          <w:color w:val="000000"/>
          <w:sz w:val="24"/>
          <w:szCs w:val="24"/>
        </w:rPr>
      </w:pPr>
    </w:p>
    <w:p w:rsidR="00D663A0" w:rsidRDefault="00D663A0" w:rsidP="00D663A0">
      <w:pPr>
        <w:jc w:val="center"/>
        <w:rPr>
          <w:rFonts w:ascii="Times New Roman" w:hAnsi="Times New Roman"/>
          <w:sz w:val="20"/>
          <w:szCs w:val="20"/>
        </w:rPr>
      </w:pPr>
      <w:r>
        <w:rPr>
          <w:rFonts w:ascii="Times New Roman" w:hAnsi="Times New Roman"/>
          <w:color w:val="000000"/>
          <w:sz w:val="23"/>
          <w:szCs w:val="23"/>
        </w:rPr>
        <w:t xml:space="preserve">Knowledge of </w:t>
      </w:r>
      <w:r>
        <w:rPr>
          <w:rFonts w:ascii="Times New Roman" w:hAnsi="Times New Roman"/>
          <w:color w:val="000000"/>
        </w:rPr>
        <w:t xml:space="preserve"> Civil engineering Programme</w:t>
      </w:r>
      <w:r w:rsidRPr="009B0AA1">
        <w:rPr>
          <w:rFonts w:ascii="Times New Roman" w:hAnsi="Times New Roman"/>
          <w:color w:val="000000"/>
        </w:rPr>
        <w:t xml:space="preserve"> &amp;Inter disciplinary courses.</w:t>
      </w:r>
    </w:p>
    <w:p w:rsidR="00D663A0" w:rsidRDefault="00D663A0" w:rsidP="00D663A0">
      <w:pPr>
        <w:jc w:val="center"/>
        <w:rPr>
          <w:rFonts w:ascii="Times New Roman" w:hAnsi="Times New Roman"/>
          <w:sz w:val="20"/>
          <w:szCs w:val="20"/>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Tr="00770D20">
        <w:trPr>
          <w:trHeight w:val="68"/>
        </w:trPr>
        <w:tc>
          <w:tcPr>
            <w:tcW w:w="9016" w:type="dxa"/>
            <w:tcBorders>
              <w:top w:val="nil"/>
              <w:left w:val="nil"/>
              <w:bottom w:val="nil"/>
              <w:right w:val="nil"/>
            </w:tcBorders>
            <w:shd w:val="clear" w:color="auto" w:fill="A6A6A6"/>
          </w:tcPr>
          <w:p w:rsidR="00D663A0" w:rsidRPr="00514AA4" w:rsidRDefault="00D663A0" w:rsidP="00770D20">
            <w:pPr>
              <w:rPr>
                <w:rFonts w:ascii="Times New Roman" w:hAnsi="Times New Roman"/>
                <w:b/>
                <w:sz w:val="20"/>
                <w:szCs w:val="20"/>
              </w:rPr>
            </w:pPr>
            <w:r>
              <w:rPr>
                <w:rFonts w:ascii="Times New Roman" w:eastAsia="Times New Roman" w:hAnsi="Times New Roman"/>
                <w:b/>
              </w:rPr>
              <w:t>Course outcomes</w:t>
            </w:r>
          </w:p>
        </w:tc>
      </w:tr>
    </w:tbl>
    <w:p w:rsidR="00D663A0" w:rsidRDefault="00D663A0" w:rsidP="00D663A0">
      <w:pPr>
        <w:autoSpaceDE w:val="0"/>
        <w:autoSpaceDN w:val="0"/>
        <w:adjustRightInd w:val="0"/>
        <w:spacing w:line="360" w:lineRule="auto"/>
        <w:jc w:val="both"/>
        <w:rPr>
          <w:rFonts w:ascii="Times New Roman" w:hAnsi="Times New Roman"/>
          <w:b/>
          <w:bCs/>
        </w:rPr>
      </w:pPr>
      <w:r>
        <w:rPr>
          <w:rFonts w:ascii="Times New Roman" w:hAnsi="Times New Roman"/>
          <w:b/>
          <w:bCs/>
        </w:rPr>
        <w:t>Upon completion of  Project Work, the student shall be able to</w:t>
      </w:r>
    </w:p>
    <w:p w:rsidR="00D663A0" w:rsidRPr="006A0B34" w:rsidRDefault="00D663A0" w:rsidP="00D663A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170"/>
      </w:tblGrid>
      <w:tr w:rsidR="00D663A0" w:rsidRPr="00FB5073" w:rsidTr="00770D20">
        <w:tc>
          <w:tcPr>
            <w:tcW w:w="846" w:type="dxa"/>
          </w:tcPr>
          <w:p w:rsidR="00D663A0" w:rsidRPr="000F561E" w:rsidRDefault="00D663A0" w:rsidP="00770D20">
            <w:pPr>
              <w:spacing w:after="0" w:line="360" w:lineRule="auto"/>
              <w:rPr>
                <w:rFonts w:ascii="Times New Roman" w:hAnsi="Times New Roman"/>
              </w:rPr>
            </w:pPr>
            <w:r w:rsidRPr="000F561E">
              <w:rPr>
                <w:rFonts w:ascii="Times New Roman" w:hAnsi="Times New Roman"/>
              </w:rPr>
              <w:t>CO1</w:t>
            </w:r>
          </w:p>
        </w:tc>
        <w:tc>
          <w:tcPr>
            <w:tcW w:w="8170" w:type="dxa"/>
          </w:tcPr>
          <w:p w:rsidR="00D663A0" w:rsidRPr="000F561E" w:rsidRDefault="00D663A0" w:rsidP="00770D20">
            <w:pPr>
              <w:spacing w:after="0"/>
              <w:jc w:val="both"/>
              <w:rPr>
                <w:rFonts w:ascii="Times New Roman" w:hAnsi="Times New Roman"/>
              </w:rPr>
            </w:pPr>
            <w:r>
              <w:rPr>
                <w:rFonts w:ascii="Times New Roman" w:hAnsi="Times New Roman"/>
                <w:color w:val="000000"/>
              </w:rPr>
              <w:t>R</w:t>
            </w:r>
            <w:r w:rsidRPr="00FC3E28">
              <w:rPr>
                <w:rFonts w:ascii="Times New Roman" w:hAnsi="Times New Roman"/>
                <w:color w:val="000000"/>
              </w:rPr>
              <w:t xml:space="preserve">eflect upon and explore problems in depth, to develop technical decisions to tackle them, with skills of curiosity, initiative, independence, reflection and knowledge transfer </w:t>
            </w:r>
          </w:p>
        </w:tc>
      </w:tr>
      <w:tr w:rsidR="00D663A0" w:rsidRPr="00FB5073" w:rsidTr="00770D20">
        <w:tc>
          <w:tcPr>
            <w:tcW w:w="846" w:type="dxa"/>
          </w:tcPr>
          <w:p w:rsidR="00D663A0" w:rsidRPr="000F561E" w:rsidRDefault="00D663A0" w:rsidP="00770D20">
            <w:pPr>
              <w:spacing w:after="0" w:line="360" w:lineRule="auto"/>
              <w:rPr>
                <w:rFonts w:ascii="Times New Roman" w:hAnsi="Times New Roman"/>
              </w:rPr>
            </w:pPr>
            <w:r>
              <w:rPr>
                <w:rFonts w:ascii="Times New Roman" w:hAnsi="Times New Roman"/>
              </w:rPr>
              <w:t>CO2</w:t>
            </w:r>
          </w:p>
        </w:tc>
        <w:tc>
          <w:tcPr>
            <w:tcW w:w="8170" w:type="dxa"/>
          </w:tcPr>
          <w:p w:rsidR="00D663A0" w:rsidRPr="00FC3E28" w:rsidRDefault="00D663A0" w:rsidP="00770D20">
            <w:pPr>
              <w:spacing w:after="0"/>
              <w:jc w:val="both"/>
              <w:rPr>
                <w:rFonts w:ascii="Times New Roman" w:hAnsi="Times New Roman"/>
                <w:color w:val="000000"/>
              </w:rPr>
            </w:pPr>
            <w:r>
              <w:rPr>
                <w:rFonts w:ascii="Times New Roman" w:hAnsi="Times New Roman"/>
                <w:color w:val="000000"/>
              </w:rPr>
              <w:t>D</w:t>
            </w:r>
            <w:r w:rsidRPr="00FC3E28">
              <w:rPr>
                <w:rFonts w:ascii="Times New Roman" w:hAnsi="Times New Roman"/>
                <w:color w:val="000000"/>
              </w:rPr>
              <w:t xml:space="preserve">emonstrate ability to pursue new knowledge necessary to share their expertise in </w:t>
            </w:r>
            <w:r>
              <w:rPr>
                <w:rFonts w:ascii="Times New Roman" w:hAnsi="Times New Roman"/>
                <w:color w:val="000000"/>
              </w:rPr>
              <w:t>C</w:t>
            </w:r>
            <w:r w:rsidRPr="00FC3E28">
              <w:rPr>
                <w:rFonts w:ascii="Times New Roman" w:hAnsi="Times New Roman"/>
                <w:color w:val="000000"/>
              </w:rPr>
              <w:t>ivil engineering arena.</w:t>
            </w:r>
          </w:p>
        </w:tc>
      </w:tr>
      <w:tr w:rsidR="00D663A0" w:rsidRPr="00FB5073" w:rsidTr="00770D20">
        <w:tc>
          <w:tcPr>
            <w:tcW w:w="846" w:type="dxa"/>
          </w:tcPr>
          <w:p w:rsidR="00D663A0" w:rsidRPr="000F561E" w:rsidRDefault="00D663A0" w:rsidP="00770D20">
            <w:pPr>
              <w:spacing w:after="0" w:line="360" w:lineRule="auto"/>
              <w:rPr>
                <w:rFonts w:ascii="Times New Roman" w:hAnsi="Times New Roman"/>
              </w:rPr>
            </w:pPr>
            <w:r w:rsidRPr="000F561E">
              <w:rPr>
                <w:rFonts w:ascii="Times New Roman" w:hAnsi="Times New Roman"/>
              </w:rPr>
              <w:t>CO</w:t>
            </w:r>
            <w:r>
              <w:rPr>
                <w:rFonts w:ascii="Times New Roman" w:hAnsi="Times New Roman"/>
              </w:rPr>
              <w:t>3</w:t>
            </w:r>
          </w:p>
        </w:tc>
        <w:tc>
          <w:tcPr>
            <w:tcW w:w="8170" w:type="dxa"/>
          </w:tcPr>
          <w:p w:rsidR="00D663A0" w:rsidRPr="000F561E" w:rsidRDefault="00D663A0" w:rsidP="00770D20">
            <w:pPr>
              <w:spacing w:after="0"/>
              <w:jc w:val="both"/>
              <w:rPr>
                <w:rFonts w:ascii="Times New Roman" w:hAnsi="Times New Roman"/>
              </w:rPr>
            </w:pPr>
            <w:r w:rsidRPr="00FC3E28">
              <w:rPr>
                <w:rFonts w:ascii="Times New Roman" w:hAnsi="Times New Roman"/>
                <w:color w:val="000000"/>
                <w:sz w:val="23"/>
                <w:szCs w:val="23"/>
              </w:rPr>
              <w:t xml:space="preserve">Appreciate the values of social, legal and ethical responsibility principles, through the analysis and discussion of problem and real time projects </w:t>
            </w:r>
            <w:r w:rsidRPr="00FC3E28">
              <w:rPr>
                <w:rFonts w:ascii="Times New Roman" w:hAnsi="Times New Roman"/>
                <w:color w:val="000000"/>
              </w:rPr>
              <w:t>.</w:t>
            </w:r>
          </w:p>
        </w:tc>
      </w:tr>
      <w:tr w:rsidR="00D663A0" w:rsidRPr="00FB5073" w:rsidTr="00770D20">
        <w:tc>
          <w:tcPr>
            <w:tcW w:w="846" w:type="dxa"/>
          </w:tcPr>
          <w:p w:rsidR="00D663A0" w:rsidRPr="000F561E" w:rsidRDefault="00D663A0" w:rsidP="00770D20">
            <w:pPr>
              <w:spacing w:after="0" w:line="360" w:lineRule="auto"/>
              <w:rPr>
                <w:rFonts w:ascii="Times New Roman" w:hAnsi="Times New Roman"/>
              </w:rPr>
            </w:pPr>
            <w:r w:rsidRPr="000F561E">
              <w:rPr>
                <w:rFonts w:ascii="Times New Roman" w:hAnsi="Times New Roman"/>
              </w:rPr>
              <w:t>CO</w:t>
            </w:r>
            <w:r>
              <w:rPr>
                <w:rFonts w:ascii="Times New Roman" w:hAnsi="Times New Roman"/>
              </w:rPr>
              <w:t>4</w:t>
            </w:r>
          </w:p>
        </w:tc>
        <w:tc>
          <w:tcPr>
            <w:tcW w:w="8170" w:type="dxa"/>
          </w:tcPr>
          <w:p w:rsidR="00D663A0" w:rsidRPr="000F561E" w:rsidRDefault="00D663A0" w:rsidP="00770D20">
            <w:pPr>
              <w:spacing w:after="0"/>
              <w:jc w:val="both"/>
              <w:rPr>
                <w:rFonts w:ascii="Times New Roman" w:hAnsi="Times New Roman"/>
              </w:rPr>
            </w:pPr>
            <w:r w:rsidRPr="00FC3E28">
              <w:rPr>
                <w:rFonts w:ascii="Times New Roman" w:hAnsi="Times New Roman"/>
                <w:color w:val="000000"/>
                <w:sz w:val="23"/>
                <w:szCs w:val="23"/>
              </w:rPr>
              <w:t xml:space="preserve">Prepare documents in team and enhance </w:t>
            </w:r>
            <w:r w:rsidRPr="00FC3E28">
              <w:rPr>
                <w:rFonts w:ascii="Times New Roman" w:hAnsi="Times New Roman"/>
                <w:color w:val="000000"/>
              </w:rPr>
              <w:t xml:space="preserve">written and oral communication </w:t>
            </w:r>
            <w:r w:rsidRPr="00FC3E28">
              <w:rPr>
                <w:rFonts w:ascii="Times New Roman" w:hAnsi="Times New Roman"/>
                <w:color w:val="000000"/>
                <w:sz w:val="23"/>
                <w:szCs w:val="23"/>
              </w:rPr>
              <w:t>presentations</w:t>
            </w:r>
          </w:p>
        </w:tc>
      </w:tr>
    </w:tbl>
    <w:p w:rsidR="00D663A0" w:rsidRDefault="00D663A0" w:rsidP="00D663A0">
      <w:pPr>
        <w:jc w:val="center"/>
        <w:rPr>
          <w:rFonts w:ascii="Times New Roman" w:eastAsia="Times New Roman" w:hAnsi="Times New Roman"/>
          <w:b/>
          <w:color w:val="000000"/>
        </w:rPr>
      </w:pPr>
      <w:r w:rsidRPr="00CD629C">
        <w:rPr>
          <w:rFonts w:ascii="Times New Roman" w:eastAsia="Times New Roman" w:hAnsi="Times New Roman"/>
          <w:b/>
          <w:color w:val="000000"/>
        </w:rPr>
        <w:t xml:space="preserve">Course Content and Blue Print of Marks for </w:t>
      </w:r>
      <w:r>
        <w:rPr>
          <w:rFonts w:ascii="Times New Roman" w:eastAsia="Times New Roman" w:hAnsi="Times New Roman"/>
          <w:b/>
          <w:color w:val="000000"/>
        </w:rPr>
        <w:t xml:space="preserve"> CIE and </w:t>
      </w:r>
      <w:r w:rsidRPr="00CD629C">
        <w:rPr>
          <w:rFonts w:ascii="Times New Roman" w:eastAsia="Times New Roman" w:hAnsi="Times New Roman"/>
          <w:b/>
          <w:color w:val="000000"/>
        </w:rPr>
        <w:t>SEE</w:t>
      </w:r>
    </w:p>
    <w:tbl>
      <w:tblPr>
        <w:tblW w:w="49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89"/>
        <w:gridCol w:w="1812"/>
        <w:gridCol w:w="4272"/>
        <w:gridCol w:w="2186"/>
      </w:tblGrid>
      <w:tr w:rsidR="00D663A0" w:rsidRPr="00F620EF" w:rsidTr="00770D20">
        <w:trPr>
          <w:trHeight w:val="389"/>
          <w:jc w:val="center"/>
        </w:trPr>
        <w:tc>
          <w:tcPr>
            <w:tcW w:w="385" w:type="pct"/>
            <w:vAlign w:val="center"/>
          </w:tcPr>
          <w:p w:rsidR="00D663A0" w:rsidRPr="00F620EF" w:rsidRDefault="00D663A0" w:rsidP="00770D20">
            <w:pPr>
              <w:pStyle w:val="TableParagraph"/>
              <w:spacing w:before="97"/>
              <w:ind w:left="196"/>
              <w:jc w:val="center"/>
              <w:rPr>
                <w:rFonts w:ascii="Times New Roman" w:hAnsi="Times New Roman" w:cs="Times New Roman"/>
                <w:b/>
                <w:sz w:val="24"/>
                <w:szCs w:val="24"/>
              </w:rPr>
            </w:pPr>
            <w:r w:rsidRPr="00F620EF">
              <w:rPr>
                <w:rFonts w:ascii="Times New Roman" w:hAnsi="Times New Roman" w:cs="Times New Roman"/>
                <w:b/>
                <w:sz w:val="24"/>
                <w:szCs w:val="24"/>
              </w:rPr>
              <w:t>Sl.</w:t>
            </w:r>
          </w:p>
          <w:p w:rsidR="00D663A0" w:rsidRPr="00F620EF" w:rsidRDefault="00D663A0" w:rsidP="00770D20">
            <w:pPr>
              <w:pStyle w:val="TableParagraph"/>
              <w:spacing w:before="97"/>
              <w:ind w:left="196"/>
              <w:jc w:val="center"/>
              <w:rPr>
                <w:rFonts w:ascii="Times New Roman" w:hAnsi="Times New Roman" w:cs="Times New Roman"/>
                <w:b/>
                <w:sz w:val="24"/>
                <w:szCs w:val="24"/>
              </w:rPr>
            </w:pPr>
            <w:r w:rsidRPr="00F620EF">
              <w:rPr>
                <w:rFonts w:ascii="Times New Roman" w:hAnsi="Times New Roman" w:cs="Times New Roman"/>
                <w:b/>
                <w:sz w:val="24"/>
                <w:szCs w:val="24"/>
              </w:rPr>
              <w:t>No</w:t>
            </w:r>
          </w:p>
        </w:tc>
        <w:tc>
          <w:tcPr>
            <w:tcW w:w="1011" w:type="pct"/>
            <w:vAlign w:val="center"/>
          </w:tcPr>
          <w:p w:rsidR="00D663A0" w:rsidRPr="00F620EF" w:rsidRDefault="00D663A0" w:rsidP="00770D20">
            <w:pPr>
              <w:pStyle w:val="TableParagraph"/>
              <w:spacing w:before="97"/>
              <w:ind w:left="198"/>
              <w:jc w:val="center"/>
              <w:rPr>
                <w:rFonts w:ascii="Times New Roman" w:hAnsi="Times New Roman" w:cs="Times New Roman"/>
                <w:b/>
                <w:sz w:val="24"/>
                <w:szCs w:val="24"/>
              </w:rPr>
            </w:pPr>
            <w:r w:rsidRPr="00F620EF">
              <w:rPr>
                <w:rFonts w:ascii="Times New Roman" w:hAnsi="Times New Roman" w:cs="Times New Roman"/>
                <w:b/>
                <w:sz w:val="24"/>
                <w:szCs w:val="24"/>
              </w:rPr>
              <w:t>Subject</w:t>
            </w:r>
          </w:p>
        </w:tc>
        <w:tc>
          <w:tcPr>
            <w:tcW w:w="2384" w:type="pct"/>
            <w:vAlign w:val="center"/>
          </w:tcPr>
          <w:p w:rsidR="00D663A0" w:rsidRPr="00F620EF" w:rsidRDefault="00D663A0" w:rsidP="00770D20">
            <w:pPr>
              <w:pStyle w:val="TableParagraph"/>
              <w:spacing w:before="97"/>
              <w:ind w:right="513"/>
              <w:jc w:val="center"/>
              <w:rPr>
                <w:rFonts w:ascii="Times New Roman" w:hAnsi="Times New Roman" w:cs="Times New Roman"/>
                <w:b/>
                <w:sz w:val="24"/>
                <w:szCs w:val="24"/>
              </w:rPr>
            </w:pPr>
            <w:r w:rsidRPr="00F620EF">
              <w:rPr>
                <w:rFonts w:ascii="Times New Roman" w:hAnsi="Times New Roman" w:cs="Times New Roman"/>
                <w:b/>
                <w:sz w:val="24"/>
                <w:szCs w:val="24"/>
              </w:rPr>
              <w:t>Items</w:t>
            </w:r>
          </w:p>
        </w:tc>
        <w:tc>
          <w:tcPr>
            <w:tcW w:w="1220" w:type="pct"/>
            <w:vAlign w:val="center"/>
          </w:tcPr>
          <w:p w:rsidR="00D663A0" w:rsidRPr="00F620EF" w:rsidRDefault="00D663A0" w:rsidP="00770D20">
            <w:pPr>
              <w:pStyle w:val="TableParagraph"/>
              <w:spacing w:line="206" w:lineRule="exact"/>
              <w:ind w:left="81" w:right="48" w:firstLine="85"/>
              <w:jc w:val="center"/>
              <w:rPr>
                <w:rFonts w:ascii="Times New Roman" w:hAnsi="Times New Roman" w:cs="Times New Roman"/>
                <w:b/>
                <w:sz w:val="24"/>
                <w:szCs w:val="24"/>
              </w:rPr>
            </w:pPr>
            <w:r w:rsidRPr="00F620EF">
              <w:rPr>
                <w:rFonts w:ascii="Times New Roman" w:hAnsi="Times New Roman" w:cs="Times New Roman"/>
                <w:b/>
                <w:sz w:val="24"/>
                <w:szCs w:val="24"/>
              </w:rPr>
              <w:t>Max Marks</w:t>
            </w:r>
          </w:p>
        </w:tc>
      </w:tr>
      <w:tr w:rsidR="00D663A0" w:rsidRPr="00F620EF" w:rsidTr="00770D20">
        <w:trPr>
          <w:trHeight w:val="289"/>
          <w:jc w:val="center"/>
        </w:trPr>
        <w:tc>
          <w:tcPr>
            <w:tcW w:w="385" w:type="pct"/>
            <w:vMerge w:val="restart"/>
          </w:tcPr>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spacing w:before="9"/>
              <w:rPr>
                <w:rFonts w:ascii="Times New Roman" w:hAnsi="Times New Roman" w:cs="Times New Roman"/>
                <w:b/>
                <w:sz w:val="24"/>
                <w:szCs w:val="24"/>
              </w:rPr>
            </w:pPr>
          </w:p>
          <w:p w:rsidR="00D663A0" w:rsidRPr="00F620EF" w:rsidRDefault="00D663A0" w:rsidP="00770D20">
            <w:pPr>
              <w:pStyle w:val="TableParagraph"/>
              <w:ind w:left="4"/>
              <w:jc w:val="center"/>
              <w:rPr>
                <w:rFonts w:ascii="Times New Roman" w:hAnsi="Times New Roman" w:cs="Times New Roman"/>
                <w:sz w:val="24"/>
                <w:szCs w:val="24"/>
              </w:rPr>
            </w:pPr>
            <w:r w:rsidRPr="00F620EF">
              <w:rPr>
                <w:rFonts w:ascii="Times New Roman" w:hAnsi="Times New Roman" w:cs="Times New Roman"/>
                <w:sz w:val="24"/>
                <w:szCs w:val="24"/>
              </w:rPr>
              <w:t>1</w:t>
            </w:r>
          </w:p>
        </w:tc>
        <w:tc>
          <w:tcPr>
            <w:tcW w:w="1011" w:type="pct"/>
            <w:vMerge w:val="restart"/>
          </w:tcPr>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spacing w:before="10"/>
              <w:rPr>
                <w:rFonts w:ascii="Times New Roman" w:hAnsi="Times New Roman" w:cs="Times New Roman"/>
                <w:b/>
                <w:sz w:val="24"/>
                <w:szCs w:val="24"/>
              </w:rPr>
            </w:pPr>
          </w:p>
          <w:p w:rsidR="00D663A0" w:rsidRPr="00F620EF" w:rsidRDefault="00D663A0" w:rsidP="00770D20">
            <w:pPr>
              <w:pStyle w:val="TableParagraph"/>
              <w:ind w:left="79" w:right="97"/>
              <w:rPr>
                <w:rFonts w:ascii="Times New Roman" w:hAnsi="Times New Roman" w:cs="Times New Roman"/>
                <w:sz w:val="24"/>
                <w:szCs w:val="24"/>
              </w:rPr>
            </w:pPr>
            <w:r w:rsidRPr="00F620EF">
              <w:rPr>
                <w:rFonts w:ascii="Times New Roman" w:hAnsi="Times New Roman" w:cs="Times New Roman"/>
                <w:sz w:val="24"/>
                <w:szCs w:val="24"/>
              </w:rPr>
              <w:t xml:space="preserve">   Project</w:t>
            </w:r>
          </w:p>
        </w:tc>
        <w:tc>
          <w:tcPr>
            <w:tcW w:w="3604" w:type="pct"/>
            <w:gridSpan w:val="2"/>
          </w:tcPr>
          <w:p w:rsidR="00D663A0" w:rsidRPr="0050371D" w:rsidRDefault="00D663A0" w:rsidP="00770D20">
            <w:pPr>
              <w:pStyle w:val="TableParagraph"/>
              <w:ind w:left="169" w:right="159"/>
              <w:jc w:val="center"/>
              <w:rPr>
                <w:rFonts w:ascii="Times New Roman" w:hAnsi="Times New Roman" w:cs="Times New Roman"/>
                <w:b/>
                <w:bCs/>
                <w:sz w:val="24"/>
                <w:szCs w:val="24"/>
              </w:rPr>
            </w:pPr>
            <w:r w:rsidRPr="0050371D">
              <w:rPr>
                <w:rFonts w:ascii="Times New Roman" w:hAnsi="Times New Roman" w:cs="Times New Roman"/>
                <w:b/>
                <w:bCs/>
                <w:sz w:val="24"/>
                <w:szCs w:val="24"/>
              </w:rPr>
              <w:t>CIE</w:t>
            </w:r>
          </w:p>
        </w:tc>
      </w:tr>
      <w:tr w:rsidR="00D663A0" w:rsidRPr="00F620EF" w:rsidTr="00770D20">
        <w:trPr>
          <w:trHeight w:val="496"/>
          <w:jc w:val="center"/>
        </w:trPr>
        <w:tc>
          <w:tcPr>
            <w:tcW w:w="385" w:type="pct"/>
            <w:vMerge/>
          </w:tcPr>
          <w:p w:rsidR="00D663A0" w:rsidRPr="00F620EF" w:rsidRDefault="00D663A0" w:rsidP="00770D20">
            <w:pPr>
              <w:pStyle w:val="TableParagraph"/>
              <w:rPr>
                <w:rFonts w:ascii="Times New Roman" w:hAnsi="Times New Roman" w:cs="Times New Roman"/>
                <w:b/>
                <w:sz w:val="24"/>
                <w:szCs w:val="24"/>
              </w:rPr>
            </w:pPr>
          </w:p>
        </w:tc>
        <w:tc>
          <w:tcPr>
            <w:tcW w:w="1011" w:type="pct"/>
            <w:vMerge/>
          </w:tcPr>
          <w:p w:rsidR="00D663A0" w:rsidRPr="00F620EF" w:rsidRDefault="00D663A0" w:rsidP="00770D20">
            <w:pPr>
              <w:pStyle w:val="TableParagraph"/>
              <w:rPr>
                <w:rFonts w:ascii="Times New Roman" w:hAnsi="Times New Roman" w:cs="Times New Roman"/>
                <w:b/>
                <w:sz w:val="24"/>
                <w:szCs w:val="24"/>
              </w:rPr>
            </w:pPr>
          </w:p>
        </w:tc>
        <w:tc>
          <w:tcPr>
            <w:tcW w:w="2384" w:type="pct"/>
          </w:tcPr>
          <w:p w:rsidR="00D663A0" w:rsidRPr="00F620EF" w:rsidRDefault="00D663A0" w:rsidP="00770D20">
            <w:pPr>
              <w:pStyle w:val="TableParagraph"/>
              <w:ind w:left="80" w:right="350"/>
              <w:rPr>
                <w:rFonts w:ascii="Times New Roman" w:hAnsi="Times New Roman" w:cs="Times New Roman"/>
                <w:sz w:val="24"/>
                <w:szCs w:val="24"/>
              </w:rPr>
            </w:pPr>
            <w:r w:rsidRPr="00F620EF">
              <w:rPr>
                <w:rFonts w:ascii="Times New Roman" w:hAnsi="Times New Roman" w:cs="Times New Roman"/>
                <w:sz w:val="24"/>
                <w:szCs w:val="24"/>
              </w:rPr>
              <w:t xml:space="preserve">1.  </w:t>
            </w:r>
            <w:r>
              <w:rPr>
                <w:rFonts w:ascii="Times New Roman" w:hAnsi="Times New Roman" w:cs="Times New Roman"/>
                <w:sz w:val="24"/>
                <w:szCs w:val="24"/>
              </w:rPr>
              <w:t>Mid - I</w:t>
            </w:r>
            <w:r w:rsidRPr="00F620EF">
              <w:rPr>
                <w:rFonts w:ascii="Times New Roman" w:hAnsi="Times New Roman" w:cs="Times New Roman"/>
                <w:sz w:val="24"/>
                <w:szCs w:val="24"/>
              </w:rPr>
              <w:t>:Abstract submission– (</w:t>
            </w:r>
            <w:r>
              <w:rPr>
                <w:rFonts w:ascii="Times New Roman" w:hAnsi="Times New Roman" w:cs="Times New Roman"/>
                <w:sz w:val="24"/>
                <w:szCs w:val="24"/>
              </w:rPr>
              <w:t>Marks a</w:t>
            </w:r>
            <w:r w:rsidRPr="00F620EF">
              <w:rPr>
                <w:rFonts w:ascii="Times New Roman" w:hAnsi="Times New Roman" w:cs="Times New Roman"/>
                <w:sz w:val="24"/>
                <w:szCs w:val="24"/>
              </w:rPr>
              <w:t>warded by the Guide)</w:t>
            </w:r>
          </w:p>
        </w:tc>
        <w:tc>
          <w:tcPr>
            <w:tcW w:w="1220" w:type="pct"/>
          </w:tcPr>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rPr>
                <w:rFonts w:ascii="Times New Roman" w:hAnsi="Times New Roman" w:cs="Times New Roman"/>
                <w:b/>
                <w:sz w:val="24"/>
                <w:szCs w:val="24"/>
              </w:rPr>
            </w:pPr>
            <w:r w:rsidRPr="00F620EF">
              <w:rPr>
                <w:rFonts w:ascii="Times New Roman" w:hAnsi="Times New Roman" w:cs="Times New Roman"/>
                <w:sz w:val="24"/>
                <w:szCs w:val="24"/>
              </w:rPr>
              <w:t>20</w:t>
            </w:r>
          </w:p>
        </w:tc>
      </w:tr>
      <w:tr w:rsidR="00D663A0" w:rsidRPr="00F620EF" w:rsidTr="00770D20">
        <w:trPr>
          <w:trHeight w:val="766"/>
          <w:jc w:val="center"/>
        </w:trPr>
        <w:tc>
          <w:tcPr>
            <w:tcW w:w="385" w:type="pct"/>
            <w:vMerge/>
            <w:tcBorders>
              <w:top w:val="nil"/>
            </w:tcBorders>
          </w:tcPr>
          <w:p w:rsidR="00D663A0" w:rsidRPr="00F620EF" w:rsidRDefault="00D663A0" w:rsidP="00770D20">
            <w:pPr>
              <w:rPr>
                <w:rFonts w:ascii="Times New Roman" w:hAnsi="Times New Roman"/>
                <w:sz w:val="24"/>
                <w:szCs w:val="24"/>
              </w:rPr>
            </w:pPr>
          </w:p>
        </w:tc>
        <w:tc>
          <w:tcPr>
            <w:tcW w:w="1011" w:type="pct"/>
            <w:vMerge/>
            <w:tcBorders>
              <w:top w:val="nil"/>
            </w:tcBorders>
          </w:tcPr>
          <w:p w:rsidR="00D663A0" w:rsidRPr="00F620EF" w:rsidRDefault="00D663A0" w:rsidP="00770D20">
            <w:pPr>
              <w:rPr>
                <w:rFonts w:ascii="Times New Roman" w:hAnsi="Times New Roman"/>
                <w:sz w:val="24"/>
                <w:szCs w:val="24"/>
              </w:rPr>
            </w:pPr>
          </w:p>
        </w:tc>
        <w:tc>
          <w:tcPr>
            <w:tcW w:w="2384" w:type="pct"/>
          </w:tcPr>
          <w:p w:rsidR="00D663A0" w:rsidRDefault="00D663A0" w:rsidP="00770D20">
            <w:pPr>
              <w:pStyle w:val="TableParagraph"/>
              <w:ind w:left="80" w:right="50"/>
              <w:rPr>
                <w:rFonts w:ascii="Times New Roman" w:hAnsi="Times New Roman" w:cs="Times New Roman"/>
                <w:sz w:val="24"/>
                <w:szCs w:val="24"/>
              </w:rPr>
            </w:pPr>
            <w:r w:rsidRPr="00F620EF">
              <w:rPr>
                <w:rFonts w:ascii="Times New Roman" w:hAnsi="Times New Roman" w:cs="Times New Roman"/>
                <w:sz w:val="24"/>
                <w:szCs w:val="24"/>
              </w:rPr>
              <w:t xml:space="preserve">2.  </w:t>
            </w:r>
            <w:r>
              <w:rPr>
                <w:rFonts w:ascii="Times New Roman" w:hAnsi="Times New Roman" w:cs="Times New Roman"/>
                <w:sz w:val="24"/>
                <w:szCs w:val="24"/>
              </w:rPr>
              <w:t>Mid – II: C</w:t>
            </w:r>
            <w:r w:rsidRPr="00F620EF">
              <w:rPr>
                <w:rFonts w:ascii="Times New Roman" w:hAnsi="Times New Roman" w:cs="Times New Roman"/>
                <w:sz w:val="24"/>
                <w:szCs w:val="24"/>
              </w:rPr>
              <w:t>ontent development/ literature survey, data collection/prototype etc. - (</w:t>
            </w:r>
            <w:r>
              <w:rPr>
                <w:rFonts w:ascii="Times New Roman" w:hAnsi="Times New Roman" w:cs="Times New Roman"/>
                <w:sz w:val="24"/>
                <w:szCs w:val="24"/>
              </w:rPr>
              <w:t xml:space="preserve">Marks </w:t>
            </w:r>
          </w:p>
          <w:p w:rsidR="00D663A0" w:rsidRPr="00F620EF" w:rsidRDefault="00D663A0" w:rsidP="00770D20">
            <w:pPr>
              <w:pStyle w:val="TableParagraph"/>
              <w:ind w:left="80" w:right="50"/>
              <w:rPr>
                <w:rFonts w:ascii="Times New Roman" w:hAnsi="Times New Roman" w:cs="Times New Roman"/>
                <w:sz w:val="24"/>
                <w:szCs w:val="24"/>
              </w:rPr>
            </w:pPr>
            <w:r>
              <w:rPr>
                <w:rFonts w:ascii="Times New Roman" w:hAnsi="Times New Roman" w:cs="Times New Roman"/>
                <w:sz w:val="24"/>
                <w:szCs w:val="24"/>
              </w:rPr>
              <w:t>a</w:t>
            </w:r>
            <w:r w:rsidRPr="00F620EF">
              <w:rPr>
                <w:rFonts w:ascii="Times New Roman" w:hAnsi="Times New Roman" w:cs="Times New Roman"/>
                <w:sz w:val="24"/>
                <w:szCs w:val="24"/>
              </w:rPr>
              <w:t>warded by the Guide)</w:t>
            </w:r>
          </w:p>
        </w:tc>
        <w:tc>
          <w:tcPr>
            <w:tcW w:w="1220" w:type="pct"/>
          </w:tcPr>
          <w:p w:rsidR="00D663A0" w:rsidRPr="00F620EF" w:rsidRDefault="00D663A0" w:rsidP="00770D20">
            <w:pPr>
              <w:pStyle w:val="TableParagraph"/>
              <w:rPr>
                <w:rFonts w:ascii="Times New Roman" w:hAnsi="Times New Roman" w:cs="Times New Roman"/>
                <w:b/>
                <w:sz w:val="24"/>
                <w:szCs w:val="24"/>
              </w:rPr>
            </w:pPr>
          </w:p>
          <w:p w:rsidR="00D663A0" w:rsidRPr="00F620EF" w:rsidRDefault="00D663A0" w:rsidP="00770D20">
            <w:pPr>
              <w:pStyle w:val="TableParagraph"/>
              <w:spacing w:before="1"/>
              <w:ind w:left="169" w:right="159"/>
              <w:jc w:val="center"/>
              <w:rPr>
                <w:rFonts w:ascii="Times New Roman" w:hAnsi="Times New Roman" w:cs="Times New Roman"/>
                <w:sz w:val="24"/>
                <w:szCs w:val="24"/>
              </w:rPr>
            </w:pPr>
            <w:r w:rsidRPr="00F620EF">
              <w:rPr>
                <w:rFonts w:ascii="Times New Roman" w:hAnsi="Times New Roman" w:cs="Times New Roman"/>
                <w:sz w:val="24"/>
                <w:szCs w:val="24"/>
              </w:rPr>
              <w:t>20</w:t>
            </w:r>
          </w:p>
        </w:tc>
      </w:tr>
      <w:tr w:rsidR="00D663A0" w:rsidRPr="00F620EF" w:rsidTr="00770D20">
        <w:trPr>
          <w:trHeight w:val="282"/>
          <w:jc w:val="center"/>
        </w:trPr>
        <w:tc>
          <w:tcPr>
            <w:tcW w:w="385" w:type="pct"/>
            <w:vMerge/>
            <w:tcBorders>
              <w:top w:val="nil"/>
            </w:tcBorders>
          </w:tcPr>
          <w:p w:rsidR="00D663A0" w:rsidRPr="00F620EF" w:rsidRDefault="00D663A0" w:rsidP="00770D20">
            <w:pPr>
              <w:rPr>
                <w:rFonts w:ascii="Times New Roman" w:hAnsi="Times New Roman"/>
                <w:sz w:val="24"/>
                <w:szCs w:val="24"/>
              </w:rPr>
            </w:pPr>
          </w:p>
        </w:tc>
        <w:tc>
          <w:tcPr>
            <w:tcW w:w="1011" w:type="pct"/>
            <w:vMerge/>
            <w:tcBorders>
              <w:top w:val="nil"/>
            </w:tcBorders>
          </w:tcPr>
          <w:p w:rsidR="00D663A0" w:rsidRPr="00F620EF" w:rsidRDefault="00D663A0" w:rsidP="00770D20">
            <w:pPr>
              <w:rPr>
                <w:rFonts w:ascii="Times New Roman" w:hAnsi="Times New Roman"/>
                <w:sz w:val="24"/>
                <w:szCs w:val="24"/>
              </w:rPr>
            </w:pPr>
          </w:p>
        </w:tc>
        <w:tc>
          <w:tcPr>
            <w:tcW w:w="2384" w:type="pct"/>
            <w:vAlign w:val="center"/>
          </w:tcPr>
          <w:p w:rsidR="00D663A0" w:rsidRPr="00F620EF" w:rsidRDefault="00D663A0" w:rsidP="00770D20">
            <w:pPr>
              <w:pStyle w:val="TableParagraph"/>
              <w:tabs>
                <w:tab w:val="left" w:pos="619"/>
              </w:tabs>
              <w:ind w:left="95" w:right="237" w:hanging="49"/>
              <w:rPr>
                <w:rFonts w:ascii="Times New Roman" w:hAnsi="Times New Roman" w:cs="Times New Roman"/>
                <w:sz w:val="24"/>
                <w:szCs w:val="24"/>
              </w:rPr>
            </w:pPr>
            <w:r w:rsidRPr="00F620EF">
              <w:rPr>
                <w:rFonts w:ascii="Times New Roman" w:hAnsi="Times New Roman" w:cs="Times New Roman"/>
                <w:sz w:val="24"/>
                <w:szCs w:val="24"/>
              </w:rPr>
              <w:t>3.Internal evaluation - (</w:t>
            </w:r>
            <w:r>
              <w:rPr>
                <w:rFonts w:ascii="Times New Roman" w:hAnsi="Times New Roman" w:cs="Times New Roman"/>
                <w:sz w:val="24"/>
                <w:szCs w:val="24"/>
              </w:rPr>
              <w:t>Marks a</w:t>
            </w:r>
            <w:r w:rsidRPr="00F620EF">
              <w:rPr>
                <w:rFonts w:ascii="Times New Roman" w:hAnsi="Times New Roman" w:cs="Times New Roman"/>
                <w:sz w:val="24"/>
                <w:szCs w:val="24"/>
              </w:rPr>
              <w:t>warded by the Guide)</w:t>
            </w:r>
          </w:p>
        </w:tc>
        <w:tc>
          <w:tcPr>
            <w:tcW w:w="1220" w:type="pct"/>
            <w:vAlign w:val="center"/>
          </w:tcPr>
          <w:p w:rsidR="00D663A0" w:rsidRPr="00F620EF" w:rsidRDefault="00D663A0" w:rsidP="00770D20">
            <w:pPr>
              <w:pStyle w:val="TableParagraph"/>
              <w:spacing w:line="191" w:lineRule="exact"/>
              <w:ind w:left="169" w:right="159"/>
              <w:jc w:val="center"/>
              <w:rPr>
                <w:rFonts w:ascii="Times New Roman" w:hAnsi="Times New Roman" w:cs="Times New Roman"/>
                <w:sz w:val="24"/>
                <w:szCs w:val="24"/>
              </w:rPr>
            </w:pPr>
            <w:r w:rsidRPr="00F620EF">
              <w:rPr>
                <w:rFonts w:ascii="Times New Roman" w:hAnsi="Times New Roman" w:cs="Times New Roman"/>
                <w:sz w:val="24"/>
                <w:szCs w:val="24"/>
              </w:rPr>
              <w:t>20</w:t>
            </w:r>
          </w:p>
        </w:tc>
      </w:tr>
      <w:tr w:rsidR="00D663A0" w:rsidRPr="00F620EF" w:rsidTr="00770D20">
        <w:trPr>
          <w:trHeight w:val="282"/>
          <w:jc w:val="center"/>
        </w:trPr>
        <w:tc>
          <w:tcPr>
            <w:tcW w:w="385" w:type="pct"/>
            <w:vMerge/>
            <w:tcBorders>
              <w:top w:val="nil"/>
            </w:tcBorders>
          </w:tcPr>
          <w:p w:rsidR="00D663A0" w:rsidRPr="00F620EF" w:rsidRDefault="00D663A0" w:rsidP="00770D20">
            <w:pPr>
              <w:rPr>
                <w:rFonts w:ascii="Times New Roman" w:hAnsi="Times New Roman"/>
                <w:sz w:val="24"/>
                <w:szCs w:val="24"/>
              </w:rPr>
            </w:pPr>
          </w:p>
        </w:tc>
        <w:tc>
          <w:tcPr>
            <w:tcW w:w="1011" w:type="pct"/>
            <w:vMerge/>
            <w:tcBorders>
              <w:top w:val="nil"/>
            </w:tcBorders>
          </w:tcPr>
          <w:p w:rsidR="00D663A0" w:rsidRPr="00F620EF" w:rsidRDefault="00D663A0" w:rsidP="00770D20">
            <w:pPr>
              <w:rPr>
                <w:rFonts w:ascii="Times New Roman" w:hAnsi="Times New Roman"/>
                <w:sz w:val="24"/>
                <w:szCs w:val="24"/>
              </w:rPr>
            </w:pPr>
          </w:p>
        </w:tc>
        <w:tc>
          <w:tcPr>
            <w:tcW w:w="3604" w:type="pct"/>
            <w:gridSpan w:val="2"/>
            <w:vAlign w:val="center"/>
          </w:tcPr>
          <w:p w:rsidR="00D663A0" w:rsidRPr="0050371D" w:rsidRDefault="00D663A0" w:rsidP="00770D20">
            <w:pPr>
              <w:pStyle w:val="TableParagraph"/>
              <w:spacing w:line="191" w:lineRule="exact"/>
              <w:ind w:left="169" w:right="159"/>
              <w:jc w:val="center"/>
              <w:rPr>
                <w:rFonts w:ascii="Times New Roman" w:hAnsi="Times New Roman" w:cs="Times New Roman"/>
                <w:b/>
                <w:bCs/>
                <w:sz w:val="24"/>
                <w:szCs w:val="24"/>
              </w:rPr>
            </w:pPr>
            <w:r w:rsidRPr="0050371D">
              <w:rPr>
                <w:rFonts w:ascii="Times New Roman" w:hAnsi="Times New Roman" w:cs="Times New Roman"/>
                <w:b/>
                <w:bCs/>
                <w:sz w:val="24"/>
                <w:szCs w:val="24"/>
              </w:rPr>
              <w:t>SEE</w:t>
            </w:r>
          </w:p>
        </w:tc>
      </w:tr>
      <w:tr w:rsidR="00D663A0" w:rsidRPr="00F620EF" w:rsidTr="00770D20">
        <w:trPr>
          <w:trHeight w:val="514"/>
          <w:jc w:val="center"/>
        </w:trPr>
        <w:tc>
          <w:tcPr>
            <w:tcW w:w="385" w:type="pct"/>
            <w:vMerge/>
            <w:tcBorders>
              <w:top w:val="nil"/>
            </w:tcBorders>
          </w:tcPr>
          <w:p w:rsidR="00D663A0" w:rsidRPr="00F620EF" w:rsidRDefault="00D663A0" w:rsidP="00770D20">
            <w:pPr>
              <w:rPr>
                <w:rFonts w:ascii="Times New Roman" w:hAnsi="Times New Roman"/>
                <w:sz w:val="24"/>
                <w:szCs w:val="24"/>
              </w:rPr>
            </w:pPr>
          </w:p>
        </w:tc>
        <w:tc>
          <w:tcPr>
            <w:tcW w:w="1011" w:type="pct"/>
            <w:vMerge/>
            <w:tcBorders>
              <w:top w:val="nil"/>
            </w:tcBorders>
          </w:tcPr>
          <w:p w:rsidR="00D663A0" w:rsidRPr="00F620EF" w:rsidRDefault="00D663A0" w:rsidP="00770D20">
            <w:pPr>
              <w:rPr>
                <w:rFonts w:ascii="Times New Roman" w:hAnsi="Times New Roman"/>
                <w:sz w:val="24"/>
                <w:szCs w:val="24"/>
              </w:rPr>
            </w:pPr>
          </w:p>
        </w:tc>
        <w:tc>
          <w:tcPr>
            <w:tcW w:w="2384" w:type="pct"/>
          </w:tcPr>
          <w:p w:rsidR="00D663A0" w:rsidRPr="00F620EF" w:rsidRDefault="00D663A0" w:rsidP="00770D20">
            <w:pPr>
              <w:pStyle w:val="TableParagraph"/>
              <w:ind w:right="507"/>
              <w:rPr>
                <w:rFonts w:ascii="Times New Roman" w:hAnsi="Times New Roman" w:cs="Times New Roman"/>
                <w:sz w:val="24"/>
                <w:szCs w:val="24"/>
              </w:rPr>
            </w:pPr>
            <w:r w:rsidRPr="00F620EF">
              <w:rPr>
                <w:rFonts w:ascii="Times New Roman" w:hAnsi="Times New Roman" w:cs="Times New Roman"/>
                <w:sz w:val="24"/>
                <w:szCs w:val="24"/>
              </w:rPr>
              <w:t xml:space="preserve"> 4.a) Final report Submission </w:t>
            </w:r>
          </w:p>
          <w:p w:rsidR="00D663A0" w:rsidRPr="00F620EF" w:rsidRDefault="00D663A0" w:rsidP="00770D20">
            <w:pPr>
              <w:pStyle w:val="TableParagraph"/>
              <w:ind w:right="507"/>
              <w:rPr>
                <w:rFonts w:ascii="Times New Roman" w:hAnsi="Times New Roman" w:cs="Times New Roman"/>
                <w:sz w:val="24"/>
                <w:szCs w:val="24"/>
              </w:rPr>
            </w:pPr>
            <w:r w:rsidRPr="00F620EF">
              <w:rPr>
                <w:rFonts w:ascii="Times New Roman" w:hAnsi="Times New Roman" w:cs="Times New Roman"/>
                <w:sz w:val="24"/>
                <w:szCs w:val="24"/>
              </w:rPr>
              <w:t xml:space="preserve">    b) Seminar /Viva Voce</w:t>
            </w:r>
          </w:p>
          <w:p w:rsidR="00D663A0" w:rsidRPr="00F620EF" w:rsidRDefault="00D663A0" w:rsidP="00770D20">
            <w:pPr>
              <w:pStyle w:val="TableParagraph"/>
              <w:ind w:right="507"/>
              <w:rPr>
                <w:rFonts w:ascii="Times New Roman" w:hAnsi="Times New Roman" w:cs="Times New Roman"/>
                <w:sz w:val="24"/>
                <w:szCs w:val="24"/>
              </w:rPr>
            </w:pPr>
            <w:r w:rsidRPr="00F620EF">
              <w:rPr>
                <w:rFonts w:ascii="Times New Roman" w:hAnsi="Times New Roman" w:cs="Times New Roman"/>
                <w:sz w:val="24"/>
                <w:szCs w:val="24"/>
              </w:rPr>
              <w:t>(</w:t>
            </w:r>
            <w:r>
              <w:rPr>
                <w:rFonts w:ascii="Times New Roman" w:hAnsi="Times New Roman" w:cs="Times New Roman"/>
                <w:sz w:val="24"/>
                <w:szCs w:val="24"/>
              </w:rPr>
              <w:t>Marks a</w:t>
            </w:r>
            <w:r w:rsidRPr="00F620EF">
              <w:rPr>
                <w:rFonts w:ascii="Times New Roman" w:hAnsi="Times New Roman" w:cs="Times New Roman"/>
                <w:sz w:val="24"/>
                <w:szCs w:val="24"/>
              </w:rPr>
              <w:t xml:space="preserve">warded by the </w:t>
            </w:r>
            <w:r>
              <w:rPr>
                <w:rFonts w:ascii="Times New Roman" w:hAnsi="Times New Roman" w:cs="Times New Roman"/>
                <w:sz w:val="24"/>
                <w:szCs w:val="24"/>
              </w:rPr>
              <w:t>E</w:t>
            </w:r>
            <w:r w:rsidRPr="00F620EF">
              <w:rPr>
                <w:rFonts w:ascii="Times New Roman" w:hAnsi="Times New Roman" w:cs="Times New Roman"/>
                <w:sz w:val="24"/>
                <w:szCs w:val="24"/>
              </w:rPr>
              <w:t>xternal Examiner, Head</w:t>
            </w:r>
            <w:r>
              <w:rPr>
                <w:rFonts w:ascii="Times New Roman" w:hAnsi="Times New Roman" w:cs="Times New Roman"/>
                <w:sz w:val="24"/>
                <w:szCs w:val="24"/>
              </w:rPr>
              <w:t xml:space="preserve"> of Section (i.e. Internal Examiner</w:t>
            </w:r>
            <w:r w:rsidRPr="00F620EF">
              <w:rPr>
                <w:rFonts w:ascii="Times New Roman" w:hAnsi="Times New Roman" w:cs="Times New Roman"/>
                <w:sz w:val="24"/>
                <w:szCs w:val="24"/>
              </w:rPr>
              <w:t>)and Guide</w:t>
            </w:r>
            <w:r>
              <w:rPr>
                <w:rFonts w:ascii="Times New Roman" w:hAnsi="Times New Roman" w:cs="Times New Roman"/>
                <w:sz w:val="24"/>
                <w:szCs w:val="24"/>
              </w:rPr>
              <w:t>.</w:t>
            </w:r>
          </w:p>
        </w:tc>
        <w:tc>
          <w:tcPr>
            <w:tcW w:w="1220" w:type="pct"/>
          </w:tcPr>
          <w:p w:rsidR="00D663A0" w:rsidRPr="00F620EF" w:rsidRDefault="00D663A0" w:rsidP="00770D20">
            <w:pPr>
              <w:pStyle w:val="TableParagraph"/>
              <w:ind w:left="169" w:right="159"/>
              <w:jc w:val="center"/>
              <w:rPr>
                <w:rFonts w:ascii="Times New Roman" w:hAnsi="Times New Roman" w:cs="Times New Roman"/>
                <w:sz w:val="24"/>
                <w:szCs w:val="24"/>
              </w:rPr>
            </w:pPr>
            <w:r w:rsidRPr="00F620EF">
              <w:rPr>
                <w:rFonts w:ascii="Times New Roman" w:hAnsi="Times New Roman" w:cs="Times New Roman"/>
                <w:sz w:val="24"/>
                <w:szCs w:val="24"/>
              </w:rPr>
              <w:t>20</w:t>
            </w:r>
          </w:p>
          <w:p w:rsidR="00D663A0" w:rsidRPr="00F620EF" w:rsidRDefault="00D663A0" w:rsidP="00770D20">
            <w:pPr>
              <w:pStyle w:val="TableParagraph"/>
              <w:ind w:left="169" w:right="159"/>
              <w:rPr>
                <w:rFonts w:ascii="Times New Roman" w:hAnsi="Times New Roman" w:cs="Times New Roman"/>
                <w:sz w:val="24"/>
                <w:szCs w:val="24"/>
              </w:rPr>
            </w:pPr>
            <w:r w:rsidRPr="00F620EF">
              <w:rPr>
                <w:rFonts w:ascii="Times New Roman" w:hAnsi="Times New Roman" w:cs="Times New Roman"/>
                <w:sz w:val="24"/>
                <w:szCs w:val="24"/>
              </w:rPr>
              <w:t xml:space="preserve">               20</w:t>
            </w:r>
          </w:p>
        </w:tc>
      </w:tr>
      <w:tr w:rsidR="00D663A0" w:rsidRPr="00F620EF" w:rsidTr="00770D20">
        <w:trPr>
          <w:trHeight w:val="148"/>
          <w:jc w:val="center"/>
        </w:trPr>
        <w:tc>
          <w:tcPr>
            <w:tcW w:w="385" w:type="pct"/>
            <w:tcBorders>
              <w:right w:val="nil"/>
            </w:tcBorders>
          </w:tcPr>
          <w:p w:rsidR="00D663A0" w:rsidRPr="00F620EF" w:rsidRDefault="00D663A0" w:rsidP="00770D20">
            <w:pPr>
              <w:pStyle w:val="TableParagraph"/>
              <w:rPr>
                <w:rFonts w:ascii="Times New Roman" w:hAnsi="Times New Roman" w:cs="Times New Roman"/>
                <w:sz w:val="24"/>
                <w:szCs w:val="24"/>
              </w:rPr>
            </w:pPr>
            <w:r w:rsidRPr="00F620EF">
              <w:rPr>
                <w:rFonts w:ascii="Times New Roman" w:hAnsi="Times New Roman" w:cs="Times New Roman"/>
                <w:sz w:val="24"/>
                <w:szCs w:val="24"/>
              </w:rPr>
              <w:t>Total</w:t>
            </w:r>
          </w:p>
        </w:tc>
        <w:tc>
          <w:tcPr>
            <w:tcW w:w="1011" w:type="pct"/>
            <w:tcBorders>
              <w:left w:val="nil"/>
              <w:right w:val="nil"/>
            </w:tcBorders>
          </w:tcPr>
          <w:p w:rsidR="00D663A0" w:rsidRPr="00F620EF" w:rsidRDefault="00D663A0" w:rsidP="00770D20">
            <w:pPr>
              <w:pStyle w:val="TableParagraph"/>
              <w:rPr>
                <w:rFonts w:ascii="Times New Roman" w:hAnsi="Times New Roman" w:cs="Times New Roman"/>
                <w:sz w:val="24"/>
                <w:szCs w:val="24"/>
              </w:rPr>
            </w:pPr>
          </w:p>
        </w:tc>
        <w:tc>
          <w:tcPr>
            <w:tcW w:w="2384" w:type="pct"/>
            <w:tcBorders>
              <w:left w:val="nil"/>
              <w:right w:val="nil"/>
            </w:tcBorders>
          </w:tcPr>
          <w:p w:rsidR="00D663A0" w:rsidRPr="00F620EF" w:rsidRDefault="00D663A0" w:rsidP="00770D20">
            <w:pPr>
              <w:pStyle w:val="TableParagraph"/>
              <w:rPr>
                <w:rFonts w:ascii="Times New Roman" w:hAnsi="Times New Roman" w:cs="Times New Roman"/>
                <w:sz w:val="24"/>
                <w:szCs w:val="24"/>
              </w:rPr>
            </w:pPr>
          </w:p>
        </w:tc>
        <w:tc>
          <w:tcPr>
            <w:tcW w:w="1220" w:type="pct"/>
            <w:tcBorders>
              <w:left w:val="nil"/>
              <w:right w:val="nil"/>
            </w:tcBorders>
          </w:tcPr>
          <w:p w:rsidR="00D663A0" w:rsidRPr="00F620EF" w:rsidRDefault="00D663A0" w:rsidP="00770D20">
            <w:pPr>
              <w:pStyle w:val="TableParagraph"/>
              <w:ind w:left="162" w:right="177"/>
              <w:jc w:val="center"/>
              <w:rPr>
                <w:rFonts w:ascii="Times New Roman" w:hAnsi="Times New Roman" w:cs="Times New Roman"/>
                <w:b/>
                <w:sz w:val="24"/>
                <w:szCs w:val="24"/>
              </w:rPr>
            </w:pPr>
            <w:r w:rsidRPr="00F620EF">
              <w:rPr>
                <w:rFonts w:ascii="Times New Roman" w:hAnsi="Times New Roman" w:cs="Times New Roman"/>
                <w:b/>
                <w:sz w:val="24"/>
                <w:szCs w:val="24"/>
              </w:rPr>
              <w:t>100</w:t>
            </w:r>
          </w:p>
        </w:tc>
      </w:tr>
    </w:tbl>
    <w:p w:rsidR="00D663A0" w:rsidRPr="00F620EF" w:rsidRDefault="00D663A0" w:rsidP="00D663A0">
      <w:pPr>
        <w:pStyle w:val="BodyText"/>
        <w:spacing w:before="222" w:line="249" w:lineRule="auto"/>
        <w:ind w:left="192" w:right="46" w:firstLine="720"/>
        <w:jc w:val="both"/>
        <w:rPr>
          <w:rFonts w:ascii="Times New Roman" w:hAnsi="Times New Roman"/>
          <w:color w:val="231F20"/>
          <w:sz w:val="24"/>
          <w:szCs w:val="24"/>
        </w:rPr>
      </w:pPr>
      <w:r w:rsidRPr="00F620EF">
        <w:rPr>
          <w:rFonts w:ascii="Times New Roman" w:hAnsi="Times New Roman"/>
          <w:color w:val="231F20"/>
          <w:sz w:val="24"/>
          <w:szCs w:val="24"/>
        </w:rPr>
        <w:lastRenderedPageBreak/>
        <w:t>Note:</w:t>
      </w:r>
    </w:p>
    <w:p w:rsidR="00D663A0" w:rsidRPr="00F620EF" w:rsidRDefault="00D663A0" w:rsidP="00D663A0">
      <w:pPr>
        <w:pStyle w:val="BodyText"/>
        <w:spacing w:before="222" w:line="249" w:lineRule="auto"/>
        <w:ind w:left="192" w:right="46" w:firstLine="720"/>
        <w:jc w:val="both"/>
        <w:rPr>
          <w:rFonts w:ascii="Times New Roman" w:hAnsi="Times New Roman"/>
          <w:color w:val="231F20"/>
          <w:sz w:val="24"/>
          <w:szCs w:val="24"/>
        </w:rPr>
      </w:pPr>
      <w:r w:rsidRPr="00F620EF">
        <w:rPr>
          <w:rFonts w:ascii="Times New Roman" w:hAnsi="Times New Roman"/>
          <w:color w:val="231F20"/>
          <w:sz w:val="24"/>
          <w:szCs w:val="24"/>
        </w:rPr>
        <w:t>The    Project</w:t>
      </w:r>
      <w:r>
        <w:rPr>
          <w:rFonts w:ascii="Times New Roman" w:hAnsi="Times New Roman"/>
          <w:color w:val="231F20"/>
          <w:sz w:val="24"/>
          <w:szCs w:val="24"/>
        </w:rPr>
        <w:t xml:space="preserve"> work</w:t>
      </w:r>
      <w:r w:rsidRPr="00F620EF">
        <w:rPr>
          <w:rFonts w:ascii="Times New Roman" w:hAnsi="Times New Roman"/>
          <w:color w:val="231F20"/>
          <w:sz w:val="24"/>
          <w:szCs w:val="24"/>
        </w:rPr>
        <w:t xml:space="preserve"> carr</w:t>
      </w:r>
      <w:r>
        <w:rPr>
          <w:rFonts w:ascii="Times New Roman" w:hAnsi="Times New Roman"/>
          <w:color w:val="231F20"/>
          <w:sz w:val="24"/>
          <w:szCs w:val="24"/>
        </w:rPr>
        <w:t>ies</w:t>
      </w:r>
      <w:r w:rsidRPr="00F620EF">
        <w:rPr>
          <w:rFonts w:ascii="Times New Roman" w:hAnsi="Times New Roman"/>
          <w:color w:val="231F20"/>
          <w:sz w:val="24"/>
          <w:szCs w:val="24"/>
        </w:rPr>
        <w:t xml:space="preserve"> 100 marks and pass marks are 50%</w:t>
      </w:r>
      <w:r>
        <w:rPr>
          <w:rFonts w:ascii="Times New Roman" w:hAnsi="Times New Roman"/>
          <w:color w:val="231F20"/>
          <w:sz w:val="24"/>
          <w:szCs w:val="24"/>
        </w:rPr>
        <w:t xml:space="preserve"> and minimum of 50% in SEE</w:t>
      </w:r>
      <w:r w:rsidRPr="00F620EF">
        <w:rPr>
          <w:rFonts w:ascii="Times New Roman" w:hAnsi="Times New Roman"/>
          <w:color w:val="231F20"/>
          <w:sz w:val="24"/>
          <w:szCs w:val="24"/>
        </w:rPr>
        <w:t xml:space="preserve">. Internal assessment is done by guide and external assessment is conducted by guide, </w:t>
      </w:r>
      <w:r>
        <w:rPr>
          <w:rFonts w:ascii="Times New Roman" w:hAnsi="Times New Roman"/>
          <w:color w:val="231F20"/>
          <w:sz w:val="24"/>
          <w:szCs w:val="24"/>
        </w:rPr>
        <w:t>H</w:t>
      </w:r>
      <w:r w:rsidRPr="00F620EF">
        <w:rPr>
          <w:rFonts w:ascii="Times New Roman" w:hAnsi="Times New Roman"/>
          <w:color w:val="231F20"/>
          <w:sz w:val="24"/>
          <w:szCs w:val="24"/>
        </w:rPr>
        <w:t>ead of section and external examiner.</w:t>
      </w:r>
    </w:p>
    <w:p w:rsidR="00D663A0" w:rsidRPr="00F620EF" w:rsidRDefault="00D663A0" w:rsidP="00D663A0">
      <w:pPr>
        <w:ind w:firstLine="720"/>
        <w:rPr>
          <w:rFonts w:ascii="Times New Roman" w:hAnsi="Times New Roman"/>
          <w:color w:val="231F20"/>
          <w:sz w:val="24"/>
          <w:szCs w:val="24"/>
        </w:rPr>
      </w:pPr>
      <w:r w:rsidRPr="00F620EF">
        <w:rPr>
          <w:rFonts w:ascii="Times New Roman" w:hAnsi="Times New Roman"/>
          <w:color w:val="231F20"/>
          <w:sz w:val="24"/>
          <w:szCs w:val="24"/>
        </w:rPr>
        <w:t>A candidate failing to secure the minimum marks has to reappear for the project.</w:t>
      </w:r>
    </w:p>
    <w:p w:rsidR="00D663A0" w:rsidRPr="00FB5073" w:rsidRDefault="00D663A0" w:rsidP="00D663A0">
      <w:pPr>
        <w:rPr>
          <w:rFonts w:ascii="Times New Roman" w:hAnsi="Times New Roman"/>
          <w:sz w:val="20"/>
          <w:szCs w:val="20"/>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Tr="00770D20">
        <w:trPr>
          <w:trHeight w:val="68"/>
        </w:trPr>
        <w:tc>
          <w:tcPr>
            <w:tcW w:w="9016" w:type="dxa"/>
            <w:tcBorders>
              <w:top w:val="nil"/>
              <w:left w:val="nil"/>
              <w:bottom w:val="nil"/>
              <w:right w:val="nil"/>
            </w:tcBorders>
            <w:shd w:val="clear" w:color="auto" w:fill="A6A6A6"/>
          </w:tcPr>
          <w:p w:rsidR="00D663A0" w:rsidRPr="00514AA4" w:rsidRDefault="00D663A0" w:rsidP="00770D20">
            <w:pPr>
              <w:rPr>
                <w:rFonts w:ascii="Times New Roman" w:hAnsi="Times New Roman"/>
                <w:b/>
              </w:rPr>
            </w:pPr>
            <w:r w:rsidRPr="00514AA4">
              <w:rPr>
                <w:rFonts w:ascii="Times New Roman" w:hAnsi="Times New Roman"/>
                <w:b/>
              </w:rPr>
              <w:t>Course Contents</w:t>
            </w:r>
          </w:p>
        </w:tc>
      </w:tr>
    </w:tbl>
    <w:p w:rsidR="00D663A0" w:rsidRDefault="00D663A0" w:rsidP="00D663A0">
      <w:pPr>
        <w:spacing w:after="0" w:line="202" w:lineRule="exact"/>
        <w:rPr>
          <w:rFonts w:ascii="Times New Roman" w:hAnsi="Times New Roman"/>
          <w:b/>
          <w:sz w:val="24"/>
        </w:rPr>
      </w:pPr>
    </w:p>
    <w:p w:rsidR="00D663A0" w:rsidRPr="001A4443" w:rsidRDefault="00D663A0" w:rsidP="00D663A0">
      <w:pPr>
        <w:spacing w:after="0" w:line="360" w:lineRule="auto"/>
        <w:jc w:val="both"/>
        <w:rPr>
          <w:rFonts w:ascii="Times New Roman" w:hAnsi="Times New Roman" w:cs="Times New Roman"/>
          <w:sz w:val="24"/>
          <w:szCs w:val="24"/>
          <w:lang w:val="en-GB"/>
        </w:rPr>
      </w:pPr>
      <w:r w:rsidRPr="001A4443">
        <w:rPr>
          <w:rFonts w:ascii="Times New Roman" w:hAnsi="Times New Roman" w:cs="Times New Roman"/>
          <w:sz w:val="24"/>
          <w:szCs w:val="24"/>
        </w:rPr>
        <w:t xml:space="preserve">Project work is intended to provide training in the solution of field engineering problems involving Surveying, Planning, drawing plans, designing, estimating and marking out of a building/highway/irrigation/public health project. Project work will also </w:t>
      </w:r>
      <w:r w:rsidRPr="001A4443">
        <w:rPr>
          <w:rFonts w:ascii="Times New Roman" w:hAnsi="Times New Roman" w:cs="Times New Roman"/>
          <w:sz w:val="24"/>
          <w:szCs w:val="24"/>
          <w:lang w:val="en-GB"/>
        </w:rPr>
        <w:t>include the preparation of the feasibility report for any one type of enterprise under self – employment schemes.</w:t>
      </w:r>
    </w:p>
    <w:p w:rsidR="00D663A0" w:rsidRPr="001A4443" w:rsidRDefault="00D663A0" w:rsidP="00D663A0">
      <w:pPr>
        <w:spacing w:after="0" w:line="360" w:lineRule="auto"/>
        <w:jc w:val="both"/>
        <w:rPr>
          <w:rFonts w:ascii="Times New Roman" w:hAnsi="Times New Roman" w:cs="Times New Roman"/>
          <w:sz w:val="24"/>
          <w:szCs w:val="24"/>
        </w:rPr>
      </w:pPr>
      <w:r w:rsidRPr="001A4443">
        <w:rPr>
          <w:rFonts w:ascii="Times New Roman" w:hAnsi="Times New Roman" w:cs="Times New Roman"/>
          <w:sz w:val="24"/>
          <w:szCs w:val="24"/>
          <w:lang w:val="en-GB"/>
        </w:rPr>
        <w:tab/>
      </w:r>
      <w:r w:rsidRPr="001A4443">
        <w:rPr>
          <w:rFonts w:ascii="Times New Roman" w:hAnsi="Times New Roman" w:cs="Times New Roman"/>
          <w:sz w:val="24"/>
          <w:szCs w:val="24"/>
        </w:rPr>
        <w:t>Students shall be divided into groups of five each and shall be assigned a problem that calls for application of the knowledge he/she acquired in the course and also which involves some extra study of reference materials.</w:t>
      </w:r>
    </w:p>
    <w:p w:rsidR="00D663A0" w:rsidRPr="009246C6" w:rsidRDefault="00D663A0" w:rsidP="00D663A0">
      <w:pPr>
        <w:spacing w:after="0" w:line="240" w:lineRule="auto"/>
        <w:ind w:left="720" w:hanging="720"/>
        <w:rPr>
          <w:rFonts w:ascii="Arial" w:hAnsi="Arial" w:cs="Arial"/>
        </w:rPr>
      </w:pPr>
    </w:p>
    <w:p w:rsidR="00D663A0" w:rsidRPr="001A4443" w:rsidRDefault="00D663A0" w:rsidP="00D663A0">
      <w:pPr>
        <w:spacing w:after="0" w:line="240" w:lineRule="auto"/>
        <w:jc w:val="both"/>
        <w:rPr>
          <w:rFonts w:ascii="Times New Roman" w:hAnsi="Times New Roman" w:cs="Times New Roman"/>
          <w:b/>
          <w:sz w:val="24"/>
          <w:szCs w:val="24"/>
          <w:lang w:val="en-GB"/>
        </w:rPr>
      </w:pPr>
      <w:r w:rsidRPr="001A4443">
        <w:rPr>
          <w:rFonts w:ascii="Times New Roman" w:hAnsi="Times New Roman" w:cs="Times New Roman"/>
          <w:b/>
          <w:sz w:val="24"/>
          <w:szCs w:val="24"/>
          <w:lang w:val="en-GB"/>
        </w:rPr>
        <w:t xml:space="preserve">Projects: </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Planning and designing of a Residential Colony.</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Multi storied Building project.</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Industrial complex</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Irrigation project.</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Rural Water Supply Scheme.</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Sanitary Engineering Scheme.</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Bridge project.</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Low Cost Housing Scheme.</w:t>
      </w:r>
    </w:p>
    <w:p w:rsidR="00D663A0" w:rsidRPr="001A4443" w:rsidRDefault="00D663A0" w:rsidP="00F121F6">
      <w:pPr>
        <w:numPr>
          <w:ilvl w:val="0"/>
          <w:numId w:val="197"/>
        </w:numPr>
        <w:spacing w:after="0" w:line="360" w:lineRule="auto"/>
        <w:rPr>
          <w:rFonts w:ascii="Times New Roman" w:hAnsi="Times New Roman" w:cs="Times New Roman"/>
          <w:sz w:val="24"/>
          <w:szCs w:val="24"/>
          <w:lang w:val="en-GB"/>
        </w:rPr>
      </w:pPr>
      <w:r w:rsidRPr="001A4443">
        <w:rPr>
          <w:rFonts w:ascii="Times New Roman" w:hAnsi="Times New Roman" w:cs="Times New Roman"/>
          <w:sz w:val="24"/>
          <w:szCs w:val="24"/>
          <w:lang w:val="en-GB"/>
        </w:rPr>
        <w:t>Set up of a small enterprise under self-employment scheme.</w:t>
      </w:r>
    </w:p>
    <w:p w:rsidR="00D663A0" w:rsidRPr="001A4443" w:rsidRDefault="00D663A0" w:rsidP="00D663A0">
      <w:pPr>
        <w:spacing w:after="0" w:line="360" w:lineRule="auto"/>
        <w:jc w:val="both"/>
        <w:rPr>
          <w:rFonts w:ascii="Times New Roman" w:hAnsi="Times New Roman" w:cs="Times New Roman"/>
          <w:sz w:val="24"/>
          <w:szCs w:val="24"/>
        </w:rPr>
      </w:pPr>
    </w:p>
    <w:p w:rsidR="00D663A0" w:rsidRPr="001A4443" w:rsidRDefault="00D663A0" w:rsidP="00D663A0">
      <w:pPr>
        <w:spacing w:after="0" w:line="360" w:lineRule="auto"/>
        <w:ind w:firstLine="720"/>
        <w:jc w:val="both"/>
        <w:rPr>
          <w:rFonts w:ascii="Times New Roman" w:hAnsi="Times New Roman" w:cs="Times New Roman"/>
          <w:sz w:val="24"/>
          <w:szCs w:val="24"/>
        </w:rPr>
      </w:pPr>
      <w:r w:rsidRPr="001A4443">
        <w:rPr>
          <w:rFonts w:ascii="Times New Roman" w:hAnsi="Times New Roman" w:cs="Times New Roman"/>
          <w:sz w:val="24"/>
          <w:szCs w:val="24"/>
        </w:rPr>
        <w:t>Every student should prepare a project report and submit the same for assessment.  Every student puts his share to the work in all the operations of the project.  The end examination in Project work shall consist of power point presentation and Viva-voce test to be assessed by a panel of examiners comprising of an External examiner, the Head of Section, and member of staff who guided the project as internal examiner.</w:t>
      </w:r>
    </w:p>
    <w:p w:rsidR="00D663A0" w:rsidRPr="001A4443" w:rsidRDefault="00D663A0" w:rsidP="00D663A0">
      <w:pPr>
        <w:autoSpaceDE w:val="0"/>
        <w:autoSpaceDN w:val="0"/>
        <w:adjustRightInd w:val="0"/>
        <w:spacing w:line="360" w:lineRule="auto"/>
        <w:jc w:val="both"/>
        <w:rPr>
          <w:rFonts w:ascii="Times New Roman" w:hAnsi="Times New Roman" w:cs="Times New Roman"/>
          <w:b/>
          <w:bCs/>
          <w:sz w:val="24"/>
          <w:szCs w:val="24"/>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1A4443" w:rsidTr="00770D20">
        <w:trPr>
          <w:trHeight w:val="68"/>
        </w:trPr>
        <w:tc>
          <w:tcPr>
            <w:tcW w:w="9016" w:type="dxa"/>
            <w:tcBorders>
              <w:top w:val="nil"/>
              <w:left w:val="nil"/>
              <w:bottom w:val="nil"/>
              <w:right w:val="nil"/>
            </w:tcBorders>
            <w:shd w:val="clear" w:color="auto" w:fill="A6A6A6"/>
          </w:tcPr>
          <w:p w:rsidR="00D663A0" w:rsidRPr="001A4443" w:rsidRDefault="00D663A0" w:rsidP="00770D20">
            <w:pPr>
              <w:spacing w:line="360" w:lineRule="auto"/>
              <w:rPr>
                <w:rFonts w:ascii="Times New Roman" w:hAnsi="Times New Roman" w:cs="Times New Roman"/>
                <w:b/>
                <w:sz w:val="24"/>
                <w:szCs w:val="24"/>
              </w:rPr>
            </w:pPr>
            <w:r w:rsidRPr="001A4443">
              <w:rPr>
                <w:rFonts w:ascii="Times New Roman" w:hAnsi="Times New Roman" w:cs="Times New Roman"/>
                <w:b/>
                <w:sz w:val="24"/>
                <w:szCs w:val="24"/>
              </w:rPr>
              <w:lastRenderedPageBreak/>
              <w:t>Suggested Learning Outcomes</w:t>
            </w:r>
          </w:p>
        </w:tc>
      </w:tr>
    </w:tbl>
    <w:p w:rsidR="00D663A0" w:rsidRPr="001A4443" w:rsidRDefault="00D663A0" w:rsidP="00D663A0">
      <w:pPr>
        <w:autoSpaceDE w:val="0"/>
        <w:autoSpaceDN w:val="0"/>
        <w:adjustRightInd w:val="0"/>
        <w:spacing w:line="360" w:lineRule="auto"/>
        <w:jc w:val="both"/>
        <w:rPr>
          <w:rFonts w:ascii="Times New Roman" w:hAnsi="Times New Roman" w:cs="Times New Roman"/>
          <w:b/>
          <w:bCs/>
          <w:sz w:val="24"/>
          <w:szCs w:val="24"/>
        </w:rPr>
      </w:pPr>
      <w:r w:rsidRPr="001A4443">
        <w:rPr>
          <w:rFonts w:ascii="Times New Roman" w:hAnsi="Times New Roman" w:cs="Times New Roman"/>
          <w:b/>
          <w:bCs/>
          <w:sz w:val="24"/>
          <w:szCs w:val="24"/>
        </w:rPr>
        <w:t>After completion of the subject, the student shall be able to</w:t>
      </w:r>
    </w:p>
    <w:p w:rsidR="00D663A0" w:rsidRPr="001A4443" w:rsidRDefault="00D663A0" w:rsidP="00D663A0">
      <w:pPr>
        <w:spacing w:after="0" w:line="360" w:lineRule="auto"/>
        <w:rPr>
          <w:rFonts w:ascii="Times New Roman" w:hAnsi="Times New Roman" w:cs="Times New Roman"/>
          <w:sz w:val="24"/>
          <w:szCs w:val="24"/>
        </w:rPr>
      </w:pPr>
      <w:r w:rsidRPr="001A4443">
        <w:rPr>
          <w:rFonts w:ascii="Times New Roman" w:hAnsi="Times New Roman" w:cs="Times New Roman"/>
          <w:sz w:val="24"/>
          <w:szCs w:val="24"/>
        </w:rPr>
        <w:t>1.1</w:t>
      </w:r>
      <w:r w:rsidRPr="001A4443">
        <w:rPr>
          <w:rFonts w:ascii="Times New Roman" w:hAnsi="Times New Roman" w:cs="Times New Roman"/>
          <w:sz w:val="24"/>
          <w:szCs w:val="24"/>
        </w:rPr>
        <w:tab/>
        <w:t>Identify different works to be carried out in the Project.</w:t>
      </w:r>
    </w:p>
    <w:p w:rsidR="00D663A0" w:rsidRPr="001A4443" w:rsidRDefault="00D663A0" w:rsidP="00D663A0">
      <w:pPr>
        <w:spacing w:after="0" w:line="360" w:lineRule="auto"/>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1.2</w:t>
      </w:r>
      <w:r w:rsidRPr="001A4443">
        <w:rPr>
          <w:rFonts w:ascii="Times New Roman" w:hAnsi="Times New Roman" w:cs="Times New Roman"/>
          <w:sz w:val="24"/>
          <w:szCs w:val="24"/>
          <w:lang w:val="en-GB"/>
        </w:rPr>
        <w:tab/>
        <w:t>Collect data relevant to the project.</w:t>
      </w:r>
    </w:p>
    <w:p w:rsidR="00D663A0" w:rsidRPr="001A4443" w:rsidRDefault="00D663A0" w:rsidP="00D663A0">
      <w:pPr>
        <w:spacing w:after="0" w:line="360" w:lineRule="auto"/>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1.3</w:t>
      </w:r>
      <w:r w:rsidRPr="001A4443">
        <w:rPr>
          <w:rFonts w:ascii="Times New Roman" w:hAnsi="Times New Roman" w:cs="Times New Roman"/>
          <w:sz w:val="24"/>
          <w:szCs w:val="24"/>
          <w:lang w:val="en-GB"/>
        </w:rPr>
        <w:tab/>
        <w:t>Carry out Site Surveys.</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1.4</w:t>
      </w:r>
      <w:r w:rsidRPr="001A4443">
        <w:rPr>
          <w:rFonts w:ascii="Times New Roman" w:hAnsi="Times New Roman" w:cs="Times New Roman"/>
          <w:sz w:val="24"/>
          <w:szCs w:val="24"/>
          <w:lang w:val="en-GB"/>
        </w:rPr>
        <w:tab/>
        <w:t>Select the most efficient method from the available choices based on preliminary investigation.</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1.5</w:t>
      </w:r>
      <w:r w:rsidRPr="001A4443">
        <w:rPr>
          <w:rFonts w:ascii="Times New Roman" w:hAnsi="Times New Roman" w:cs="Times New Roman"/>
          <w:sz w:val="24"/>
          <w:szCs w:val="24"/>
          <w:lang w:val="en-GB"/>
        </w:rPr>
        <w:tab/>
        <w:t>Design the required elements of the project as per standard Practice.</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1.6</w:t>
      </w:r>
      <w:r w:rsidRPr="001A4443">
        <w:rPr>
          <w:rFonts w:ascii="Times New Roman" w:hAnsi="Times New Roman" w:cs="Times New Roman"/>
          <w:sz w:val="24"/>
          <w:szCs w:val="24"/>
          <w:lang w:val="en-GB"/>
        </w:rPr>
        <w:tab/>
        <w:t>Prepare working drawings for the project.</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1.7</w:t>
      </w:r>
      <w:r w:rsidRPr="001A4443">
        <w:rPr>
          <w:rFonts w:ascii="Times New Roman" w:hAnsi="Times New Roman" w:cs="Times New Roman"/>
          <w:sz w:val="24"/>
          <w:szCs w:val="24"/>
          <w:lang w:val="en-GB"/>
        </w:rPr>
        <w:tab/>
        <w:t>Estimate the cost of project, men, materials and equipment required.</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1.8</w:t>
      </w:r>
      <w:r w:rsidRPr="001A4443">
        <w:rPr>
          <w:rFonts w:ascii="Times New Roman" w:hAnsi="Times New Roman" w:cs="Times New Roman"/>
          <w:sz w:val="24"/>
          <w:szCs w:val="24"/>
          <w:lang w:val="en-GB"/>
        </w:rPr>
        <w:tab/>
        <w:t>Prepare schedule of time and sequence of operations.</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1.9</w:t>
      </w:r>
      <w:r w:rsidRPr="001A4443">
        <w:rPr>
          <w:rFonts w:ascii="Times New Roman" w:hAnsi="Times New Roman" w:cs="Times New Roman"/>
          <w:sz w:val="24"/>
          <w:szCs w:val="24"/>
          <w:lang w:val="en-GB"/>
        </w:rPr>
        <w:tab/>
        <w:t>Prepare project report.</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1.10</w:t>
      </w:r>
      <w:r w:rsidRPr="001A4443">
        <w:rPr>
          <w:rFonts w:ascii="Times New Roman" w:hAnsi="Times New Roman" w:cs="Times New Roman"/>
          <w:sz w:val="24"/>
          <w:szCs w:val="24"/>
          <w:lang w:val="en-GB"/>
        </w:rPr>
        <w:tab/>
        <w:t xml:space="preserve">Prepare C.P.M. Chart.  </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1.11   Collect the requirements to start a Small Enterprise/Industry under Self Employment Scheme.</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1.12.</w:t>
      </w:r>
      <w:r w:rsidRPr="001A4443">
        <w:rPr>
          <w:rFonts w:ascii="Times New Roman" w:hAnsi="Times New Roman" w:cs="Times New Roman"/>
          <w:sz w:val="24"/>
          <w:szCs w:val="24"/>
          <w:lang w:val="en-GB"/>
        </w:rPr>
        <w:tab/>
        <w:t>Collect the necessary information to procure necessary finance, site and    equipment.</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r w:rsidRPr="001A4443">
        <w:rPr>
          <w:rFonts w:ascii="Times New Roman" w:hAnsi="Times New Roman" w:cs="Times New Roman"/>
          <w:sz w:val="24"/>
          <w:szCs w:val="24"/>
          <w:lang w:val="en-GB"/>
        </w:rPr>
        <w:t>1.13</w:t>
      </w:r>
      <w:r w:rsidRPr="001A4443">
        <w:rPr>
          <w:rFonts w:ascii="Times New Roman" w:hAnsi="Times New Roman" w:cs="Times New Roman"/>
          <w:sz w:val="24"/>
          <w:szCs w:val="24"/>
          <w:lang w:val="en-GB"/>
        </w:rPr>
        <w:tab/>
        <w:t>Prepare the chart or model for each project.</w:t>
      </w:r>
    </w:p>
    <w:p w:rsidR="00D663A0" w:rsidRPr="001A4443" w:rsidRDefault="00D663A0" w:rsidP="00D663A0">
      <w:pPr>
        <w:spacing w:after="0" w:line="360" w:lineRule="auto"/>
        <w:ind w:left="720" w:hanging="720"/>
        <w:jc w:val="both"/>
        <w:rPr>
          <w:rFonts w:ascii="Times New Roman" w:hAnsi="Times New Roman" w:cs="Times New Roman"/>
          <w:sz w:val="24"/>
          <w:szCs w:val="24"/>
          <w:lang w:val="en-GB"/>
        </w:rPr>
      </w:pPr>
    </w:p>
    <w:p w:rsidR="00D663A0" w:rsidRPr="001A4443" w:rsidRDefault="00D663A0" w:rsidP="00D663A0">
      <w:pPr>
        <w:jc w:val="both"/>
        <w:rPr>
          <w:rFonts w:ascii="Times New Roman" w:hAnsi="Times New Roman" w:cs="Times New Roman"/>
          <w:sz w:val="24"/>
          <w:szCs w:val="24"/>
        </w:rPr>
      </w:pPr>
      <w:r w:rsidRPr="001A4443">
        <w:rPr>
          <w:rFonts w:ascii="Times New Roman" w:hAnsi="Times New Roman" w:cs="Times New Roman"/>
          <w:color w:val="000000"/>
          <w:sz w:val="24"/>
          <w:szCs w:val="24"/>
        </w:rPr>
        <w:t>The aim of the  Project  work is to develop capabilities among the students, for a comprehensive analysis of implementation of Good Hygienic Practices in conducting investigation and report writing in a systematic way and to expand students understanding on the subject.</w:t>
      </w:r>
    </w:p>
    <w:p w:rsidR="00D663A0" w:rsidRPr="001A4443" w:rsidRDefault="00D663A0" w:rsidP="00D663A0">
      <w:pPr>
        <w:rPr>
          <w:rFonts w:ascii="Times New Roman" w:hAnsi="Times New Roman" w:cs="Times New Roman"/>
          <w:sz w:val="24"/>
          <w:szCs w:val="24"/>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D663A0" w:rsidRPr="001A4443" w:rsidTr="00770D20">
        <w:trPr>
          <w:trHeight w:val="68"/>
        </w:trPr>
        <w:tc>
          <w:tcPr>
            <w:tcW w:w="9016" w:type="dxa"/>
            <w:tcBorders>
              <w:top w:val="nil"/>
              <w:left w:val="nil"/>
              <w:bottom w:val="nil"/>
              <w:right w:val="nil"/>
            </w:tcBorders>
            <w:shd w:val="clear" w:color="auto" w:fill="A6A6A6"/>
          </w:tcPr>
          <w:p w:rsidR="00D663A0" w:rsidRPr="001A4443" w:rsidRDefault="00D663A0" w:rsidP="00770D20">
            <w:pPr>
              <w:rPr>
                <w:rFonts w:ascii="Times New Roman" w:hAnsi="Times New Roman" w:cs="Times New Roman"/>
                <w:b/>
                <w:sz w:val="24"/>
                <w:szCs w:val="24"/>
              </w:rPr>
            </w:pPr>
            <w:r w:rsidRPr="001A4443">
              <w:rPr>
                <w:rFonts w:ascii="Times New Roman" w:hAnsi="Times New Roman" w:cs="Times New Roman"/>
                <w:b/>
                <w:sz w:val="24"/>
                <w:szCs w:val="24"/>
              </w:rPr>
              <w:t>Suggested Student Activities</w:t>
            </w:r>
          </w:p>
        </w:tc>
      </w:tr>
    </w:tbl>
    <w:p w:rsidR="00D663A0" w:rsidRPr="001A4443" w:rsidRDefault="00D663A0" w:rsidP="00D663A0">
      <w:pPr>
        <w:spacing w:after="0"/>
        <w:rPr>
          <w:rFonts w:ascii="Times New Roman" w:hAnsi="Times New Roman" w:cs="Times New Roman"/>
          <w:sz w:val="24"/>
          <w:szCs w:val="24"/>
        </w:rPr>
      </w:pP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color w:val="000000"/>
          <w:sz w:val="24"/>
          <w:szCs w:val="24"/>
        </w:rPr>
        <w:t>Plan and work out an action plan in a team for completion of a civil engineering problem</w:t>
      </w: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color w:val="000000"/>
          <w:sz w:val="24"/>
          <w:szCs w:val="24"/>
        </w:rPr>
        <w:t xml:space="preserve">Take up a task with skills of curiosity, initiative, independence, reflection and knowledge   </w:t>
      </w:r>
    </w:p>
    <w:p w:rsidR="00D663A0" w:rsidRPr="001A4443" w:rsidRDefault="00D663A0" w:rsidP="00D663A0">
      <w:p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color w:val="000000"/>
          <w:sz w:val="24"/>
          <w:szCs w:val="24"/>
        </w:rPr>
        <w:tab/>
        <w:t>transfer which will allow them to manage new knowledge in their professional careers.</w:t>
      </w: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color w:val="000000"/>
          <w:sz w:val="24"/>
          <w:szCs w:val="24"/>
        </w:rPr>
        <w:lastRenderedPageBreak/>
        <w:t xml:space="preserve">Assign students with quantitative and qualitative tools to identify, analyze and develop opportunities as well as to solve Civil Engineering problems. </w:t>
      </w: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color w:val="000000"/>
          <w:sz w:val="24"/>
          <w:szCs w:val="24"/>
        </w:rPr>
        <w:t xml:space="preserve"> Develop students’ ability to think strategically, and to lead, motivate and manage with teams.</w:t>
      </w: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color w:val="000000"/>
          <w:sz w:val="24"/>
          <w:szCs w:val="24"/>
        </w:rPr>
        <w:t xml:space="preserve"> Develop students’ written and oral communication competencies to enhance Technical effectiveness. </w:t>
      </w: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color w:val="000000"/>
          <w:sz w:val="24"/>
          <w:szCs w:val="24"/>
        </w:rPr>
        <w:t xml:space="preserve"> Enhance students’ appreciation of the values of social responsibility, legal and ethical principles, through the analysis and discussion of relevant articles and real time projects. </w:t>
      </w: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sz w:val="24"/>
          <w:szCs w:val="24"/>
        </w:rPr>
        <w:t>Tech fest/Srujana</w:t>
      </w: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sz w:val="24"/>
          <w:szCs w:val="24"/>
        </w:rPr>
        <w:t>Paper/Poster presentation</w:t>
      </w:r>
    </w:p>
    <w:p w:rsidR="00D663A0" w:rsidRPr="001A4443" w:rsidRDefault="00D663A0" w:rsidP="00F121F6">
      <w:pPr>
        <w:numPr>
          <w:ilvl w:val="0"/>
          <w:numId w:val="198"/>
        </w:numPr>
        <w:autoSpaceDE w:val="0"/>
        <w:autoSpaceDN w:val="0"/>
        <w:adjustRightInd w:val="0"/>
        <w:spacing w:after="19" w:line="360" w:lineRule="auto"/>
        <w:jc w:val="both"/>
        <w:rPr>
          <w:rFonts w:ascii="Times New Roman" w:hAnsi="Times New Roman" w:cs="Times New Roman"/>
          <w:color w:val="000000"/>
          <w:sz w:val="24"/>
          <w:szCs w:val="24"/>
        </w:rPr>
      </w:pPr>
      <w:r w:rsidRPr="001A4443">
        <w:rPr>
          <w:rFonts w:ascii="Times New Roman" w:hAnsi="Times New Roman" w:cs="Times New Roman"/>
          <w:sz w:val="24"/>
          <w:szCs w:val="24"/>
        </w:rPr>
        <w:t>Group discussion</w:t>
      </w:r>
    </w:p>
    <w:p w:rsidR="00D663A0" w:rsidRPr="001A4443" w:rsidRDefault="00D663A0" w:rsidP="00D663A0">
      <w:pPr>
        <w:pStyle w:val="Heading6"/>
        <w:spacing w:before="150" w:line="249" w:lineRule="auto"/>
        <w:ind w:left="1472" w:right="1233" w:firstLine="638"/>
        <w:jc w:val="center"/>
        <w:rPr>
          <w:rFonts w:ascii="Times New Roman" w:hAnsi="Times New Roman"/>
          <w:i w:val="0"/>
          <w:iCs w:val="0"/>
          <w:color w:val="231F20"/>
          <w:spacing w:val="-6"/>
          <w:sz w:val="24"/>
          <w:szCs w:val="24"/>
        </w:rPr>
      </w:pPr>
    </w:p>
    <w:p w:rsidR="00D663A0" w:rsidRPr="001A4443" w:rsidRDefault="00D663A0" w:rsidP="00D663A0">
      <w:pPr>
        <w:pStyle w:val="BodyText"/>
        <w:spacing w:before="222" w:line="249" w:lineRule="auto"/>
        <w:ind w:left="192" w:right="46" w:firstLine="720"/>
        <w:jc w:val="both"/>
        <w:rPr>
          <w:rFonts w:ascii="Times New Roman" w:hAnsi="Times New Roman"/>
          <w:color w:val="231F20"/>
          <w:sz w:val="24"/>
          <w:szCs w:val="24"/>
        </w:rPr>
      </w:pPr>
    </w:p>
    <w:p w:rsidR="00D663A0" w:rsidRPr="001A4443" w:rsidRDefault="00D663A0" w:rsidP="00D663A0">
      <w:pPr>
        <w:rPr>
          <w:rFonts w:ascii="Times New Roman" w:hAnsi="Times New Roman" w:cs="Times New Roman"/>
          <w:sz w:val="24"/>
          <w:szCs w:val="24"/>
        </w:rPr>
      </w:pPr>
    </w:p>
    <w:tbl>
      <w:tblPr>
        <w:tblStyle w:val="TableGrid"/>
        <w:tblW w:w="9747" w:type="dxa"/>
        <w:tblLook w:val="04A0"/>
      </w:tblPr>
      <w:tblGrid>
        <w:gridCol w:w="671"/>
        <w:gridCol w:w="702"/>
        <w:gridCol w:w="702"/>
        <w:gridCol w:w="702"/>
        <w:gridCol w:w="702"/>
        <w:gridCol w:w="702"/>
        <w:gridCol w:w="702"/>
        <w:gridCol w:w="702"/>
        <w:gridCol w:w="702"/>
        <w:gridCol w:w="702"/>
        <w:gridCol w:w="702"/>
        <w:gridCol w:w="2056"/>
      </w:tblGrid>
      <w:tr w:rsidR="00D663A0" w:rsidRPr="001A4443" w:rsidTr="00770D20">
        <w:trPr>
          <w:cantSplit/>
          <w:trHeight w:val="2046"/>
        </w:trPr>
        <w:tc>
          <w:tcPr>
            <w:tcW w:w="591" w:type="dxa"/>
          </w:tcPr>
          <w:p w:rsidR="00D663A0" w:rsidRPr="001A4443" w:rsidRDefault="00D663A0" w:rsidP="00770D20">
            <w:pPr>
              <w:rPr>
                <w:rFonts w:ascii="Times New Roman" w:hAnsi="Times New Roman" w:cs="Times New Roman"/>
                <w:sz w:val="24"/>
                <w:szCs w:val="24"/>
              </w:rPr>
            </w:pPr>
            <w:bookmarkStart w:id="5" w:name="_Hlk18677798"/>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Basic knowledge</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Discipline Knowledge</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Experiments and practice</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Engineering Tools</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Engineer and society</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Environment &amp; sustainability</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Ethics</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Individual and Team work</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Communication</w:t>
            </w:r>
          </w:p>
        </w:tc>
        <w:tc>
          <w:tcPr>
            <w:tcW w:w="739" w:type="dxa"/>
            <w:textDirection w:val="btLr"/>
          </w:tcPr>
          <w:p w:rsidR="00D663A0" w:rsidRPr="001A4443" w:rsidRDefault="00D663A0" w:rsidP="00770D20">
            <w:pPr>
              <w:ind w:left="113" w:right="113"/>
              <w:rPr>
                <w:rFonts w:ascii="Times New Roman" w:hAnsi="Times New Roman" w:cs="Times New Roman"/>
                <w:sz w:val="24"/>
                <w:szCs w:val="24"/>
              </w:rPr>
            </w:pPr>
            <w:r w:rsidRPr="001A4443">
              <w:rPr>
                <w:rFonts w:ascii="Times New Roman" w:hAnsi="Times New Roman" w:cs="Times New Roman"/>
                <w:sz w:val="24"/>
                <w:szCs w:val="24"/>
              </w:rPr>
              <w:t>Lifelong learning</w:t>
            </w:r>
          </w:p>
        </w:tc>
        <w:tc>
          <w:tcPr>
            <w:tcW w:w="1766" w:type="dxa"/>
            <w:textDirection w:val="btLr"/>
          </w:tcPr>
          <w:p w:rsidR="00D663A0" w:rsidRPr="001A4443" w:rsidRDefault="00D663A0" w:rsidP="00770D20">
            <w:pPr>
              <w:widowControl w:val="0"/>
              <w:autoSpaceDE w:val="0"/>
              <w:autoSpaceDN w:val="0"/>
              <w:adjustRightInd w:val="0"/>
              <w:spacing w:before="21" w:line="360" w:lineRule="auto"/>
              <w:ind w:left="113" w:right="-20"/>
              <w:jc w:val="center"/>
              <w:rPr>
                <w:rFonts w:ascii="Times New Roman" w:hAnsi="Times New Roman" w:cs="Times New Roman"/>
                <w:sz w:val="24"/>
                <w:szCs w:val="24"/>
              </w:rPr>
            </w:pPr>
            <w:r w:rsidRPr="001A4443">
              <w:rPr>
                <w:rFonts w:ascii="Times New Roman" w:hAnsi="Times New Roman" w:cs="Times New Roman"/>
                <w:sz w:val="24"/>
                <w:szCs w:val="24"/>
              </w:rPr>
              <w:t>Linked PO</w:t>
            </w:r>
          </w:p>
        </w:tc>
      </w:tr>
      <w:tr w:rsidR="00D663A0" w:rsidRPr="001A4443" w:rsidTr="00770D20">
        <w:trPr>
          <w:cantSplit/>
          <w:trHeight w:val="345"/>
        </w:trPr>
        <w:tc>
          <w:tcPr>
            <w:tcW w:w="591"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CO</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1</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4</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5</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6</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7</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8</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9</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PO 10</w:t>
            </w:r>
          </w:p>
        </w:tc>
        <w:tc>
          <w:tcPr>
            <w:tcW w:w="1766" w:type="dxa"/>
          </w:tcPr>
          <w:p w:rsidR="00D663A0" w:rsidRPr="001A4443" w:rsidRDefault="00D663A0" w:rsidP="00770D20">
            <w:pPr>
              <w:widowControl w:val="0"/>
              <w:autoSpaceDE w:val="0"/>
              <w:autoSpaceDN w:val="0"/>
              <w:adjustRightInd w:val="0"/>
              <w:spacing w:before="21" w:line="360" w:lineRule="auto"/>
              <w:ind w:right="-20"/>
              <w:jc w:val="center"/>
              <w:rPr>
                <w:rFonts w:ascii="Times New Roman" w:hAnsi="Times New Roman" w:cs="Times New Roman"/>
                <w:sz w:val="24"/>
                <w:szCs w:val="24"/>
              </w:rPr>
            </w:pPr>
          </w:p>
        </w:tc>
      </w:tr>
      <w:tr w:rsidR="00D663A0" w:rsidRPr="001A4443" w:rsidTr="00770D20">
        <w:tc>
          <w:tcPr>
            <w:tcW w:w="591"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CO1</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1</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1766" w:type="dxa"/>
          </w:tcPr>
          <w:p w:rsidR="00D663A0" w:rsidRPr="001A4443" w:rsidRDefault="00D663A0" w:rsidP="00770D20">
            <w:pPr>
              <w:widowControl w:val="0"/>
              <w:autoSpaceDE w:val="0"/>
              <w:autoSpaceDN w:val="0"/>
              <w:adjustRightInd w:val="0"/>
              <w:spacing w:before="21" w:line="360" w:lineRule="auto"/>
              <w:ind w:right="-20"/>
              <w:jc w:val="center"/>
              <w:rPr>
                <w:rFonts w:ascii="Times New Roman" w:hAnsi="Times New Roman" w:cs="Times New Roman"/>
                <w:sz w:val="24"/>
                <w:szCs w:val="24"/>
              </w:rPr>
            </w:pPr>
            <w:r w:rsidRPr="001A4443">
              <w:rPr>
                <w:rFonts w:ascii="Times New Roman" w:hAnsi="Times New Roman" w:cs="Times New Roman"/>
                <w:sz w:val="24"/>
                <w:szCs w:val="24"/>
              </w:rPr>
              <w:t>1,2,3,4,5,6,7,8,9,10</w:t>
            </w:r>
          </w:p>
        </w:tc>
      </w:tr>
      <w:tr w:rsidR="00D663A0" w:rsidRPr="001A4443" w:rsidTr="00770D20">
        <w:tc>
          <w:tcPr>
            <w:tcW w:w="591"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CO2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1</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1766" w:type="dxa"/>
          </w:tcPr>
          <w:p w:rsidR="00D663A0" w:rsidRPr="001A4443" w:rsidRDefault="00D663A0" w:rsidP="00770D20">
            <w:pPr>
              <w:widowControl w:val="0"/>
              <w:autoSpaceDE w:val="0"/>
              <w:autoSpaceDN w:val="0"/>
              <w:adjustRightInd w:val="0"/>
              <w:spacing w:before="21" w:line="360" w:lineRule="auto"/>
              <w:ind w:right="-20"/>
              <w:jc w:val="center"/>
              <w:rPr>
                <w:rFonts w:ascii="Times New Roman" w:hAnsi="Times New Roman" w:cs="Times New Roman"/>
                <w:sz w:val="24"/>
                <w:szCs w:val="24"/>
              </w:rPr>
            </w:pPr>
            <w:r w:rsidRPr="001A4443">
              <w:rPr>
                <w:rFonts w:ascii="Times New Roman" w:hAnsi="Times New Roman" w:cs="Times New Roman"/>
                <w:sz w:val="24"/>
                <w:szCs w:val="24"/>
              </w:rPr>
              <w:t>1,2,3,4,5,6,7,8,9,10</w:t>
            </w:r>
          </w:p>
        </w:tc>
      </w:tr>
      <w:tr w:rsidR="00D663A0" w:rsidRPr="001A4443" w:rsidTr="00770D20">
        <w:tc>
          <w:tcPr>
            <w:tcW w:w="591"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CO3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1</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1766" w:type="dxa"/>
          </w:tcPr>
          <w:p w:rsidR="00D663A0" w:rsidRPr="001A4443" w:rsidRDefault="00D663A0" w:rsidP="00770D20">
            <w:pPr>
              <w:widowControl w:val="0"/>
              <w:autoSpaceDE w:val="0"/>
              <w:autoSpaceDN w:val="0"/>
              <w:adjustRightInd w:val="0"/>
              <w:spacing w:before="21" w:line="360" w:lineRule="auto"/>
              <w:ind w:right="-20"/>
              <w:jc w:val="center"/>
              <w:rPr>
                <w:rFonts w:ascii="Times New Roman" w:hAnsi="Times New Roman" w:cs="Times New Roman"/>
                <w:sz w:val="24"/>
                <w:szCs w:val="24"/>
              </w:rPr>
            </w:pPr>
            <w:r w:rsidRPr="001A4443">
              <w:rPr>
                <w:rFonts w:ascii="Times New Roman" w:hAnsi="Times New Roman" w:cs="Times New Roman"/>
                <w:sz w:val="24"/>
                <w:szCs w:val="24"/>
              </w:rPr>
              <w:t>1,2,3,4,5,6,7,8,9,10</w:t>
            </w:r>
          </w:p>
        </w:tc>
      </w:tr>
      <w:tr w:rsidR="00D663A0" w:rsidRPr="001A4443" w:rsidTr="00770D20">
        <w:tc>
          <w:tcPr>
            <w:tcW w:w="591"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CO4</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1</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2</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739" w:type="dxa"/>
          </w:tcPr>
          <w:p w:rsidR="00D663A0" w:rsidRPr="001A4443" w:rsidRDefault="00D663A0" w:rsidP="00770D20">
            <w:pPr>
              <w:rPr>
                <w:rFonts w:ascii="Times New Roman" w:hAnsi="Times New Roman" w:cs="Times New Roman"/>
                <w:sz w:val="24"/>
                <w:szCs w:val="24"/>
              </w:rPr>
            </w:pPr>
            <w:r w:rsidRPr="001A4443">
              <w:rPr>
                <w:rFonts w:ascii="Times New Roman" w:hAnsi="Times New Roman" w:cs="Times New Roman"/>
                <w:sz w:val="24"/>
                <w:szCs w:val="24"/>
              </w:rPr>
              <w:t>3</w:t>
            </w:r>
          </w:p>
        </w:tc>
        <w:tc>
          <w:tcPr>
            <w:tcW w:w="1766" w:type="dxa"/>
          </w:tcPr>
          <w:p w:rsidR="00D663A0" w:rsidRPr="001A4443" w:rsidRDefault="00D663A0" w:rsidP="00770D20">
            <w:pPr>
              <w:widowControl w:val="0"/>
              <w:autoSpaceDE w:val="0"/>
              <w:autoSpaceDN w:val="0"/>
              <w:adjustRightInd w:val="0"/>
              <w:spacing w:before="21" w:line="360" w:lineRule="auto"/>
              <w:ind w:right="-20"/>
              <w:jc w:val="center"/>
              <w:rPr>
                <w:rFonts w:ascii="Times New Roman" w:hAnsi="Times New Roman" w:cs="Times New Roman"/>
                <w:sz w:val="24"/>
                <w:szCs w:val="24"/>
              </w:rPr>
            </w:pPr>
            <w:r w:rsidRPr="001A4443">
              <w:rPr>
                <w:rFonts w:ascii="Times New Roman" w:hAnsi="Times New Roman" w:cs="Times New Roman"/>
                <w:sz w:val="24"/>
                <w:szCs w:val="24"/>
              </w:rPr>
              <w:t>1,2,3,4,5,6,7,8,9,10</w:t>
            </w:r>
          </w:p>
        </w:tc>
      </w:tr>
      <w:bookmarkEnd w:id="5"/>
    </w:tbl>
    <w:p w:rsidR="00D663A0" w:rsidRPr="001A4443" w:rsidRDefault="00D663A0" w:rsidP="00D663A0">
      <w:pPr>
        <w:spacing w:after="0" w:line="240" w:lineRule="auto"/>
        <w:rPr>
          <w:rFonts w:ascii="Times New Roman" w:hAnsi="Times New Roman" w:cs="Times New Roman"/>
          <w:sz w:val="24"/>
          <w:szCs w:val="24"/>
        </w:rPr>
      </w:pPr>
      <w:r w:rsidRPr="001A4443">
        <w:rPr>
          <w:rFonts w:ascii="Times New Roman" w:hAnsi="Times New Roman" w:cs="Times New Roman"/>
          <w:sz w:val="24"/>
          <w:szCs w:val="24"/>
        </w:rPr>
        <w:br w:type="page"/>
      </w:r>
    </w:p>
    <w:p w:rsidR="00D663A0" w:rsidRPr="001A4443" w:rsidRDefault="00D663A0" w:rsidP="00D663A0">
      <w:pPr>
        <w:rPr>
          <w:rFonts w:ascii="Times New Roman" w:hAnsi="Times New Roman" w:cs="Times New Roman"/>
          <w:color w:val="FF0000"/>
          <w:sz w:val="24"/>
          <w:szCs w:val="24"/>
        </w:rPr>
      </w:pPr>
    </w:p>
    <w:p w:rsidR="00D663A0" w:rsidRPr="001A4443" w:rsidRDefault="00D663A0" w:rsidP="00D663A0">
      <w:pPr>
        <w:rPr>
          <w:rFonts w:ascii="Times New Roman" w:hAnsi="Times New Roman" w:cs="Times New Roman"/>
          <w:color w:val="FF0000"/>
          <w:sz w:val="24"/>
          <w:szCs w:val="24"/>
        </w:rPr>
      </w:pPr>
      <w:r w:rsidRPr="001A4443">
        <w:rPr>
          <w:rFonts w:ascii="Times New Roman" w:hAnsi="Times New Roman" w:cs="Times New Roman"/>
          <w:b/>
          <w:color w:val="000000" w:themeColor="text1"/>
          <w:sz w:val="24"/>
          <w:szCs w:val="24"/>
        </w:rPr>
        <w:t>Project Work -  I spell</w:t>
      </w:r>
    </w:p>
    <w:p w:rsidR="00D663A0" w:rsidRPr="001A4443" w:rsidRDefault="00D663A0" w:rsidP="00D663A0">
      <w:pPr>
        <w:rPr>
          <w:rFonts w:ascii="Times New Roman" w:hAnsi="Times New Roman" w:cs="Times New Roman"/>
          <w:b/>
          <w:color w:val="000000" w:themeColor="text1"/>
          <w:sz w:val="24"/>
          <w:szCs w:val="24"/>
        </w:rPr>
      </w:pPr>
      <w:r w:rsidRPr="001A4443">
        <w:rPr>
          <w:rFonts w:ascii="Times New Roman" w:hAnsi="Times New Roman" w:cs="Times New Roman"/>
          <w:b/>
          <w:color w:val="000000" w:themeColor="text1"/>
          <w:sz w:val="24"/>
          <w:szCs w:val="24"/>
        </w:rPr>
        <w:t>RUBRICS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743"/>
        <w:gridCol w:w="1743"/>
        <w:gridCol w:w="1810"/>
        <w:gridCol w:w="2110"/>
      </w:tblGrid>
      <w:tr w:rsidR="00D663A0" w:rsidRPr="001A4443" w:rsidTr="00770D20">
        <w:tc>
          <w:tcPr>
            <w:tcW w:w="1768" w:type="dxa"/>
          </w:tcPr>
          <w:p w:rsidR="00D663A0" w:rsidRPr="001A4443" w:rsidRDefault="00D663A0" w:rsidP="00770D20">
            <w:pPr>
              <w:rPr>
                <w:rFonts w:ascii="Times New Roman" w:hAnsi="Times New Roman" w:cs="Times New Roman"/>
                <w:color w:val="000000" w:themeColor="text1"/>
                <w:sz w:val="24"/>
                <w:szCs w:val="24"/>
              </w:rPr>
            </w:pPr>
          </w:p>
        </w:tc>
        <w:tc>
          <w:tcPr>
            <w:tcW w:w="1743"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GOOD</w:t>
            </w:r>
          </w:p>
        </w:tc>
        <w:tc>
          <w:tcPr>
            <w:tcW w:w="1743"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AVERAGE</w:t>
            </w:r>
          </w:p>
        </w:tc>
        <w:tc>
          <w:tcPr>
            <w:tcW w:w="1810"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ACCEPTABLE</w:t>
            </w:r>
          </w:p>
        </w:tc>
        <w:tc>
          <w:tcPr>
            <w:tcW w:w="1952"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UNACCEPTABLE</w:t>
            </w:r>
          </w:p>
        </w:tc>
      </w:tr>
      <w:tr w:rsidR="00D663A0" w:rsidRPr="001A4443" w:rsidTr="00770D20">
        <w:tc>
          <w:tcPr>
            <w:tcW w:w="1768"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Identification of problem</w:t>
            </w:r>
          </w:p>
        </w:tc>
        <w:tc>
          <w:tcPr>
            <w:tcW w:w="1743"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Good explanation of the purpose and need of the project</w:t>
            </w:r>
          </w:p>
        </w:tc>
        <w:tc>
          <w:tcPr>
            <w:tcW w:w="1743"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average explanation of the purpose and need of the project</w:t>
            </w:r>
          </w:p>
        </w:tc>
        <w:tc>
          <w:tcPr>
            <w:tcW w:w="1810"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 xml:space="preserve">Moderate explanation of the purpose and need of the project </w:t>
            </w:r>
          </w:p>
        </w:tc>
        <w:tc>
          <w:tcPr>
            <w:tcW w:w="1952"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Minimal explanation of the purpose and need of the project</w:t>
            </w:r>
          </w:p>
        </w:tc>
      </w:tr>
      <w:tr w:rsidR="00D663A0" w:rsidRPr="001A4443" w:rsidTr="00770D20">
        <w:tc>
          <w:tcPr>
            <w:tcW w:w="1768"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Study the existing systems</w:t>
            </w:r>
          </w:p>
        </w:tc>
        <w:tc>
          <w:tcPr>
            <w:tcW w:w="1743"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Collects a great deal of information and good study of the existing systems</w:t>
            </w:r>
          </w:p>
        </w:tc>
        <w:tc>
          <w:tcPr>
            <w:tcW w:w="1743"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Collects some basic information</w:t>
            </w:r>
          </w:p>
        </w:tc>
        <w:tc>
          <w:tcPr>
            <w:tcW w:w="1810"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Limited information</w:t>
            </w:r>
          </w:p>
        </w:tc>
        <w:tc>
          <w:tcPr>
            <w:tcW w:w="1952"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Incomplete information</w:t>
            </w:r>
          </w:p>
        </w:tc>
      </w:tr>
      <w:tr w:rsidR="00D663A0" w:rsidRPr="001A4443" w:rsidTr="00770D20">
        <w:tc>
          <w:tcPr>
            <w:tcW w:w="1768"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Objectives and methodology</w:t>
            </w:r>
          </w:p>
        </w:tc>
        <w:tc>
          <w:tcPr>
            <w:tcW w:w="1743"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Good justification to the objectives</w:t>
            </w:r>
          </w:p>
        </w:tc>
        <w:tc>
          <w:tcPr>
            <w:tcW w:w="1743"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Incomplete justification to the objectives</w:t>
            </w:r>
          </w:p>
        </w:tc>
        <w:tc>
          <w:tcPr>
            <w:tcW w:w="1810"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Only some objectives of the proposed</w:t>
            </w:r>
          </w:p>
        </w:tc>
        <w:tc>
          <w:tcPr>
            <w:tcW w:w="1952"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Objectives of the proposed work are either not identified or not well</w:t>
            </w:r>
          </w:p>
        </w:tc>
      </w:tr>
    </w:tbl>
    <w:p w:rsidR="00D663A0" w:rsidRPr="001A4443" w:rsidRDefault="00D663A0" w:rsidP="00D663A0">
      <w:pPr>
        <w:spacing w:after="0"/>
        <w:rPr>
          <w:rFonts w:ascii="Times New Roman" w:hAnsi="Times New Roman" w:cs="Times New Roman"/>
          <w:b/>
          <w:color w:val="000000" w:themeColor="text1"/>
          <w:sz w:val="24"/>
          <w:szCs w:val="24"/>
        </w:rPr>
      </w:pPr>
      <w:r w:rsidRPr="001A4443">
        <w:rPr>
          <w:rFonts w:ascii="Times New Roman" w:hAnsi="Times New Roman" w:cs="Times New Roman"/>
          <w:b/>
          <w:color w:val="000000" w:themeColor="text1"/>
          <w:sz w:val="24"/>
          <w:szCs w:val="24"/>
        </w:rPr>
        <w:t>Project Work- II spell</w:t>
      </w:r>
    </w:p>
    <w:p w:rsidR="00D663A0" w:rsidRPr="001A4443" w:rsidRDefault="00D663A0" w:rsidP="00D663A0">
      <w:pPr>
        <w:rPr>
          <w:rFonts w:ascii="Times New Roman" w:hAnsi="Times New Roman" w:cs="Times New Roman"/>
          <w:b/>
          <w:color w:val="000000" w:themeColor="text1"/>
          <w:sz w:val="24"/>
          <w:szCs w:val="24"/>
        </w:rPr>
      </w:pPr>
      <w:r w:rsidRPr="001A4443">
        <w:rPr>
          <w:rFonts w:ascii="Times New Roman" w:hAnsi="Times New Roman" w:cs="Times New Roman"/>
          <w:b/>
          <w:color w:val="000000" w:themeColor="text1"/>
          <w:sz w:val="24"/>
          <w:szCs w:val="24"/>
        </w:rPr>
        <w:t>RUBRICS2: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741"/>
        <w:gridCol w:w="1741"/>
        <w:gridCol w:w="2105"/>
        <w:gridCol w:w="2127"/>
      </w:tblGrid>
      <w:tr w:rsidR="00D663A0" w:rsidRPr="001A4443" w:rsidTr="00770D20">
        <w:tc>
          <w:tcPr>
            <w:tcW w:w="1779" w:type="dxa"/>
          </w:tcPr>
          <w:p w:rsidR="00D663A0" w:rsidRPr="001A4443" w:rsidRDefault="00D663A0" w:rsidP="00770D20">
            <w:pPr>
              <w:rPr>
                <w:rFonts w:ascii="Times New Roman" w:hAnsi="Times New Roman" w:cs="Times New Roman"/>
                <w:color w:val="000000" w:themeColor="text1"/>
                <w:sz w:val="24"/>
                <w:szCs w:val="24"/>
              </w:rPr>
            </w:pPr>
          </w:p>
        </w:tc>
        <w:tc>
          <w:tcPr>
            <w:tcW w:w="1741"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GOOD</w:t>
            </w:r>
          </w:p>
        </w:tc>
        <w:tc>
          <w:tcPr>
            <w:tcW w:w="1741"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AVERAGE</w:t>
            </w:r>
          </w:p>
        </w:tc>
        <w:tc>
          <w:tcPr>
            <w:tcW w:w="2105"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ACCEPTABLE</w:t>
            </w:r>
          </w:p>
        </w:tc>
        <w:tc>
          <w:tcPr>
            <w:tcW w:w="2127"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UNACCEPTABLE</w:t>
            </w:r>
          </w:p>
        </w:tc>
      </w:tr>
      <w:tr w:rsidR="00D663A0" w:rsidRPr="001A4443" w:rsidTr="00770D20">
        <w:tc>
          <w:tcPr>
            <w:tcW w:w="1779"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Incorporation of suggestions</w:t>
            </w:r>
          </w:p>
        </w:tc>
        <w:tc>
          <w:tcPr>
            <w:tcW w:w="1741"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Changes are made as per modification</w:t>
            </w:r>
          </w:p>
        </w:tc>
        <w:tc>
          <w:tcPr>
            <w:tcW w:w="1741"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All major changes are made as per modification</w:t>
            </w:r>
          </w:p>
        </w:tc>
        <w:tc>
          <w:tcPr>
            <w:tcW w:w="2105"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Few changes are made</w:t>
            </w:r>
          </w:p>
        </w:tc>
        <w:tc>
          <w:tcPr>
            <w:tcW w:w="2127"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Suggestions are not incorporated</w:t>
            </w:r>
          </w:p>
        </w:tc>
      </w:tr>
      <w:tr w:rsidR="00D663A0" w:rsidRPr="001A4443" w:rsidTr="00770D20">
        <w:tc>
          <w:tcPr>
            <w:tcW w:w="1779"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Project demonstration</w:t>
            </w:r>
          </w:p>
        </w:tc>
        <w:tc>
          <w:tcPr>
            <w:tcW w:w="1741"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All defined objectives are achieved</w:t>
            </w:r>
          </w:p>
        </w:tc>
        <w:tc>
          <w:tcPr>
            <w:tcW w:w="1741"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All modules are achieved</w:t>
            </w:r>
          </w:p>
        </w:tc>
        <w:tc>
          <w:tcPr>
            <w:tcW w:w="2105"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Some of the defined objectives are achieved</w:t>
            </w:r>
          </w:p>
        </w:tc>
        <w:tc>
          <w:tcPr>
            <w:tcW w:w="2127"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Defined objectives are not achieved</w:t>
            </w:r>
          </w:p>
        </w:tc>
      </w:tr>
      <w:tr w:rsidR="00D663A0" w:rsidRPr="001A4443" w:rsidTr="00770D20">
        <w:tc>
          <w:tcPr>
            <w:tcW w:w="1779"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Demonstration and presentation</w:t>
            </w:r>
          </w:p>
        </w:tc>
        <w:tc>
          <w:tcPr>
            <w:tcW w:w="1741"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Ob</w:t>
            </w:r>
            <w:r>
              <w:rPr>
                <w:rFonts w:ascii="Times New Roman" w:hAnsi="Times New Roman" w:cs="Times New Roman"/>
                <w:color w:val="000000" w:themeColor="text1"/>
                <w:sz w:val="24"/>
                <w:szCs w:val="24"/>
              </w:rPr>
              <w:t>jectives achieved as per time f</w:t>
            </w:r>
            <w:r w:rsidRPr="001A4443">
              <w:rPr>
                <w:rFonts w:ascii="Times New Roman" w:hAnsi="Times New Roman" w:cs="Times New Roman"/>
                <w:color w:val="000000" w:themeColor="text1"/>
                <w:sz w:val="24"/>
                <w:szCs w:val="24"/>
              </w:rPr>
              <w:t>rame</w:t>
            </w:r>
          </w:p>
        </w:tc>
        <w:tc>
          <w:tcPr>
            <w:tcW w:w="1741"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Objectives achieved as per time frame</w:t>
            </w:r>
          </w:p>
        </w:tc>
        <w:tc>
          <w:tcPr>
            <w:tcW w:w="2105"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Ob</w:t>
            </w:r>
            <w:r>
              <w:rPr>
                <w:rFonts w:ascii="Times New Roman" w:hAnsi="Times New Roman" w:cs="Times New Roman"/>
                <w:color w:val="000000" w:themeColor="text1"/>
                <w:sz w:val="24"/>
                <w:szCs w:val="24"/>
              </w:rPr>
              <w:t>jectives achieved as per time f</w:t>
            </w:r>
            <w:r w:rsidRPr="001A4443">
              <w:rPr>
                <w:rFonts w:ascii="Times New Roman" w:hAnsi="Times New Roman" w:cs="Times New Roman"/>
                <w:color w:val="000000" w:themeColor="text1"/>
                <w:sz w:val="24"/>
                <w:szCs w:val="24"/>
              </w:rPr>
              <w:t>rame</w:t>
            </w:r>
          </w:p>
        </w:tc>
        <w:tc>
          <w:tcPr>
            <w:tcW w:w="2127" w:type="dxa"/>
          </w:tcPr>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 xml:space="preserve"> No</w:t>
            </w:r>
          </w:p>
          <w:p w:rsidR="00D663A0" w:rsidRPr="001A4443" w:rsidRDefault="00D663A0" w:rsidP="00770D20">
            <w:pPr>
              <w:rPr>
                <w:rFonts w:ascii="Times New Roman" w:hAnsi="Times New Roman" w:cs="Times New Roman"/>
                <w:color w:val="000000" w:themeColor="text1"/>
                <w:sz w:val="24"/>
                <w:szCs w:val="24"/>
              </w:rPr>
            </w:pPr>
            <w:r w:rsidRPr="001A4443">
              <w:rPr>
                <w:rFonts w:ascii="Times New Roman" w:hAnsi="Times New Roman" w:cs="Times New Roman"/>
                <w:color w:val="000000" w:themeColor="text1"/>
                <w:sz w:val="24"/>
                <w:szCs w:val="24"/>
              </w:rPr>
              <w:t>Objectives</w:t>
            </w:r>
            <w:r>
              <w:rPr>
                <w:rFonts w:ascii="Times New Roman" w:hAnsi="Times New Roman" w:cs="Times New Roman"/>
                <w:color w:val="000000" w:themeColor="text1"/>
                <w:sz w:val="24"/>
                <w:szCs w:val="24"/>
              </w:rPr>
              <w:t xml:space="preserve"> achieved as per time f</w:t>
            </w:r>
            <w:r w:rsidRPr="001A4443">
              <w:rPr>
                <w:rFonts w:ascii="Times New Roman" w:hAnsi="Times New Roman" w:cs="Times New Roman"/>
                <w:color w:val="000000" w:themeColor="text1"/>
                <w:sz w:val="24"/>
                <w:szCs w:val="24"/>
              </w:rPr>
              <w:t>rame</w:t>
            </w:r>
          </w:p>
        </w:tc>
      </w:tr>
    </w:tbl>
    <w:p w:rsidR="00D663A0" w:rsidRDefault="00D663A0" w:rsidP="00D663A0">
      <w:pPr>
        <w:rPr>
          <w:rFonts w:ascii="Times New Roman" w:hAnsi="Times New Roman"/>
        </w:rPr>
      </w:pPr>
    </w:p>
    <w:p w:rsidR="00D663A0" w:rsidRDefault="00D663A0" w:rsidP="00D663A0">
      <w:pPr>
        <w:rPr>
          <w:rFonts w:ascii="Times New Roman" w:hAnsi="Times New Roman"/>
        </w:rPr>
      </w:pPr>
    </w:p>
    <w:tbl>
      <w:tblPr>
        <w:tblStyle w:val="TableGrid"/>
        <w:tblpPr w:leftFromText="180" w:rightFromText="180" w:vertAnchor="text" w:horzAnchor="margin" w:tblpXSpec="center" w:tblpY="128"/>
        <w:tblW w:w="9810" w:type="dxa"/>
        <w:tblLayout w:type="fixed"/>
        <w:tblLook w:val="04A0"/>
      </w:tblPr>
      <w:tblGrid>
        <w:gridCol w:w="2326"/>
        <w:gridCol w:w="1213"/>
        <w:gridCol w:w="2419"/>
        <w:gridCol w:w="2520"/>
        <w:gridCol w:w="1332"/>
      </w:tblGrid>
      <w:tr w:rsidR="00D663A0" w:rsidRPr="004F40E0" w:rsidTr="00770D20">
        <w:trPr>
          <w:trHeight w:val="272"/>
        </w:trPr>
        <w:tc>
          <w:tcPr>
            <w:tcW w:w="2326" w:type="dxa"/>
          </w:tcPr>
          <w:p w:rsidR="00D663A0" w:rsidRPr="004F40E0" w:rsidRDefault="00D663A0" w:rsidP="00770D20">
            <w:pPr>
              <w:rPr>
                <w:rFonts w:ascii="Times New Roman" w:hAnsi="Times New Roman"/>
                <w:sz w:val="24"/>
              </w:rPr>
            </w:pPr>
            <w:r w:rsidRPr="004F40E0">
              <w:rPr>
                <w:rFonts w:ascii="Times New Roman" w:hAnsi="Times New Roman"/>
                <w:sz w:val="24"/>
              </w:rPr>
              <w:lastRenderedPageBreak/>
              <w:t>Course Title:</w:t>
            </w:r>
          </w:p>
        </w:tc>
        <w:tc>
          <w:tcPr>
            <w:tcW w:w="3632" w:type="dxa"/>
            <w:gridSpan w:val="2"/>
          </w:tcPr>
          <w:p w:rsidR="00D663A0" w:rsidRPr="004F40E0" w:rsidRDefault="00D663A0" w:rsidP="00770D20">
            <w:pPr>
              <w:jc w:val="both"/>
              <w:rPr>
                <w:rFonts w:ascii="Times New Roman" w:hAnsi="Times New Roman"/>
                <w:b/>
                <w:sz w:val="24"/>
              </w:rPr>
            </w:pPr>
            <w:r w:rsidRPr="004F40E0">
              <w:rPr>
                <w:rFonts w:ascii="Times New Roman" w:hAnsi="Times New Roman"/>
                <w:b/>
                <w:sz w:val="24"/>
              </w:rPr>
              <w:t>Skill Upgradation</w:t>
            </w:r>
          </w:p>
        </w:tc>
        <w:tc>
          <w:tcPr>
            <w:tcW w:w="2520" w:type="dxa"/>
          </w:tcPr>
          <w:p w:rsidR="00D663A0" w:rsidRPr="004F40E0" w:rsidRDefault="00D663A0" w:rsidP="00770D20">
            <w:pPr>
              <w:rPr>
                <w:rFonts w:ascii="Times New Roman" w:hAnsi="Times New Roman"/>
                <w:sz w:val="24"/>
              </w:rPr>
            </w:pPr>
            <w:r w:rsidRPr="004F40E0">
              <w:rPr>
                <w:rFonts w:ascii="Times New Roman" w:hAnsi="Times New Roman"/>
                <w:sz w:val="24"/>
              </w:rPr>
              <w:t>Course Code             :</w:t>
            </w:r>
          </w:p>
        </w:tc>
        <w:tc>
          <w:tcPr>
            <w:tcW w:w="1332" w:type="dxa"/>
          </w:tcPr>
          <w:p w:rsidR="00D663A0" w:rsidRPr="004F40E0" w:rsidRDefault="00D663A0" w:rsidP="00770D20">
            <w:pPr>
              <w:jc w:val="both"/>
              <w:rPr>
                <w:rFonts w:ascii="Times New Roman" w:hAnsi="Times New Roman"/>
                <w:b/>
                <w:sz w:val="24"/>
              </w:rPr>
            </w:pPr>
          </w:p>
        </w:tc>
      </w:tr>
      <w:tr w:rsidR="00D663A0" w:rsidRPr="004F40E0" w:rsidTr="00770D20">
        <w:tc>
          <w:tcPr>
            <w:tcW w:w="3539" w:type="dxa"/>
            <w:gridSpan w:val="2"/>
          </w:tcPr>
          <w:p w:rsidR="00D663A0" w:rsidRPr="004F40E0" w:rsidRDefault="00D663A0" w:rsidP="00770D20">
            <w:pPr>
              <w:rPr>
                <w:rFonts w:ascii="Times New Roman" w:hAnsi="Times New Roman"/>
                <w:sz w:val="24"/>
              </w:rPr>
            </w:pPr>
            <w:r w:rsidRPr="004F40E0">
              <w:rPr>
                <w:rFonts w:ascii="Times New Roman" w:hAnsi="Times New Roman"/>
                <w:sz w:val="24"/>
              </w:rPr>
              <w:t>Semester:</w:t>
            </w:r>
          </w:p>
        </w:tc>
        <w:tc>
          <w:tcPr>
            <w:tcW w:w="2419" w:type="dxa"/>
          </w:tcPr>
          <w:p w:rsidR="00D663A0" w:rsidRPr="004F40E0" w:rsidRDefault="00D663A0" w:rsidP="00770D20">
            <w:pPr>
              <w:jc w:val="both"/>
              <w:rPr>
                <w:rFonts w:ascii="Times New Roman" w:hAnsi="Times New Roman"/>
                <w:b/>
                <w:sz w:val="24"/>
              </w:rPr>
            </w:pPr>
            <w:r w:rsidRPr="004F40E0">
              <w:rPr>
                <w:rFonts w:ascii="Times New Roman" w:hAnsi="Times New Roman"/>
                <w:b/>
                <w:sz w:val="24"/>
              </w:rPr>
              <w:t>V Semester</w:t>
            </w:r>
          </w:p>
        </w:tc>
        <w:tc>
          <w:tcPr>
            <w:tcW w:w="2520" w:type="dxa"/>
          </w:tcPr>
          <w:p w:rsidR="00D663A0" w:rsidRPr="004F40E0" w:rsidRDefault="00D663A0" w:rsidP="00770D20">
            <w:pPr>
              <w:rPr>
                <w:rFonts w:ascii="Times New Roman" w:hAnsi="Times New Roman"/>
                <w:sz w:val="24"/>
              </w:rPr>
            </w:pPr>
            <w:r w:rsidRPr="004F40E0">
              <w:rPr>
                <w:rFonts w:ascii="Times New Roman" w:hAnsi="Times New Roman"/>
                <w:sz w:val="24"/>
              </w:rPr>
              <w:t>Course Group            :</w:t>
            </w:r>
          </w:p>
        </w:tc>
        <w:tc>
          <w:tcPr>
            <w:tcW w:w="1332" w:type="dxa"/>
          </w:tcPr>
          <w:p w:rsidR="00D663A0" w:rsidRPr="004F40E0" w:rsidRDefault="00D663A0" w:rsidP="00770D20">
            <w:pPr>
              <w:rPr>
                <w:rFonts w:ascii="Times New Roman" w:hAnsi="Times New Roman"/>
                <w:b/>
                <w:sz w:val="24"/>
              </w:rPr>
            </w:pPr>
            <w:r w:rsidRPr="004F40E0">
              <w:rPr>
                <w:rFonts w:ascii="Times New Roman" w:hAnsi="Times New Roman"/>
                <w:b/>
                <w:sz w:val="24"/>
              </w:rPr>
              <w:t>Practical</w:t>
            </w:r>
          </w:p>
        </w:tc>
      </w:tr>
      <w:tr w:rsidR="00D663A0" w:rsidRPr="004F40E0" w:rsidTr="00770D20">
        <w:tc>
          <w:tcPr>
            <w:tcW w:w="3539" w:type="dxa"/>
            <w:gridSpan w:val="2"/>
          </w:tcPr>
          <w:p w:rsidR="00D663A0" w:rsidRPr="004F40E0" w:rsidRDefault="00D663A0" w:rsidP="00770D20">
            <w:pPr>
              <w:rPr>
                <w:rFonts w:ascii="Times New Roman" w:hAnsi="Times New Roman"/>
                <w:sz w:val="24"/>
              </w:rPr>
            </w:pPr>
            <w:r w:rsidRPr="004F40E0">
              <w:rPr>
                <w:rFonts w:ascii="Times New Roman" w:hAnsi="Times New Roman"/>
                <w:sz w:val="24"/>
              </w:rPr>
              <w:t>Teaching Scheme in Periods(L:T:P):</w:t>
            </w:r>
          </w:p>
        </w:tc>
        <w:tc>
          <w:tcPr>
            <w:tcW w:w="2419" w:type="dxa"/>
          </w:tcPr>
          <w:p w:rsidR="00D663A0" w:rsidRPr="004F40E0" w:rsidRDefault="00D663A0" w:rsidP="00770D20">
            <w:pPr>
              <w:jc w:val="both"/>
              <w:rPr>
                <w:rFonts w:ascii="Times New Roman" w:hAnsi="Times New Roman"/>
                <w:b/>
                <w:sz w:val="24"/>
              </w:rPr>
            </w:pPr>
            <w:r w:rsidRPr="004F40E0">
              <w:rPr>
                <w:rFonts w:ascii="Times New Roman" w:hAnsi="Times New Roman"/>
                <w:b/>
                <w:sz w:val="24"/>
              </w:rPr>
              <w:t>0:0:105</w:t>
            </w:r>
          </w:p>
        </w:tc>
        <w:tc>
          <w:tcPr>
            <w:tcW w:w="2520" w:type="dxa"/>
          </w:tcPr>
          <w:p w:rsidR="00D663A0" w:rsidRPr="004F40E0" w:rsidRDefault="00D663A0" w:rsidP="00770D20">
            <w:pPr>
              <w:rPr>
                <w:rFonts w:ascii="Times New Roman" w:hAnsi="Times New Roman"/>
                <w:sz w:val="24"/>
              </w:rPr>
            </w:pPr>
            <w:r w:rsidRPr="004F40E0">
              <w:rPr>
                <w:rFonts w:ascii="Times New Roman" w:hAnsi="Times New Roman"/>
                <w:sz w:val="24"/>
              </w:rPr>
              <w:t>Credits                       :</w:t>
            </w:r>
          </w:p>
        </w:tc>
        <w:tc>
          <w:tcPr>
            <w:tcW w:w="1332" w:type="dxa"/>
          </w:tcPr>
          <w:p w:rsidR="00D663A0" w:rsidRPr="004F40E0" w:rsidRDefault="00D663A0" w:rsidP="00770D20">
            <w:pPr>
              <w:rPr>
                <w:rFonts w:ascii="Times New Roman" w:hAnsi="Times New Roman"/>
                <w:b/>
                <w:sz w:val="24"/>
              </w:rPr>
            </w:pPr>
            <w:r w:rsidRPr="004F40E0">
              <w:rPr>
                <w:rFonts w:ascii="Times New Roman" w:hAnsi="Times New Roman"/>
                <w:b/>
                <w:sz w:val="24"/>
              </w:rPr>
              <w:t>2.5</w:t>
            </w:r>
          </w:p>
        </w:tc>
      </w:tr>
      <w:tr w:rsidR="00D663A0" w:rsidRPr="004F40E0" w:rsidTr="00770D20">
        <w:tc>
          <w:tcPr>
            <w:tcW w:w="3539" w:type="dxa"/>
            <w:gridSpan w:val="2"/>
          </w:tcPr>
          <w:p w:rsidR="00D663A0" w:rsidRPr="004F40E0" w:rsidRDefault="00D663A0" w:rsidP="00770D20">
            <w:pPr>
              <w:rPr>
                <w:rFonts w:ascii="Times New Roman" w:hAnsi="Times New Roman"/>
                <w:sz w:val="24"/>
              </w:rPr>
            </w:pPr>
            <w:r w:rsidRPr="004F40E0">
              <w:rPr>
                <w:rFonts w:ascii="Times New Roman" w:hAnsi="Times New Roman"/>
                <w:sz w:val="24"/>
              </w:rPr>
              <w:t>Type of Course                        :</w:t>
            </w:r>
          </w:p>
        </w:tc>
        <w:tc>
          <w:tcPr>
            <w:tcW w:w="2419" w:type="dxa"/>
          </w:tcPr>
          <w:p w:rsidR="00D663A0" w:rsidRPr="004F40E0" w:rsidRDefault="00D663A0" w:rsidP="00770D20">
            <w:pPr>
              <w:rPr>
                <w:rFonts w:ascii="Times New Roman" w:hAnsi="Times New Roman"/>
                <w:b/>
                <w:sz w:val="24"/>
              </w:rPr>
            </w:pPr>
            <w:r w:rsidRPr="004F40E0">
              <w:rPr>
                <w:rFonts w:ascii="Times New Roman" w:hAnsi="Times New Roman"/>
                <w:b/>
                <w:sz w:val="24"/>
              </w:rPr>
              <w:t>Practicals</w:t>
            </w:r>
          </w:p>
        </w:tc>
        <w:tc>
          <w:tcPr>
            <w:tcW w:w="2520" w:type="dxa"/>
          </w:tcPr>
          <w:p w:rsidR="00D663A0" w:rsidRPr="004F40E0" w:rsidRDefault="00D663A0" w:rsidP="00770D20">
            <w:pPr>
              <w:rPr>
                <w:rFonts w:ascii="Times New Roman" w:hAnsi="Times New Roman"/>
                <w:sz w:val="24"/>
              </w:rPr>
            </w:pPr>
            <w:r w:rsidRPr="004F40E0">
              <w:rPr>
                <w:rFonts w:ascii="Times New Roman" w:hAnsi="Times New Roman"/>
                <w:sz w:val="24"/>
              </w:rPr>
              <w:t>Total Contact Periods  :</w:t>
            </w:r>
          </w:p>
        </w:tc>
        <w:tc>
          <w:tcPr>
            <w:tcW w:w="1332" w:type="dxa"/>
          </w:tcPr>
          <w:p w:rsidR="00D663A0" w:rsidRPr="004F40E0" w:rsidRDefault="00D663A0" w:rsidP="00770D20">
            <w:pPr>
              <w:rPr>
                <w:rFonts w:ascii="Times New Roman" w:hAnsi="Times New Roman"/>
                <w:b/>
                <w:sz w:val="24"/>
              </w:rPr>
            </w:pPr>
            <w:r w:rsidRPr="004F40E0">
              <w:rPr>
                <w:rFonts w:ascii="Times New Roman" w:hAnsi="Times New Roman"/>
                <w:b/>
                <w:sz w:val="24"/>
              </w:rPr>
              <w:t>105Periods</w:t>
            </w:r>
          </w:p>
        </w:tc>
      </w:tr>
    </w:tbl>
    <w:p w:rsidR="00D663A0" w:rsidRDefault="00D663A0" w:rsidP="00D663A0">
      <w:pPr>
        <w:jc w:val="both"/>
        <w:rPr>
          <w:rFonts w:ascii="Times New Roman" w:hAnsi="Times New Roman" w:cs="Times New Roman"/>
          <w:b/>
          <w:sz w:val="32"/>
          <w:szCs w:val="32"/>
          <w:u w:val="single"/>
        </w:rPr>
      </w:pPr>
    </w:p>
    <w:p w:rsidR="00D663A0" w:rsidRPr="0030127C" w:rsidRDefault="00D663A0" w:rsidP="00D663A0">
      <w:pPr>
        <w:jc w:val="both"/>
        <w:rPr>
          <w:rFonts w:ascii="Times New Roman" w:hAnsi="Times New Roman" w:cs="Times New Roman"/>
          <w:b/>
          <w:sz w:val="32"/>
          <w:szCs w:val="32"/>
        </w:rPr>
      </w:pPr>
      <w:r w:rsidRPr="0030127C">
        <w:rPr>
          <w:rFonts w:ascii="Times New Roman" w:hAnsi="Times New Roman" w:cs="Times New Roman"/>
          <w:b/>
          <w:sz w:val="32"/>
          <w:szCs w:val="32"/>
          <w:u w:val="single"/>
        </w:rPr>
        <w:t>SKILL UPGRADATION</w:t>
      </w:r>
      <w:r>
        <w:rPr>
          <w:rFonts w:ascii="Times New Roman" w:hAnsi="Times New Roman" w:cs="Times New Roman"/>
          <w:b/>
          <w:sz w:val="32"/>
          <w:szCs w:val="32"/>
          <w:u w:val="single"/>
        </w:rPr>
        <w:t>ACTIVITIES</w:t>
      </w:r>
    </w:p>
    <w:p w:rsidR="00D663A0" w:rsidRPr="00300C97" w:rsidRDefault="00D663A0" w:rsidP="00F121F6">
      <w:pPr>
        <w:pStyle w:val="ListParagraph"/>
        <w:numPr>
          <w:ilvl w:val="0"/>
          <w:numId w:val="199"/>
        </w:numPr>
        <w:spacing w:after="0" w:line="360" w:lineRule="auto"/>
        <w:jc w:val="both"/>
        <w:rPr>
          <w:rFonts w:ascii="Times New Roman" w:hAnsi="Times New Roman"/>
          <w:sz w:val="28"/>
          <w:szCs w:val="28"/>
        </w:rPr>
      </w:pPr>
      <w:r w:rsidRPr="00300C97">
        <w:rPr>
          <w:rFonts w:ascii="Times New Roman" w:hAnsi="Times New Roman"/>
          <w:sz w:val="28"/>
          <w:szCs w:val="28"/>
        </w:rPr>
        <w:t xml:space="preserve">Visit any Public Works Department, Collect </w:t>
      </w:r>
      <w:r>
        <w:rPr>
          <w:rFonts w:ascii="Times New Roman" w:hAnsi="Times New Roman"/>
          <w:sz w:val="28"/>
          <w:szCs w:val="28"/>
        </w:rPr>
        <w:t xml:space="preserve">and study the </w:t>
      </w:r>
      <w:r w:rsidRPr="00300C97">
        <w:rPr>
          <w:rFonts w:ascii="Times New Roman" w:hAnsi="Times New Roman"/>
          <w:sz w:val="28"/>
          <w:szCs w:val="28"/>
        </w:rPr>
        <w:t>following documents and prepare a report</w:t>
      </w:r>
      <w:r>
        <w:rPr>
          <w:rFonts w:ascii="Times New Roman" w:hAnsi="Times New Roman"/>
          <w:sz w:val="28"/>
          <w:szCs w:val="28"/>
        </w:rPr>
        <w:t xml:space="preserve"> on their utility and significance in any construction project</w:t>
      </w:r>
      <w:r w:rsidRPr="00300C97">
        <w:rPr>
          <w:rFonts w:ascii="Times New Roman" w:hAnsi="Times New Roman"/>
          <w:sz w:val="28"/>
          <w:szCs w:val="28"/>
        </w:rPr>
        <w:t>.</w:t>
      </w:r>
    </w:p>
    <w:p w:rsidR="00D663A0" w:rsidRPr="00300C97" w:rsidRDefault="00D663A0" w:rsidP="00F121F6">
      <w:pPr>
        <w:pStyle w:val="ListParagraph"/>
        <w:numPr>
          <w:ilvl w:val="0"/>
          <w:numId w:val="200"/>
        </w:numPr>
        <w:spacing w:after="0" w:line="360" w:lineRule="auto"/>
        <w:jc w:val="both"/>
        <w:rPr>
          <w:rFonts w:ascii="Times New Roman" w:hAnsi="Times New Roman"/>
          <w:sz w:val="28"/>
          <w:szCs w:val="28"/>
        </w:rPr>
      </w:pPr>
      <w:r w:rsidRPr="00300C97">
        <w:rPr>
          <w:rFonts w:ascii="Times New Roman" w:hAnsi="Times New Roman"/>
          <w:sz w:val="28"/>
          <w:szCs w:val="28"/>
        </w:rPr>
        <w:t>Bill of Quantities(BOQ)</w:t>
      </w:r>
    </w:p>
    <w:p w:rsidR="00D663A0" w:rsidRPr="00300C97" w:rsidRDefault="00D663A0" w:rsidP="00F121F6">
      <w:pPr>
        <w:pStyle w:val="ListParagraph"/>
        <w:numPr>
          <w:ilvl w:val="0"/>
          <w:numId w:val="200"/>
        </w:numPr>
        <w:spacing w:after="0" w:line="360" w:lineRule="auto"/>
        <w:jc w:val="both"/>
        <w:rPr>
          <w:rFonts w:ascii="Times New Roman" w:hAnsi="Times New Roman"/>
          <w:sz w:val="28"/>
          <w:szCs w:val="28"/>
        </w:rPr>
      </w:pPr>
      <w:r w:rsidRPr="00300C97">
        <w:rPr>
          <w:rFonts w:ascii="Times New Roman" w:hAnsi="Times New Roman"/>
          <w:sz w:val="28"/>
          <w:szCs w:val="28"/>
        </w:rPr>
        <w:t>Measurement Book(MB)</w:t>
      </w:r>
    </w:p>
    <w:p w:rsidR="00D663A0" w:rsidRPr="00300C97" w:rsidRDefault="00D663A0" w:rsidP="00F121F6">
      <w:pPr>
        <w:pStyle w:val="ListParagraph"/>
        <w:numPr>
          <w:ilvl w:val="0"/>
          <w:numId w:val="200"/>
        </w:numPr>
        <w:spacing w:after="0" w:line="360" w:lineRule="auto"/>
        <w:jc w:val="both"/>
        <w:rPr>
          <w:rFonts w:ascii="Times New Roman" w:hAnsi="Times New Roman"/>
          <w:sz w:val="28"/>
          <w:szCs w:val="28"/>
        </w:rPr>
      </w:pPr>
      <w:r w:rsidRPr="00300C97">
        <w:rPr>
          <w:rFonts w:ascii="Times New Roman" w:hAnsi="Times New Roman"/>
          <w:sz w:val="28"/>
          <w:szCs w:val="28"/>
        </w:rPr>
        <w:t>Tender Document</w:t>
      </w:r>
    </w:p>
    <w:p w:rsidR="00D663A0" w:rsidRPr="00300C97" w:rsidRDefault="00D663A0" w:rsidP="00F121F6">
      <w:pPr>
        <w:pStyle w:val="ListParagraph"/>
        <w:numPr>
          <w:ilvl w:val="0"/>
          <w:numId w:val="200"/>
        </w:numPr>
        <w:spacing w:after="0" w:line="360" w:lineRule="auto"/>
        <w:jc w:val="both"/>
        <w:rPr>
          <w:rFonts w:ascii="Times New Roman" w:hAnsi="Times New Roman"/>
          <w:sz w:val="28"/>
          <w:szCs w:val="28"/>
        </w:rPr>
      </w:pPr>
      <w:r w:rsidRPr="00300C97">
        <w:rPr>
          <w:rFonts w:ascii="Times New Roman" w:hAnsi="Times New Roman"/>
          <w:sz w:val="28"/>
          <w:szCs w:val="28"/>
        </w:rPr>
        <w:t>Schedule of Rates (</w:t>
      </w:r>
      <w:r>
        <w:rPr>
          <w:rFonts w:ascii="Times New Roman" w:hAnsi="Times New Roman"/>
          <w:sz w:val="28"/>
          <w:szCs w:val="28"/>
        </w:rPr>
        <w:t>S</w:t>
      </w:r>
      <w:r w:rsidRPr="00300C97">
        <w:rPr>
          <w:rFonts w:ascii="Times New Roman" w:hAnsi="Times New Roman"/>
          <w:sz w:val="28"/>
          <w:szCs w:val="28"/>
        </w:rPr>
        <w:t>SR) and</w:t>
      </w:r>
    </w:p>
    <w:p w:rsidR="00D663A0" w:rsidRPr="00300C97" w:rsidRDefault="00D663A0" w:rsidP="00F121F6">
      <w:pPr>
        <w:pStyle w:val="ListParagraph"/>
        <w:numPr>
          <w:ilvl w:val="0"/>
          <w:numId w:val="200"/>
        </w:numPr>
        <w:spacing w:after="0" w:line="360" w:lineRule="auto"/>
        <w:jc w:val="both"/>
        <w:rPr>
          <w:rFonts w:ascii="Times New Roman" w:hAnsi="Times New Roman"/>
          <w:sz w:val="28"/>
          <w:szCs w:val="28"/>
        </w:rPr>
      </w:pPr>
      <w:r w:rsidRPr="00300C97">
        <w:rPr>
          <w:rFonts w:ascii="Times New Roman" w:hAnsi="Times New Roman"/>
          <w:sz w:val="28"/>
          <w:szCs w:val="28"/>
        </w:rPr>
        <w:t>Lead Statement.</w:t>
      </w:r>
    </w:p>
    <w:p w:rsidR="00D663A0" w:rsidRPr="00300C97" w:rsidRDefault="00D663A0" w:rsidP="00F121F6">
      <w:pPr>
        <w:pStyle w:val="ListParagraph"/>
        <w:numPr>
          <w:ilvl w:val="0"/>
          <w:numId w:val="199"/>
        </w:numPr>
        <w:spacing w:after="0" w:line="360" w:lineRule="auto"/>
        <w:jc w:val="both"/>
        <w:rPr>
          <w:rFonts w:ascii="Times New Roman" w:hAnsi="Times New Roman"/>
          <w:sz w:val="28"/>
          <w:szCs w:val="28"/>
        </w:rPr>
      </w:pPr>
      <w:r w:rsidRPr="00300C97">
        <w:rPr>
          <w:rFonts w:ascii="Times New Roman" w:hAnsi="Times New Roman"/>
          <w:sz w:val="28"/>
          <w:szCs w:val="28"/>
        </w:rPr>
        <w:t xml:space="preserve">Prepare a </w:t>
      </w:r>
      <w:r>
        <w:rPr>
          <w:rFonts w:ascii="Times New Roman" w:hAnsi="Times New Roman"/>
          <w:sz w:val="28"/>
          <w:szCs w:val="28"/>
        </w:rPr>
        <w:t xml:space="preserve">detailed </w:t>
      </w:r>
      <w:r w:rsidRPr="00300C97">
        <w:rPr>
          <w:rFonts w:ascii="Times New Roman" w:hAnsi="Times New Roman"/>
          <w:sz w:val="28"/>
          <w:szCs w:val="28"/>
        </w:rPr>
        <w:t>report on</w:t>
      </w:r>
      <w:r>
        <w:rPr>
          <w:rFonts w:ascii="Times New Roman" w:hAnsi="Times New Roman"/>
          <w:sz w:val="28"/>
          <w:szCs w:val="28"/>
        </w:rPr>
        <w:t xml:space="preserve"> various activities with</w:t>
      </w:r>
      <w:r w:rsidRPr="00300C97">
        <w:rPr>
          <w:rFonts w:ascii="Times New Roman" w:hAnsi="Times New Roman"/>
          <w:sz w:val="28"/>
          <w:szCs w:val="28"/>
        </w:rPr>
        <w:t xml:space="preserve">CPM and PERT analysis </w:t>
      </w:r>
      <w:r>
        <w:rPr>
          <w:rFonts w:ascii="Times New Roman" w:hAnsi="Times New Roman"/>
          <w:sz w:val="28"/>
          <w:szCs w:val="28"/>
        </w:rPr>
        <w:t xml:space="preserve">to be </w:t>
      </w:r>
      <w:r w:rsidRPr="00300C97">
        <w:rPr>
          <w:rFonts w:ascii="Times New Roman" w:hAnsi="Times New Roman"/>
          <w:sz w:val="28"/>
          <w:szCs w:val="28"/>
        </w:rPr>
        <w:t>carried out in any construction project.</w:t>
      </w:r>
    </w:p>
    <w:p w:rsidR="00D663A0" w:rsidRPr="00300C97" w:rsidRDefault="00D663A0" w:rsidP="00F121F6">
      <w:pPr>
        <w:pStyle w:val="ListParagraph"/>
        <w:numPr>
          <w:ilvl w:val="0"/>
          <w:numId w:val="199"/>
        </w:numPr>
        <w:spacing w:after="0" w:line="360" w:lineRule="auto"/>
        <w:jc w:val="both"/>
        <w:rPr>
          <w:rFonts w:ascii="Times New Roman" w:hAnsi="Times New Roman"/>
          <w:sz w:val="28"/>
          <w:szCs w:val="28"/>
        </w:rPr>
      </w:pPr>
      <w:r w:rsidRPr="00300C97">
        <w:rPr>
          <w:rFonts w:ascii="Times New Roman" w:hAnsi="Times New Roman"/>
          <w:sz w:val="28"/>
          <w:szCs w:val="28"/>
        </w:rPr>
        <w:t xml:space="preserve">Visit the nearby construction site, collect the soil samples and Perform field </w:t>
      </w:r>
      <w:r>
        <w:rPr>
          <w:rFonts w:ascii="Times New Roman" w:hAnsi="Times New Roman"/>
          <w:sz w:val="28"/>
          <w:szCs w:val="28"/>
        </w:rPr>
        <w:t>and</w:t>
      </w:r>
      <w:r w:rsidRPr="00300C97">
        <w:rPr>
          <w:rFonts w:ascii="Times New Roman" w:hAnsi="Times New Roman"/>
          <w:sz w:val="28"/>
          <w:szCs w:val="28"/>
        </w:rPr>
        <w:t xml:space="preserve"> lab test</w:t>
      </w:r>
      <w:r>
        <w:rPr>
          <w:rFonts w:ascii="Times New Roman" w:hAnsi="Times New Roman"/>
          <w:sz w:val="28"/>
          <w:szCs w:val="28"/>
        </w:rPr>
        <w:t xml:space="preserve">sto determine the shear strength, compressive strength and bearing capacity of soil </w:t>
      </w:r>
      <w:r w:rsidRPr="00300C97">
        <w:rPr>
          <w:rFonts w:ascii="Times New Roman" w:hAnsi="Times New Roman"/>
          <w:sz w:val="28"/>
          <w:szCs w:val="28"/>
        </w:rPr>
        <w:t>and prepare a report.</w:t>
      </w:r>
    </w:p>
    <w:p w:rsidR="00D663A0" w:rsidRPr="00300C97" w:rsidRDefault="00D663A0" w:rsidP="00F121F6">
      <w:pPr>
        <w:pStyle w:val="ListParagraph"/>
        <w:numPr>
          <w:ilvl w:val="0"/>
          <w:numId w:val="199"/>
        </w:numPr>
        <w:spacing w:after="0" w:line="360" w:lineRule="auto"/>
        <w:jc w:val="both"/>
        <w:rPr>
          <w:rFonts w:ascii="Times New Roman" w:hAnsi="Times New Roman"/>
          <w:sz w:val="28"/>
          <w:szCs w:val="28"/>
        </w:rPr>
      </w:pPr>
      <w:r>
        <w:rPr>
          <w:rFonts w:ascii="Times New Roman" w:hAnsi="Times New Roman"/>
          <w:sz w:val="28"/>
          <w:szCs w:val="28"/>
        </w:rPr>
        <w:t>Draw</w:t>
      </w:r>
      <w:r w:rsidRPr="00300C97">
        <w:rPr>
          <w:rFonts w:ascii="Times New Roman" w:hAnsi="Times New Roman"/>
          <w:sz w:val="28"/>
          <w:szCs w:val="28"/>
        </w:rPr>
        <w:t xml:space="preserve"> your dream house plan in CAD</w:t>
      </w:r>
      <w:r>
        <w:rPr>
          <w:rFonts w:ascii="Times New Roman" w:hAnsi="Times New Roman"/>
          <w:sz w:val="28"/>
          <w:szCs w:val="28"/>
        </w:rPr>
        <w:t xml:space="preserve"> and carry out </w:t>
      </w:r>
      <w:r w:rsidRPr="00300C97">
        <w:rPr>
          <w:rFonts w:ascii="Times New Roman" w:hAnsi="Times New Roman"/>
          <w:sz w:val="28"/>
          <w:szCs w:val="28"/>
        </w:rPr>
        <w:t xml:space="preserve">design and </w:t>
      </w:r>
      <w:r>
        <w:rPr>
          <w:rFonts w:ascii="Times New Roman" w:hAnsi="Times New Roman"/>
          <w:sz w:val="28"/>
          <w:szCs w:val="28"/>
        </w:rPr>
        <w:t>d</w:t>
      </w:r>
      <w:r w:rsidRPr="00300C97">
        <w:rPr>
          <w:rFonts w:ascii="Times New Roman" w:hAnsi="Times New Roman"/>
          <w:sz w:val="28"/>
          <w:szCs w:val="28"/>
        </w:rPr>
        <w:t>etailing of each and every structural member</w:t>
      </w:r>
      <w:r>
        <w:rPr>
          <w:rFonts w:ascii="Times New Roman" w:hAnsi="Times New Roman"/>
          <w:sz w:val="28"/>
          <w:szCs w:val="28"/>
        </w:rPr>
        <w:t xml:space="preserve"> of the building as per latest IS codes</w:t>
      </w:r>
      <w:r w:rsidRPr="00300C97">
        <w:rPr>
          <w:rFonts w:ascii="Times New Roman" w:hAnsi="Times New Roman"/>
          <w:sz w:val="28"/>
          <w:szCs w:val="28"/>
        </w:rPr>
        <w:t>.</w:t>
      </w:r>
    </w:p>
    <w:p w:rsidR="00D663A0" w:rsidRPr="00300C97" w:rsidRDefault="00D663A0" w:rsidP="00F121F6">
      <w:pPr>
        <w:pStyle w:val="ListParagraph"/>
        <w:numPr>
          <w:ilvl w:val="0"/>
          <w:numId w:val="199"/>
        </w:numPr>
        <w:spacing w:after="0" w:line="360" w:lineRule="auto"/>
        <w:jc w:val="both"/>
        <w:rPr>
          <w:rFonts w:ascii="Times New Roman" w:hAnsi="Times New Roman"/>
          <w:sz w:val="28"/>
          <w:szCs w:val="28"/>
        </w:rPr>
      </w:pPr>
      <w:r w:rsidRPr="00300C97">
        <w:rPr>
          <w:rFonts w:ascii="Times New Roman" w:hAnsi="Times New Roman"/>
          <w:sz w:val="28"/>
          <w:szCs w:val="28"/>
        </w:rPr>
        <w:t xml:space="preserve">Visit nearby multistoried building and collect the structural detailing </w:t>
      </w:r>
      <w:r>
        <w:rPr>
          <w:rFonts w:ascii="Times New Roman" w:hAnsi="Times New Roman"/>
          <w:sz w:val="28"/>
          <w:szCs w:val="28"/>
        </w:rPr>
        <w:t xml:space="preserve">of various elements in all the floors </w:t>
      </w:r>
      <w:r w:rsidRPr="00300C97">
        <w:rPr>
          <w:rFonts w:ascii="Times New Roman" w:hAnsi="Times New Roman"/>
          <w:sz w:val="28"/>
          <w:szCs w:val="28"/>
        </w:rPr>
        <w:t>and prepare a</w:t>
      </w:r>
      <w:r>
        <w:rPr>
          <w:rFonts w:ascii="Times New Roman" w:hAnsi="Times New Roman"/>
          <w:sz w:val="28"/>
          <w:szCs w:val="28"/>
        </w:rPr>
        <w:t xml:space="preserve"> detailed </w:t>
      </w:r>
      <w:r w:rsidRPr="00300C97">
        <w:rPr>
          <w:rFonts w:ascii="Times New Roman" w:hAnsi="Times New Roman"/>
          <w:sz w:val="28"/>
          <w:szCs w:val="28"/>
        </w:rPr>
        <w:t>report.</w:t>
      </w:r>
    </w:p>
    <w:p w:rsidR="00D663A0" w:rsidRDefault="00D663A0" w:rsidP="00F121F6">
      <w:pPr>
        <w:pStyle w:val="ListParagraph"/>
        <w:numPr>
          <w:ilvl w:val="0"/>
          <w:numId w:val="199"/>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Prepare a report on water supply arrangement in your city and different methods to optimize water usage.</w:t>
      </w:r>
    </w:p>
    <w:p w:rsidR="00D663A0" w:rsidRPr="00887DAB" w:rsidRDefault="00D663A0" w:rsidP="00F121F6">
      <w:pPr>
        <w:pStyle w:val="ListParagraph"/>
        <w:numPr>
          <w:ilvl w:val="0"/>
          <w:numId w:val="199"/>
        </w:numPr>
        <w:spacing w:after="0" w:line="360" w:lineRule="auto"/>
        <w:jc w:val="both"/>
        <w:rPr>
          <w:rFonts w:ascii="Times New Roman" w:hAnsi="Times New Roman"/>
          <w:bCs/>
          <w:sz w:val="28"/>
          <w:szCs w:val="28"/>
        </w:rPr>
      </w:pPr>
      <w:r w:rsidRPr="00887DAB">
        <w:rPr>
          <w:rFonts w:ascii="Times New Roman" w:hAnsi="Times New Roman"/>
          <w:bCs/>
          <w:sz w:val="28"/>
          <w:szCs w:val="28"/>
        </w:rPr>
        <w:t>Collect the soil investigation report for any nearby construction project and analyze the results for the suitability of soil and present a report on it</w:t>
      </w:r>
    </w:p>
    <w:p w:rsidR="00D663A0" w:rsidRPr="00887DAB" w:rsidRDefault="00D663A0" w:rsidP="00F121F6">
      <w:pPr>
        <w:pStyle w:val="ListParagraph"/>
        <w:numPr>
          <w:ilvl w:val="0"/>
          <w:numId w:val="199"/>
        </w:numPr>
        <w:spacing w:after="0" w:line="360" w:lineRule="auto"/>
        <w:jc w:val="both"/>
        <w:rPr>
          <w:rFonts w:ascii="Times New Roman" w:hAnsi="Times New Roman"/>
          <w:bCs/>
          <w:sz w:val="28"/>
          <w:szCs w:val="28"/>
        </w:rPr>
      </w:pPr>
      <w:r w:rsidRPr="00887DAB">
        <w:rPr>
          <w:rFonts w:ascii="Times New Roman" w:hAnsi="Times New Roman"/>
          <w:bCs/>
          <w:sz w:val="28"/>
          <w:szCs w:val="28"/>
        </w:rPr>
        <w:lastRenderedPageBreak/>
        <w:t>Visit nearby site and interact with Geo-Technical Engineer to know how the soil investigation is conducted and submit a detailed report.</w:t>
      </w:r>
    </w:p>
    <w:p w:rsidR="00D663A0" w:rsidRPr="00887DAB" w:rsidRDefault="00D663A0" w:rsidP="00F121F6">
      <w:pPr>
        <w:pStyle w:val="ListParagraph"/>
        <w:numPr>
          <w:ilvl w:val="0"/>
          <w:numId w:val="199"/>
        </w:numPr>
        <w:spacing w:after="0" w:line="360" w:lineRule="auto"/>
        <w:jc w:val="both"/>
        <w:rPr>
          <w:rFonts w:ascii="Times New Roman" w:hAnsi="Times New Roman"/>
          <w:bCs/>
          <w:sz w:val="28"/>
          <w:szCs w:val="28"/>
        </w:rPr>
      </w:pPr>
      <w:r w:rsidRPr="00887DAB">
        <w:rPr>
          <w:rFonts w:ascii="Times New Roman" w:hAnsi="Times New Roman"/>
          <w:sz w:val="28"/>
          <w:szCs w:val="28"/>
        </w:rPr>
        <w:t xml:space="preserve">Organize a Field trip to the nearest Municipal Solid Waste handling facility to know the various methods of disposing and recycling the solid waste </w:t>
      </w:r>
    </w:p>
    <w:p w:rsidR="00D663A0" w:rsidRPr="00887DAB" w:rsidRDefault="00D663A0" w:rsidP="00F121F6">
      <w:pPr>
        <w:pStyle w:val="ListParagraph"/>
        <w:numPr>
          <w:ilvl w:val="0"/>
          <w:numId w:val="199"/>
        </w:numPr>
        <w:spacing w:after="0" w:line="360" w:lineRule="auto"/>
        <w:jc w:val="both"/>
        <w:rPr>
          <w:rFonts w:ascii="Times New Roman" w:hAnsi="Times New Roman"/>
          <w:sz w:val="28"/>
          <w:szCs w:val="28"/>
        </w:rPr>
      </w:pPr>
      <w:r w:rsidRPr="00887DAB">
        <w:rPr>
          <w:rFonts w:ascii="Times New Roman" w:hAnsi="Times New Roman"/>
          <w:sz w:val="28"/>
          <w:szCs w:val="28"/>
        </w:rPr>
        <w:t>Visit any NGO/Public Health Department dealing with the environmental health program, collect detailed information of their programs and submit a report.</w:t>
      </w:r>
    </w:p>
    <w:p w:rsidR="00D663A0" w:rsidRPr="00887DAB" w:rsidRDefault="00D663A0" w:rsidP="00F121F6">
      <w:pPr>
        <w:pStyle w:val="ListParagraph"/>
        <w:numPr>
          <w:ilvl w:val="0"/>
          <w:numId w:val="199"/>
        </w:numPr>
        <w:autoSpaceDE w:val="0"/>
        <w:autoSpaceDN w:val="0"/>
        <w:adjustRightInd w:val="0"/>
        <w:spacing w:after="0" w:line="360" w:lineRule="auto"/>
        <w:jc w:val="both"/>
        <w:rPr>
          <w:rFonts w:ascii="Times New Roman" w:hAnsi="Times New Roman"/>
          <w:sz w:val="28"/>
          <w:szCs w:val="28"/>
        </w:rPr>
      </w:pPr>
      <w:r w:rsidRPr="00887DAB">
        <w:rPr>
          <w:rFonts w:ascii="Times New Roman" w:hAnsi="Times New Roman"/>
          <w:sz w:val="28"/>
          <w:szCs w:val="28"/>
        </w:rPr>
        <w:t>Collect and study different photographs of various prefabricated structures constructed by major Civil Engineering firms and prepare an analysis report.</w:t>
      </w:r>
    </w:p>
    <w:p w:rsidR="00D663A0" w:rsidRPr="00887DAB" w:rsidRDefault="00D663A0" w:rsidP="00F121F6">
      <w:pPr>
        <w:pStyle w:val="ListParagraph"/>
        <w:numPr>
          <w:ilvl w:val="0"/>
          <w:numId w:val="199"/>
        </w:numPr>
        <w:autoSpaceDE w:val="0"/>
        <w:autoSpaceDN w:val="0"/>
        <w:adjustRightInd w:val="0"/>
        <w:spacing w:after="0" w:line="360" w:lineRule="auto"/>
        <w:jc w:val="both"/>
        <w:rPr>
          <w:rFonts w:ascii="Times New Roman" w:hAnsi="Times New Roman"/>
          <w:sz w:val="28"/>
          <w:szCs w:val="28"/>
        </w:rPr>
      </w:pPr>
      <w:r w:rsidRPr="00887DAB">
        <w:rPr>
          <w:rFonts w:ascii="Times New Roman" w:hAnsi="Times New Roman"/>
          <w:sz w:val="28"/>
          <w:szCs w:val="28"/>
        </w:rPr>
        <w:t>Submit a detailed Case study report on Handling and Transporting of concrete for construction of Multi-storied buildings.</w:t>
      </w:r>
    </w:p>
    <w:p w:rsidR="00D663A0" w:rsidRPr="00887DAB" w:rsidRDefault="00D663A0" w:rsidP="00F121F6">
      <w:pPr>
        <w:pStyle w:val="ListParagraph"/>
        <w:numPr>
          <w:ilvl w:val="0"/>
          <w:numId w:val="199"/>
        </w:numPr>
        <w:autoSpaceDE w:val="0"/>
        <w:autoSpaceDN w:val="0"/>
        <w:adjustRightInd w:val="0"/>
        <w:spacing w:after="0" w:line="360" w:lineRule="auto"/>
        <w:jc w:val="both"/>
        <w:rPr>
          <w:rFonts w:ascii="Times New Roman" w:hAnsi="Times New Roman"/>
          <w:sz w:val="28"/>
          <w:szCs w:val="28"/>
        </w:rPr>
      </w:pPr>
      <w:r w:rsidRPr="00887DAB">
        <w:rPr>
          <w:rFonts w:ascii="Times New Roman" w:hAnsi="Times New Roman"/>
          <w:sz w:val="28"/>
          <w:szCs w:val="28"/>
        </w:rPr>
        <w:t>Visit and Submit a Case study report on various heavy equipment used at the site during construction of high-rise Buildings.</w:t>
      </w:r>
    </w:p>
    <w:p w:rsidR="00D663A0" w:rsidRDefault="00D663A0" w:rsidP="00F121F6">
      <w:pPr>
        <w:pStyle w:val="ListParagraph"/>
        <w:numPr>
          <w:ilvl w:val="0"/>
          <w:numId w:val="199"/>
        </w:numPr>
        <w:spacing w:after="0" w:line="360" w:lineRule="auto"/>
        <w:jc w:val="both"/>
        <w:rPr>
          <w:rFonts w:ascii="Times New Roman" w:hAnsi="Times New Roman"/>
          <w:sz w:val="24"/>
          <w:szCs w:val="24"/>
        </w:rPr>
      </w:pPr>
      <w:r w:rsidRPr="00887DAB">
        <w:rPr>
          <w:rFonts w:ascii="Times New Roman" w:hAnsi="Times New Roman"/>
          <w:sz w:val="28"/>
          <w:szCs w:val="28"/>
        </w:rPr>
        <w:t>Visit a site with unfavorable ground conditions and suggest suitable and specific ground improvement techniques to restore the ground for construction of buildings.</w:t>
      </w:r>
    </w:p>
    <w:p w:rsidR="00D663A0" w:rsidRPr="00DE143E" w:rsidRDefault="00D663A0" w:rsidP="00F121F6">
      <w:pPr>
        <w:pStyle w:val="ListParagraph"/>
        <w:numPr>
          <w:ilvl w:val="0"/>
          <w:numId w:val="199"/>
        </w:numPr>
        <w:spacing w:after="0" w:line="360" w:lineRule="auto"/>
        <w:jc w:val="both"/>
        <w:rPr>
          <w:rFonts w:ascii="Times New Roman" w:hAnsi="Times New Roman"/>
          <w:sz w:val="28"/>
          <w:szCs w:val="28"/>
        </w:rPr>
      </w:pPr>
      <w:r w:rsidRPr="00DE143E">
        <w:rPr>
          <w:rFonts w:ascii="Times New Roman" w:hAnsi="Times New Roman"/>
          <w:sz w:val="28"/>
          <w:szCs w:val="28"/>
        </w:rPr>
        <w:t>Carry out the building age calculation for the given complex of buildings and assess the condition of the building and suggest suitable remedies to enhance the life of the building</w:t>
      </w:r>
    </w:p>
    <w:p w:rsidR="00D663A0" w:rsidRPr="00303273" w:rsidRDefault="00D663A0" w:rsidP="00D663A0">
      <w:pPr>
        <w:pStyle w:val="ListParagraph"/>
        <w:spacing w:after="0" w:line="240" w:lineRule="auto"/>
        <w:ind w:left="644"/>
        <w:jc w:val="both"/>
        <w:rPr>
          <w:rFonts w:ascii="Times New Roman" w:hAnsi="Times New Roman"/>
          <w:color w:val="000000"/>
          <w:sz w:val="24"/>
          <w:szCs w:val="24"/>
          <w:lang w:bidi="te-IN"/>
        </w:rPr>
      </w:pPr>
    </w:p>
    <w:p w:rsidR="00D663A0" w:rsidRPr="002669C1" w:rsidRDefault="00D663A0" w:rsidP="00D663A0">
      <w:pPr>
        <w:rPr>
          <w:rFonts w:ascii="Times New Roman" w:hAnsi="Times New Roman" w:cs="Times New Roman"/>
          <w:b/>
          <w:bCs/>
          <w:sz w:val="28"/>
          <w:szCs w:val="28"/>
        </w:rPr>
      </w:pPr>
      <w:r w:rsidRPr="002669C1">
        <w:rPr>
          <w:rFonts w:ascii="Times New Roman" w:hAnsi="Times New Roman" w:cs="Times New Roman"/>
          <w:b/>
          <w:bCs/>
          <w:sz w:val="28"/>
          <w:szCs w:val="28"/>
        </w:rPr>
        <w:t>Note:</w:t>
      </w:r>
    </w:p>
    <w:p w:rsidR="00D663A0" w:rsidRPr="002669C1" w:rsidRDefault="00D663A0" w:rsidP="00D663A0">
      <w:pPr>
        <w:pStyle w:val="ListParagraph"/>
        <w:spacing w:line="240" w:lineRule="auto"/>
        <w:ind w:left="993" w:hanging="284"/>
        <w:jc w:val="both"/>
        <w:rPr>
          <w:rFonts w:ascii="Times New Roman" w:hAnsi="Times New Roman"/>
          <w:b/>
          <w:sz w:val="28"/>
          <w:szCs w:val="28"/>
        </w:rPr>
      </w:pPr>
      <w:r w:rsidRPr="002669C1">
        <w:rPr>
          <w:rFonts w:ascii="Times New Roman" w:hAnsi="Times New Roman"/>
          <w:b/>
          <w:bCs/>
          <w:sz w:val="28"/>
          <w:szCs w:val="28"/>
        </w:rPr>
        <w:t>1</w:t>
      </w:r>
      <w:r w:rsidRPr="002669C1">
        <w:rPr>
          <w:rFonts w:ascii="Times New Roman" w:hAnsi="Times New Roman"/>
          <w:b/>
          <w:bCs/>
          <w:i/>
          <w:sz w:val="28"/>
          <w:szCs w:val="28"/>
        </w:rPr>
        <w:t>.</w:t>
      </w:r>
      <w:r w:rsidRPr="002669C1">
        <w:rPr>
          <w:rFonts w:ascii="Times New Roman" w:hAnsi="Times New Roman"/>
          <w:b/>
          <w:sz w:val="28"/>
          <w:szCs w:val="28"/>
        </w:rPr>
        <w:t>The above activities are indicative. The teacher may assign any other activity relevant to the course based on resources available.</w:t>
      </w:r>
    </w:p>
    <w:p w:rsidR="00D663A0" w:rsidRPr="002669C1" w:rsidRDefault="00D663A0" w:rsidP="00D663A0">
      <w:pPr>
        <w:ind w:left="993" w:hanging="284"/>
        <w:rPr>
          <w:rFonts w:ascii="Times New Roman" w:hAnsi="Times New Roman" w:cs="Times New Roman"/>
          <w:b/>
          <w:bCs/>
          <w:sz w:val="28"/>
          <w:szCs w:val="28"/>
        </w:rPr>
      </w:pPr>
      <w:r w:rsidRPr="002669C1">
        <w:rPr>
          <w:rFonts w:ascii="Times New Roman" w:hAnsi="Times New Roman" w:cs="Times New Roman"/>
          <w:b/>
          <w:bCs/>
          <w:sz w:val="28"/>
          <w:szCs w:val="28"/>
        </w:rPr>
        <w:t>2. Rubrics for student activities can be generated by subject teacher</w:t>
      </w:r>
    </w:p>
    <w:p w:rsidR="00D663A0" w:rsidRPr="00B55CBA" w:rsidRDefault="00D663A0" w:rsidP="00F121F6">
      <w:pPr>
        <w:pStyle w:val="ListParagraph"/>
        <w:numPr>
          <w:ilvl w:val="0"/>
          <w:numId w:val="2"/>
        </w:numPr>
        <w:autoSpaceDE w:val="0"/>
        <w:autoSpaceDN w:val="0"/>
        <w:adjustRightInd w:val="0"/>
        <w:spacing w:after="0" w:line="240" w:lineRule="auto"/>
        <w:ind w:left="993" w:hanging="284"/>
        <w:jc w:val="both"/>
        <w:rPr>
          <w:rFonts w:ascii="Times New Roman" w:hAnsi="Times New Roman"/>
          <w:b/>
          <w:bCs/>
          <w:sz w:val="28"/>
          <w:szCs w:val="28"/>
        </w:rPr>
      </w:pPr>
      <w:r w:rsidRPr="00B55CBA">
        <w:rPr>
          <w:rFonts w:ascii="Times New Roman" w:hAnsi="Times New Roman"/>
          <w:b/>
          <w:bCs/>
          <w:sz w:val="28"/>
          <w:szCs w:val="28"/>
        </w:rPr>
        <w:t xml:space="preserve">The above student activities will be assessed using rubrics. A sample rubrics template is given below. The subject teacher can assess students using rubrics with atleast four relevant aspects. </w:t>
      </w:r>
    </w:p>
    <w:p w:rsidR="00D663A0" w:rsidRPr="00D63C78" w:rsidRDefault="00D663A0" w:rsidP="00D663A0">
      <w:pPr>
        <w:pStyle w:val="ListParagraph"/>
        <w:autoSpaceDE w:val="0"/>
        <w:autoSpaceDN w:val="0"/>
        <w:adjustRightInd w:val="0"/>
        <w:jc w:val="both"/>
      </w:pPr>
    </w:p>
    <w:p w:rsidR="00D663A0" w:rsidRPr="00D63C78" w:rsidRDefault="00D663A0" w:rsidP="00D663A0">
      <w:pPr>
        <w:spacing w:after="0" w:line="240" w:lineRule="auto"/>
        <w:contextualSpacing/>
        <w:jc w:val="center"/>
        <w:rPr>
          <w:rFonts w:ascii="Times New Roman" w:hAnsi="Times New Roman"/>
          <w:bCs/>
        </w:rPr>
      </w:pPr>
    </w:p>
    <w:p w:rsidR="00D663A0" w:rsidRPr="00B55CBA" w:rsidRDefault="00D663A0" w:rsidP="00D663A0">
      <w:pPr>
        <w:pStyle w:val="ListParagraph"/>
        <w:jc w:val="center"/>
        <w:rPr>
          <w:rFonts w:ascii="Times New Roman" w:hAnsi="Times New Roman"/>
          <w:b/>
          <w:bCs/>
          <w:sz w:val="28"/>
          <w:szCs w:val="28"/>
          <w:u w:val="single"/>
        </w:rPr>
      </w:pPr>
      <w:r w:rsidRPr="00B55CBA">
        <w:rPr>
          <w:rFonts w:ascii="Times New Roman" w:hAnsi="Times New Roman"/>
          <w:b/>
          <w:bCs/>
          <w:sz w:val="28"/>
          <w:szCs w:val="28"/>
          <w:u w:val="single"/>
        </w:rPr>
        <w:t>RUBRICS MODEL (For assessing Presentation skills)</w:t>
      </w:r>
    </w:p>
    <w:p w:rsidR="00D663A0" w:rsidRPr="00D63C78" w:rsidRDefault="00D663A0" w:rsidP="00D663A0">
      <w:pPr>
        <w:spacing w:after="0" w:line="240" w:lineRule="auto"/>
        <w:contextualSpacing/>
        <w:jc w:val="center"/>
        <w:rPr>
          <w:rFonts w:ascii="Times New Roman" w:hAnsi="Times New Roman"/>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1889"/>
        <w:gridCol w:w="1882"/>
        <w:gridCol w:w="1926"/>
        <w:gridCol w:w="1856"/>
      </w:tblGrid>
      <w:tr w:rsidR="00D663A0" w:rsidRPr="00D63C78" w:rsidTr="00770D20">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Aspects</w:t>
            </w:r>
          </w:p>
        </w:tc>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Needs improvement</w:t>
            </w:r>
          </w:p>
        </w:tc>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Satisfactory</w:t>
            </w:r>
          </w:p>
        </w:tc>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Good</w:t>
            </w:r>
          </w:p>
        </w:tc>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Exemplary</w:t>
            </w:r>
          </w:p>
        </w:tc>
      </w:tr>
      <w:tr w:rsidR="00D663A0" w:rsidRPr="00D63C78" w:rsidTr="00770D20">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Collection</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of data</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Collects very</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limited</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information</w:t>
            </w:r>
          </w:p>
          <w:p w:rsidR="00D663A0" w:rsidRPr="00B55CBA" w:rsidRDefault="00D663A0" w:rsidP="00770D20">
            <w:pPr>
              <w:spacing w:after="0" w:line="240" w:lineRule="auto"/>
              <w:contextualSpacing/>
              <w:jc w:val="center"/>
              <w:rPr>
                <w:rFonts w:ascii="Times New Roman" w:hAnsi="Times New Roman"/>
                <w:sz w:val="24"/>
                <w:szCs w:val="24"/>
                <w:u w:val="single"/>
              </w:rPr>
            </w:pP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Collect much</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Information with very</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limited relevance</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to the topic</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Collects</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some basic</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information with little bit of irrelevance</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Collects a</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great deal of</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information with relevance</w:t>
            </w:r>
          </w:p>
        </w:tc>
      </w:tr>
      <w:tr w:rsidR="00D663A0" w:rsidRPr="00D63C78" w:rsidTr="00770D20">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 xml:space="preserve">Presentation </w:t>
            </w:r>
          </w:p>
          <w:p w:rsidR="00D663A0" w:rsidRPr="00B55CBA" w:rsidRDefault="00D663A0" w:rsidP="00770D2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of data</w:t>
            </w:r>
          </w:p>
        </w:tc>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Clumsy presentation of data</w:t>
            </w:r>
          </w:p>
        </w:tc>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Presents data well; but presentation needs to be more meaningful</w:t>
            </w:r>
          </w:p>
        </w:tc>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Presents data well but need to improve clarity</w:t>
            </w:r>
          </w:p>
        </w:tc>
        <w:tc>
          <w:tcPr>
            <w:tcW w:w="0" w:type="auto"/>
            <w:vAlign w:val="center"/>
          </w:tcPr>
          <w:p w:rsidR="00D663A0" w:rsidRPr="00B55CBA" w:rsidRDefault="00D663A0" w:rsidP="00770D20">
            <w:pPr>
              <w:spacing w:after="0" w:line="240" w:lineRule="auto"/>
              <w:contextualSpacing/>
              <w:jc w:val="center"/>
              <w:rPr>
                <w:rFonts w:ascii="Times New Roman" w:hAnsi="Times New Roman"/>
                <w:sz w:val="24"/>
                <w:szCs w:val="24"/>
              </w:rPr>
            </w:pPr>
            <w:r w:rsidRPr="00B55CBA">
              <w:rPr>
                <w:rFonts w:ascii="Times New Roman" w:hAnsi="Times New Roman"/>
                <w:sz w:val="24"/>
                <w:szCs w:val="24"/>
              </w:rPr>
              <w:t>Presents data in an understandable yet concise manner</w:t>
            </w:r>
          </w:p>
        </w:tc>
      </w:tr>
      <w:tr w:rsidR="00D663A0" w:rsidRPr="00D63C78" w:rsidTr="00770D20">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Fulfill</w:t>
            </w:r>
          </w:p>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team’s roles</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&amp; duties</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Performs very</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little duties but</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Unreliable.</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Performs very</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little duties and is inactive</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Performs</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nearly all</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 xml:space="preserve">duties </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Performs all</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duties of</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assigned</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team roles</w:t>
            </w:r>
          </w:p>
        </w:tc>
      </w:tr>
      <w:tr w:rsidR="00D663A0" w:rsidRPr="00D63C78" w:rsidTr="00770D20">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Shares</w:t>
            </w:r>
          </w:p>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work</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equally</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Rarely does</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the assigned</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work; often</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needs</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reminding</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Usually does</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the assigned</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work; rarely</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needs</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reminding</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Normally</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does the</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assigned</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work</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Always does</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the assigned</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work without</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having to be</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reminded</w:t>
            </w:r>
          </w:p>
        </w:tc>
      </w:tr>
      <w:tr w:rsidR="00D663A0" w:rsidRPr="00D63C78" w:rsidTr="00770D20">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Interaction with</w:t>
            </w:r>
          </w:p>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other team</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bCs/>
                <w:sz w:val="24"/>
                <w:szCs w:val="24"/>
              </w:rPr>
              <w:t>mates</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Usually does</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most of the</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talking; rarely</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allows others</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to speak</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Talks good;</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but never</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show interest</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in listening to</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others</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Listens, but</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sometimes</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talks too</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much</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Listens and</w:t>
            </w:r>
          </w:p>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speaks a fair</w:t>
            </w:r>
          </w:p>
          <w:p w:rsidR="00D663A0" w:rsidRPr="00B55CBA" w:rsidRDefault="00D663A0" w:rsidP="00770D20">
            <w:pPr>
              <w:spacing w:after="0" w:line="240" w:lineRule="auto"/>
              <w:contextualSpacing/>
              <w:jc w:val="center"/>
              <w:rPr>
                <w:rFonts w:ascii="Times New Roman" w:hAnsi="Times New Roman"/>
                <w:sz w:val="24"/>
                <w:szCs w:val="24"/>
                <w:u w:val="single"/>
              </w:rPr>
            </w:pPr>
            <w:r w:rsidRPr="00B55CBA">
              <w:rPr>
                <w:rFonts w:ascii="Times New Roman" w:hAnsi="Times New Roman"/>
                <w:sz w:val="24"/>
                <w:szCs w:val="24"/>
              </w:rPr>
              <w:t>amount</w:t>
            </w:r>
          </w:p>
        </w:tc>
      </w:tr>
      <w:tr w:rsidR="00D663A0" w:rsidRPr="00D63C78" w:rsidTr="00770D20">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Audibility and clarity in speech</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Hardly audible and unclear</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Very little audibility and clarity</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Audible most of the time with clarity</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Audible and clear</w:t>
            </w:r>
          </w:p>
        </w:tc>
      </w:tr>
      <w:tr w:rsidR="00D663A0" w:rsidRPr="00D63C78" w:rsidTr="00770D20">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Understanding content</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Lacks content understanding and is clearly a work in progress</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 xml:space="preserve">Little depth of content understanding </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Some depth of content understanding is evident but needs improvement</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Insight and depth of content understanding are evident</w:t>
            </w:r>
          </w:p>
        </w:tc>
      </w:tr>
      <w:tr w:rsidR="00D663A0" w:rsidRPr="00D63C78" w:rsidTr="00770D20">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Content</w:t>
            </w:r>
          </w:p>
          <w:p w:rsidR="00D663A0" w:rsidRPr="00B55CBA" w:rsidRDefault="00D663A0" w:rsidP="00770D20">
            <w:pPr>
              <w:autoSpaceDE w:val="0"/>
              <w:autoSpaceDN w:val="0"/>
              <w:adjustRightInd w:val="0"/>
              <w:spacing w:after="0" w:line="240" w:lineRule="auto"/>
              <w:contextualSpacing/>
              <w:jc w:val="center"/>
              <w:rPr>
                <w:rFonts w:ascii="Times New Roman" w:hAnsi="Times New Roman"/>
                <w:bCs/>
                <w:sz w:val="24"/>
                <w:szCs w:val="24"/>
              </w:rPr>
            </w:pPr>
            <w:r w:rsidRPr="00B55CBA">
              <w:rPr>
                <w:rFonts w:ascii="Times New Roman" w:hAnsi="Times New Roman"/>
                <w:bCs/>
                <w:sz w:val="24"/>
                <w:szCs w:val="24"/>
              </w:rPr>
              <w:t>Presentation</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Content is inaccurate and information is not presented in a logical order making it difficult to follow</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Content is accurate and information is not presented in a logical order making it difficult to follow</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Content is accurate but some information is not presented in a logical order but is still generally easy to follow</w:t>
            </w:r>
          </w:p>
        </w:tc>
        <w:tc>
          <w:tcPr>
            <w:tcW w:w="0" w:type="auto"/>
            <w:vAlign w:val="center"/>
          </w:tcPr>
          <w:p w:rsidR="00D663A0" w:rsidRPr="00B55CBA" w:rsidRDefault="00D663A0" w:rsidP="00770D20">
            <w:pPr>
              <w:autoSpaceDE w:val="0"/>
              <w:autoSpaceDN w:val="0"/>
              <w:adjustRightInd w:val="0"/>
              <w:spacing w:after="0" w:line="240" w:lineRule="auto"/>
              <w:contextualSpacing/>
              <w:jc w:val="center"/>
              <w:rPr>
                <w:rFonts w:ascii="Times New Roman" w:hAnsi="Times New Roman"/>
                <w:sz w:val="24"/>
                <w:szCs w:val="24"/>
              </w:rPr>
            </w:pPr>
            <w:r w:rsidRPr="00B55CBA">
              <w:rPr>
                <w:rFonts w:ascii="Times New Roman" w:hAnsi="Times New Roman"/>
                <w:sz w:val="24"/>
                <w:szCs w:val="24"/>
              </w:rPr>
              <w:t>Content is accurate and information is  presented in a logical order</w:t>
            </w:r>
          </w:p>
        </w:tc>
      </w:tr>
    </w:tbl>
    <w:p w:rsidR="00D663A0" w:rsidRPr="00D63C78" w:rsidRDefault="00D663A0" w:rsidP="00D663A0">
      <w:pPr>
        <w:autoSpaceDE w:val="0"/>
        <w:autoSpaceDN w:val="0"/>
        <w:adjustRightInd w:val="0"/>
        <w:spacing w:after="0" w:line="240" w:lineRule="auto"/>
        <w:rPr>
          <w:rFonts w:ascii="Times New Roman" w:hAnsi="Times New Roman"/>
        </w:rPr>
      </w:pPr>
    </w:p>
    <w:p w:rsidR="00D663A0" w:rsidRDefault="00D663A0" w:rsidP="00D663A0">
      <w:pPr>
        <w:autoSpaceDE w:val="0"/>
        <w:autoSpaceDN w:val="0"/>
        <w:adjustRightInd w:val="0"/>
        <w:spacing w:after="0" w:line="240" w:lineRule="auto"/>
        <w:rPr>
          <w:rFonts w:ascii="Times New Roman" w:hAnsi="Times New Roman" w:cs="Times New Roman"/>
          <w:b/>
          <w:sz w:val="28"/>
          <w:szCs w:val="28"/>
        </w:rPr>
      </w:pPr>
    </w:p>
    <w:p w:rsidR="00D663A0" w:rsidRDefault="00D663A0" w:rsidP="00D663A0">
      <w:pPr>
        <w:autoSpaceDE w:val="0"/>
        <w:autoSpaceDN w:val="0"/>
        <w:adjustRightInd w:val="0"/>
        <w:spacing w:after="0" w:line="240" w:lineRule="auto"/>
        <w:rPr>
          <w:rFonts w:ascii="Times New Roman" w:hAnsi="Times New Roman" w:cs="Times New Roman"/>
          <w:b/>
          <w:sz w:val="28"/>
          <w:szCs w:val="28"/>
        </w:rPr>
      </w:pPr>
    </w:p>
    <w:p w:rsidR="00D663A0" w:rsidRPr="00B55CBA" w:rsidRDefault="00D663A0" w:rsidP="00D663A0">
      <w:pPr>
        <w:autoSpaceDE w:val="0"/>
        <w:autoSpaceDN w:val="0"/>
        <w:adjustRightInd w:val="0"/>
        <w:spacing w:after="0" w:line="240" w:lineRule="auto"/>
        <w:rPr>
          <w:rFonts w:ascii="Times New Roman" w:hAnsi="Times New Roman" w:cs="Times New Roman"/>
          <w:b/>
          <w:sz w:val="28"/>
          <w:szCs w:val="28"/>
        </w:rPr>
      </w:pPr>
      <w:r w:rsidRPr="00B55CBA">
        <w:rPr>
          <w:rFonts w:ascii="Times New Roman" w:hAnsi="Times New Roman" w:cs="Times New Roman"/>
          <w:b/>
          <w:sz w:val="28"/>
          <w:szCs w:val="28"/>
        </w:rPr>
        <w:lastRenderedPageBreak/>
        <w:t>Suggested additional aspects for assessing Leadership Qualities:</w:t>
      </w:r>
    </w:p>
    <w:p w:rsidR="00D663A0" w:rsidRPr="00B55CBA" w:rsidRDefault="00D663A0" w:rsidP="00D663A0">
      <w:pPr>
        <w:autoSpaceDE w:val="0"/>
        <w:autoSpaceDN w:val="0"/>
        <w:adjustRightInd w:val="0"/>
        <w:spacing w:after="0" w:line="240" w:lineRule="auto"/>
        <w:rPr>
          <w:rFonts w:ascii="Times New Roman" w:hAnsi="Times New Roman" w:cs="Times New Roman"/>
          <w:sz w:val="28"/>
          <w:szCs w:val="28"/>
        </w:rPr>
      </w:pPr>
    </w:p>
    <w:p w:rsidR="00D663A0" w:rsidRPr="00B55CBA" w:rsidRDefault="00D663A0" w:rsidP="00F121F6">
      <w:pPr>
        <w:pStyle w:val="ListParagraph"/>
        <w:numPr>
          <w:ilvl w:val="0"/>
          <w:numId w:val="219"/>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Carrying self</w:t>
      </w:r>
    </w:p>
    <w:p w:rsidR="00D663A0" w:rsidRPr="00B55CBA" w:rsidRDefault="00D663A0" w:rsidP="00F121F6">
      <w:pPr>
        <w:pStyle w:val="ListParagraph"/>
        <w:numPr>
          <w:ilvl w:val="0"/>
          <w:numId w:val="219"/>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Punctuality</w:t>
      </w:r>
    </w:p>
    <w:p w:rsidR="00D663A0" w:rsidRPr="00B55CBA" w:rsidRDefault="00D663A0" w:rsidP="00F121F6">
      <w:pPr>
        <w:pStyle w:val="ListParagraph"/>
        <w:numPr>
          <w:ilvl w:val="0"/>
          <w:numId w:val="219"/>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Team work abilities</w:t>
      </w:r>
    </w:p>
    <w:p w:rsidR="00D663A0" w:rsidRPr="00B55CBA" w:rsidRDefault="00D663A0" w:rsidP="00F121F6">
      <w:pPr>
        <w:pStyle w:val="ListParagraph"/>
        <w:numPr>
          <w:ilvl w:val="0"/>
          <w:numId w:val="219"/>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Moral values</w:t>
      </w:r>
    </w:p>
    <w:p w:rsidR="00D663A0" w:rsidRPr="00B55CBA" w:rsidRDefault="00D663A0" w:rsidP="00F121F6">
      <w:pPr>
        <w:pStyle w:val="ListParagraph"/>
        <w:numPr>
          <w:ilvl w:val="0"/>
          <w:numId w:val="219"/>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Communication skills</w:t>
      </w:r>
    </w:p>
    <w:p w:rsidR="00D663A0" w:rsidRPr="00B55CBA" w:rsidRDefault="00D663A0" w:rsidP="00F121F6">
      <w:pPr>
        <w:pStyle w:val="ListParagraph"/>
        <w:numPr>
          <w:ilvl w:val="0"/>
          <w:numId w:val="219"/>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Ensures the work is done in time</w:t>
      </w:r>
    </w:p>
    <w:p w:rsidR="00D663A0" w:rsidRPr="00B55CBA" w:rsidRDefault="00D663A0" w:rsidP="00D663A0">
      <w:pPr>
        <w:autoSpaceDE w:val="0"/>
        <w:autoSpaceDN w:val="0"/>
        <w:adjustRightInd w:val="0"/>
        <w:spacing w:after="0" w:line="240" w:lineRule="auto"/>
        <w:rPr>
          <w:rFonts w:ascii="Times New Roman" w:hAnsi="Times New Roman" w:cs="Times New Roman"/>
          <w:sz w:val="28"/>
          <w:szCs w:val="28"/>
        </w:rPr>
      </w:pPr>
    </w:p>
    <w:p w:rsidR="00D663A0" w:rsidRPr="00B55CBA" w:rsidRDefault="00D663A0" w:rsidP="00D663A0">
      <w:pPr>
        <w:autoSpaceDE w:val="0"/>
        <w:autoSpaceDN w:val="0"/>
        <w:adjustRightInd w:val="0"/>
        <w:spacing w:after="0" w:line="240" w:lineRule="auto"/>
        <w:rPr>
          <w:rFonts w:ascii="Times New Roman" w:hAnsi="Times New Roman" w:cs="Times New Roman"/>
          <w:sz w:val="28"/>
          <w:szCs w:val="28"/>
        </w:rPr>
      </w:pPr>
      <w:r w:rsidRPr="00B55CBA">
        <w:rPr>
          <w:rFonts w:ascii="Times New Roman" w:hAnsi="Times New Roman" w:cs="Times New Roman"/>
          <w:sz w:val="28"/>
          <w:szCs w:val="28"/>
        </w:rPr>
        <w:t>Suggested additional aspects for assessing “</w:t>
      </w:r>
      <w:r w:rsidRPr="00B55CBA">
        <w:rPr>
          <w:rFonts w:ascii="Times New Roman" w:hAnsi="Times New Roman" w:cs="Times New Roman"/>
          <w:bCs/>
          <w:sz w:val="28"/>
          <w:szCs w:val="28"/>
        </w:rPr>
        <w:t>Participation in social task”</w:t>
      </w:r>
    </w:p>
    <w:p w:rsidR="00D663A0" w:rsidRPr="00B55CBA" w:rsidRDefault="00D663A0" w:rsidP="00D663A0">
      <w:pPr>
        <w:autoSpaceDE w:val="0"/>
        <w:autoSpaceDN w:val="0"/>
        <w:adjustRightInd w:val="0"/>
        <w:spacing w:after="0" w:line="240" w:lineRule="auto"/>
        <w:rPr>
          <w:rFonts w:ascii="Times New Roman" w:hAnsi="Times New Roman" w:cs="Times New Roman"/>
          <w:sz w:val="28"/>
          <w:szCs w:val="28"/>
        </w:rPr>
      </w:pPr>
    </w:p>
    <w:p w:rsidR="00D663A0" w:rsidRPr="00B55CBA" w:rsidRDefault="00D663A0" w:rsidP="00F121F6">
      <w:pPr>
        <w:pStyle w:val="ListParagraph"/>
        <w:numPr>
          <w:ilvl w:val="0"/>
          <w:numId w:val="220"/>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Interested to know the current situation of society.</w:t>
      </w:r>
    </w:p>
    <w:p w:rsidR="00D663A0" w:rsidRPr="00B55CBA" w:rsidRDefault="00D663A0" w:rsidP="00F121F6">
      <w:pPr>
        <w:pStyle w:val="ListParagraph"/>
        <w:numPr>
          <w:ilvl w:val="0"/>
          <w:numId w:val="220"/>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Shows interest to participate in given social task.</w:t>
      </w:r>
    </w:p>
    <w:p w:rsidR="00D663A0" w:rsidRPr="00B55CBA" w:rsidRDefault="00D663A0" w:rsidP="00F121F6">
      <w:pPr>
        <w:pStyle w:val="ListParagraph"/>
        <w:numPr>
          <w:ilvl w:val="0"/>
          <w:numId w:val="220"/>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Reliable</w:t>
      </w:r>
    </w:p>
    <w:p w:rsidR="00D663A0" w:rsidRPr="00B55CBA" w:rsidRDefault="00D663A0" w:rsidP="00F121F6">
      <w:pPr>
        <w:pStyle w:val="ListParagraph"/>
        <w:numPr>
          <w:ilvl w:val="0"/>
          <w:numId w:val="220"/>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Helping nature</w:t>
      </w:r>
    </w:p>
    <w:p w:rsidR="00D663A0" w:rsidRPr="00B55CBA" w:rsidRDefault="00D663A0" w:rsidP="00F121F6">
      <w:pPr>
        <w:pStyle w:val="ListParagraph"/>
        <w:numPr>
          <w:ilvl w:val="0"/>
          <w:numId w:val="220"/>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 xml:space="preserve">Inter personal skills </w:t>
      </w:r>
    </w:p>
    <w:p w:rsidR="00D663A0" w:rsidRPr="00B55CBA" w:rsidRDefault="00D663A0" w:rsidP="00F121F6">
      <w:pPr>
        <w:pStyle w:val="ListParagraph"/>
        <w:numPr>
          <w:ilvl w:val="0"/>
          <w:numId w:val="220"/>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Ensures task is completed</w:t>
      </w:r>
    </w:p>
    <w:p w:rsidR="00D663A0" w:rsidRPr="00B55CBA" w:rsidRDefault="00D663A0" w:rsidP="00D663A0">
      <w:pPr>
        <w:autoSpaceDE w:val="0"/>
        <w:autoSpaceDN w:val="0"/>
        <w:adjustRightInd w:val="0"/>
        <w:spacing w:after="0" w:line="240" w:lineRule="auto"/>
        <w:rPr>
          <w:rFonts w:ascii="Times New Roman" w:hAnsi="Times New Roman" w:cs="Times New Roman"/>
          <w:sz w:val="28"/>
          <w:szCs w:val="28"/>
        </w:rPr>
      </w:pPr>
    </w:p>
    <w:p w:rsidR="00D663A0" w:rsidRPr="00B55CBA" w:rsidRDefault="00D663A0" w:rsidP="00D663A0">
      <w:pPr>
        <w:autoSpaceDE w:val="0"/>
        <w:autoSpaceDN w:val="0"/>
        <w:adjustRightInd w:val="0"/>
        <w:spacing w:after="0" w:line="240" w:lineRule="auto"/>
        <w:rPr>
          <w:rFonts w:ascii="Times New Roman" w:hAnsi="Times New Roman" w:cs="Times New Roman"/>
          <w:sz w:val="28"/>
          <w:szCs w:val="28"/>
        </w:rPr>
      </w:pPr>
    </w:p>
    <w:p w:rsidR="00D663A0" w:rsidRPr="00B55CBA" w:rsidRDefault="00D663A0" w:rsidP="00D663A0">
      <w:pPr>
        <w:autoSpaceDE w:val="0"/>
        <w:autoSpaceDN w:val="0"/>
        <w:adjustRightInd w:val="0"/>
        <w:spacing w:after="0" w:line="240" w:lineRule="auto"/>
        <w:rPr>
          <w:rFonts w:ascii="Times New Roman" w:hAnsi="Times New Roman" w:cs="Times New Roman"/>
          <w:bCs/>
          <w:sz w:val="28"/>
          <w:szCs w:val="28"/>
        </w:rPr>
      </w:pPr>
      <w:r w:rsidRPr="00B55CBA">
        <w:rPr>
          <w:rFonts w:ascii="Times New Roman" w:hAnsi="Times New Roman" w:cs="Times New Roman"/>
          <w:sz w:val="28"/>
          <w:szCs w:val="28"/>
        </w:rPr>
        <w:t>Suggested additional aspects for assessing “</w:t>
      </w:r>
      <w:r w:rsidRPr="00B55CBA">
        <w:rPr>
          <w:rFonts w:ascii="Times New Roman" w:hAnsi="Times New Roman" w:cs="Times New Roman"/>
          <w:bCs/>
          <w:sz w:val="28"/>
          <w:szCs w:val="28"/>
        </w:rPr>
        <w:t>Participation in Technical task”</w:t>
      </w:r>
    </w:p>
    <w:p w:rsidR="00D663A0" w:rsidRPr="00B55CBA" w:rsidRDefault="00D663A0" w:rsidP="00D663A0">
      <w:pPr>
        <w:autoSpaceDE w:val="0"/>
        <w:autoSpaceDN w:val="0"/>
        <w:adjustRightInd w:val="0"/>
        <w:spacing w:after="0" w:line="240" w:lineRule="auto"/>
        <w:rPr>
          <w:rFonts w:ascii="Times New Roman" w:hAnsi="Times New Roman" w:cs="Times New Roman"/>
          <w:sz w:val="28"/>
          <w:szCs w:val="28"/>
        </w:rPr>
      </w:pPr>
    </w:p>
    <w:p w:rsidR="00D663A0" w:rsidRPr="00B55CBA" w:rsidRDefault="00D663A0" w:rsidP="00F121F6">
      <w:pPr>
        <w:pStyle w:val="ListParagraph"/>
        <w:numPr>
          <w:ilvl w:val="0"/>
          <w:numId w:val="221"/>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Updated to new technologies</w:t>
      </w:r>
    </w:p>
    <w:p w:rsidR="00D663A0" w:rsidRPr="00B55CBA" w:rsidRDefault="00D663A0" w:rsidP="00F121F6">
      <w:pPr>
        <w:pStyle w:val="ListParagraph"/>
        <w:numPr>
          <w:ilvl w:val="0"/>
          <w:numId w:val="221"/>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Identifies problems in society that can be solved using technology</w:t>
      </w:r>
    </w:p>
    <w:p w:rsidR="00D663A0" w:rsidRPr="00B55CBA" w:rsidRDefault="00D663A0" w:rsidP="00F121F6">
      <w:pPr>
        <w:pStyle w:val="ListParagraph"/>
        <w:numPr>
          <w:ilvl w:val="0"/>
          <w:numId w:val="221"/>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Interested to participate in finding possible technical solutions to identified project</w:t>
      </w:r>
    </w:p>
    <w:p w:rsidR="00D663A0" w:rsidRPr="00B55CBA" w:rsidRDefault="00D663A0" w:rsidP="00F121F6">
      <w:pPr>
        <w:pStyle w:val="ListParagraph"/>
        <w:numPr>
          <w:ilvl w:val="0"/>
          <w:numId w:val="221"/>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Reliable</w:t>
      </w:r>
    </w:p>
    <w:p w:rsidR="00D663A0" w:rsidRPr="00B55CBA" w:rsidRDefault="00D663A0" w:rsidP="00F121F6">
      <w:pPr>
        <w:pStyle w:val="ListParagraph"/>
        <w:numPr>
          <w:ilvl w:val="0"/>
          <w:numId w:val="221"/>
        </w:numPr>
        <w:autoSpaceDE w:val="0"/>
        <w:autoSpaceDN w:val="0"/>
        <w:adjustRightInd w:val="0"/>
        <w:spacing w:after="0" w:line="240" w:lineRule="auto"/>
        <w:rPr>
          <w:rFonts w:ascii="Times New Roman" w:hAnsi="Times New Roman"/>
          <w:sz w:val="28"/>
          <w:szCs w:val="28"/>
        </w:rPr>
      </w:pPr>
      <w:r w:rsidRPr="00B55CBA">
        <w:rPr>
          <w:rFonts w:ascii="Times New Roman" w:hAnsi="Times New Roman"/>
          <w:sz w:val="28"/>
          <w:szCs w:val="28"/>
        </w:rPr>
        <w:t>Interpersonal skills</w:t>
      </w:r>
    </w:p>
    <w:p w:rsidR="00D663A0" w:rsidRPr="00B55CBA" w:rsidRDefault="00D663A0" w:rsidP="00D663A0">
      <w:pPr>
        <w:autoSpaceDE w:val="0"/>
        <w:autoSpaceDN w:val="0"/>
        <w:adjustRightInd w:val="0"/>
        <w:spacing w:after="0" w:line="240" w:lineRule="auto"/>
        <w:rPr>
          <w:rFonts w:ascii="Times New Roman" w:hAnsi="Times New Roman" w:cs="Times New Roman"/>
          <w:sz w:val="28"/>
          <w:szCs w:val="28"/>
        </w:rPr>
      </w:pPr>
    </w:p>
    <w:p w:rsidR="00D663A0" w:rsidRPr="00B55CBA" w:rsidRDefault="00D663A0" w:rsidP="00D663A0">
      <w:pPr>
        <w:autoSpaceDE w:val="0"/>
        <w:autoSpaceDN w:val="0"/>
        <w:adjustRightInd w:val="0"/>
        <w:spacing w:after="0" w:line="240" w:lineRule="auto"/>
        <w:rPr>
          <w:rFonts w:ascii="Times New Roman" w:hAnsi="Times New Roman" w:cs="Times New Roman"/>
          <w:bCs/>
          <w:sz w:val="28"/>
          <w:szCs w:val="28"/>
        </w:rPr>
      </w:pPr>
      <w:r w:rsidRPr="00B55CBA">
        <w:rPr>
          <w:rFonts w:ascii="Times New Roman" w:hAnsi="Times New Roman" w:cs="Times New Roman"/>
          <w:sz w:val="28"/>
          <w:szCs w:val="28"/>
        </w:rPr>
        <w:t xml:space="preserve">Suggested additional aspects for </w:t>
      </w:r>
      <w:r w:rsidRPr="00B55CBA">
        <w:rPr>
          <w:rFonts w:ascii="Times New Roman" w:hAnsi="Times New Roman" w:cs="Times New Roman"/>
          <w:bCs/>
          <w:sz w:val="28"/>
          <w:szCs w:val="28"/>
        </w:rPr>
        <w:t>Carrying Self:</w:t>
      </w:r>
    </w:p>
    <w:p w:rsidR="00D663A0" w:rsidRPr="00B55CBA" w:rsidRDefault="00D663A0" w:rsidP="00D663A0">
      <w:pPr>
        <w:autoSpaceDE w:val="0"/>
        <w:autoSpaceDN w:val="0"/>
        <w:adjustRightInd w:val="0"/>
        <w:spacing w:after="0" w:line="240" w:lineRule="auto"/>
        <w:rPr>
          <w:rFonts w:ascii="Times New Roman" w:hAnsi="Times New Roman" w:cs="Times New Roman"/>
          <w:bCs/>
          <w:sz w:val="28"/>
          <w:szCs w:val="28"/>
        </w:rPr>
      </w:pPr>
    </w:p>
    <w:p w:rsidR="00D663A0" w:rsidRPr="00B55CBA" w:rsidRDefault="00D663A0" w:rsidP="00F121F6">
      <w:pPr>
        <w:numPr>
          <w:ilvl w:val="0"/>
          <w:numId w:val="222"/>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Stand or sit straight.</w:t>
      </w:r>
    </w:p>
    <w:p w:rsidR="00D663A0" w:rsidRPr="00B55CBA" w:rsidRDefault="00D663A0" w:rsidP="00F121F6">
      <w:pPr>
        <w:numPr>
          <w:ilvl w:val="0"/>
          <w:numId w:val="222"/>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Keep your head level.</w:t>
      </w:r>
    </w:p>
    <w:p w:rsidR="00D663A0" w:rsidRPr="00B55CBA" w:rsidRDefault="00D663A0" w:rsidP="00F121F6">
      <w:pPr>
        <w:numPr>
          <w:ilvl w:val="0"/>
          <w:numId w:val="222"/>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Relax your shoulders.</w:t>
      </w:r>
    </w:p>
    <w:p w:rsidR="00D663A0" w:rsidRPr="00B55CBA" w:rsidRDefault="00D663A0" w:rsidP="00F121F6">
      <w:pPr>
        <w:numPr>
          <w:ilvl w:val="0"/>
          <w:numId w:val="222"/>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Spread your weight evenly on both legs.</w:t>
      </w:r>
    </w:p>
    <w:p w:rsidR="00D663A0" w:rsidRPr="00B55CBA" w:rsidRDefault="00D663A0" w:rsidP="00F121F6">
      <w:pPr>
        <w:numPr>
          <w:ilvl w:val="0"/>
          <w:numId w:val="222"/>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If sitting, keep your elbows on the arms of your chair, rather than tightly against your sides.</w:t>
      </w:r>
    </w:p>
    <w:p w:rsidR="00D663A0" w:rsidRPr="00B55CBA" w:rsidRDefault="00D663A0" w:rsidP="00F121F6">
      <w:pPr>
        <w:numPr>
          <w:ilvl w:val="0"/>
          <w:numId w:val="222"/>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Make appropriate eye contact while communicating.</w:t>
      </w:r>
    </w:p>
    <w:p w:rsidR="00D663A0" w:rsidRDefault="00D663A0" w:rsidP="00F121F6">
      <w:pPr>
        <w:numPr>
          <w:ilvl w:val="0"/>
          <w:numId w:val="222"/>
        </w:numPr>
        <w:shd w:val="clear" w:color="auto" w:fill="FFFFFF"/>
        <w:spacing w:after="0"/>
        <w:rPr>
          <w:rFonts w:ascii="Times New Roman" w:eastAsia="Times New Roman" w:hAnsi="Times New Roman" w:cs="Times New Roman"/>
          <w:sz w:val="28"/>
          <w:szCs w:val="28"/>
        </w:rPr>
      </w:pPr>
      <w:r w:rsidRPr="00B55CBA">
        <w:rPr>
          <w:rFonts w:ascii="Times New Roman" w:eastAsia="Times New Roman" w:hAnsi="Times New Roman" w:cs="Times New Roman"/>
          <w:sz w:val="28"/>
          <w:szCs w:val="28"/>
        </w:rPr>
        <w:t>Lower the pitch of your voice.</w:t>
      </w:r>
    </w:p>
    <w:p w:rsidR="00D663A0" w:rsidRPr="00B94374" w:rsidRDefault="00D663A0" w:rsidP="00F121F6">
      <w:pPr>
        <w:numPr>
          <w:ilvl w:val="0"/>
          <w:numId w:val="222"/>
        </w:numPr>
        <w:shd w:val="clear" w:color="auto" w:fill="FFFFFF"/>
        <w:spacing w:after="0"/>
        <w:rPr>
          <w:rFonts w:ascii="Times New Roman" w:eastAsia="Times New Roman" w:hAnsi="Times New Roman" w:cs="Times New Roman"/>
          <w:sz w:val="28"/>
          <w:szCs w:val="28"/>
        </w:rPr>
      </w:pPr>
      <w:r w:rsidRPr="0090043F">
        <w:rPr>
          <w:rFonts w:ascii="Times New Roman" w:hAnsi="Times New Roman"/>
          <w:sz w:val="28"/>
          <w:szCs w:val="28"/>
        </w:rPr>
        <w:t>Speak more clearly.</w:t>
      </w:r>
    </w:p>
    <w:p w:rsidR="00D663A0" w:rsidRDefault="00D663A0" w:rsidP="00D663A0">
      <w:pPr>
        <w:shd w:val="clear" w:color="auto" w:fill="FFFFFF"/>
        <w:spacing w:after="0"/>
        <w:rPr>
          <w:rFonts w:ascii="Times New Roman" w:hAnsi="Times New Roman"/>
          <w:sz w:val="28"/>
          <w:szCs w:val="28"/>
        </w:rPr>
      </w:pPr>
    </w:p>
    <w:p w:rsidR="00D663A0" w:rsidRDefault="00D663A0" w:rsidP="00D663A0">
      <w:pPr>
        <w:rPr>
          <w:rFonts w:ascii="Times New Roman" w:hAnsi="Times New Roman"/>
          <w:sz w:val="28"/>
          <w:szCs w:val="28"/>
        </w:rPr>
      </w:pPr>
      <w:r>
        <w:rPr>
          <w:rFonts w:ascii="Times New Roman" w:hAnsi="Times New Roman"/>
          <w:sz w:val="28"/>
          <w:szCs w:val="28"/>
        </w:rPr>
        <w:br w:type="page"/>
      </w:r>
    </w:p>
    <w:p w:rsidR="00D663A0" w:rsidRDefault="00D663A0" w:rsidP="00D663A0">
      <w:pPr>
        <w:pStyle w:val="Heading6"/>
        <w:spacing w:before="150" w:line="249" w:lineRule="auto"/>
        <w:ind w:right="180"/>
        <w:jc w:val="center"/>
        <w:rPr>
          <w:rFonts w:ascii="Times New Roman" w:hAnsi="Times New Roman"/>
          <w:color w:val="231F20"/>
          <w:spacing w:val="-9"/>
          <w:sz w:val="24"/>
          <w:szCs w:val="24"/>
        </w:rPr>
      </w:pPr>
      <w:r w:rsidRPr="008828DF">
        <w:rPr>
          <w:rFonts w:ascii="Times New Roman" w:hAnsi="Times New Roman"/>
          <w:color w:val="231F20"/>
          <w:spacing w:val="-6"/>
          <w:sz w:val="24"/>
          <w:szCs w:val="24"/>
        </w:rPr>
        <w:lastRenderedPageBreak/>
        <w:t xml:space="preserve">SCHEME </w:t>
      </w:r>
      <w:r w:rsidRPr="008828DF">
        <w:rPr>
          <w:rFonts w:ascii="Times New Roman" w:hAnsi="Times New Roman"/>
          <w:color w:val="231F20"/>
          <w:spacing w:val="-4"/>
          <w:sz w:val="24"/>
          <w:szCs w:val="24"/>
        </w:rPr>
        <w:t xml:space="preserve">OF </w:t>
      </w:r>
      <w:r w:rsidRPr="008828DF">
        <w:rPr>
          <w:rFonts w:ascii="Times New Roman" w:hAnsi="Times New Roman"/>
          <w:color w:val="231F20"/>
          <w:spacing w:val="-7"/>
          <w:sz w:val="24"/>
          <w:szCs w:val="24"/>
        </w:rPr>
        <w:t xml:space="preserve">INSTRUCTIONS </w:t>
      </w:r>
      <w:r w:rsidRPr="008828DF">
        <w:rPr>
          <w:rFonts w:ascii="Times New Roman" w:hAnsi="Times New Roman"/>
          <w:color w:val="231F20"/>
          <w:spacing w:val="-5"/>
          <w:sz w:val="24"/>
          <w:szCs w:val="24"/>
        </w:rPr>
        <w:t xml:space="preserve">AND </w:t>
      </w:r>
      <w:r w:rsidRPr="008828DF">
        <w:rPr>
          <w:rFonts w:ascii="Times New Roman" w:hAnsi="Times New Roman"/>
          <w:color w:val="231F20"/>
          <w:spacing w:val="-9"/>
          <w:sz w:val="24"/>
          <w:szCs w:val="24"/>
        </w:rPr>
        <w:t>EXAMINATION</w:t>
      </w:r>
    </w:p>
    <w:p w:rsidR="00D663A0" w:rsidRDefault="00D663A0" w:rsidP="00D663A0">
      <w:pPr>
        <w:spacing w:before="121"/>
        <w:ind w:left="1718" w:right="1581"/>
        <w:jc w:val="center"/>
        <w:rPr>
          <w:rFonts w:ascii="Times New Roman" w:hAnsi="Times New Roman"/>
          <w:b/>
          <w:color w:val="231F20"/>
          <w:sz w:val="24"/>
          <w:szCs w:val="24"/>
        </w:rPr>
      </w:pPr>
      <w:r>
        <w:rPr>
          <w:rFonts w:ascii="Times New Roman" w:hAnsi="Times New Roman"/>
          <w:b/>
          <w:color w:val="231F20"/>
          <w:sz w:val="24"/>
          <w:szCs w:val="24"/>
        </w:rPr>
        <w:t xml:space="preserve">18C-601P    </w:t>
      </w:r>
      <w:r w:rsidRPr="008828DF">
        <w:rPr>
          <w:rFonts w:ascii="Times New Roman" w:hAnsi="Times New Roman"/>
          <w:b/>
          <w:color w:val="231F20"/>
          <w:sz w:val="24"/>
          <w:szCs w:val="24"/>
        </w:rPr>
        <w:t>INDUSTRIAL TRAINING</w:t>
      </w:r>
    </w:p>
    <w:p w:rsidR="00D663A0" w:rsidRPr="008828DF" w:rsidRDefault="00D663A0" w:rsidP="00D663A0">
      <w:pPr>
        <w:spacing w:before="121"/>
        <w:ind w:left="1718" w:right="1581"/>
        <w:jc w:val="center"/>
        <w:rPr>
          <w:rFonts w:ascii="Times New Roman" w:hAnsi="Times New Roman"/>
          <w:b/>
          <w:sz w:val="24"/>
          <w:szCs w:val="24"/>
        </w:rPr>
      </w:pPr>
      <w:r>
        <w:rPr>
          <w:rFonts w:ascii="Times New Roman" w:hAnsi="Times New Roman"/>
          <w:b/>
          <w:sz w:val="24"/>
          <w:szCs w:val="24"/>
        </w:rPr>
        <w:t>CIVIL ENGINEERING</w:t>
      </w:r>
    </w:p>
    <w:p w:rsidR="00D663A0" w:rsidRPr="008828DF" w:rsidRDefault="00D663A0" w:rsidP="00D663A0">
      <w:pPr>
        <w:ind w:left="2592" w:right="2454"/>
        <w:jc w:val="center"/>
        <w:rPr>
          <w:rFonts w:ascii="Times New Roman" w:hAnsi="Times New Roman"/>
          <w:b/>
          <w:sz w:val="24"/>
          <w:szCs w:val="24"/>
        </w:rPr>
      </w:pPr>
      <w:r w:rsidRPr="008828DF">
        <w:rPr>
          <w:rFonts w:ascii="Times New Roman" w:hAnsi="Times New Roman"/>
          <w:b/>
          <w:color w:val="231F20"/>
          <w:sz w:val="24"/>
          <w:szCs w:val="24"/>
          <w:u w:val="single" w:color="231F20"/>
        </w:rPr>
        <w:t>V</w:t>
      </w:r>
      <w:r>
        <w:rPr>
          <w:rFonts w:ascii="Times New Roman" w:hAnsi="Times New Roman"/>
          <w:b/>
          <w:color w:val="231F20"/>
          <w:sz w:val="24"/>
          <w:szCs w:val="24"/>
          <w:u w:val="single" w:color="231F20"/>
        </w:rPr>
        <w:t>I</w:t>
      </w:r>
      <w:r w:rsidRPr="008828DF">
        <w:rPr>
          <w:rFonts w:ascii="Times New Roman" w:hAnsi="Times New Roman"/>
          <w:b/>
          <w:color w:val="231F20"/>
          <w:sz w:val="24"/>
          <w:szCs w:val="24"/>
          <w:u w:val="single" w:color="231F20"/>
        </w:rPr>
        <w:t xml:space="preserve"> SEMESTER</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26"/>
        <w:gridCol w:w="2268"/>
        <w:gridCol w:w="2551"/>
        <w:gridCol w:w="1276"/>
      </w:tblGrid>
      <w:tr w:rsidR="00D663A0" w:rsidRPr="00FF1AB1" w:rsidTr="00770D20">
        <w:trPr>
          <w:trHeight w:val="498"/>
        </w:trPr>
        <w:tc>
          <w:tcPr>
            <w:tcW w:w="1702" w:type="dxa"/>
            <w:shd w:val="clear" w:color="auto" w:fill="auto"/>
          </w:tcPr>
          <w:p w:rsidR="00D663A0" w:rsidRPr="00701103" w:rsidRDefault="00D663A0" w:rsidP="00770D20">
            <w:pPr>
              <w:spacing w:after="0"/>
              <w:rPr>
                <w:rFonts w:ascii="Times New Roman" w:hAnsi="Times New Roman"/>
                <w:sz w:val="24"/>
                <w:szCs w:val="24"/>
              </w:rPr>
            </w:pPr>
            <w:r w:rsidRPr="00701103">
              <w:rPr>
                <w:rFonts w:ascii="Times New Roman" w:hAnsi="Times New Roman"/>
                <w:sz w:val="24"/>
                <w:szCs w:val="24"/>
              </w:rPr>
              <w:t>Course Title:</w:t>
            </w:r>
          </w:p>
        </w:tc>
        <w:tc>
          <w:tcPr>
            <w:tcW w:w="4394" w:type="dxa"/>
            <w:gridSpan w:val="2"/>
            <w:shd w:val="clear" w:color="auto" w:fill="auto"/>
          </w:tcPr>
          <w:p w:rsidR="00D663A0" w:rsidRPr="00701103" w:rsidRDefault="00D663A0" w:rsidP="00770D20">
            <w:pPr>
              <w:spacing w:after="0"/>
              <w:jc w:val="both"/>
              <w:rPr>
                <w:rFonts w:ascii="Times New Roman" w:hAnsi="Times New Roman"/>
                <w:b/>
                <w:sz w:val="24"/>
                <w:szCs w:val="24"/>
              </w:rPr>
            </w:pPr>
            <w:r w:rsidRPr="00701103">
              <w:rPr>
                <w:rFonts w:ascii="Times New Roman" w:hAnsi="Times New Roman"/>
                <w:b/>
                <w:sz w:val="24"/>
                <w:szCs w:val="24"/>
              </w:rPr>
              <w:t xml:space="preserve"> Industrial Training</w:t>
            </w:r>
          </w:p>
        </w:tc>
        <w:tc>
          <w:tcPr>
            <w:tcW w:w="2551" w:type="dxa"/>
            <w:shd w:val="clear" w:color="auto" w:fill="auto"/>
          </w:tcPr>
          <w:p w:rsidR="00D663A0" w:rsidRPr="00701103" w:rsidRDefault="00D663A0" w:rsidP="00770D20">
            <w:pPr>
              <w:spacing w:after="0"/>
              <w:rPr>
                <w:rFonts w:ascii="Times New Roman" w:hAnsi="Times New Roman"/>
                <w:sz w:val="24"/>
                <w:szCs w:val="24"/>
              </w:rPr>
            </w:pPr>
            <w:r w:rsidRPr="00701103">
              <w:rPr>
                <w:rFonts w:ascii="Times New Roman" w:hAnsi="Times New Roman"/>
                <w:sz w:val="24"/>
                <w:szCs w:val="24"/>
              </w:rPr>
              <w:t>Course Code             :</w:t>
            </w:r>
          </w:p>
        </w:tc>
        <w:tc>
          <w:tcPr>
            <w:tcW w:w="1276" w:type="dxa"/>
            <w:shd w:val="clear" w:color="auto" w:fill="auto"/>
          </w:tcPr>
          <w:p w:rsidR="00D663A0" w:rsidRPr="00701103" w:rsidRDefault="00D663A0" w:rsidP="00770D20">
            <w:pPr>
              <w:spacing w:after="0"/>
              <w:jc w:val="both"/>
              <w:rPr>
                <w:rFonts w:ascii="Times New Roman" w:hAnsi="Times New Roman"/>
                <w:b/>
                <w:sz w:val="24"/>
                <w:szCs w:val="24"/>
              </w:rPr>
            </w:pPr>
            <w:r w:rsidRPr="00701103">
              <w:rPr>
                <w:rFonts w:ascii="Times New Roman" w:hAnsi="Times New Roman"/>
                <w:b/>
                <w:sz w:val="24"/>
                <w:szCs w:val="24"/>
              </w:rPr>
              <w:t>18C-601P</w:t>
            </w:r>
          </w:p>
        </w:tc>
      </w:tr>
      <w:tr w:rsidR="00D663A0" w:rsidRPr="00FF1AB1" w:rsidTr="00770D20">
        <w:tc>
          <w:tcPr>
            <w:tcW w:w="3828" w:type="dxa"/>
            <w:gridSpan w:val="2"/>
            <w:shd w:val="clear" w:color="auto" w:fill="auto"/>
          </w:tcPr>
          <w:p w:rsidR="00D663A0" w:rsidRPr="00701103" w:rsidRDefault="00D663A0" w:rsidP="00770D20">
            <w:pPr>
              <w:spacing w:after="0"/>
              <w:rPr>
                <w:rFonts w:ascii="Times New Roman" w:hAnsi="Times New Roman"/>
                <w:sz w:val="24"/>
                <w:szCs w:val="24"/>
              </w:rPr>
            </w:pPr>
            <w:r w:rsidRPr="00701103">
              <w:rPr>
                <w:rFonts w:ascii="Times New Roman" w:hAnsi="Times New Roman"/>
                <w:sz w:val="24"/>
                <w:szCs w:val="24"/>
              </w:rPr>
              <w:t>Semester:</w:t>
            </w:r>
          </w:p>
        </w:tc>
        <w:tc>
          <w:tcPr>
            <w:tcW w:w="2268" w:type="dxa"/>
            <w:shd w:val="clear" w:color="auto" w:fill="auto"/>
          </w:tcPr>
          <w:p w:rsidR="00D663A0" w:rsidRPr="00701103" w:rsidRDefault="00D663A0" w:rsidP="00770D20">
            <w:pPr>
              <w:spacing w:after="0"/>
              <w:jc w:val="both"/>
              <w:rPr>
                <w:rFonts w:ascii="Times New Roman" w:hAnsi="Times New Roman"/>
                <w:b/>
                <w:sz w:val="24"/>
                <w:szCs w:val="24"/>
              </w:rPr>
            </w:pPr>
            <w:r w:rsidRPr="00701103">
              <w:rPr>
                <w:rFonts w:ascii="Times New Roman" w:hAnsi="Times New Roman"/>
                <w:b/>
                <w:sz w:val="24"/>
                <w:szCs w:val="24"/>
              </w:rPr>
              <w:t>VI Semester</w:t>
            </w:r>
          </w:p>
        </w:tc>
        <w:tc>
          <w:tcPr>
            <w:tcW w:w="2551" w:type="dxa"/>
            <w:shd w:val="clear" w:color="auto" w:fill="auto"/>
          </w:tcPr>
          <w:p w:rsidR="00D663A0" w:rsidRPr="00701103" w:rsidRDefault="00D663A0" w:rsidP="00770D20">
            <w:pPr>
              <w:spacing w:after="0"/>
              <w:rPr>
                <w:rFonts w:ascii="Times New Roman" w:hAnsi="Times New Roman"/>
                <w:sz w:val="24"/>
                <w:szCs w:val="24"/>
              </w:rPr>
            </w:pPr>
            <w:r w:rsidRPr="00701103">
              <w:rPr>
                <w:rFonts w:ascii="Times New Roman" w:hAnsi="Times New Roman"/>
                <w:sz w:val="24"/>
                <w:szCs w:val="24"/>
              </w:rPr>
              <w:t>Course Group            :</w:t>
            </w:r>
          </w:p>
        </w:tc>
        <w:tc>
          <w:tcPr>
            <w:tcW w:w="1276" w:type="dxa"/>
            <w:shd w:val="clear" w:color="auto" w:fill="auto"/>
          </w:tcPr>
          <w:p w:rsidR="00D663A0" w:rsidRPr="00701103" w:rsidRDefault="00D663A0" w:rsidP="00770D20">
            <w:pPr>
              <w:spacing w:after="0"/>
              <w:rPr>
                <w:rFonts w:ascii="Times New Roman" w:hAnsi="Times New Roman"/>
                <w:b/>
                <w:sz w:val="24"/>
                <w:szCs w:val="24"/>
              </w:rPr>
            </w:pPr>
            <w:r w:rsidRPr="00701103">
              <w:rPr>
                <w:rFonts w:ascii="Times New Roman" w:hAnsi="Times New Roman"/>
                <w:b/>
                <w:sz w:val="24"/>
                <w:szCs w:val="24"/>
              </w:rPr>
              <w:t>Practical</w:t>
            </w:r>
          </w:p>
        </w:tc>
      </w:tr>
      <w:tr w:rsidR="00D663A0" w:rsidRPr="00FF1AB1" w:rsidTr="00770D20">
        <w:tc>
          <w:tcPr>
            <w:tcW w:w="3828" w:type="dxa"/>
            <w:gridSpan w:val="2"/>
            <w:shd w:val="clear" w:color="auto" w:fill="auto"/>
          </w:tcPr>
          <w:p w:rsidR="00D663A0" w:rsidRPr="00701103" w:rsidRDefault="00D663A0" w:rsidP="00770D20">
            <w:pPr>
              <w:spacing w:after="0"/>
              <w:rPr>
                <w:rFonts w:ascii="Times New Roman" w:hAnsi="Times New Roman"/>
                <w:sz w:val="24"/>
                <w:szCs w:val="24"/>
              </w:rPr>
            </w:pPr>
            <w:r w:rsidRPr="00701103">
              <w:rPr>
                <w:rFonts w:ascii="Times New Roman" w:hAnsi="Times New Roman"/>
                <w:sz w:val="24"/>
                <w:szCs w:val="24"/>
              </w:rPr>
              <w:t>Teaching Scheme in Periods(L:T:P):</w:t>
            </w:r>
          </w:p>
        </w:tc>
        <w:tc>
          <w:tcPr>
            <w:tcW w:w="2268" w:type="dxa"/>
            <w:shd w:val="clear" w:color="auto" w:fill="auto"/>
          </w:tcPr>
          <w:p w:rsidR="00D663A0" w:rsidRPr="00701103" w:rsidRDefault="00D663A0" w:rsidP="00770D20">
            <w:pPr>
              <w:spacing w:after="0"/>
              <w:jc w:val="center"/>
              <w:rPr>
                <w:rFonts w:ascii="Times New Roman" w:hAnsi="Times New Roman"/>
                <w:b/>
                <w:sz w:val="24"/>
                <w:szCs w:val="24"/>
              </w:rPr>
            </w:pPr>
            <w:r w:rsidRPr="00701103">
              <w:rPr>
                <w:rFonts w:ascii="Times New Roman" w:hAnsi="Times New Roman"/>
                <w:b/>
                <w:sz w:val="24"/>
                <w:szCs w:val="24"/>
              </w:rPr>
              <w:t>---</w:t>
            </w:r>
          </w:p>
        </w:tc>
        <w:tc>
          <w:tcPr>
            <w:tcW w:w="2551" w:type="dxa"/>
            <w:shd w:val="clear" w:color="auto" w:fill="auto"/>
          </w:tcPr>
          <w:p w:rsidR="00D663A0" w:rsidRPr="00701103" w:rsidRDefault="00D663A0" w:rsidP="00770D20">
            <w:pPr>
              <w:spacing w:after="0"/>
              <w:rPr>
                <w:rFonts w:ascii="Times New Roman" w:hAnsi="Times New Roman"/>
                <w:sz w:val="24"/>
                <w:szCs w:val="24"/>
              </w:rPr>
            </w:pPr>
            <w:r w:rsidRPr="00701103">
              <w:rPr>
                <w:rFonts w:ascii="Times New Roman" w:hAnsi="Times New Roman"/>
                <w:sz w:val="24"/>
                <w:szCs w:val="24"/>
              </w:rPr>
              <w:t>Credits                       :</w:t>
            </w:r>
          </w:p>
        </w:tc>
        <w:tc>
          <w:tcPr>
            <w:tcW w:w="1276" w:type="dxa"/>
            <w:shd w:val="clear" w:color="auto" w:fill="auto"/>
          </w:tcPr>
          <w:p w:rsidR="00D663A0" w:rsidRPr="00701103" w:rsidRDefault="00D663A0" w:rsidP="00770D20">
            <w:pPr>
              <w:spacing w:after="0"/>
              <w:rPr>
                <w:rFonts w:ascii="Times New Roman" w:hAnsi="Times New Roman"/>
                <w:b/>
                <w:sz w:val="24"/>
                <w:szCs w:val="24"/>
              </w:rPr>
            </w:pPr>
            <w:r w:rsidRPr="00701103">
              <w:rPr>
                <w:rFonts w:ascii="Times New Roman" w:hAnsi="Times New Roman"/>
                <w:b/>
                <w:sz w:val="24"/>
                <w:szCs w:val="24"/>
              </w:rPr>
              <w:t>25</w:t>
            </w:r>
          </w:p>
        </w:tc>
      </w:tr>
      <w:tr w:rsidR="00D663A0" w:rsidRPr="00FF1AB1" w:rsidTr="00770D20">
        <w:tc>
          <w:tcPr>
            <w:tcW w:w="3828" w:type="dxa"/>
            <w:gridSpan w:val="2"/>
            <w:shd w:val="clear" w:color="auto" w:fill="auto"/>
          </w:tcPr>
          <w:p w:rsidR="00D663A0" w:rsidRPr="00701103" w:rsidRDefault="00D663A0" w:rsidP="00770D20">
            <w:pPr>
              <w:spacing w:after="0"/>
              <w:rPr>
                <w:rFonts w:ascii="Times New Roman" w:hAnsi="Times New Roman"/>
                <w:sz w:val="24"/>
                <w:szCs w:val="24"/>
              </w:rPr>
            </w:pPr>
            <w:r w:rsidRPr="00701103">
              <w:rPr>
                <w:rFonts w:ascii="Times New Roman" w:hAnsi="Times New Roman"/>
                <w:sz w:val="24"/>
                <w:szCs w:val="24"/>
              </w:rPr>
              <w:t>Methodology                       :</w:t>
            </w:r>
          </w:p>
        </w:tc>
        <w:tc>
          <w:tcPr>
            <w:tcW w:w="2268" w:type="dxa"/>
            <w:shd w:val="clear" w:color="auto" w:fill="auto"/>
          </w:tcPr>
          <w:p w:rsidR="00D663A0" w:rsidRPr="00701103" w:rsidRDefault="00D663A0" w:rsidP="00770D20">
            <w:pPr>
              <w:spacing w:after="0"/>
              <w:rPr>
                <w:rFonts w:ascii="Times New Roman" w:hAnsi="Times New Roman"/>
                <w:b/>
                <w:sz w:val="24"/>
                <w:szCs w:val="24"/>
              </w:rPr>
            </w:pPr>
            <w:r w:rsidRPr="00701103">
              <w:rPr>
                <w:rFonts w:ascii="Times New Roman" w:hAnsi="Times New Roman"/>
                <w:b/>
                <w:sz w:val="24"/>
                <w:szCs w:val="24"/>
              </w:rPr>
              <w:t>Practical</w:t>
            </w:r>
          </w:p>
        </w:tc>
        <w:tc>
          <w:tcPr>
            <w:tcW w:w="2551" w:type="dxa"/>
            <w:shd w:val="clear" w:color="auto" w:fill="auto"/>
          </w:tcPr>
          <w:p w:rsidR="00D663A0" w:rsidRPr="00701103" w:rsidRDefault="00D663A0" w:rsidP="00770D20">
            <w:pPr>
              <w:spacing w:after="0"/>
              <w:rPr>
                <w:rFonts w:ascii="Times New Roman" w:hAnsi="Times New Roman"/>
                <w:sz w:val="24"/>
                <w:szCs w:val="24"/>
              </w:rPr>
            </w:pPr>
            <w:r w:rsidRPr="00701103">
              <w:rPr>
                <w:rFonts w:ascii="Times New Roman" w:hAnsi="Times New Roman"/>
                <w:sz w:val="24"/>
                <w:szCs w:val="24"/>
              </w:rPr>
              <w:t>Total Contact Period  :</w:t>
            </w:r>
          </w:p>
        </w:tc>
        <w:tc>
          <w:tcPr>
            <w:tcW w:w="1276" w:type="dxa"/>
            <w:shd w:val="clear" w:color="auto" w:fill="auto"/>
          </w:tcPr>
          <w:p w:rsidR="00D663A0" w:rsidRPr="00701103" w:rsidRDefault="00D663A0" w:rsidP="00770D20">
            <w:pPr>
              <w:spacing w:after="0"/>
              <w:rPr>
                <w:rFonts w:ascii="Times New Roman" w:hAnsi="Times New Roman"/>
                <w:b/>
                <w:sz w:val="24"/>
                <w:szCs w:val="24"/>
              </w:rPr>
            </w:pPr>
            <w:r w:rsidRPr="00701103">
              <w:rPr>
                <w:rFonts w:ascii="Times New Roman" w:hAnsi="Times New Roman"/>
                <w:b/>
                <w:sz w:val="24"/>
                <w:szCs w:val="24"/>
              </w:rPr>
              <w:t>6 Months</w:t>
            </w:r>
          </w:p>
        </w:tc>
      </w:tr>
    </w:tbl>
    <w:p w:rsidR="00D663A0" w:rsidRPr="007C1EF4" w:rsidRDefault="00D663A0" w:rsidP="00D663A0">
      <w:pPr>
        <w:spacing w:after="0"/>
        <w:jc w:val="both"/>
        <w:rPr>
          <w:rFonts w:ascii="Times New Roman" w:hAnsi="Times New Roman"/>
          <w:b/>
        </w:rPr>
      </w:pPr>
    </w:p>
    <w:p w:rsidR="00D663A0" w:rsidRPr="00FC783B" w:rsidRDefault="00D663A0" w:rsidP="00D663A0">
      <w:pPr>
        <w:spacing w:after="0"/>
        <w:jc w:val="both"/>
        <w:rPr>
          <w:rFonts w:ascii="Times New Roman" w:hAnsi="Times New Roman"/>
          <w:sz w:val="24"/>
          <w:szCs w:val="24"/>
        </w:rPr>
      </w:pPr>
      <w:r w:rsidRPr="007C1EF4">
        <w:rPr>
          <w:rFonts w:ascii="Times New Roman" w:hAnsi="Times New Roman"/>
          <w:b/>
          <w:bCs/>
        </w:rPr>
        <w:t>Rationale</w:t>
      </w:r>
      <w:r w:rsidRPr="00FC783B">
        <w:rPr>
          <w:rFonts w:ascii="Times New Roman" w:hAnsi="Times New Roman"/>
          <w:b/>
          <w:bCs/>
          <w:sz w:val="24"/>
          <w:szCs w:val="24"/>
        </w:rPr>
        <w:t>:</w:t>
      </w:r>
      <w:r w:rsidRPr="00FC783B">
        <w:rPr>
          <w:rFonts w:ascii="Times New Roman" w:hAnsi="Times New Roman"/>
          <w:sz w:val="24"/>
          <w:szCs w:val="24"/>
        </w:rPr>
        <w:t xml:space="preserve"> Industrial  is introduced in the VI semester for the students  as a part of the program to make the passed out students industry ready thus saving the  training and apprenticeship needs in the industry and also  help in capacity building of the  Telangana state and the country.</w:t>
      </w:r>
    </w:p>
    <w:p w:rsidR="00D663A0" w:rsidRPr="00FC783B" w:rsidRDefault="00D663A0" w:rsidP="00D663A0">
      <w:pPr>
        <w:spacing w:after="0"/>
        <w:jc w:val="both"/>
        <w:rPr>
          <w:rFonts w:ascii="Times New Roman" w:hAnsi="Times New Roman"/>
          <w:b/>
          <w:bCs/>
          <w:sz w:val="24"/>
          <w:szCs w:val="24"/>
        </w:rPr>
      </w:pPr>
      <w:r w:rsidRPr="00FC783B">
        <w:rPr>
          <w:rFonts w:ascii="Times New Roman" w:hAnsi="Times New Roman"/>
          <w:b/>
          <w:bCs/>
          <w:sz w:val="24"/>
          <w:szCs w:val="24"/>
        </w:rPr>
        <w:t>Course Objective:</w:t>
      </w:r>
    </w:p>
    <w:p w:rsidR="00D663A0" w:rsidRPr="00FC783B" w:rsidRDefault="00D663A0" w:rsidP="00D663A0">
      <w:pPr>
        <w:tabs>
          <w:tab w:val="left" w:pos="993"/>
          <w:tab w:val="left" w:pos="1560"/>
        </w:tabs>
        <w:ind w:left="426"/>
        <w:jc w:val="both"/>
        <w:rPr>
          <w:rFonts w:ascii="Times New Roman" w:eastAsia="Arial" w:hAnsi="Times New Roman"/>
          <w:bCs/>
          <w:sz w:val="24"/>
          <w:szCs w:val="24"/>
        </w:rPr>
      </w:pPr>
      <w:r w:rsidRPr="00FC783B">
        <w:rPr>
          <w:rFonts w:ascii="Times New Roman" w:eastAsia="Arial" w:hAnsi="Times New Roman"/>
          <w:bCs/>
          <w:sz w:val="24"/>
          <w:szCs w:val="24"/>
        </w:rPr>
        <w:t>To enable the students to</w:t>
      </w:r>
    </w:p>
    <w:p w:rsidR="00D663A0" w:rsidRPr="00FC783B" w:rsidRDefault="00D663A0" w:rsidP="00F121F6">
      <w:pPr>
        <w:pStyle w:val="ListParagraph"/>
        <w:numPr>
          <w:ilvl w:val="0"/>
          <w:numId w:val="201"/>
        </w:numPr>
        <w:tabs>
          <w:tab w:val="left" w:pos="993"/>
          <w:tab w:val="left" w:pos="1560"/>
        </w:tabs>
        <w:spacing w:after="0"/>
        <w:ind w:hanging="1274"/>
        <w:contextualSpacing w:val="0"/>
        <w:jc w:val="both"/>
        <w:rPr>
          <w:rFonts w:eastAsia="Arial"/>
          <w:bCs/>
        </w:rPr>
      </w:pPr>
      <w:r w:rsidRPr="00FC783B">
        <w:rPr>
          <w:rFonts w:eastAsia="Arial"/>
          <w:bCs/>
        </w:rPr>
        <w:t>Acquaint with Industry environment and culture.</w:t>
      </w:r>
    </w:p>
    <w:p w:rsidR="00D663A0" w:rsidRPr="00FC783B" w:rsidRDefault="00D663A0" w:rsidP="00F121F6">
      <w:pPr>
        <w:pStyle w:val="ListParagraph"/>
        <w:numPr>
          <w:ilvl w:val="0"/>
          <w:numId w:val="201"/>
        </w:numPr>
        <w:tabs>
          <w:tab w:val="left" w:pos="993"/>
          <w:tab w:val="left" w:pos="1560"/>
        </w:tabs>
        <w:spacing w:after="0"/>
        <w:ind w:hanging="1274"/>
        <w:contextualSpacing w:val="0"/>
        <w:jc w:val="both"/>
        <w:rPr>
          <w:rFonts w:eastAsia="Arial"/>
          <w:bCs/>
        </w:rPr>
      </w:pPr>
      <w:r w:rsidRPr="00FC783B">
        <w:rPr>
          <w:rFonts w:eastAsia="Arial"/>
          <w:bCs/>
        </w:rPr>
        <w:t>Develop professional skills</w:t>
      </w:r>
    </w:p>
    <w:p w:rsidR="00D663A0" w:rsidRPr="00FC783B" w:rsidRDefault="00D663A0" w:rsidP="00F121F6">
      <w:pPr>
        <w:pStyle w:val="ListParagraph"/>
        <w:numPr>
          <w:ilvl w:val="0"/>
          <w:numId w:val="201"/>
        </w:numPr>
        <w:tabs>
          <w:tab w:val="left" w:pos="993"/>
          <w:tab w:val="left" w:pos="1560"/>
        </w:tabs>
        <w:spacing w:after="0"/>
        <w:ind w:hanging="1274"/>
        <w:contextualSpacing w:val="0"/>
        <w:jc w:val="both"/>
        <w:rPr>
          <w:rFonts w:eastAsia="Arial"/>
          <w:bCs/>
        </w:rPr>
      </w:pPr>
      <w:r w:rsidRPr="00FC783B">
        <w:rPr>
          <w:rFonts w:eastAsia="Arial"/>
          <w:bCs/>
        </w:rPr>
        <w:t>Enhance the usage skills of modern tools</w:t>
      </w:r>
    </w:p>
    <w:p w:rsidR="00D663A0" w:rsidRPr="00FC783B" w:rsidRDefault="00D663A0" w:rsidP="00F121F6">
      <w:pPr>
        <w:pStyle w:val="ListParagraph"/>
        <w:numPr>
          <w:ilvl w:val="0"/>
          <w:numId w:val="201"/>
        </w:numPr>
        <w:tabs>
          <w:tab w:val="left" w:pos="993"/>
          <w:tab w:val="left" w:pos="1560"/>
        </w:tabs>
        <w:spacing w:after="0"/>
        <w:ind w:hanging="1274"/>
        <w:contextualSpacing w:val="0"/>
        <w:jc w:val="both"/>
        <w:rPr>
          <w:rFonts w:eastAsia="Arial"/>
          <w:bCs/>
        </w:rPr>
      </w:pPr>
      <w:r w:rsidRPr="00FC783B">
        <w:rPr>
          <w:rFonts w:eastAsia="Arial"/>
          <w:bCs/>
        </w:rPr>
        <w:t>Develop Communication and leadership skills.</w:t>
      </w:r>
    </w:p>
    <w:p w:rsidR="00D663A0" w:rsidRPr="00FC783B" w:rsidRDefault="00D663A0" w:rsidP="00F121F6">
      <w:pPr>
        <w:pStyle w:val="ListParagraph"/>
        <w:numPr>
          <w:ilvl w:val="0"/>
          <w:numId w:val="201"/>
        </w:numPr>
        <w:tabs>
          <w:tab w:val="left" w:pos="993"/>
          <w:tab w:val="left" w:pos="1560"/>
        </w:tabs>
        <w:spacing w:after="0"/>
        <w:ind w:hanging="1274"/>
        <w:contextualSpacing w:val="0"/>
        <w:jc w:val="both"/>
        <w:rPr>
          <w:rFonts w:eastAsia="Arial"/>
          <w:bCs/>
        </w:rPr>
      </w:pPr>
      <w:r w:rsidRPr="00FC783B">
        <w:rPr>
          <w:rFonts w:eastAsia="Arial"/>
          <w:bCs/>
        </w:rPr>
        <w:t>Encourage entrepreneurship</w:t>
      </w:r>
    </w:p>
    <w:p w:rsidR="00D663A0" w:rsidRPr="00FC783B" w:rsidRDefault="00D663A0" w:rsidP="00D663A0">
      <w:pPr>
        <w:spacing w:after="0"/>
        <w:jc w:val="both"/>
        <w:rPr>
          <w:rFonts w:ascii="Times New Roman" w:eastAsia="Arial" w:hAnsi="Times New Roman"/>
          <w:bCs/>
          <w:sz w:val="24"/>
          <w:szCs w:val="24"/>
        </w:rPr>
      </w:pPr>
      <w:r w:rsidRPr="00FC783B">
        <w:rPr>
          <w:rFonts w:ascii="Times New Roman" w:hAnsi="Times New Roman"/>
          <w:b/>
          <w:bCs/>
          <w:sz w:val="24"/>
          <w:szCs w:val="24"/>
        </w:rPr>
        <w:t>Course Outcomes: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366"/>
        <w:gridCol w:w="1804"/>
      </w:tblGrid>
      <w:tr w:rsidR="00D663A0" w:rsidRPr="00FE076C" w:rsidTr="00770D20">
        <w:tc>
          <w:tcPr>
            <w:tcW w:w="567" w:type="dxa"/>
            <w:shd w:val="clear" w:color="auto" w:fill="auto"/>
          </w:tcPr>
          <w:p w:rsidR="00D663A0" w:rsidRPr="00FE076C" w:rsidRDefault="00D663A0" w:rsidP="00770D20">
            <w:pPr>
              <w:jc w:val="both"/>
              <w:rPr>
                <w:rFonts w:ascii="Times New Roman" w:hAnsi="Times New Roman"/>
                <w:b/>
                <w:bCs/>
                <w:sz w:val="24"/>
                <w:szCs w:val="24"/>
              </w:rPr>
            </w:pPr>
            <w:r w:rsidRPr="00FE076C">
              <w:rPr>
                <w:rFonts w:ascii="Times New Roman" w:hAnsi="Times New Roman"/>
                <w:b/>
                <w:bCs/>
                <w:sz w:val="24"/>
                <w:szCs w:val="24"/>
              </w:rPr>
              <w:t>CO</w:t>
            </w:r>
          </w:p>
        </w:tc>
        <w:tc>
          <w:tcPr>
            <w:tcW w:w="6366" w:type="dxa"/>
            <w:shd w:val="clear" w:color="auto" w:fill="auto"/>
          </w:tcPr>
          <w:p w:rsidR="00D663A0" w:rsidRPr="00FE076C" w:rsidRDefault="00D663A0" w:rsidP="00770D20">
            <w:pPr>
              <w:jc w:val="both"/>
              <w:rPr>
                <w:rFonts w:ascii="Times New Roman" w:hAnsi="Times New Roman"/>
                <w:b/>
                <w:bCs/>
                <w:sz w:val="24"/>
                <w:szCs w:val="24"/>
              </w:rPr>
            </w:pPr>
            <w:r w:rsidRPr="00FE076C">
              <w:rPr>
                <w:rFonts w:ascii="Times New Roman" w:hAnsi="Times New Roman"/>
                <w:b/>
                <w:bCs/>
                <w:sz w:val="24"/>
                <w:szCs w:val="24"/>
              </w:rPr>
              <w:t>Outcome</w:t>
            </w:r>
          </w:p>
        </w:tc>
        <w:tc>
          <w:tcPr>
            <w:tcW w:w="1804" w:type="dxa"/>
            <w:shd w:val="clear" w:color="auto" w:fill="auto"/>
          </w:tcPr>
          <w:p w:rsidR="00D663A0" w:rsidRPr="00FE076C" w:rsidRDefault="00D663A0" w:rsidP="00770D20">
            <w:pPr>
              <w:jc w:val="both"/>
              <w:rPr>
                <w:rFonts w:ascii="Times New Roman" w:hAnsi="Times New Roman"/>
                <w:b/>
                <w:bCs/>
                <w:sz w:val="24"/>
                <w:szCs w:val="24"/>
              </w:rPr>
            </w:pPr>
            <w:r w:rsidRPr="00FE076C">
              <w:rPr>
                <w:rFonts w:ascii="Times New Roman" w:hAnsi="Times New Roman"/>
                <w:b/>
                <w:bCs/>
                <w:sz w:val="24"/>
                <w:szCs w:val="24"/>
              </w:rPr>
              <w:t>CO/PO Mapping</w:t>
            </w:r>
          </w:p>
        </w:tc>
      </w:tr>
      <w:tr w:rsidR="00D663A0" w:rsidRPr="00FE076C" w:rsidTr="00770D20">
        <w:tc>
          <w:tcPr>
            <w:tcW w:w="567" w:type="dxa"/>
            <w:shd w:val="clear" w:color="auto" w:fill="auto"/>
          </w:tcPr>
          <w:p w:rsidR="00D663A0" w:rsidRPr="00FE076C" w:rsidRDefault="00D663A0" w:rsidP="00770D20">
            <w:pPr>
              <w:jc w:val="both"/>
              <w:rPr>
                <w:rFonts w:ascii="Times New Roman" w:hAnsi="Times New Roman"/>
                <w:b/>
                <w:bCs/>
                <w:sz w:val="24"/>
                <w:szCs w:val="24"/>
              </w:rPr>
            </w:pPr>
            <w:r w:rsidRPr="00FE076C">
              <w:rPr>
                <w:rFonts w:ascii="Times New Roman" w:hAnsi="Times New Roman"/>
                <w:b/>
                <w:bCs/>
                <w:sz w:val="24"/>
                <w:szCs w:val="24"/>
              </w:rPr>
              <w:t>CO1</w:t>
            </w:r>
          </w:p>
        </w:tc>
        <w:tc>
          <w:tcPr>
            <w:tcW w:w="6366" w:type="dxa"/>
            <w:shd w:val="clear" w:color="auto" w:fill="auto"/>
          </w:tcPr>
          <w:p w:rsidR="00D663A0" w:rsidRPr="00FE076C" w:rsidRDefault="00D663A0" w:rsidP="00770D20">
            <w:pPr>
              <w:tabs>
                <w:tab w:val="left" w:pos="993"/>
                <w:tab w:val="left" w:pos="1560"/>
              </w:tabs>
              <w:ind w:left="426"/>
              <w:jc w:val="both"/>
              <w:rPr>
                <w:rFonts w:ascii="Times New Roman" w:eastAsia="Arial" w:hAnsi="Times New Roman"/>
                <w:bCs/>
                <w:sz w:val="24"/>
                <w:szCs w:val="24"/>
              </w:rPr>
            </w:pPr>
            <w:r w:rsidRPr="00FE076C">
              <w:rPr>
                <w:rFonts w:ascii="Times New Roman" w:eastAsia="Arial" w:hAnsi="Times New Roman"/>
                <w:bCs/>
                <w:sz w:val="24"/>
                <w:szCs w:val="24"/>
              </w:rPr>
              <w:t>Appreciate the organizational setup and hierarchy</w:t>
            </w:r>
          </w:p>
        </w:tc>
        <w:tc>
          <w:tcPr>
            <w:tcW w:w="1804" w:type="dxa"/>
            <w:shd w:val="clear" w:color="auto" w:fill="auto"/>
          </w:tcPr>
          <w:p w:rsidR="00D663A0" w:rsidRPr="00FE076C" w:rsidRDefault="00D663A0" w:rsidP="00770D20">
            <w:pPr>
              <w:widowControl w:val="0"/>
              <w:autoSpaceDE w:val="0"/>
              <w:autoSpaceDN w:val="0"/>
              <w:adjustRightInd w:val="0"/>
              <w:ind w:right="-20"/>
              <w:jc w:val="both"/>
              <w:rPr>
                <w:rFonts w:ascii="Times New Roman" w:hAnsi="Times New Roman"/>
                <w:sz w:val="24"/>
                <w:szCs w:val="24"/>
              </w:rPr>
            </w:pPr>
            <w:r w:rsidRPr="00FE076C">
              <w:rPr>
                <w:rFonts w:ascii="Times New Roman" w:hAnsi="Times New Roman"/>
                <w:sz w:val="24"/>
                <w:szCs w:val="24"/>
              </w:rPr>
              <w:t>5,6,7,8,9,10</w:t>
            </w:r>
          </w:p>
        </w:tc>
      </w:tr>
      <w:tr w:rsidR="00D663A0" w:rsidRPr="00FE076C" w:rsidTr="00770D20">
        <w:tc>
          <w:tcPr>
            <w:tcW w:w="567" w:type="dxa"/>
            <w:shd w:val="clear" w:color="auto" w:fill="auto"/>
          </w:tcPr>
          <w:p w:rsidR="00D663A0" w:rsidRPr="00FE076C" w:rsidRDefault="00D663A0" w:rsidP="00770D20">
            <w:pPr>
              <w:jc w:val="both"/>
              <w:rPr>
                <w:rFonts w:ascii="Times New Roman" w:hAnsi="Times New Roman"/>
                <w:b/>
                <w:bCs/>
                <w:sz w:val="24"/>
                <w:szCs w:val="24"/>
              </w:rPr>
            </w:pPr>
            <w:r w:rsidRPr="00FE076C">
              <w:rPr>
                <w:rFonts w:ascii="Times New Roman" w:hAnsi="Times New Roman"/>
                <w:b/>
                <w:bCs/>
                <w:sz w:val="24"/>
                <w:szCs w:val="24"/>
              </w:rPr>
              <w:t>CO2</w:t>
            </w:r>
          </w:p>
        </w:tc>
        <w:tc>
          <w:tcPr>
            <w:tcW w:w="6366" w:type="dxa"/>
            <w:shd w:val="clear" w:color="auto" w:fill="auto"/>
          </w:tcPr>
          <w:p w:rsidR="00D663A0" w:rsidRPr="00FE076C" w:rsidRDefault="00D663A0" w:rsidP="00770D20">
            <w:pPr>
              <w:tabs>
                <w:tab w:val="left" w:pos="993"/>
                <w:tab w:val="left" w:pos="1560"/>
              </w:tabs>
              <w:ind w:left="426"/>
              <w:jc w:val="both"/>
              <w:rPr>
                <w:rFonts w:ascii="Times New Roman" w:eastAsia="Arial" w:hAnsi="Times New Roman"/>
                <w:bCs/>
                <w:sz w:val="24"/>
                <w:szCs w:val="24"/>
              </w:rPr>
            </w:pPr>
            <w:r w:rsidRPr="00FE076C">
              <w:rPr>
                <w:rFonts w:ascii="Times New Roman" w:eastAsia="Arial" w:hAnsi="Times New Roman"/>
                <w:bCs/>
                <w:sz w:val="24"/>
                <w:szCs w:val="24"/>
              </w:rPr>
              <w:t>Practice the use of Resource optimization techniques</w:t>
            </w:r>
          </w:p>
        </w:tc>
        <w:tc>
          <w:tcPr>
            <w:tcW w:w="1804" w:type="dxa"/>
            <w:shd w:val="clear" w:color="auto" w:fill="auto"/>
          </w:tcPr>
          <w:p w:rsidR="00D663A0" w:rsidRPr="00FE076C" w:rsidRDefault="00D663A0" w:rsidP="00770D20">
            <w:pPr>
              <w:widowControl w:val="0"/>
              <w:autoSpaceDE w:val="0"/>
              <w:autoSpaceDN w:val="0"/>
              <w:adjustRightInd w:val="0"/>
              <w:ind w:right="-20"/>
              <w:jc w:val="both"/>
              <w:rPr>
                <w:rFonts w:ascii="Times New Roman" w:hAnsi="Times New Roman"/>
                <w:sz w:val="24"/>
                <w:szCs w:val="24"/>
              </w:rPr>
            </w:pPr>
            <w:r w:rsidRPr="00FE076C">
              <w:rPr>
                <w:rFonts w:ascii="Times New Roman" w:hAnsi="Times New Roman"/>
                <w:sz w:val="24"/>
                <w:szCs w:val="24"/>
              </w:rPr>
              <w:t>5,6,7,8,9,10</w:t>
            </w:r>
          </w:p>
        </w:tc>
      </w:tr>
      <w:tr w:rsidR="00D663A0" w:rsidRPr="00FE076C" w:rsidTr="00770D20">
        <w:tc>
          <w:tcPr>
            <w:tcW w:w="567" w:type="dxa"/>
            <w:shd w:val="clear" w:color="auto" w:fill="auto"/>
          </w:tcPr>
          <w:p w:rsidR="00D663A0" w:rsidRPr="00FE076C" w:rsidRDefault="00D663A0" w:rsidP="00770D20">
            <w:pPr>
              <w:jc w:val="both"/>
              <w:rPr>
                <w:rFonts w:ascii="Times New Roman" w:hAnsi="Times New Roman"/>
                <w:b/>
                <w:bCs/>
                <w:sz w:val="24"/>
                <w:szCs w:val="24"/>
              </w:rPr>
            </w:pPr>
            <w:r w:rsidRPr="00FE076C">
              <w:rPr>
                <w:rFonts w:ascii="Times New Roman" w:hAnsi="Times New Roman"/>
                <w:b/>
                <w:bCs/>
                <w:sz w:val="24"/>
                <w:szCs w:val="24"/>
              </w:rPr>
              <w:t>CO3</w:t>
            </w:r>
          </w:p>
        </w:tc>
        <w:tc>
          <w:tcPr>
            <w:tcW w:w="6366" w:type="dxa"/>
            <w:shd w:val="clear" w:color="auto" w:fill="auto"/>
          </w:tcPr>
          <w:p w:rsidR="00D663A0" w:rsidRPr="00FE076C" w:rsidRDefault="00D663A0" w:rsidP="00770D20">
            <w:pPr>
              <w:tabs>
                <w:tab w:val="left" w:pos="993"/>
                <w:tab w:val="left" w:pos="1560"/>
              </w:tabs>
              <w:ind w:left="426"/>
              <w:jc w:val="both"/>
              <w:rPr>
                <w:rFonts w:ascii="Times New Roman" w:eastAsia="Arial" w:hAnsi="Times New Roman"/>
                <w:bCs/>
                <w:sz w:val="24"/>
                <w:szCs w:val="24"/>
              </w:rPr>
            </w:pPr>
            <w:r w:rsidRPr="00FE076C">
              <w:rPr>
                <w:rFonts w:ascii="Times New Roman" w:eastAsia="Arial" w:hAnsi="Times New Roman"/>
                <w:bCs/>
                <w:sz w:val="24"/>
                <w:szCs w:val="24"/>
              </w:rPr>
              <w:t>Develop core engineering skills</w:t>
            </w:r>
          </w:p>
        </w:tc>
        <w:tc>
          <w:tcPr>
            <w:tcW w:w="1804" w:type="dxa"/>
            <w:shd w:val="clear" w:color="auto" w:fill="auto"/>
          </w:tcPr>
          <w:p w:rsidR="00D663A0" w:rsidRPr="00FE076C" w:rsidRDefault="00D663A0" w:rsidP="00770D20">
            <w:pPr>
              <w:widowControl w:val="0"/>
              <w:autoSpaceDE w:val="0"/>
              <w:autoSpaceDN w:val="0"/>
              <w:adjustRightInd w:val="0"/>
              <w:ind w:right="-20"/>
              <w:jc w:val="both"/>
              <w:rPr>
                <w:rFonts w:ascii="Times New Roman" w:hAnsi="Times New Roman"/>
                <w:sz w:val="24"/>
                <w:szCs w:val="24"/>
              </w:rPr>
            </w:pPr>
            <w:r w:rsidRPr="00FE076C">
              <w:rPr>
                <w:rFonts w:ascii="Times New Roman" w:hAnsi="Times New Roman"/>
                <w:sz w:val="24"/>
                <w:szCs w:val="24"/>
              </w:rPr>
              <w:t>5,6,7,8,9,10</w:t>
            </w:r>
          </w:p>
        </w:tc>
      </w:tr>
      <w:tr w:rsidR="00D663A0" w:rsidRPr="00FE076C" w:rsidTr="00770D20">
        <w:tc>
          <w:tcPr>
            <w:tcW w:w="567" w:type="dxa"/>
            <w:shd w:val="clear" w:color="auto" w:fill="auto"/>
          </w:tcPr>
          <w:p w:rsidR="00D663A0" w:rsidRPr="00FE076C" w:rsidRDefault="00D663A0" w:rsidP="00770D20">
            <w:pPr>
              <w:jc w:val="both"/>
              <w:rPr>
                <w:rFonts w:ascii="Times New Roman" w:hAnsi="Times New Roman"/>
                <w:b/>
                <w:bCs/>
                <w:sz w:val="24"/>
                <w:szCs w:val="24"/>
              </w:rPr>
            </w:pPr>
            <w:r w:rsidRPr="00FE076C">
              <w:rPr>
                <w:rFonts w:ascii="Times New Roman" w:hAnsi="Times New Roman"/>
                <w:b/>
                <w:bCs/>
                <w:sz w:val="24"/>
                <w:szCs w:val="24"/>
              </w:rPr>
              <w:t>CO4</w:t>
            </w:r>
          </w:p>
        </w:tc>
        <w:tc>
          <w:tcPr>
            <w:tcW w:w="6366" w:type="dxa"/>
            <w:shd w:val="clear" w:color="auto" w:fill="auto"/>
          </w:tcPr>
          <w:p w:rsidR="00D663A0" w:rsidRPr="00FE076C" w:rsidRDefault="00D663A0" w:rsidP="00770D20">
            <w:pPr>
              <w:tabs>
                <w:tab w:val="left" w:pos="993"/>
                <w:tab w:val="left" w:pos="1560"/>
              </w:tabs>
              <w:ind w:left="426"/>
              <w:jc w:val="both"/>
              <w:rPr>
                <w:rFonts w:ascii="Times New Roman" w:eastAsia="Arial" w:hAnsi="Times New Roman"/>
                <w:bCs/>
                <w:sz w:val="24"/>
                <w:szCs w:val="24"/>
              </w:rPr>
            </w:pPr>
            <w:r w:rsidRPr="00FE076C">
              <w:rPr>
                <w:rFonts w:ascii="Times New Roman" w:eastAsia="Arial" w:hAnsi="Times New Roman"/>
                <w:bCs/>
                <w:sz w:val="24"/>
                <w:szCs w:val="24"/>
              </w:rPr>
              <w:t>Develop an understanding of solutions for Environmental issues in the industry</w:t>
            </w:r>
          </w:p>
        </w:tc>
        <w:tc>
          <w:tcPr>
            <w:tcW w:w="1804" w:type="dxa"/>
            <w:shd w:val="clear" w:color="auto" w:fill="auto"/>
          </w:tcPr>
          <w:p w:rsidR="00D663A0" w:rsidRPr="00FE076C" w:rsidRDefault="00D663A0" w:rsidP="00770D20">
            <w:pPr>
              <w:widowControl w:val="0"/>
              <w:autoSpaceDE w:val="0"/>
              <w:autoSpaceDN w:val="0"/>
              <w:adjustRightInd w:val="0"/>
              <w:ind w:right="-20"/>
              <w:jc w:val="both"/>
              <w:rPr>
                <w:rFonts w:ascii="Times New Roman" w:hAnsi="Times New Roman"/>
                <w:sz w:val="24"/>
                <w:szCs w:val="24"/>
              </w:rPr>
            </w:pPr>
            <w:r w:rsidRPr="00FE076C">
              <w:rPr>
                <w:rFonts w:ascii="Times New Roman" w:hAnsi="Times New Roman"/>
                <w:sz w:val="24"/>
                <w:szCs w:val="24"/>
              </w:rPr>
              <w:t>5,6,7,8,9,10</w:t>
            </w:r>
          </w:p>
        </w:tc>
      </w:tr>
      <w:tr w:rsidR="00D663A0" w:rsidRPr="00FE076C" w:rsidTr="00770D20">
        <w:tc>
          <w:tcPr>
            <w:tcW w:w="567" w:type="dxa"/>
            <w:shd w:val="clear" w:color="auto" w:fill="auto"/>
          </w:tcPr>
          <w:p w:rsidR="00D663A0" w:rsidRPr="00FE076C" w:rsidRDefault="00D663A0" w:rsidP="00770D20">
            <w:pPr>
              <w:jc w:val="both"/>
              <w:rPr>
                <w:rFonts w:ascii="Times New Roman" w:hAnsi="Times New Roman"/>
                <w:b/>
                <w:bCs/>
                <w:sz w:val="24"/>
                <w:szCs w:val="24"/>
              </w:rPr>
            </w:pPr>
            <w:r w:rsidRPr="00FE076C">
              <w:rPr>
                <w:rFonts w:ascii="Times New Roman" w:hAnsi="Times New Roman"/>
                <w:b/>
                <w:bCs/>
                <w:sz w:val="24"/>
                <w:szCs w:val="24"/>
              </w:rPr>
              <w:t>CO5</w:t>
            </w:r>
          </w:p>
        </w:tc>
        <w:tc>
          <w:tcPr>
            <w:tcW w:w="6366" w:type="dxa"/>
            <w:shd w:val="clear" w:color="auto" w:fill="auto"/>
          </w:tcPr>
          <w:p w:rsidR="00D663A0" w:rsidRPr="00FE076C" w:rsidRDefault="00D663A0" w:rsidP="00770D20">
            <w:pPr>
              <w:tabs>
                <w:tab w:val="left" w:pos="993"/>
                <w:tab w:val="left" w:pos="1560"/>
              </w:tabs>
              <w:ind w:left="426"/>
              <w:jc w:val="both"/>
              <w:rPr>
                <w:rFonts w:ascii="Times New Roman" w:eastAsia="Arial" w:hAnsi="Times New Roman"/>
                <w:bCs/>
                <w:sz w:val="24"/>
                <w:szCs w:val="24"/>
              </w:rPr>
            </w:pPr>
            <w:r w:rsidRPr="00FE076C">
              <w:rPr>
                <w:rFonts w:ascii="Times New Roman" w:eastAsia="Arial" w:hAnsi="Times New Roman"/>
                <w:bCs/>
                <w:sz w:val="24"/>
                <w:szCs w:val="24"/>
              </w:rPr>
              <w:t>Get acquainted to industry culture and professionalism</w:t>
            </w:r>
          </w:p>
        </w:tc>
        <w:tc>
          <w:tcPr>
            <w:tcW w:w="1804" w:type="dxa"/>
            <w:shd w:val="clear" w:color="auto" w:fill="auto"/>
          </w:tcPr>
          <w:p w:rsidR="00D663A0" w:rsidRPr="00FE076C" w:rsidRDefault="00D663A0" w:rsidP="00770D20">
            <w:pPr>
              <w:widowControl w:val="0"/>
              <w:autoSpaceDE w:val="0"/>
              <w:autoSpaceDN w:val="0"/>
              <w:adjustRightInd w:val="0"/>
              <w:ind w:right="-20"/>
              <w:jc w:val="both"/>
              <w:rPr>
                <w:rFonts w:ascii="Times New Roman" w:hAnsi="Times New Roman"/>
                <w:sz w:val="24"/>
                <w:szCs w:val="24"/>
              </w:rPr>
            </w:pPr>
            <w:r w:rsidRPr="00FE076C">
              <w:rPr>
                <w:rFonts w:ascii="Times New Roman" w:hAnsi="Times New Roman"/>
                <w:sz w:val="24"/>
                <w:szCs w:val="24"/>
              </w:rPr>
              <w:t>5,6,7,8,9,10</w:t>
            </w:r>
          </w:p>
        </w:tc>
      </w:tr>
    </w:tbl>
    <w:p w:rsidR="00D663A0" w:rsidRPr="00FC783B" w:rsidRDefault="00D663A0" w:rsidP="00D663A0">
      <w:pPr>
        <w:jc w:val="both"/>
        <w:rPr>
          <w:rFonts w:ascii="Times New Roman" w:hAnsi="Times New Roman"/>
          <w:b/>
          <w:bCs/>
          <w:sz w:val="24"/>
          <w:szCs w:val="24"/>
        </w:rPr>
      </w:pPr>
      <w:r w:rsidRPr="00FC783B">
        <w:rPr>
          <w:rFonts w:ascii="Times New Roman" w:hAnsi="Times New Roman"/>
          <w:b/>
          <w:bCs/>
          <w:sz w:val="24"/>
          <w:szCs w:val="24"/>
        </w:rPr>
        <w:t>Evaluation:</w:t>
      </w:r>
    </w:p>
    <w:p w:rsidR="00D663A0" w:rsidRPr="00FC783B" w:rsidRDefault="00D663A0" w:rsidP="00F121F6">
      <w:pPr>
        <w:pStyle w:val="ListParagraph"/>
        <w:numPr>
          <w:ilvl w:val="0"/>
          <w:numId w:val="209"/>
        </w:numPr>
        <w:tabs>
          <w:tab w:val="left" w:pos="993"/>
        </w:tabs>
        <w:spacing w:after="0"/>
        <w:ind w:left="720" w:right="20"/>
        <w:contextualSpacing w:val="0"/>
        <w:jc w:val="both"/>
        <w:rPr>
          <w:rFonts w:eastAsia="Arial"/>
        </w:rPr>
      </w:pPr>
      <w:r w:rsidRPr="00FC783B">
        <w:rPr>
          <w:rFonts w:eastAsia="Arial"/>
        </w:rPr>
        <w:t>The student should submit a report describing the profile of the company, Nature of the job assigned to him /her and other details in a standard format duly attested and approved by the head of the industry after two weeks and before Four weeks from the date of joining through e mail. Hard copy of the report may be submitted in person or by post.</w:t>
      </w:r>
    </w:p>
    <w:p w:rsidR="00D663A0" w:rsidRPr="00FC783B" w:rsidRDefault="00D663A0" w:rsidP="00F121F6">
      <w:pPr>
        <w:pStyle w:val="ListParagraph"/>
        <w:numPr>
          <w:ilvl w:val="0"/>
          <w:numId w:val="209"/>
        </w:numPr>
        <w:tabs>
          <w:tab w:val="left" w:pos="993"/>
        </w:tabs>
        <w:spacing w:after="0"/>
        <w:ind w:left="720" w:right="20"/>
        <w:contextualSpacing w:val="0"/>
        <w:jc w:val="both"/>
        <w:rPr>
          <w:rFonts w:eastAsia="Arial"/>
        </w:rPr>
      </w:pPr>
      <w:r w:rsidRPr="00FC783B">
        <w:rPr>
          <w:rFonts w:eastAsia="Arial"/>
        </w:rPr>
        <w:t xml:space="preserve">A candidate shall be assessed twice in the spell of industrial training i.e. at the end of third month and finally before he/she completed the industrial training </w:t>
      </w:r>
    </w:p>
    <w:p w:rsidR="00D663A0" w:rsidRPr="00FC783B" w:rsidRDefault="00D663A0" w:rsidP="00F121F6">
      <w:pPr>
        <w:pStyle w:val="ListParagraph"/>
        <w:numPr>
          <w:ilvl w:val="0"/>
          <w:numId w:val="209"/>
        </w:numPr>
        <w:tabs>
          <w:tab w:val="left" w:pos="993"/>
        </w:tabs>
        <w:spacing w:after="0"/>
        <w:ind w:left="720" w:right="20"/>
        <w:contextualSpacing w:val="0"/>
        <w:jc w:val="both"/>
      </w:pPr>
      <w:r w:rsidRPr="00FC783B">
        <w:rPr>
          <w:rFonts w:eastAsia="Arial"/>
        </w:rPr>
        <w:lastRenderedPageBreak/>
        <w:t>The assessment shall be carried out by a committee comprising of a representative of the Industry where the candidate is undergoing training and a faculty member from the respective program from the Polytechnic.</w:t>
      </w:r>
    </w:p>
    <w:p w:rsidR="00D663A0" w:rsidRDefault="00D663A0" w:rsidP="00D663A0">
      <w:pPr>
        <w:tabs>
          <w:tab w:val="left" w:pos="993"/>
        </w:tabs>
        <w:ind w:left="720" w:right="80" w:firstLine="802"/>
        <w:jc w:val="both"/>
        <w:rPr>
          <w:rFonts w:ascii="Times New Roman" w:eastAsia="Arial" w:hAnsi="Times New Roman"/>
          <w:sz w:val="24"/>
          <w:szCs w:val="24"/>
        </w:rPr>
      </w:pPr>
      <w:r w:rsidRPr="00FC783B">
        <w:rPr>
          <w:rFonts w:ascii="Times New Roman" w:eastAsia="Arial" w:hAnsi="Times New Roman"/>
          <w:sz w:val="24"/>
          <w:szCs w:val="24"/>
        </w:rPr>
        <w:t>For Institution level evaluation of industrial training, a committee consisting following faculty members (1) Head of Dept. concerned. (2) Faculty member who assessed the student in the industry (3) any other staff member of department concerned may be formed.</w:t>
      </w:r>
    </w:p>
    <w:p w:rsidR="00D663A0" w:rsidRPr="00E44FBE" w:rsidRDefault="00D663A0" w:rsidP="00F121F6">
      <w:pPr>
        <w:pStyle w:val="ListParagraph"/>
        <w:widowControl w:val="0"/>
        <w:numPr>
          <w:ilvl w:val="0"/>
          <w:numId w:val="3"/>
        </w:numPr>
        <w:spacing w:after="0" w:line="360" w:lineRule="auto"/>
        <w:ind w:right="89"/>
        <w:contextualSpacing w:val="0"/>
        <w:jc w:val="both"/>
      </w:pPr>
      <w:r w:rsidRPr="00E44FBE">
        <w:rPr>
          <w:b/>
        </w:rPr>
        <w:t>Evaluation and assessment of Industrial Training</w:t>
      </w:r>
      <w:r w:rsidRPr="00E44FBE">
        <w:t xml:space="preserve">, </w:t>
      </w:r>
      <w:r w:rsidRPr="00E44FBE">
        <w:rPr>
          <w:spacing w:val="4"/>
        </w:rPr>
        <w:t xml:space="preserve">shall </w:t>
      </w:r>
      <w:r w:rsidRPr="00E44FBE">
        <w:rPr>
          <w:spacing w:val="3"/>
        </w:rPr>
        <w:t xml:space="preserve">be </w:t>
      </w:r>
      <w:r w:rsidRPr="00E44FBE">
        <w:rPr>
          <w:spacing w:val="4"/>
        </w:rPr>
        <w:t xml:space="preserve">done and marks </w:t>
      </w:r>
      <w:r w:rsidRPr="00E44FBE">
        <w:rPr>
          <w:spacing w:val="3"/>
        </w:rPr>
        <w:t xml:space="preserve">be </w:t>
      </w:r>
      <w:r w:rsidRPr="00E44FBE">
        <w:rPr>
          <w:spacing w:val="5"/>
        </w:rPr>
        <w:t xml:space="preserve">awarded </w:t>
      </w:r>
      <w:r w:rsidRPr="00E44FBE">
        <w:rPr>
          <w:spacing w:val="3"/>
        </w:rPr>
        <w:t xml:space="preserve">in </w:t>
      </w:r>
      <w:r w:rsidRPr="00E44FBE">
        <w:rPr>
          <w:spacing w:val="4"/>
        </w:rPr>
        <w:t xml:space="preserve">the </w:t>
      </w:r>
      <w:r w:rsidRPr="00E44FBE">
        <w:rPr>
          <w:spacing w:val="6"/>
        </w:rPr>
        <w:t xml:space="preserve">following </w:t>
      </w:r>
      <w:r w:rsidRPr="00E44FBE">
        <w:rPr>
          <w:spacing w:val="3"/>
        </w:rPr>
        <w:t>manner</w:t>
      </w:r>
      <w:r>
        <w:rPr>
          <w:spacing w:val="3"/>
        </w:rPr>
        <w:t xml:space="preserve">, provided the candidates concerned have put up minimum 90% attendance of Industrial Training. </w:t>
      </w:r>
    </w:p>
    <w:p w:rsidR="00D663A0" w:rsidRPr="00E44FBE" w:rsidRDefault="00D663A0" w:rsidP="00D663A0">
      <w:pPr>
        <w:pStyle w:val="BodyText"/>
        <w:spacing w:before="113" w:line="360" w:lineRule="auto"/>
        <w:ind w:left="720" w:right="89"/>
        <w:rPr>
          <w:rFonts w:ascii="Times New Roman" w:hAnsi="Times New Roman"/>
          <w:sz w:val="24"/>
        </w:rPr>
      </w:pPr>
      <w:r w:rsidRPr="00E44FBE">
        <w:rPr>
          <w:rFonts w:ascii="Times New Roman" w:hAnsi="Times New Roman"/>
          <w:spacing w:val="5"/>
          <w:sz w:val="24"/>
        </w:rPr>
        <w:t>Industrial assessment at Industry</w:t>
      </w:r>
      <w:r w:rsidRPr="00E44FBE">
        <w:rPr>
          <w:rFonts w:ascii="Times New Roman" w:hAnsi="Times New Roman"/>
          <w:spacing w:val="5"/>
          <w:sz w:val="24"/>
        </w:rPr>
        <w:tab/>
      </w:r>
      <w:r w:rsidRPr="00E44FBE">
        <w:rPr>
          <w:rFonts w:ascii="Times New Roman" w:hAnsi="Times New Roman"/>
          <w:sz w:val="24"/>
        </w:rPr>
        <w:t xml:space="preserve">: 600 marks (in two spells of 300 marks each) </w:t>
      </w:r>
    </w:p>
    <w:p w:rsidR="00D663A0" w:rsidRPr="00E44FBE" w:rsidRDefault="00D663A0" w:rsidP="00D663A0">
      <w:pPr>
        <w:pStyle w:val="BodyText"/>
        <w:spacing w:before="113" w:line="360" w:lineRule="auto"/>
        <w:ind w:left="720" w:right="89"/>
        <w:rPr>
          <w:rFonts w:ascii="Times New Roman" w:hAnsi="Times New Roman"/>
          <w:sz w:val="24"/>
        </w:rPr>
      </w:pPr>
      <w:r>
        <w:rPr>
          <w:rFonts w:ascii="Times New Roman" w:hAnsi="Times New Roman"/>
          <w:sz w:val="24"/>
          <w:lang w:val="en-IN"/>
        </w:rPr>
        <w:t>Institutional Evaluation</w:t>
      </w:r>
      <w:r>
        <w:rPr>
          <w:rFonts w:ascii="Times New Roman" w:hAnsi="Times New Roman"/>
          <w:sz w:val="24"/>
          <w:lang w:val="en-IN"/>
        </w:rPr>
        <w:tab/>
      </w:r>
      <w:r w:rsidRPr="00E44FBE">
        <w:rPr>
          <w:rFonts w:ascii="Times New Roman" w:hAnsi="Times New Roman"/>
          <w:sz w:val="24"/>
        </w:rPr>
        <w:t xml:space="preserve"> </w:t>
      </w:r>
      <w:r w:rsidRPr="00E44FBE">
        <w:rPr>
          <w:rFonts w:ascii="Times New Roman" w:hAnsi="Times New Roman"/>
          <w:spacing w:val="39"/>
          <w:sz w:val="24"/>
        </w:rPr>
        <w:tab/>
        <w:t xml:space="preserve"> </w:t>
      </w:r>
      <w:r>
        <w:rPr>
          <w:rFonts w:ascii="Times New Roman" w:hAnsi="Times New Roman"/>
          <w:sz w:val="24"/>
        </w:rPr>
        <w:t xml:space="preserve">: </w:t>
      </w:r>
      <w:r>
        <w:rPr>
          <w:rFonts w:ascii="Times New Roman" w:hAnsi="Times New Roman"/>
          <w:sz w:val="24"/>
          <w:lang w:val="en-IN"/>
        </w:rPr>
        <w:t>3</w:t>
      </w:r>
      <w:r w:rsidRPr="00E44FBE">
        <w:rPr>
          <w:rFonts w:ascii="Times New Roman" w:hAnsi="Times New Roman"/>
          <w:sz w:val="24"/>
        </w:rPr>
        <w:t xml:space="preserve">00 </w:t>
      </w:r>
      <w:r w:rsidRPr="00E44FBE">
        <w:rPr>
          <w:rFonts w:ascii="Times New Roman" w:hAnsi="Times New Roman"/>
          <w:spacing w:val="4"/>
          <w:sz w:val="24"/>
        </w:rPr>
        <w:t>marks</w:t>
      </w:r>
    </w:p>
    <w:p w:rsidR="00D663A0" w:rsidRDefault="00D663A0" w:rsidP="00D663A0">
      <w:pPr>
        <w:pStyle w:val="BodyText"/>
        <w:spacing w:after="0" w:line="240" w:lineRule="auto"/>
        <w:ind w:right="89" w:firstLine="720"/>
        <w:rPr>
          <w:rFonts w:ascii="Times New Roman" w:hAnsi="Times New Roman"/>
          <w:spacing w:val="4"/>
          <w:sz w:val="24"/>
          <w:lang w:val="en-IN"/>
        </w:rPr>
      </w:pPr>
      <w:r>
        <w:rPr>
          <w:rFonts w:ascii="Times New Roman" w:hAnsi="Times New Roman"/>
          <w:sz w:val="24"/>
          <w:lang w:val="en-IN"/>
        </w:rPr>
        <w:t>Semester End Examination</w:t>
      </w:r>
      <w:r>
        <w:rPr>
          <w:rFonts w:ascii="Times New Roman" w:hAnsi="Times New Roman"/>
          <w:sz w:val="24"/>
        </w:rPr>
        <w:tab/>
        <w:t xml:space="preserve"> </w:t>
      </w:r>
      <w:r>
        <w:rPr>
          <w:rFonts w:ascii="Times New Roman" w:hAnsi="Times New Roman"/>
          <w:sz w:val="24"/>
          <w:lang w:val="en-IN"/>
        </w:rPr>
        <w:tab/>
      </w:r>
      <w:r>
        <w:rPr>
          <w:rFonts w:ascii="Times New Roman" w:hAnsi="Times New Roman"/>
          <w:sz w:val="24"/>
        </w:rPr>
        <w:t xml:space="preserve">: </w:t>
      </w:r>
      <w:r>
        <w:rPr>
          <w:rFonts w:ascii="Times New Roman" w:hAnsi="Times New Roman"/>
          <w:sz w:val="24"/>
          <w:lang w:val="en-IN"/>
        </w:rPr>
        <w:t>1</w:t>
      </w:r>
      <w:r w:rsidRPr="00E44FBE">
        <w:rPr>
          <w:rFonts w:ascii="Times New Roman" w:hAnsi="Times New Roman"/>
          <w:sz w:val="24"/>
        </w:rPr>
        <w:t xml:space="preserve">00 </w:t>
      </w:r>
      <w:r w:rsidRPr="00E44FBE">
        <w:rPr>
          <w:rFonts w:ascii="Times New Roman" w:hAnsi="Times New Roman"/>
          <w:spacing w:val="4"/>
          <w:sz w:val="24"/>
        </w:rPr>
        <w:t>marks</w:t>
      </w:r>
    </w:p>
    <w:p w:rsidR="00D663A0" w:rsidRPr="00CC6C84" w:rsidRDefault="00D663A0" w:rsidP="00D663A0">
      <w:pPr>
        <w:pStyle w:val="BodyText"/>
        <w:spacing w:after="0" w:line="240" w:lineRule="auto"/>
        <w:ind w:right="89" w:firstLine="720"/>
        <w:rPr>
          <w:rFonts w:ascii="Times New Roman" w:hAnsi="Times New Roman"/>
          <w:spacing w:val="4"/>
          <w:sz w:val="24"/>
          <w:lang w:val="en-IN"/>
        </w:rPr>
      </w:pPr>
      <w:r>
        <w:rPr>
          <w:rFonts w:ascii="Times New Roman" w:hAnsi="Times New Roman"/>
          <w:sz w:val="24"/>
          <w:lang w:val="en-IN"/>
        </w:rPr>
        <w:t>(</w:t>
      </w:r>
      <w:r w:rsidRPr="00E44FBE">
        <w:rPr>
          <w:rFonts w:ascii="Times New Roman" w:hAnsi="Times New Roman"/>
          <w:sz w:val="24"/>
        </w:rPr>
        <w:t>Semin</w:t>
      </w:r>
      <w:r>
        <w:rPr>
          <w:rFonts w:ascii="Times New Roman" w:hAnsi="Times New Roman"/>
          <w:sz w:val="24"/>
        </w:rPr>
        <w:t>ar/viva-voce at Institution</w:t>
      </w:r>
      <w:r>
        <w:rPr>
          <w:rFonts w:ascii="Times New Roman" w:hAnsi="Times New Roman"/>
          <w:sz w:val="24"/>
          <w:lang w:val="en-IN"/>
        </w:rPr>
        <w:t>)</w:t>
      </w:r>
    </w:p>
    <w:p w:rsidR="00D663A0" w:rsidRPr="00E44FBE" w:rsidRDefault="00D663A0" w:rsidP="00D663A0">
      <w:pPr>
        <w:pStyle w:val="BodyText"/>
        <w:spacing w:after="0" w:line="360" w:lineRule="auto"/>
        <w:ind w:right="89"/>
        <w:rPr>
          <w:rFonts w:ascii="Times New Roman" w:hAnsi="Times New Roman"/>
          <w:sz w:val="24"/>
        </w:rPr>
      </w:pPr>
      <w:r w:rsidRPr="00E44FBE">
        <w:rPr>
          <w:rFonts w:ascii="Times New Roman" w:hAnsi="Times New Roman"/>
          <w:spacing w:val="4"/>
          <w:sz w:val="24"/>
        </w:rPr>
        <w:tab/>
      </w:r>
      <w:r w:rsidRPr="00E44FBE">
        <w:rPr>
          <w:rFonts w:ascii="Times New Roman" w:hAnsi="Times New Roman"/>
          <w:spacing w:val="4"/>
          <w:sz w:val="24"/>
        </w:rPr>
        <w:tab/>
      </w:r>
      <w:r w:rsidRPr="00E44FBE">
        <w:rPr>
          <w:rFonts w:ascii="Times New Roman" w:hAnsi="Times New Roman"/>
          <w:spacing w:val="4"/>
          <w:sz w:val="24"/>
        </w:rPr>
        <w:tab/>
      </w:r>
      <w:r w:rsidRPr="00E44FBE">
        <w:rPr>
          <w:rFonts w:ascii="Times New Roman" w:hAnsi="Times New Roman"/>
          <w:spacing w:val="4"/>
          <w:sz w:val="24"/>
        </w:rPr>
        <w:tab/>
      </w:r>
      <w:r w:rsidRPr="00E44FBE">
        <w:rPr>
          <w:rFonts w:ascii="Times New Roman" w:hAnsi="Times New Roman"/>
          <w:spacing w:val="4"/>
          <w:sz w:val="24"/>
        </w:rPr>
        <w:tab/>
      </w:r>
      <w:r w:rsidRPr="00E44FBE">
        <w:rPr>
          <w:rFonts w:ascii="Times New Roman" w:hAnsi="Times New Roman"/>
          <w:spacing w:val="4"/>
          <w:sz w:val="24"/>
        </w:rPr>
        <w:tab/>
        <w:t xml:space="preserve">  _________</w:t>
      </w:r>
    </w:p>
    <w:p w:rsidR="00D663A0" w:rsidRPr="00E44FBE" w:rsidRDefault="00D663A0" w:rsidP="00D663A0">
      <w:pPr>
        <w:pStyle w:val="BodyText"/>
        <w:spacing w:after="0" w:line="360" w:lineRule="auto"/>
        <w:ind w:right="89"/>
        <w:rPr>
          <w:rFonts w:ascii="Times New Roman" w:hAnsi="Times New Roman"/>
          <w:sz w:val="24"/>
        </w:rPr>
      </w:pPr>
      <w:r>
        <w:rPr>
          <w:rFonts w:ascii="Times New Roman" w:hAnsi="Times New Roman"/>
          <w:noProof/>
          <w:sz w:val="24"/>
        </w:rPr>
        <w:pict>
          <v:line id="_x0000_s1067" style="position:absolute;z-index:251684864;visibility:visible;mso-width-relative:margin;mso-height-relative:margin" from="218.85pt,17pt" to="2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"/>
        </w:pict>
      </w:r>
      <w:r w:rsidRPr="00E44FBE">
        <w:rPr>
          <w:rFonts w:ascii="Times New Roman" w:hAnsi="Times New Roman"/>
          <w:spacing w:val="-9"/>
          <w:sz w:val="24"/>
        </w:rPr>
        <w:tab/>
        <w:t>TOTAL</w:t>
      </w:r>
      <w:r w:rsidRPr="00E44FBE">
        <w:rPr>
          <w:rFonts w:ascii="Times New Roman" w:hAnsi="Times New Roman"/>
          <w:spacing w:val="-9"/>
          <w:sz w:val="24"/>
        </w:rPr>
        <w:tab/>
      </w:r>
      <w:r w:rsidRPr="00E44FBE">
        <w:rPr>
          <w:rFonts w:ascii="Times New Roman" w:hAnsi="Times New Roman"/>
          <w:spacing w:val="-9"/>
          <w:sz w:val="24"/>
        </w:rPr>
        <w:tab/>
      </w:r>
      <w:r w:rsidRPr="00E44FBE">
        <w:rPr>
          <w:rFonts w:ascii="Times New Roman" w:hAnsi="Times New Roman"/>
          <w:spacing w:val="-9"/>
          <w:sz w:val="24"/>
        </w:rPr>
        <w:tab/>
      </w:r>
      <w:r w:rsidRPr="00E44FBE">
        <w:rPr>
          <w:rFonts w:ascii="Times New Roman" w:hAnsi="Times New Roman"/>
          <w:spacing w:val="-9"/>
          <w:sz w:val="24"/>
        </w:rPr>
        <w:tab/>
        <w:t xml:space="preserve">   </w:t>
      </w:r>
      <w:r w:rsidRPr="00E44FBE">
        <w:rPr>
          <w:rFonts w:ascii="Times New Roman" w:hAnsi="Times New Roman"/>
          <w:sz w:val="24"/>
        </w:rPr>
        <w:t>10</w:t>
      </w:r>
      <w:r w:rsidRPr="00E44FBE">
        <w:rPr>
          <w:rFonts w:ascii="Times New Roman" w:hAnsi="Times New Roman"/>
          <w:spacing w:val="2"/>
          <w:sz w:val="24"/>
        </w:rPr>
        <w:t xml:space="preserve">00 </w:t>
      </w:r>
      <w:r w:rsidRPr="00E44FBE">
        <w:rPr>
          <w:rFonts w:ascii="Times New Roman" w:hAnsi="Times New Roman"/>
          <w:spacing w:val="4"/>
          <w:sz w:val="24"/>
        </w:rPr>
        <w:t>marks</w:t>
      </w:r>
    </w:p>
    <w:tbl>
      <w:tblPr>
        <w:tblW w:w="8380" w:type="dxa"/>
        <w:jc w:val="center"/>
        <w:tblLook w:val="04A0"/>
      </w:tblPr>
      <w:tblGrid>
        <w:gridCol w:w="858"/>
        <w:gridCol w:w="4794"/>
        <w:gridCol w:w="1473"/>
        <w:gridCol w:w="1255"/>
      </w:tblGrid>
      <w:tr w:rsidR="00D663A0" w:rsidRPr="007C1EF4" w:rsidTr="00770D20">
        <w:trPr>
          <w:trHeight w:val="549"/>
          <w:jc w:val="center"/>
        </w:trPr>
        <w:tc>
          <w:tcPr>
            <w:tcW w:w="7255" w:type="dxa"/>
            <w:gridSpan w:val="3"/>
            <w:tcBorders>
              <w:top w:val="single" w:sz="4" w:space="0" w:color="FFFFFF"/>
              <w:left w:val="single" w:sz="4" w:space="0" w:color="FFFFFF"/>
              <w:bottom w:val="single" w:sz="4" w:space="0" w:color="auto"/>
              <w:right w:val="single" w:sz="4" w:space="0" w:color="FFFFFF"/>
            </w:tcBorders>
            <w:vAlign w:val="center"/>
          </w:tcPr>
          <w:p w:rsidR="00D663A0" w:rsidRPr="007C1EF4" w:rsidRDefault="00D663A0" w:rsidP="00770D20">
            <w:pPr>
              <w:spacing w:after="0" w:line="240" w:lineRule="auto"/>
              <w:jc w:val="both"/>
              <w:rPr>
                <w:rFonts w:ascii="Times New Roman" w:hAnsi="Times New Roman"/>
                <w:color w:val="000000"/>
              </w:rPr>
            </w:pPr>
            <w:r w:rsidRPr="007C1EF4">
              <w:rPr>
                <w:rFonts w:ascii="Times New Roman" w:hAnsi="Times New Roman"/>
                <w:b/>
              </w:rPr>
              <w:t xml:space="preserve">Assessment parameters </w:t>
            </w:r>
            <w:r>
              <w:rPr>
                <w:rFonts w:ascii="Times New Roman" w:hAnsi="Times New Roman"/>
                <w:b/>
              </w:rPr>
              <w:t>at</w:t>
            </w:r>
            <w:r w:rsidRPr="007C1EF4">
              <w:rPr>
                <w:rFonts w:ascii="Times New Roman" w:hAnsi="Times New Roman"/>
                <w:b/>
              </w:rPr>
              <w:t xml:space="preserve"> </w:t>
            </w:r>
            <w:r>
              <w:rPr>
                <w:rFonts w:ascii="Times New Roman" w:hAnsi="Times New Roman"/>
                <w:b/>
              </w:rPr>
              <w:t>Industry</w:t>
            </w:r>
          </w:p>
        </w:tc>
        <w:tc>
          <w:tcPr>
            <w:tcW w:w="1125" w:type="dxa"/>
            <w:tcBorders>
              <w:top w:val="single" w:sz="4" w:space="0" w:color="FFFFFF"/>
              <w:left w:val="single" w:sz="4" w:space="0" w:color="FFFFFF"/>
              <w:bottom w:val="single" w:sz="4" w:space="0" w:color="auto"/>
              <w:right w:val="single" w:sz="4" w:space="0" w:color="FFFFFF"/>
            </w:tcBorders>
          </w:tcPr>
          <w:p w:rsidR="00D663A0" w:rsidRPr="007C1EF4" w:rsidRDefault="00D663A0" w:rsidP="00770D20">
            <w:pPr>
              <w:spacing w:after="0" w:line="240" w:lineRule="auto"/>
              <w:jc w:val="both"/>
              <w:rPr>
                <w:rFonts w:ascii="Times New Roman" w:hAnsi="Times New Roman"/>
                <w:b/>
              </w:rPr>
            </w:pPr>
          </w:p>
        </w:tc>
      </w:tr>
      <w:tr w:rsidR="00D663A0" w:rsidRPr="007C1EF4" w:rsidTr="00770D20">
        <w:trPr>
          <w:trHeight w:val="415"/>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center"/>
              <w:rPr>
                <w:rFonts w:ascii="Times New Roman" w:hAnsi="Times New Roman"/>
                <w:color w:val="000000"/>
              </w:rPr>
            </w:pPr>
            <w:r w:rsidRPr="007C1EF4">
              <w:rPr>
                <w:rFonts w:ascii="Times New Roman" w:hAnsi="Times New Roman"/>
                <w:color w:val="000000"/>
              </w:rPr>
              <w:t>Sl No</w:t>
            </w:r>
          </w:p>
        </w:tc>
        <w:tc>
          <w:tcPr>
            <w:tcW w:w="4904"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center"/>
              <w:rPr>
                <w:rFonts w:ascii="Times New Roman" w:hAnsi="Times New Roman"/>
                <w:color w:val="000000"/>
              </w:rPr>
            </w:pPr>
          </w:p>
          <w:p w:rsidR="00D663A0" w:rsidRPr="007C1EF4" w:rsidRDefault="00D663A0" w:rsidP="00770D20">
            <w:pPr>
              <w:spacing w:after="0" w:line="240" w:lineRule="auto"/>
              <w:jc w:val="center"/>
              <w:rPr>
                <w:rFonts w:ascii="Times New Roman" w:hAnsi="Times New Roman"/>
                <w:color w:val="000000"/>
              </w:rPr>
            </w:pPr>
            <w:r w:rsidRPr="007C1EF4">
              <w:rPr>
                <w:rFonts w:ascii="Times New Roman" w:hAnsi="Times New Roman"/>
                <w:color w:val="000000"/>
              </w:rPr>
              <w:t>Learning Parameter</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D663A0" w:rsidRDefault="00D663A0" w:rsidP="00770D20">
            <w:pPr>
              <w:spacing w:after="0" w:line="240" w:lineRule="auto"/>
              <w:jc w:val="center"/>
              <w:rPr>
                <w:rFonts w:ascii="Times New Roman" w:hAnsi="Times New Roman"/>
                <w:color w:val="000000"/>
              </w:rPr>
            </w:pPr>
            <w:r>
              <w:rPr>
                <w:rFonts w:ascii="Times New Roman" w:hAnsi="Times New Roman"/>
                <w:color w:val="000000"/>
              </w:rPr>
              <w:t>Assessment I</w:t>
            </w:r>
          </w:p>
          <w:p w:rsidR="00D663A0" w:rsidRPr="007C1EF4" w:rsidRDefault="00D663A0" w:rsidP="00770D20">
            <w:pPr>
              <w:spacing w:after="0" w:line="240" w:lineRule="auto"/>
              <w:jc w:val="center"/>
              <w:rPr>
                <w:rFonts w:ascii="Times New Roman" w:hAnsi="Times New Roman"/>
                <w:color w:val="000000"/>
              </w:rPr>
            </w:pPr>
            <w:r>
              <w:rPr>
                <w:rFonts w:ascii="Times New Roman" w:hAnsi="Times New Roman"/>
                <w:color w:val="000000"/>
              </w:rPr>
              <w:t>(First Quarter)</w:t>
            </w:r>
          </w:p>
        </w:tc>
        <w:tc>
          <w:tcPr>
            <w:tcW w:w="1125"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center"/>
              <w:rPr>
                <w:rFonts w:ascii="Times New Roman" w:hAnsi="Times New Roman"/>
                <w:color w:val="000000"/>
              </w:rPr>
            </w:pPr>
            <w:r>
              <w:rPr>
                <w:rFonts w:ascii="Times New Roman" w:hAnsi="Times New Roman"/>
                <w:color w:val="000000"/>
              </w:rPr>
              <w:t>Assessment II (Second Quarter)</w:t>
            </w:r>
          </w:p>
        </w:tc>
      </w:tr>
      <w:tr w:rsidR="00D663A0" w:rsidRPr="007C1EF4" w:rsidTr="00770D20">
        <w:trPr>
          <w:trHeight w:val="415"/>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color w:val="000000"/>
              </w:rPr>
            </w:pPr>
            <w:r w:rsidRPr="007C1EF4">
              <w:rPr>
                <w:rFonts w:ascii="Times New Roman" w:hAnsi="Times New Roman"/>
                <w:color w:val="000000"/>
              </w:rPr>
              <w:t>1</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Attendance and punctuality</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D663A0" w:rsidRPr="007C1EF4" w:rsidRDefault="00D663A0" w:rsidP="00770D20">
            <w:pPr>
              <w:tabs>
                <w:tab w:val="left" w:pos="993"/>
              </w:tabs>
              <w:jc w:val="both"/>
              <w:rPr>
                <w:rFonts w:ascii="Times New Roman" w:eastAsia="Arial" w:hAnsi="Times New Roman"/>
                <w:w w:val="97"/>
              </w:rPr>
            </w:pPr>
            <w:r>
              <w:rPr>
                <w:rFonts w:ascii="Times New Roman" w:eastAsia="Arial" w:hAnsi="Times New Roman"/>
                <w:w w:val="97"/>
              </w:rPr>
              <w:t>2</w:t>
            </w:r>
            <w:r w:rsidRPr="007C1EF4">
              <w:rPr>
                <w:rFonts w:ascii="Times New Roman" w:eastAsia="Arial" w:hAnsi="Times New Roman"/>
                <w:w w:val="97"/>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w w:val="97"/>
              </w:rPr>
            </w:pPr>
            <w:r>
              <w:rPr>
                <w:rFonts w:ascii="Times New Roman" w:eastAsia="Arial" w:hAnsi="Times New Roman"/>
                <w:w w:val="97"/>
              </w:rPr>
              <w:t>20</w:t>
            </w:r>
          </w:p>
        </w:tc>
      </w:tr>
      <w:tr w:rsidR="00D663A0" w:rsidRPr="007C1EF4" w:rsidTr="00770D20">
        <w:trPr>
          <w:trHeight w:val="323"/>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color w:val="000000"/>
              </w:rPr>
            </w:pPr>
            <w:r w:rsidRPr="007C1EF4">
              <w:rPr>
                <w:rFonts w:ascii="Times New Roman" w:hAnsi="Times New Roman"/>
                <w:color w:val="000000"/>
              </w:rPr>
              <w:t>2</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Familiarity  of  tools and material</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D663A0" w:rsidRPr="007C1EF4" w:rsidRDefault="00D663A0" w:rsidP="00770D20">
            <w:pPr>
              <w:tabs>
                <w:tab w:val="left" w:pos="993"/>
              </w:tabs>
              <w:jc w:val="both"/>
              <w:rPr>
                <w:rFonts w:ascii="Times New Roman" w:eastAsia="Arial" w:hAnsi="Times New Roman"/>
                <w:w w:val="97"/>
              </w:rPr>
            </w:pPr>
            <w:r>
              <w:rPr>
                <w:rFonts w:ascii="Times New Roman" w:eastAsia="Arial" w:hAnsi="Times New Roman"/>
                <w:w w:val="97"/>
              </w:rPr>
              <w:t>3</w:t>
            </w:r>
            <w:r w:rsidRPr="007C1EF4">
              <w:rPr>
                <w:rFonts w:ascii="Times New Roman" w:eastAsia="Arial" w:hAnsi="Times New Roman"/>
                <w:w w:val="97"/>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w w:val="97"/>
              </w:rPr>
            </w:pPr>
            <w:r>
              <w:rPr>
                <w:rFonts w:ascii="Times New Roman" w:eastAsia="Arial" w:hAnsi="Times New Roman"/>
                <w:w w:val="97"/>
              </w:rPr>
              <w:t>30</w:t>
            </w:r>
          </w:p>
        </w:tc>
      </w:tr>
      <w:tr w:rsidR="00D663A0" w:rsidRPr="007C1EF4" w:rsidTr="00770D20">
        <w:trPr>
          <w:trHeight w:val="323"/>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color w:val="000000"/>
              </w:rPr>
            </w:pPr>
            <w:r w:rsidRPr="007C1EF4">
              <w:rPr>
                <w:rFonts w:ascii="Times New Roman" w:hAnsi="Times New Roman"/>
                <w:color w:val="000000"/>
              </w:rPr>
              <w:t>3</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Engineering skills</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D663A0" w:rsidRPr="007C1EF4" w:rsidRDefault="00D663A0" w:rsidP="00770D20">
            <w:pPr>
              <w:tabs>
                <w:tab w:val="left" w:pos="993"/>
              </w:tabs>
              <w:jc w:val="both"/>
              <w:rPr>
                <w:rFonts w:ascii="Times New Roman" w:eastAsia="Arial" w:hAnsi="Times New Roman"/>
              </w:rPr>
            </w:pPr>
            <w:r>
              <w:rPr>
                <w:rFonts w:ascii="Times New Roman" w:eastAsia="Arial" w:hAnsi="Times New Roman"/>
              </w:rPr>
              <w:t>5</w:t>
            </w:r>
            <w:r w:rsidRPr="007C1EF4">
              <w:rPr>
                <w:rFonts w:ascii="Times New Roman" w:eastAsia="Arial" w:hAnsi="Times New Roman"/>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rPr>
            </w:pPr>
            <w:r>
              <w:rPr>
                <w:rFonts w:ascii="Times New Roman" w:eastAsia="Arial" w:hAnsi="Times New Roman"/>
              </w:rPr>
              <w:t>50</w:t>
            </w:r>
          </w:p>
        </w:tc>
      </w:tr>
      <w:tr w:rsidR="00D663A0" w:rsidRPr="007C1EF4" w:rsidTr="00770D20">
        <w:trPr>
          <w:trHeight w:val="323"/>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color w:val="000000"/>
              </w:rPr>
            </w:pPr>
            <w:r w:rsidRPr="007C1EF4">
              <w:rPr>
                <w:rFonts w:ascii="Times New Roman" w:hAnsi="Times New Roman"/>
                <w:color w:val="000000"/>
              </w:rPr>
              <w:t>4</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Application of knowledge &amp; Problem solving skills</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D663A0" w:rsidRPr="007C1EF4" w:rsidRDefault="00D663A0" w:rsidP="00770D20">
            <w:pPr>
              <w:tabs>
                <w:tab w:val="left" w:pos="993"/>
              </w:tabs>
              <w:jc w:val="both"/>
              <w:rPr>
                <w:rFonts w:ascii="Times New Roman" w:eastAsia="Arial" w:hAnsi="Times New Roman"/>
                <w:w w:val="97"/>
              </w:rPr>
            </w:pPr>
            <w:r>
              <w:rPr>
                <w:rFonts w:ascii="Times New Roman" w:eastAsia="Arial" w:hAnsi="Times New Roman"/>
                <w:w w:val="97"/>
              </w:rPr>
              <w:t>5</w:t>
            </w:r>
            <w:r w:rsidRPr="007C1EF4">
              <w:rPr>
                <w:rFonts w:ascii="Times New Roman" w:eastAsia="Arial" w:hAnsi="Times New Roman"/>
                <w:w w:val="97"/>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w w:val="97"/>
              </w:rPr>
            </w:pPr>
            <w:r>
              <w:rPr>
                <w:rFonts w:ascii="Times New Roman" w:eastAsia="Arial" w:hAnsi="Times New Roman"/>
                <w:w w:val="97"/>
              </w:rPr>
              <w:t>50</w:t>
            </w:r>
          </w:p>
        </w:tc>
      </w:tr>
      <w:tr w:rsidR="00D663A0" w:rsidRPr="007C1EF4" w:rsidTr="00770D20">
        <w:trPr>
          <w:trHeight w:val="323"/>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color w:val="000000"/>
              </w:rPr>
            </w:pPr>
            <w:r w:rsidRPr="007C1EF4">
              <w:rPr>
                <w:rFonts w:ascii="Times New Roman" w:hAnsi="Times New Roman"/>
                <w:color w:val="000000"/>
              </w:rPr>
              <w:t>5</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Comprehension and observation</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D663A0" w:rsidRPr="007C1EF4" w:rsidRDefault="00D663A0" w:rsidP="00770D20">
            <w:pPr>
              <w:tabs>
                <w:tab w:val="left" w:pos="993"/>
              </w:tabs>
              <w:jc w:val="both"/>
              <w:rPr>
                <w:rFonts w:ascii="Times New Roman" w:eastAsia="Arial" w:hAnsi="Times New Roman"/>
              </w:rPr>
            </w:pPr>
            <w:r>
              <w:rPr>
                <w:rFonts w:ascii="Times New Roman" w:eastAsia="Arial" w:hAnsi="Times New Roman"/>
              </w:rPr>
              <w:t>1</w:t>
            </w:r>
            <w:r w:rsidRPr="007C1EF4">
              <w:rPr>
                <w:rFonts w:ascii="Times New Roman" w:eastAsia="Arial" w:hAnsi="Times New Roman"/>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rPr>
            </w:pPr>
            <w:r>
              <w:rPr>
                <w:rFonts w:ascii="Times New Roman" w:eastAsia="Arial" w:hAnsi="Times New Roman"/>
              </w:rPr>
              <w:t>10</w:t>
            </w:r>
          </w:p>
        </w:tc>
      </w:tr>
      <w:tr w:rsidR="00D663A0" w:rsidRPr="007C1EF4" w:rsidTr="00770D20">
        <w:trPr>
          <w:trHeight w:val="375"/>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color w:val="000000"/>
              </w:rPr>
            </w:pPr>
            <w:r w:rsidRPr="007C1EF4">
              <w:rPr>
                <w:rFonts w:ascii="Times New Roman" w:hAnsi="Times New Roman"/>
                <w:color w:val="000000"/>
              </w:rPr>
              <w:t>6</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Professionalism/Professional ethics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3A0" w:rsidRPr="007C1EF4" w:rsidRDefault="00D663A0" w:rsidP="00770D20">
            <w:pPr>
              <w:tabs>
                <w:tab w:val="left" w:pos="993"/>
              </w:tabs>
              <w:jc w:val="both"/>
              <w:rPr>
                <w:rFonts w:ascii="Times New Roman" w:hAnsi="Times New Roman"/>
              </w:rPr>
            </w:pPr>
            <w:r>
              <w:rPr>
                <w:rFonts w:ascii="Times New Roman" w:hAnsi="Times New Roman"/>
              </w:rPr>
              <w:t>2</w:t>
            </w:r>
            <w:r w:rsidRPr="007C1EF4">
              <w:rPr>
                <w:rFonts w:ascii="Times New Roman" w:hAnsi="Times New Roman"/>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hAnsi="Times New Roman"/>
              </w:rPr>
            </w:pPr>
            <w:r>
              <w:rPr>
                <w:rFonts w:ascii="Times New Roman" w:hAnsi="Times New Roman"/>
              </w:rPr>
              <w:t>20</w:t>
            </w:r>
          </w:p>
        </w:tc>
      </w:tr>
      <w:tr w:rsidR="00D663A0" w:rsidRPr="007C1EF4" w:rsidTr="00770D20">
        <w:trPr>
          <w:trHeight w:val="375"/>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color w:val="000000"/>
              </w:rPr>
            </w:pPr>
            <w:r w:rsidRPr="007C1EF4">
              <w:rPr>
                <w:rFonts w:ascii="Times New Roman" w:hAnsi="Times New Roman"/>
                <w:color w:val="000000"/>
              </w:rPr>
              <w:t>7</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Safety and environmental consciousness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3A0" w:rsidRPr="007C1EF4" w:rsidRDefault="00D663A0" w:rsidP="00770D20">
            <w:pPr>
              <w:tabs>
                <w:tab w:val="left" w:pos="993"/>
              </w:tabs>
              <w:jc w:val="both"/>
              <w:rPr>
                <w:rFonts w:ascii="Times New Roman" w:eastAsia="Arial" w:hAnsi="Times New Roman"/>
              </w:rPr>
            </w:pPr>
            <w:r>
              <w:rPr>
                <w:rFonts w:ascii="Times New Roman" w:eastAsia="Arial" w:hAnsi="Times New Roman"/>
              </w:rPr>
              <w:t>1</w:t>
            </w:r>
            <w:r w:rsidRPr="007C1EF4">
              <w:rPr>
                <w:rFonts w:ascii="Times New Roman" w:eastAsia="Arial" w:hAnsi="Times New Roman"/>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rPr>
            </w:pPr>
            <w:r>
              <w:rPr>
                <w:rFonts w:ascii="Times New Roman" w:eastAsia="Arial" w:hAnsi="Times New Roman"/>
              </w:rPr>
              <w:t>10</w:t>
            </w:r>
          </w:p>
        </w:tc>
      </w:tr>
      <w:tr w:rsidR="00D663A0" w:rsidRPr="007C1EF4" w:rsidTr="00770D20">
        <w:trPr>
          <w:trHeight w:val="375"/>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bCs/>
              </w:rPr>
            </w:pPr>
            <w:r w:rsidRPr="007C1EF4">
              <w:rPr>
                <w:rFonts w:ascii="Times New Roman" w:hAnsi="Times New Roman"/>
                <w:bCs/>
              </w:rPr>
              <w:t>8</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Communication skills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3A0" w:rsidRPr="007C1EF4" w:rsidRDefault="00D663A0" w:rsidP="00770D20">
            <w:pPr>
              <w:tabs>
                <w:tab w:val="left" w:pos="993"/>
              </w:tabs>
              <w:jc w:val="both"/>
              <w:rPr>
                <w:rFonts w:ascii="Times New Roman" w:eastAsia="Arial" w:hAnsi="Times New Roman"/>
                <w:w w:val="97"/>
              </w:rPr>
            </w:pPr>
            <w:r>
              <w:rPr>
                <w:rFonts w:ascii="Times New Roman" w:eastAsia="Arial" w:hAnsi="Times New Roman"/>
                <w:w w:val="97"/>
              </w:rPr>
              <w:t>2</w:t>
            </w:r>
            <w:r w:rsidRPr="007C1EF4">
              <w:rPr>
                <w:rFonts w:ascii="Times New Roman" w:eastAsia="Arial" w:hAnsi="Times New Roman"/>
                <w:w w:val="97"/>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w w:val="97"/>
              </w:rPr>
            </w:pPr>
            <w:r>
              <w:rPr>
                <w:rFonts w:ascii="Times New Roman" w:eastAsia="Arial" w:hAnsi="Times New Roman"/>
                <w:w w:val="97"/>
              </w:rPr>
              <w:t>20</w:t>
            </w:r>
          </w:p>
        </w:tc>
      </w:tr>
      <w:tr w:rsidR="00D663A0" w:rsidRPr="007C1EF4" w:rsidTr="00770D20">
        <w:trPr>
          <w:trHeight w:val="375"/>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bCs/>
              </w:rPr>
            </w:pPr>
            <w:r w:rsidRPr="007C1EF4">
              <w:rPr>
                <w:rFonts w:ascii="Times New Roman" w:hAnsi="Times New Roman"/>
                <w:bCs/>
              </w:rPr>
              <w:t>9</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Supervisory skills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3A0" w:rsidRPr="007C1EF4" w:rsidRDefault="00D663A0" w:rsidP="00770D20">
            <w:pPr>
              <w:tabs>
                <w:tab w:val="left" w:pos="993"/>
              </w:tabs>
              <w:jc w:val="both"/>
              <w:rPr>
                <w:rFonts w:ascii="Times New Roman" w:eastAsia="Arial" w:hAnsi="Times New Roman"/>
                <w:w w:val="97"/>
              </w:rPr>
            </w:pPr>
            <w:r>
              <w:rPr>
                <w:rFonts w:ascii="Times New Roman" w:eastAsia="Arial" w:hAnsi="Times New Roman"/>
                <w:w w:val="97"/>
              </w:rPr>
              <w:t>5</w:t>
            </w:r>
            <w:r w:rsidRPr="007C1EF4">
              <w:rPr>
                <w:rFonts w:ascii="Times New Roman" w:eastAsia="Arial" w:hAnsi="Times New Roman"/>
                <w:w w:val="97"/>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w w:val="97"/>
              </w:rPr>
            </w:pPr>
            <w:r>
              <w:rPr>
                <w:rFonts w:ascii="Times New Roman" w:eastAsia="Arial" w:hAnsi="Times New Roman"/>
                <w:w w:val="97"/>
              </w:rPr>
              <w:t>50</w:t>
            </w:r>
          </w:p>
        </w:tc>
      </w:tr>
      <w:tr w:rsidR="00D663A0" w:rsidRPr="007C1EF4" w:rsidTr="00770D20">
        <w:trPr>
          <w:trHeight w:val="375"/>
          <w:jc w:val="center"/>
        </w:trPr>
        <w:tc>
          <w:tcPr>
            <w:tcW w:w="878" w:type="dxa"/>
            <w:tcBorders>
              <w:top w:val="single" w:sz="4" w:space="0" w:color="auto"/>
              <w:left w:val="single" w:sz="4" w:space="0" w:color="auto"/>
              <w:bottom w:val="single" w:sz="4" w:space="0" w:color="auto"/>
              <w:right w:val="single" w:sz="4" w:space="0" w:color="auto"/>
            </w:tcBorders>
            <w:vAlign w:val="center"/>
          </w:tcPr>
          <w:p w:rsidR="00D663A0" w:rsidRPr="007C1EF4" w:rsidRDefault="00D663A0" w:rsidP="00770D20">
            <w:pPr>
              <w:spacing w:after="0" w:line="240" w:lineRule="auto"/>
              <w:jc w:val="both"/>
              <w:rPr>
                <w:rFonts w:ascii="Times New Roman" w:hAnsi="Times New Roman"/>
                <w:bCs/>
              </w:rPr>
            </w:pPr>
            <w:r w:rsidRPr="007C1EF4">
              <w:rPr>
                <w:rFonts w:ascii="Times New Roman" w:hAnsi="Times New Roman"/>
                <w:bCs/>
              </w:rPr>
              <w:t>10</w:t>
            </w:r>
          </w:p>
        </w:tc>
        <w:tc>
          <w:tcPr>
            <w:tcW w:w="4904" w:type="dxa"/>
            <w:tcBorders>
              <w:top w:val="single" w:sz="4" w:space="0" w:color="auto"/>
              <w:left w:val="single" w:sz="4" w:space="0" w:color="auto"/>
              <w:bottom w:val="single" w:sz="4" w:space="0" w:color="auto"/>
              <w:right w:val="single" w:sz="4" w:space="0" w:color="auto"/>
            </w:tcBorders>
            <w:vAlign w:val="bottom"/>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General conduct during the period</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3A0" w:rsidRPr="007C1EF4" w:rsidRDefault="00D663A0" w:rsidP="00770D20">
            <w:pPr>
              <w:tabs>
                <w:tab w:val="left" w:pos="993"/>
              </w:tabs>
              <w:jc w:val="both"/>
              <w:rPr>
                <w:rFonts w:ascii="Times New Roman" w:eastAsia="Arial" w:hAnsi="Times New Roman"/>
                <w:w w:val="97"/>
              </w:rPr>
            </w:pPr>
            <w:r>
              <w:rPr>
                <w:rFonts w:ascii="Times New Roman" w:eastAsia="Arial" w:hAnsi="Times New Roman"/>
                <w:w w:val="97"/>
              </w:rPr>
              <w:t>4</w:t>
            </w:r>
            <w:r w:rsidRPr="007C1EF4">
              <w:rPr>
                <w:rFonts w:ascii="Times New Roman" w:eastAsia="Arial" w:hAnsi="Times New Roman"/>
                <w:w w:val="97"/>
              </w:rPr>
              <w:t>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tabs>
                <w:tab w:val="left" w:pos="993"/>
              </w:tabs>
              <w:jc w:val="both"/>
              <w:rPr>
                <w:rFonts w:ascii="Times New Roman" w:eastAsia="Arial" w:hAnsi="Times New Roman"/>
                <w:w w:val="97"/>
              </w:rPr>
            </w:pPr>
            <w:r>
              <w:rPr>
                <w:rFonts w:ascii="Times New Roman" w:eastAsia="Arial" w:hAnsi="Times New Roman"/>
                <w:w w:val="97"/>
              </w:rPr>
              <w:t>40</w:t>
            </w:r>
          </w:p>
        </w:tc>
      </w:tr>
      <w:tr w:rsidR="00D663A0" w:rsidRPr="007C1EF4" w:rsidTr="00770D20">
        <w:trPr>
          <w:trHeight w:val="375"/>
          <w:jc w:val="center"/>
        </w:trPr>
        <w:tc>
          <w:tcPr>
            <w:tcW w:w="5782" w:type="dxa"/>
            <w:gridSpan w:val="2"/>
            <w:vMerge w:val="restart"/>
            <w:tcBorders>
              <w:top w:val="single" w:sz="4" w:space="0" w:color="auto"/>
              <w:left w:val="single" w:sz="4" w:space="0" w:color="auto"/>
              <w:right w:val="single" w:sz="4" w:space="0" w:color="auto"/>
            </w:tcBorders>
            <w:vAlign w:val="center"/>
          </w:tcPr>
          <w:p w:rsidR="00D663A0" w:rsidRPr="007C1EF4" w:rsidRDefault="00D663A0" w:rsidP="00770D20">
            <w:pPr>
              <w:tabs>
                <w:tab w:val="left" w:pos="993"/>
              </w:tabs>
              <w:jc w:val="both"/>
              <w:rPr>
                <w:rFonts w:ascii="Times New Roman" w:eastAsia="Arial" w:hAnsi="Times New Roman"/>
              </w:rPr>
            </w:pPr>
            <w:r w:rsidRPr="007C1EF4">
              <w:rPr>
                <w:rFonts w:ascii="Times New Roman" w:eastAsia="Arial" w:hAnsi="Times New Roman"/>
              </w:rPr>
              <w:t>Total marks for Industry Evaluation</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3A0" w:rsidRPr="007C1EF4" w:rsidRDefault="00D663A0" w:rsidP="00770D20">
            <w:pPr>
              <w:spacing w:after="0" w:line="240" w:lineRule="auto"/>
              <w:jc w:val="both"/>
              <w:rPr>
                <w:rFonts w:ascii="Times New Roman" w:hAnsi="Times New Roman"/>
                <w:color w:val="000000"/>
              </w:rPr>
            </w:pPr>
            <w:r>
              <w:rPr>
                <w:rFonts w:ascii="Times New Roman" w:hAnsi="Times New Roman"/>
                <w:color w:val="000000"/>
              </w:rPr>
              <w:t>3</w:t>
            </w:r>
            <w:r w:rsidRPr="007C1EF4">
              <w:rPr>
                <w:rFonts w:ascii="Times New Roman" w:hAnsi="Times New Roman"/>
                <w:color w:val="000000"/>
              </w:rPr>
              <w:t>00</w:t>
            </w:r>
          </w:p>
        </w:tc>
        <w:tc>
          <w:tcPr>
            <w:tcW w:w="1125" w:type="dxa"/>
            <w:tcBorders>
              <w:top w:val="single" w:sz="4" w:space="0" w:color="auto"/>
              <w:left w:val="single" w:sz="4" w:space="0" w:color="auto"/>
              <w:bottom w:val="single" w:sz="4" w:space="0" w:color="auto"/>
              <w:right w:val="single" w:sz="4" w:space="0" w:color="auto"/>
            </w:tcBorders>
          </w:tcPr>
          <w:p w:rsidR="00D663A0" w:rsidRDefault="00D663A0" w:rsidP="00770D20">
            <w:pPr>
              <w:spacing w:after="0" w:line="240" w:lineRule="auto"/>
              <w:jc w:val="center"/>
              <w:rPr>
                <w:rFonts w:ascii="Times New Roman" w:hAnsi="Times New Roman"/>
                <w:color w:val="000000"/>
              </w:rPr>
            </w:pPr>
          </w:p>
          <w:p w:rsidR="00D663A0" w:rsidRPr="007C1EF4" w:rsidRDefault="00D663A0" w:rsidP="00770D20">
            <w:pPr>
              <w:spacing w:after="0" w:line="240" w:lineRule="auto"/>
              <w:jc w:val="center"/>
              <w:rPr>
                <w:rFonts w:ascii="Times New Roman" w:hAnsi="Times New Roman"/>
                <w:color w:val="000000"/>
              </w:rPr>
            </w:pPr>
            <w:r>
              <w:rPr>
                <w:rFonts w:ascii="Times New Roman" w:hAnsi="Times New Roman"/>
                <w:color w:val="000000"/>
              </w:rPr>
              <w:t>300</w:t>
            </w:r>
          </w:p>
        </w:tc>
      </w:tr>
      <w:tr w:rsidR="00D663A0" w:rsidRPr="007C1EF4" w:rsidTr="00770D20">
        <w:trPr>
          <w:trHeight w:val="375"/>
          <w:jc w:val="center"/>
        </w:trPr>
        <w:tc>
          <w:tcPr>
            <w:tcW w:w="5782" w:type="dxa"/>
            <w:gridSpan w:val="2"/>
            <w:vMerge/>
            <w:tcBorders>
              <w:left w:val="single" w:sz="4" w:space="0" w:color="auto"/>
              <w:bottom w:val="single" w:sz="4" w:space="0" w:color="auto"/>
              <w:right w:val="single" w:sz="4" w:space="0" w:color="auto"/>
            </w:tcBorders>
            <w:vAlign w:val="center"/>
          </w:tcPr>
          <w:p w:rsidR="00D663A0" w:rsidRPr="007C1EF4" w:rsidRDefault="00D663A0" w:rsidP="00770D20">
            <w:pPr>
              <w:tabs>
                <w:tab w:val="left" w:pos="993"/>
              </w:tabs>
              <w:jc w:val="both"/>
              <w:rPr>
                <w:rFonts w:ascii="Times New Roman" w:eastAsia="Arial" w:hAnsi="Times New Roman"/>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663A0" w:rsidRDefault="00D663A0" w:rsidP="00770D20">
            <w:pPr>
              <w:spacing w:after="0" w:line="240" w:lineRule="auto"/>
              <w:jc w:val="center"/>
              <w:rPr>
                <w:rFonts w:ascii="Times New Roman" w:hAnsi="Times New Roman"/>
                <w:color w:val="000000"/>
              </w:rPr>
            </w:pPr>
            <w:r>
              <w:rPr>
                <w:rFonts w:ascii="Times New Roman" w:hAnsi="Times New Roman"/>
                <w:color w:val="000000"/>
              </w:rPr>
              <w:t>600 marks</w:t>
            </w:r>
          </w:p>
        </w:tc>
      </w:tr>
    </w:tbl>
    <w:p w:rsidR="00D663A0" w:rsidRDefault="00D663A0" w:rsidP="00D663A0">
      <w:pPr>
        <w:spacing w:after="0"/>
        <w:jc w:val="both"/>
        <w:rPr>
          <w:rFonts w:ascii="Times New Roman" w:hAnsi="Times New Roman"/>
          <w:b/>
          <w:bCs/>
        </w:rPr>
      </w:pPr>
    </w:p>
    <w:p w:rsidR="00D663A0" w:rsidRDefault="00D663A0" w:rsidP="00D663A0">
      <w:pPr>
        <w:spacing w:after="0"/>
        <w:jc w:val="both"/>
        <w:rPr>
          <w:rFonts w:ascii="Times New Roman" w:hAnsi="Times New Roman"/>
          <w:b/>
        </w:rPr>
      </w:pPr>
    </w:p>
    <w:p w:rsidR="00D663A0" w:rsidRDefault="00D663A0" w:rsidP="00D663A0">
      <w:pPr>
        <w:spacing w:after="0"/>
        <w:jc w:val="both"/>
        <w:rPr>
          <w:rFonts w:ascii="Times New Roman" w:hAnsi="Times New Roman"/>
          <w:b/>
        </w:rPr>
      </w:pPr>
    </w:p>
    <w:p w:rsidR="00D663A0" w:rsidRDefault="00D663A0" w:rsidP="00D663A0">
      <w:pPr>
        <w:spacing w:after="0"/>
        <w:jc w:val="both"/>
        <w:rPr>
          <w:rFonts w:ascii="Times New Roman" w:hAnsi="Times New Roman"/>
          <w:b/>
        </w:rPr>
      </w:pPr>
    </w:p>
    <w:p w:rsidR="00D663A0" w:rsidRDefault="00D663A0" w:rsidP="00D663A0">
      <w:pPr>
        <w:spacing w:after="0"/>
        <w:jc w:val="both"/>
        <w:rPr>
          <w:rFonts w:ascii="Times New Roman" w:hAnsi="Times New Roman"/>
          <w:b/>
        </w:rPr>
      </w:pPr>
      <w:r w:rsidRPr="007C1EF4">
        <w:rPr>
          <w:rFonts w:ascii="Times New Roman" w:hAnsi="Times New Roman"/>
          <w:b/>
        </w:rPr>
        <w:t xml:space="preserve">Assessment parameters </w:t>
      </w:r>
      <w:r>
        <w:rPr>
          <w:rFonts w:ascii="Times New Roman" w:hAnsi="Times New Roman"/>
          <w:b/>
        </w:rPr>
        <w:t>at</w:t>
      </w:r>
      <w:r w:rsidRPr="007C1EF4">
        <w:rPr>
          <w:rFonts w:ascii="Times New Roman" w:hAnsi="Times New Roman"/>
          <w:b/>
        </w:rPr>
        <w:t xml:space="preserve"> I</w:t>
      </w:r>
      <w:r>
        <w:rPr>
          <w:rFonts w:ascii="Times New Roman" w:hAnsi="Times New Roman"/>
          <w:b/>
        </w:rPr>
        <w:t>nstitution (End Examination)</w:t>
      </w:r>
    </w:p>
    <w:p w:rsidR="00D663A0" w:rsidRDefault="00D663A0" w:rsidP="00D663A0">
      <w:pPr>
        <w:spacing w:after="0"/>
        <w:jc w:val="both"/>
        <w:rPr>
          <w:rFonts w:ascii="Times New Roman" w:hAnsi="Times New Roman"/>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96"/>
        <w:gridCol w:w="1803"/>
        <w:gridCol w:w="3375"/>
      </w:tblGrid>
      <w:tr w:rsidR="00D663A0" w:rsidRPr="00FE076C" w:rsidTr="00770D20">
        <w:tc>
          <w:tcPr>
            <w:tcW w:w="8505" w:type="dxa"/>
            <w:gridSpan w:val="4"/>
            <w:shd w:val="clear" w:color="auto" w:fill="auto"/>
          </w:tcPr>
          <w:p w:rsidR="00D663A0" w:rsidRPr="00FE076C" w:rsidRDefault="00D663A0" w:rsidP="00770D20">
            <w:pPr>
              <w:tabs>
                <w:tab w:val="left" w:pos="993"/>
                <w:tab w:val="left" w:pos="1560"/>
              </w:tabs>
              <w:jc w:val="both"/>
              <w:rPr>
                <w:rFonts w:ascii="Times New Roman" w:eastAsia="Arial" w:hAnsi="Times New Roman"/>
                <w:b/>
                <w:sz w:val="24"/>
                <w:szCs w:val="24"/>
              </w:rPr>
            </w:pPr>
            <w:r w:rsidRPr="00FE076C">
              <w:rPr>
                <w:rFonts w:ascii="Times New Roman" w:eastAsia="Arial" w:hAnsi="Times New Roman"/>
                <w:b/>
                <w:sz w:val="24"/>
                <w:szCs w:val="24"/>
              </w:rPr>
              <w:t>Institution Level Evaluation Scheme</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
                <w:sz w:val="24"/>
                <w:szCs w:val="24"/>
              </w:rPr>
            </w:pPr>
            <w:r w:rsidRPr="00FE076C">
              <w:rPr>
                <w:rFonts w:ascii="Times New Roman" w:eastAsia="Arial" w:hAnsi="Times New Roman"/>
                <w:b/>
                <w:sz w:val="24"/>
                <w:szCs w:val="24"/>
              </w:rPr>
              <w:t>Sl No</w:t>
            </w: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
                <w:sz w:val="24"/>
                <w:szCs w:val="24"/>
              </w:rPr>
            </w:pPr>
            <w:r w:rsidRPr="00FE076C">
              <w:rPr>
                <w:rFonts w:ascii="Times New Roman" w:eastAsia="Arial" w:hAnsi="Times New Roman"/>
                <w:b/>
                <w:sz w:val="24"/>
                <w:szCs w:val="24"/>
              </w:rPr>
              <w:t>Criteria</w:t>
            </w:r>
          </w:p>
        </w:tc>
        <w:tc>
          <w:tcPr>
            <w:tcW w:w="1803" w:type="dxa"/>
            <w:shd w:val="clear" w:color="auto" w:fill="auto"/>
          </w:tcPr>
          <w:p w:rsidR="00D663A0" w:rsidRPr="00FE076C" w:rsidRDefault="00D663A0" w:rsidP="00770D20">
            <w:pPr>
              <w:tabs>
                <w:tab w:val="left" w:pos="993"/>
                <w:tab w:val="left" w:pos="1560"/>
              </w:tabs>
              <w:jc w:val="both"/>
              <w:rPr>
                <w:rFonts w:ascii="Times New Roman" w:eastAsia="Arial" w:hAnsi="Times New Roman"/>
                <w:b/>
                <w:sz w:val="24"/>
                <w:szCs w:val="24"/>
              </w:rPr>
            </w:pPr>
            <w:r w:rsidRPr="00FE076C">
              <w:rPr>
                <w:rFonts w:ascii="Times New Roman" w:eastAsia="Arial" w:hAnsi="Times New Roman"/>
                <w:b/>
                <w:sz w:val="24"/>
                <w:szCs w:val="24"/>
              </w:rPr>
              <w:t>Marks</w:t>
            </w:r>
          </w:p>
        </w:tc>
        <w:tc>
          <w:tcPr>
            <w:tcW w:w="3375" w:type="dxa"/>
            <w:shd w:val="clear" w:color="auto" w:fill="auto"/>
          </w:tcPr>
          <w:p w:rsidR="00D663A0" w:rsidRPr="00FE076C" w:rsidRDefault="00D663A0" w:rsidP="00770D20">
            <w:pPr>
              <w:tabs>
                <w:tab w:val="left" w:pos="993"/>
                <w:tab w:val="left" w:pos="1560"/>
              </w:tabs>
              <w:jc w:val="both"/>
              <w:rPr>
                <w:rFonts w:ascii="Times New Roman" w:eastAsia="Arial" w:hAnsi="Times New Roman"/>
                <w:b/>
                <w:sz w:val="24"/>
                <w:szCs w:val="24"/>
              </w:rPr>
            </w:pPr>
            <w:r w:rsidRPr="00FE076C">
              <w:rPr>
                <w:rFonts w:ascii="Times New Roman" w:eastAsia="Arial" w:hAnsi="Times New Roman"/>
                <w:b/>
                <w:sz w:val="24"/>
                <w:szCs w:val="24"/>
              </w:rPr>
              <w:t>Time</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1</w:t>
            </w: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1</w:t>
            </w:r>
            <w:r w:rsidRPr="00FE076C">
              <w:rPr>
                <w:rFonts w:ascii="Times New Roman" w:eastAsia="Arial" w:hAnsi="Times New Roman"/>
                <w:bCs/>
                <w:sz w:val="24"/>
                <w:szCs w:val="24"/>
                <w:vertAlign w:val="superscript"/>
              </w:rPr>
              <w:t>st</w:t>
            </w:r>
            <w:r w:rsidRPr="00FE076C">
              <w:rPr>
                <w:rFonts w:ascii="Times New Roman" w:eastAsia="Arial" w:hAnsi="Times New Roman"/>
                <w:bCs/>
                <w:sz w:val="24"/>
                <w:szCs w:val="24"/>
              </w:rPr>
              <w:t xml:space="preserve"> Report Submission </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Cs/>
                <w:sz w:val="24"/>
                <w:szCs w:val="24"/>
              </w:rPr>
            </w:pPr>
            <w:r w:rsidRPr="00FE076C">
              <w:rPr>
                <w:rFonts w:ascii="Times New Roman" w:eastAsia="Arial" w:hAnsi="Times New Roman"/>
                <w:bCs/>
                <w:sz w:val="24"/>
                <w:szCs w:val="24"/>
              </w:rPr>
              <w:t>50</w:t>
            </w:r>
          </w:p>
        </w:tc>
        <w:tc>
          <w:tcPr>
            <w:tcW w:w="3375"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within 4 Weeks</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2</w:t>
            </w: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Seminar-I</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Cs/>
                <w:sz w:val="24"/>
                <w:szCs w:val="24"/>
              </w:rPr>
            </w:pPr>
            <w:r w:rsidRPr="00FE076C">
              <w:rPr>
                <w:rFonts w:ascii="Times New Roman" w:eastAsia="Arial" w:hAnsi="Times New Roman"/>
                <w:bCs/>
                <w:sz w:val="24"/>
                <w:szCs w:val="24"/>
              </w:rPr>
              <w:t>50</w:t>
            </w:r>
          </w:p>
        </w:tc>
        <w:tc>
          <w:tcPr>
            <w:tcW w:w="3375"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9th to 10</w:t>
            </w:r>
            <w:r w:rsidRPr="00FE076C">
              <w:rPr>
                <w:rFonts w:ascii="Times New Roman" w:eastAsia="Arial" w:hAnsi="Times New Roman"/>
                <w:bCs/>
                <w:sz w:val="24"/>
                <w:szCs w:val="24"/>
                <w:vertAlign w:val="superscript"/>
              </w:rPr>
              <w:t>th</w:t>
            </w:r>
            <w:r w:rsidRPr="00FE076C">
              <w:rPr>
                <w:rFonts w:ascii="Times New Roman" w:eastAsia="Arial" w:hAnsi="Times New Roman"/>
                <w:bCs/>
                <w:sz w:val="24"/>
                <w:szCs w:val="24"/>
              </w:rPr>
              <w:t xml:space="preserve"> week</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3</w:t>
            </w: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2</w:t>
            </w:r>
            <w:r w:rsidRPr="00FE076C">
              <w:rPr>
                <w:rFonts w:ascii="Times New Roman" w:eastAsia="Arial" w:hAnsi="Times New Roman"/>
                <w:bCs/>
                <w:sz w:val="24"/>
                <w:szCs w:val="24"/>
                <w:vertAlign w:val="superscript"/>
              </w:rPr>
              <w:t>nd</w:t>
            </w:r>
            <w:r w:rsidRPr="00FE076C">
              <w:rPr>
                <w:rFonts w:ascii="Times New Roman" w:eastAsia="Arial" w:hAnsi="Times New Roman"/>
                <w:bCs/>
                <w:sz w:val="24"/>
                <w:szCs w:val="24"/>
              </w:rPr>
              <w:t xml:space="preserve"> Report Submission</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Cs/>
                <w:sz w:val="24"/>
                <w:szCs w:val="24"/>
              </w:rPr>
            </w:pPr>
            <w:r w:rsidRPr="00FE076C">
              <w:rPr>
                <w:rFonts w:ascii="Times New Roman" w:eastAsia="Arial" w:hAnsi="Times New Roman"/>
                <w:bCs/>
                <w:sz w:val="24"/>
                <w:szCs w:val="24"/>
              </w:rPr>
              <w:t>50</w:t>
            </w:r>
          </w:p>
        </w:tc>
        <w:tc>
          <w:tcPr>
            <w:tcW w:w="3375"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Within 12 weeks</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4</w:t>
            </w: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Log book</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Cs/>
                <w:sz w:val="24"/>
                <w:szCs w:val="24"/>
              </w:rPr>
            </w:pPr>
            <w:r w:rsidRPr="00FE076C">
              <w:rPr>
                <w:rFonts w:ascii="Times New Roman" w:eastAsia="Arial" w:hAnsi="Times New Roman"/>
                <w:bCs/>
                <w:sz w:val="24"/>
                <w:szCs w:val="24"/>
              </w:rPr>
              <w:t>100</w:t>
            </w:r>
          </w:p>
        </w:tc>
        <w:tc>
          <w:tcPr>
            <w:tcW w:w="3375"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5</w:t>
            </w: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Seminar-II</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Cs/>
                <w:sz w:val="24"/>
                <w:szCs w:val="24"/>
              </w:rPr>
            </w:pPr>
            <w:r w:rsidRPr="00FE076C">
              <w:rPr>
                <w:rFonts w:ascii="Times New Roman" w:eastAsia="Arial" w:hAnsi="Times New Roman"/>
                <w:bCs/>
                <w:sz w:val="24"/>
                <w:szCs w:val="24"/>
              </w:rPr>
              <w:t>50</w:t>
            </w:r>
          </w:p>
        </w:tc>
        <w:tc>
          <w:tcPr>
            <w:tcW w:w="3375"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Before Viva-Voce</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
                <w:sz w:val="24"/>
                <w:szCs w:val="24"/>
              </w:rPr>
            </w:pPr>
            <w:r w:rsidRPr="00FE076C">
              <w:rPr>
                <w:rFonts w:ascii="Times New Roman" w:eastAsia="Arial" w:hAnsi="Times New Roman"/>
                <w:b/>
                <w:sz w:val="24"/>
                <w:szCs w:val="24"/>
              </w:rPr>
              <w:t>Institute Evaluation            Total</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
                <w:sz w:val="24"/>
                <w:szCs w:val="24"/>
              </w:rPr>
            </w:pPr>
            <w:r w:rsidRPr="00FE076C">
              <w:rPr>
                <w:rFonts w:ascii="Times New Roman" w:eastAsia="Arial" w:hAnsi="Times New Roman"/>
                <w:b/>
                <w:sz w:val="24"/>
                <w:szCs w:val="24"/>
              </w:rPr>
              <w:t>300</w:t>
            </w:r>
          </w:p>
        </w:tc>
        <w:tc>
          <w:tcPr>
            <w:tcW w:w="3375"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p>
        </w:tc>
      </w:tr>
      <w:tr w:rsidR="00D663A0" w:rsidRPr="00FE076C" w:rsidTr="00770D20">
        <w:tc>
          <w:tcPr>
            <w:tcW w:w="8505" w:type="dxa"/>
            <w:gridSpan w:val="4"/>
            <w:shd w:val="clear" w:color="auto" w:fill="auto"/>
          </w:tcPr>
          <w:p w:rsidR="00D663A0" w:rsidRPr="00FE076C" w:rsidRDefault="00D663A0" w:rsidP="00770D20">
            <w:pPr>
              <w:tabs>
                <w:tab w:val="left" w:pos="993"/>
                <w:tab w:val="left" w:pos="1560"/>
              </w:tabs>
              <w:jc w:val="both"/>
              <w:rPr>
                <w:rFonts w:ascii="Times New Roman" w:eastAsia="Arial" w:hAnsi="Times New Roman"/>
                <w:b/>
                <w:sz w:val="24"/>
                <w:szCs w:val="24"/>
              </w:rPr>
            </w:pPr>
            <w:r w:rsidRPr="00FE076C">
              <w:rPr>
                <w:rFonts w:ascii="Times New Roman" w:eastAsia="Arial" w:hAnsi="Times New Roman"/>
                <w:b/>
                <w:sz w:val="24"/>
                <w:szCs w:val="24"/>
              </w:rPr>
              <w:t>Semester End Examination</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1</w:t>
            </w: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Viva-Voce</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Cs/>
                <w:sz w:val="24"/>
                <w:szCs w:val="24"/>
              </w:rPr>
            </w:pPr>
            <w:r w:rsidRPr="00FE076C">
              <w:rPr>
                <w:rFonts w:ascii="Times New Roman" w:eastAsia="Arial" w:hAnsi="Times New Roman"/>
                <w:bCs/>
                <w:sz w:val="24"/>
                <w:szCs w:val="24"/>
              </w:rPr>
              <w:t>50</w:t>
            </w:r>
          </w:p>
        </w:tc>
        <w:tc>
          <w:tcPr>
            <w:tcW w:w="3375" w:type="dxa"/>
            <w:vMerge w:val="restart"/>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Pr>
                <w:rFonts w:ascii="Times New Roman" w:eastAsia="Arial" w:hAnsi="Times New Roman"/>
                <w:bCs/>
                <w:sz w:val="24"/>
                <w:szCs w:val="24"/>
              </w:rPr>
              <w:t>After 24</w:t>
            </w:r>
            <w:r w:rsidRPr="00FE076C">
              <w:rPr>
                <w:rFonts w:ascii="Times New Roman" w:eastAsia="Arial" w:hAnsi="Times New Roman"/>
                <w:bCs/>
                <w:sz w:val="24"/>
                <w:szCs w:val="24"/>
              </w:rPr>
              <w:t xml:space="preserve"> weeks</w:t>
            </w: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Cs/>
                <w:sz w:val="24"/>
                <w:szCs w:val="24"/>
              </w:rPr>
              <w:t>2</w:t>
            </w: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Pr>
                <w:rFonts w:ascii="Times New Roman" w:eastAsia="Arial" w:hAnsi="Times New Roman"/>
                <w:bCs/>
                <w:sz w:val="24"/>
                <w:szCs w:val="24"/>
              </w:rPr>
              <w:t>Presentation/</w:t>
            </w:r>
            <w:r w:rsidRPr="00FE076C">
              <w:rPr>
                <w:rFonts w:ascii="Times New Roman" w:eastAsia="Arial" w:hAnsi="Times New Roman"/>
                <w:bCs/>
                <w:sz w:val="24"/>
                <w:szCs w:val="24"/>
              </w:rPr>
              <w:t>Demonstration of skills</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Cs/>
                <w:sz w:val="24"/>
                <w:szCs w:val="24"/>
              </w:rPr>
            </w:pPr>
            <w:r w:rsidRPr="00FE076C">
              <w:rPr>
                <w:rFonts w:ascii="Times New Roman" w:eastAsia="Arial" w:hAnsi="Times New Roman"/>
                <w:bCs/>
                <w:sz w:val="24"/>
                <w:szCs w:val="24"/>
              </w:rPr>
              <w:t>50</w:t>
            </w:r>
          </w:p>
        </w:tc>
        <w:tc>
          <w:tcPr>
            <w:tcW w:w="3375" w:type="dxa"/>
            <w:vMerge/>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p>
        </w:tc>
      </w:tr>
      <w:tr w:rsidR="00D663A0" w:rsidRPr="00FE076C" w:rsidTr="00770D20">
        <w:tc>
          <w:tcPr>
            <w:tcW w:w="567"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p>
        </w:tc>
        <w:tc>
          <w:tcPr>
            <w:tcW w:w="2760" w:type="dxa"/>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r w:rsidRPr="00FE076C">
              <w:rPr>
                <w:rFonts w:ascii="Times New Roman" w:eastAsia="Arial" w:hAnsi="Times New Roman"/>
                <w:b/>
                <w:sz w:val="24"/>
                <w:szCs w:val="24"/>
              </w:rPr>
              <w:t>Total</w:t>
            </w:r>
          </w:p>
        </w:tc>
        <w:tc>
          <w:tcPr>
            <w:tcW w:w="1803" w:type="dxa"/>
            <w:shd w:val="clear" w:color="auto" w:fill="auto"/>
          </w:tcPr>
          <w:p w:rsidR="00D663A0" w:rsidRPr="00FE076C" w:rsidRDefault="00D663A0" w:rsidP="00770D20">
            <w:pPr>
              <w:tabs>
                <w:tab w:val="left" w:pos="993"/>
                <w:tab w:val="left" w:pos="1560"/>
              </w:tabs>
              <w:jc w:val="center"/>
              <w:rPr>
                <w:rFonts w:ascii="Times New Roman" w:eastAsia="Arial" w:hAnsi="Times New Roman"/>
                <w:bCs/>
                <w:sz w:val="24"/>
                <w:szCs w:val="24"/>
              </w:rPr>
            </w:pPr>
            <w:r w:rsidRPr="00FE076C">
              <w:rPr>
                <w:rFonts w:ascii="Times New Roman" w:eastAsia="Arial" w:hAnsi="Times New Roman"/>
                <w:bCs/>
                <w:sz w:val="24"/>
                <w:szCs w:val="24"/>
              </w:rPr>
              <w:t>100</w:t>
            </w:r>
          </w:p>
        </w:tc>
        <w:tc>
          <w:tcPr>
            <w:tcW w:w="3375" w:type="dxa"/>
            <w:vMerge/>
            <w:shd w:val="clear" w:color="auto" w:fill="auto"/>
          </w:tcPr>
          <w:p w:rsidR="00D663A0" w:rsidRPr="00FE076C" w:rsidRDefault="00D663A0" w:rsidP="00770D20">
            <w:pPr>
              <w:tabs>
                <w:tab w:val="left" w:pos="993"/>
                <w:tab w:val="left" w:pos="1560"/>
              </w:tabs>
              <w:jc w:val="both"/>
              <w:rPr>
                <w:rFonts w:ascii="Times New Roman" w:eastAsia="Arial" w:hAnsi="Times New Roman"/>
                <w:bCs/>
                <w:sz w:val="24"/>
                <w:szCs w:val="24"/>
              </w:rPr>
            </w:pPr>
          </w:p>
        </w:tc>
      </w:tr>
    </w:tbl>
    <w:p w:rsidR="00D663A0" w:rsidRPr="00C70399" w:rsidRDefault="00D663A0" w:rsidP="00D663A0">
      <w:pPr>
        <w:pStyle w:val="NoSpacing"/>
        <w:spacing w:line="276" w:lineRule="auto"/>
        <w:ind w:left="720"/>
        <w:rPr>
          <w:rFonts w:ascii="Times New Roman" w:hAnsi="Times New Roman"/>
          <w:b/>
          <w:sz w:val="26"/>
          <w:szCs w:val="24"/>
        </w:rPr>
      </w:pPr>
    </w:p>
    <w:p w:rsidR="00D663A0" w:rsidRDefault="00D663A0" w:rsidP="00D663A0">
      <w:r w:rsidRPr="00E44FBE">
        <w:rPr>
          <w:rFonts w:ascii="Times New Roman" w:hAnsi="Times New Roman"/>
          <w:sz w:val="24"/>
        </w:rPr>
        <w:t xml:space="preserve">The assessment at the institute level will be done by a minimum of three members </w:t>
      </w:r>
      <w:r>
        <w:rPr>
          <w:rFonts w:ascii="Times New Roman" w:hAnsi="Times New Roman"/>
          <w:sz w:val="24"/>
        </w:rPr>
        <w:t xml:space="preserve">i.e. </w:t>
      </w:r>
      <w:r w:rsidRPr="00E44FBE">
        <w:rPr>
          <w:rFonts w:ascii="Times New Roman" w:hAnsi="Times New Roman"/>
          <w:sz w:val="24"/>
        </w:rPr>
        <w:t xml:space="preserve">Internal Faculty, Industrial Experts/External Examiner and H.O.D. and </w:t>
      </w:r>
      <w:r>
        <w:rPr>
          <w:rFonts w:ascii="Times New Roman" w:hAnsi="Times New Roman"/>
          <w:sz w:val="24"/>
        </w:rPr>
        <w:t>the shall be</w:t>
      </w:r>
      <w:r w:rsidRPr="00E44FBE">
        <w:rPr>
          <w:rFonts w:ascii="Times New Roman" w:hAnsi="Times New Roman"/>
          <w:sz w:val="24"/>
        </w:rPr>
        <w:t xml:space="preserve"> averaged</w:t>
      </w:r>
    </w:p>
    <w:p w:rsidR="00D663A0" w:rsidRPr="00FC783B" w:rsidRDefault="00D663A0" w:rsidP="00D663A0">
      <w:pPr>
        <w:spacing w:after="0"/>
        <w:jc w:val="both"/>
        <w:rPr>
          <w:rFonts w:ascii="Times New Roman" w:hAnsi="Times New Roman"/>
          <w:b/>
          <w:bCs/>
          <w:sz w:val="24"/>
          <w:szCs w:val="24"/>
        </w:rPr>
      </w:pPr>
      <w:r w:rsidRPr="00FC783B">
        <w:rPr>
          <w:rFonts w:ascii="Times New Roman" w:hAnsi="Times New Roman"/>
          <w:b/>
          <w:bCs/>
          <w:sz w:val="24"/>
          <w:szCs w:val="24"/>
        </w:rPr>
        <w:t xml:space="preserve">Learning Outcomes  </w:t>
      </w:r>
    </w:p>
    <w:p w:rsidR="00D663A0" w:rsidRPr="00FC783B" w:rsidRDefault="00D663A0" w:rsidP="00D663A0">
      <w:pPr>
        <w:jc w:val="both"/>
        <w:rPr>
          <w:rFonts w:ascii="Times New Roman" w:hAnsi="Times New Roman"/>
          <w:b/>
          <w:bCs/>
          <w:sz w:val="24"/>
          <w:szCs w:val="24"/>
        </w:rPr>
      </w:pPr>
      <w:r w:rsidRPr="00FC783B">
        <w:rPr>
          <w:rFonts w:ascii="Times New Roman" w:hAnsi="Times New Roman"/>
          <w:b/>
          <w:bCs/>
          <w:sz w:val="24"/>
          <w:szCs w:val="24"/>
        </w:rPr>
        <w:t xml:space="preserve">1.0 Observe Safety Precautions and rules of the industry </w:t>
      </w:r>
    </w:p>
    <w:p w:rsidR="00D663A0" w:rsidRPr="00FC783B" w:rsidRDefault="00D663A0" w:rsidP="00F121F6">
      <w:pPr>
        <w:pStyle w:val="ListParagraph"/>
        <w:numPr>
          <w:ilvl w:val="0"/>
          <w:numId w:val="202"/>
        </w:numPr>
        <w:tabs>
          <w:tab w:val="left" w:pos="851"/>
        </w:tabs>
        <w:spacing w:after="0" w:line="240" w:lineRule="auto"/>
        <w:ind w:left="709" w:hanging="283"/>
        <w:contextualSpacing w:val="0"/>
        <w:jc w:val="both"/>
      </w:pPr>
      <w:r w:rsidRPr="00FC783B">
        <w:t xml:space="preserve">Know the importance of safety in industries </w:t>
      </w:r>
    </w:p>
    <w:p w:rsidR="00D663A0" w:rsidRPr="00FC783B" w:rsidRDefault="00D663A0" w:rsidP="00F121F6">
      <w:pPr>
        <w:pStyle w:val="ListParagraph"/>
        <w:numPr>
          <w:ilvl w:val="0"/>
          <w:numId w:val="202"/>
        </w:numPr>
        <w:tabs>
          <w:tab w:val="left" w:pos="851"/>
        </w:tabs>
        <w:spacing w:after="0" w:line="240" w:lineRule="auto"/>
        <w:ind w:left="709" w:hanging="283"/>
        <w:contextualSpacing w:val="0"/>
        <w:jc w:val="both"/>
      </w:pPr>
      <w:r w:rsidRPr="00FC783B">
        <w:t>Understand the safety about personnel protection,</w:t>
      </w:r>
      <w:r w:rsidRPr="00FC783B">
        <w:tab/>
        <w:t>equipment protection</w:t>
      </w:r>
    </w:p>
    <w:p w:rsidR="00D663A0" w:rsidRPr="00FC783B" w:rsidRDefault="00D663A0" w:rsidP="00F121F6">
      <w:pPr>
        <w:pStyle w:val="ListParagraph"/>
        <w:numPr>
          <w:ilvl w:val="0"/>
          <w:numId w:val="202"/>
        </w:numPr>
        <w:tabs>
          <w:tab w:val="left" w:pos="851"/>
        </w:tabs>
        <w:spacing w:after="0" w:line="240" w:lineRule="auto"/>
        <w:ind w:left="709" w:hanging="283"/>
        <w:contextualSpacing w:val="0"/>
        <w:jc w:val="both"/>
      </w:pPr>
      <w:r w:rsidRPr="00FC783B">
        <w:t>Know the usage of various safety devices</w:t>
      </w:r>
      <w:r w:rsidRPr="00FC783B">
        <w:tab/>
      </w:r>
    </w:p>
    <w:p w:rsidR="00D663A0" w:rsidRPr="00FC783B" w:rsidRDefault="00D663A0" w:rsidP="00F121F6">
      <w:pPr>
        <w:pStyle w:val="ListParagraph"/>
        <w:numPr>
          <w:ilvl w:val="0"/>
          <w:numId w:val="202"/>
        </w:numPr>
        <w:tabs>
          <w:tab w:val="left" w:pos="851"/>
        </w:tabs>
        <w:spacing w:after="0" w:line="240" w:lineRule="auto"/>
        <w:ind w:left="709" w:hanging="283"/>
        <w:contextualSpacing w:val="0"/>
        <w:jc w:val="both"/>
      </w:pPr>
      <w:r w:rsidRPr="00FC783B">
        <w:t>Precautionary measures to be taken.</w:t>
      </w:r>
    </w:p>
    <w:p w:rsidR="00D663A0" w:rsidRPr="00FC783B" w:rsidRDefault="00D663A0" w:rsidP="00D663A0">
      <w:pPr>
        <w:tabs>
          <w:tab w:val="left" w:pos="851"/>
        </w:tabs>
        <w:jc w:val="both"/>
        <w:rPr>
          <w:rFonts w:ascii="Times New Roman" w:hAnsi="Times New Roman"/>
          <w:sz w:val="24"/>
          <w:szCs w:val="24"/>
        </w:rPr>
      </w:pPr>
    </w:p>
    <w:p w:rsidR="00D663A0" w:rsidRPr="00FC783B" w:rsidRDefault="00D663A0" w:rsidP="00D663A0">
      <w:pPr>
        <w:jc w:val="both"/>
        <w:rPr>
          <w:rFonts w:ascii="Times New Roman" w:hAnsi="Times New Roman"/>
          <w:sz w:val="24"/>
          <w:szCs w:val="24"/>
        </w:rPr>
      </w:pPr>
      <w:r w:rsidRPr="00FC783B">
        <w:rPr>
          <w:rFonts w:ascii="Times New Roman" w:eastAsia="Arial" w:hAnsi="Times New Roman"/>
          <w:b/>
          <w:sz w:val="24"/>
          <w:szCs w:val="24"/>
        </w:rPr>
        <w:t>2.0 Appreciate organizational set up from top executive to workmen level</w:t>
      </w:r>
    </w:p>
    <w:p w:rsidR="00D663A0" w:rsidRPr="00FC783B" w:rsidRDefault="00D663A0" w:rsidP="00F121F6">
      <w:pPr>
        <w:pStyle w:val="ListParagraph"/>
        <w:numPr>
          <w:ilvl w:val="0"/>
          <w:numId w:val="203"/>
        </w:numPr>
        <w:spacing w:after="0" w:line="240" w:lineRule="auto"/>
        <w:ind w:left="851" w:hanging="425"/>
        <w:contextualSpacing w:val="0"/>
        <w:jc w:val="both"/>
      </w:pPr>
      <w:r w:rsidRPr="00FC783B">
        <w:t>Acquaint with the function of each department/section</w:t>
      </w:r>
    </w:p>
    <w:p w:rsidR="00D663A0" w:rsidRPr="00FC783B" w:rsidRDefault="00D663A0" w:rsidP="00F121F6">
      <w:pPr>
        <w:pStyle w:val="ListParagraph"/>
        <w:numPr>
          <w:ilvl w:val="0"/>
          <w:numId w:val="203"/>
        </w:numPr>
        <w:spacing w:after="240" w:line="240" w:lineRule="auto"/>
        <w:ind w:left="851" w:hanging="425"/>
        <w:contextualSpacing w:val="0"/>
        <w:jc w:val="both"/>
      </w:pPr>
      <w:r w:rsidRPr="00FC783B">
        <w:t>Comprehend the inter relationship among various department</w:t>
      </w:r>
      <w:r>
        <w:t>s</w:t>
      </w:r>
      <w:r w:rsidRPr="00FC783B">
        <w:t>/sections.</w:t>
      </w:r>
    </w:p>
    <w:p w:rsidR="00D663A0" w:rsidRPr="00FC783B" w:rsidRDefault="00D663A0" w:rsidP="00D663A0">
      <w:pPr>
        <w:tabs>
          <w:tab w:val="left" w:pos="700"/>
          <w:tab w:val="left" w:pos="993"/>
        </w:tabs>
        <w:spacing w:after="0"/>
        <w:jc w:val="both"/>
        <w:rPr>
          <w:rFonts w:ascii="Times New Roman" w:eastAsia="Arial" w:hAnsi="Times New Roman"/>
          <w:b/>
          <w:sz w:val="24"/>
          <w:szCs w:val="24"/>
        </w:rPr>
      </w:pPr>
      <w:r w:rsidRPr="00FC783B">
        <w:rPr>
          <w:rFonts w:ascii="Times New Roman" w:hAnsi="Times New Roman"/>
          <w:b/>
          <w:bCs/>
          <w:sz w:val="24"/>
          <w:szCs w:val="24"/>
        </w:rPr>
        <w:lastRenderedPageBreak/>
        <w:t xml:space="preserve">3.0. </w:t>
      </w:r>
      <w:r w:rsidRPr="00FC783B">
        <w:rPr>
          <w:rFonts w:ascii="Times New Roman" w:eastAsia="Arial" w:hAnsi="Times New Roman"/>
          <w:b/>
          <w:sz w:val="24"/>
          <w:szCs w:val="24"/>
        </w:rPr>
        <w:t xml:space="preserve">Observe the </w:t>
      </w:r>
      <w:r>
        <w:rPr>
          <w:rFonts w:ascii="Times New Roman" w:eastAsia="Arial" w:hAnsi="Times New Roman"/>
          <w:b/>
          <w:sz w:val="24"/>
          <w:szCs w:val="24"/>
        </w:rPr>
        <w:t>construction</w:t>
      </w:r>
      <w:r w:rsidRPr="00FC783B">
        <w:rPr>
          <w:rFonts w:ascii="Times New Roman" w:eastAsia="Arial" w:hAnsi="Times New Roman"/>
          <w:b/>
          <w:sz w:val="24"/>
          <w:szCs w:val="24"/>
        </w:rPr>
        <w:t xml:space="preserve"> and various Components/ materials used in the </w:t>
      </w:r>
      <w:r>
        <w:rPr>
          <w:rFonts w:ascii="Times New Roman" w:eastAsia="Arial" w:hAnsi="Times New Roman"/>
          <w:b/>
          <w:sz w:val="24"/>
          <w:szCs w:val="24"/>
        </w:rPr>
        <w:t>construction</w:t>
      </w:r>
      <w:r w:rsidRPr="00FC783B">
        <w:rPr>
          <w:rFonts w:ascii="Times New Roman" w:eastAsia="Arial" w:hAnsi="Times New Roman"/>
          <w:b/>
          <w:sz w:val="24"/>
          <w:szCs w:val="24"/>
        </w:rPr>
        <w:t xml:space="preserve"> and  Identify their source.</w:t>
      </w:r>
    </w:p>
    <w:p w:rsidR="00D663A0" w:rsidRPr="00FC783B" w:rsidRDefault="00D663A0" w:rsidP="00F121F6">
      <w:pPr>
        <w:pStyle w:val="ListParagraph"/>
        <w:numPr>
          <w:ilvl w:val="0"/>
          <w:numId w:val="204"/>
        </w:numPr>
        <w:spacing w:after="0" w:line="240" w:lineRule="auto"/>
        <w:ind w:left="851" w:hanging="425"/>
        <w:contextualSpacing w:val="0"/>
        <w:jc w:val="both"/>
        <w:rPr>
          <w:rFonts w:eastAsia="Arial"/>
        </w:rPr>
      </w:pPr>
      <w:r w:rsidRPr="00FC783B">
        <w:t xml:space="preserve">  Identify the various </w:t>
      </w:r>
      <w:r>
        <w:t>phases</w:t>
      </w:r>
      <w:r w:rsidRPr="00FC783B">
        <w:t xml:space="preserve"> involved in </w:t>
      </w:r>
      <w:r>
        <w:t>the construction</w:t>
      </w:r>
      <w:r w:rsidRPr="00FC783B">
        <w:t xml:space="preserve"> </w:t>
      </w:r>
      <w:r>
        <w:t>project.</w:t>
      </w:r>
    </w:p>
    <w:p w:rsidR="00D663A0" w:rsidRPr="00FC783B" w:rsidRDefault="00D663A0" w:rsidP="00F121F6">
      <w:pPr>
        <w:pStyle w:val="ListParagraph"/>
        <w:numPr>
          <w:ilvl w:val="0"/>
          <w:numId w:val="204"/>
        </w:numPr>
        <w:tabs>
          <w:tab w:val="left" w:pos="993"/>
        </w:tabs>
        <w:spacing w:after="240"/>
        <w:ind w:left="851" w:right="20" w:hanging="425"/>
        <w:contextualSpacing w:val="0"/>
        <w:jc w:val="both"/>
        <w:rPr>
          <w:rFonts w:eastAsia="Arial"/>
        </w:rPr>
      </w:pPr>
      <w:r w:rsidRPr="00FC783B">
        <w:rPr>
          <w:rFonts w:eastAsia="Arial"/>
        </w:rPr>
        <w:t xml:space="preserve">List the </w:t>
      </w:r>
      <w:r>
        <w:rPr>
          <w:rFonts w:eastAsia="Arial"/>
        </w:rPr>
        <w:t>various stages of the project,</w:t>
      </w:r>
      <w:r w:rsidRPr="00FC783B">
        <w:rPr>
          <w:rFonts w:eastAsia="Arial"/>
        </w:rPr>
        <w:t xml:space="preserve"> its commercial importance, uses and Applications</w:t>
      </w:r>
      <w:r w:rsidRPr="00FC783B">
        <w:t xml:space="preserve">.           </w:t>
      </w:r>
    </w:p>
    <w:p w:rsidR="00D663A0" w:rsidRPr="00FC783B" w:rsidRDefault="00D663A0" w:rsidP="00D663A0">
      <w:pPr>
        <w:ind w:left="426" w:hanging="426"/>
        <w:jc w:val="both"/>
        <w:rPr>
          <w:rFonts w:ascii="Times New Roman" w:eastAsia="Arial" w:hAnsi="Times New Roman"/>
          <w:b/>
          <w:bCs/>
          <w:sz w:val="24"/>
          <w:szCs w:val="24"/>
        </w:rPr>
      </w:pPr>
      <w:r w:rsidRPr="00FC783B">
        <w:rPr>
          <w:rFonts w:ascii="Times New Roman" w:eastAsia="Arial" w:hAnsi="Times New Roman"/>
          <w:b/>
          <w:bCs/>
          <w:sz w:val="24"/>
          <w:szCs w:val="24"/>
        </w:rPr>
        <w:t>4.0.</w:t>
      </w:r>
      <w:r w:rsidRPr="00FC783B">
        <w:rPr>
          <w:rFonts w:ascii="Times New Roman" w:hAnsi="Times New Roman"/>
          <w:b/>
          <w:bCs/>
          <w:sz w:val="24"/>
          <w:szCs w:val="24"/>
        </w:rPr>
        <w:tab/>
      </w:r>
      <w:r w:rsidRPr="00FC783B">
        <w:rPr>
          <w:rFonts w:ascii="Times New Roman" w:eastAsia="Times New Roman" w:hAnsi="Times New Roman"/>
          <w:b/>
          <w:bCs/>
          <w:sz w:val="24"/>
          <w:szCs w:val="24"/>
        </w:rPr>
        <w:t xml:space="preserve">Develop an </w:t>
      </w:r>
      <w:r w:rsidRPr="00FC783B">
        <w:rPr>
          <w:rFonts w:ascii="Times New Roman" w:eastAsia="Arial" w:hAnsi="Times New Roman"/>
          <w:b/>
          <w:bCs/>
          <w:sz w:val="24"/>
          <w:szCs w:val="24"/>
        </w:rPr>
        <w:t>Understanding</w:t>
      </w:r>
      <w:r>
        <w:rPr>
          <w:rFonts w:ascii="Times New Roman" w:eastAsia="Arial" w:hAnsi="Times New Roman"/>
          <w:b/>
          <w:bCs/>
          <w:sz w:val="24"/>
          <w:szCs w:val="24"/>
        </w:rPr>
        <w:t xml:space="preserve"> of</w:t>
      </w:r>
      <w:r w:rsidRPr="00FC783B">
        <w:rPr>
          <w:rFonts w:ascii="Times New Roman" w:eastAsia="Arial" w:hAnsi="Times New Roman"/>
          <w:b/>
          <w:bCs/>
          <w:sz w:val="24"/>
          <w:szCs w:val="24"/>
        </w:rPr>
        <w:t xml:space="preserve"> the various stages involved in processing, sequential arrangement of different equipment.</w:t>
      </w:r>
    </w:p>
    <w:p w:rsidR="00D663A0" w:rsidRPr="00FC783B" w:rsidRDefault="00D663A0" w:rsidP="00F121F6">
      <w:pPr>
        <w:pStyle w:val="ListParagraph"/>
        <w:numPr>
          <w:ilvl w:val="0"/>
          <w:numId w:val="205"/>
        </w:numPr>
        <w:tabs>
          <w:tab w:val="left" w:pos="851"/>
          <w:tab w:val="left" w:pos="5160"/>
        </w:tabs>
        <w:spacing w:after="0"/>
        <w:ind w:left="851" w:hanging="425"/>
        <w:contextualSpacing w:val="0"/>
        <w:jc w:val="both"/>
        <w:rPr>
          <w:rFonts w:eastAsia="Arial"/>
        </w:rPr>
      </w:pPr>
      <w:r w:rsidRPr="00FC783B">
        <w:rPr>
          <w:rFonts w:eastAsia="Arial"/>
        </w:rPr>
        <w:t>Represent the whole process  and  each sub processes with a  flow diagram, detail Flow diagram</w:t>
      </w:r>
    </w:p>
    <w:p w:rsidR="00D663A0" w:rsidRPr="00FC783B" w:rsidRDefault="00D663A0" w:rsidP="00F121F6">
      <w:pPr>
        <w:pStyle w:val="ListParagraph"/>
        <w:numPr>
          <w:ilvl w:val="0"/>
          <w:numId w:val="205"/>
        </w:numPr>
        <w:tabs>
          <w:tab w:val="left" w:pos="851"/>
          <w:tab w:val="left" w:pos="5160"/>
        </w:tabs>
        <w:spacing w:after="240"/>
        <w:ind w:left="851" w:hanging="425"/>
        <w:contextualSpacing w:val="0"/>
        <w:jc w:val="both"/>
        <w:rPr>
          <w:rFonts w:eastAsia="Arial"/>
        </w:rPr>
      </w:pPr>
      <w:r w:rsidRPr="00FC783B">
        <w:rPr>
          <w:rFonts w:eastAsia="Arial"/>
        </w:rPr>
        <w:t>Observe and appreciate the resource optimization of space (the arrangement of various equipment and machinery in systematic manner in a less possible area of site),  Men</w:t>
      </w:r>
      <w:r>
        <w:rPr>
          <w:rFonts w:eastAsia="Arial"/>
        </w:rPr>
        <w:t>.materials,</w:t>
      </w:r>
      <w:r w:rsidRPr="00FC783B">
        <w:rPr>
          <w:rFonts w:eastAsia="Arial"/>
        </w:rPr>
        <w:t xml:space="preserve"> machinery, money and Time.</w:t>
      </w:r>
    </w:p>
    <w:p w:rsidR="00D663A0" w:rsidRPr="00FC783B" w:rsidRDefault="00D663A0" w:rsidP="00F121F6">
      <w:pPr>
        <w:pStyle w:val="ListParagraph"/>
        <w:numPr>
          <w:ilvl w:val="1"/>
          <w:numId w:val="201"/>
        </w:numPr>
        <w:tabs>
          <w:tab w:val="left" w:pos="709"/>
          <w:tab w:val="left" w:pos="5160"/>
        </w:tabs>
        <w:spacing w:after="0"/>
        <w:ind w:hanging="1720"/>
        <w:contextualSpacing w:val="0"/>
        <w:jc w:val="both"/>
        <w:rPr>
          <w:rFonts w:eastAsia="Arial"/>
          <w:b/>
          <w:bCs/>
        </w:rPr>
      </w:pPr>
      <w:r w:rsidRPr="00FC783B">
        <w:rPr>
          <w:rFonts w:eastAsia="Arial"/>
          <w:b/>
          <w:bCs/>
        </w:rPr>
        <w:t xml:space="preserve">Explain various analytical methods used in the quality control </w:t>
      </w:r>
      <w:r>
        <w:rPr>
          <w:rFonts w:eastAsia="Arial"/>
          <w:b/>
          <w:bCs/>
        </w:rPr>
        <w:t>process</w:t>
      </w:r>
    </w:p>
    <w:p w:rsidR="00D663A0" w:rsidRPr="00FC783B" w:rsidRDefault="00D663A0" w:rsidP="00F121F6">
      <w:pPr>
        <w:pStyle w:val="ListParagraph"/>
        <w:numPr>
          <w:ilvl w:val="0"/>
          <w:numId w:val="206"/>
        </w:numPr>
        <w:tabs>
          <w:tab w:val="left" w:pos="567"/>
          <w:tab w:val="left" w:pos="993"/>
          <w:tab w:val="left" w:pos="1380"/>
          <w:tab w:val="left" w:pos="5160"/>
        </w:tabs>
        <w:spacing w:after="0"/>
        <w:ind w:left="709" w:hanging="349"/>
        <w:contextualSpacing w:val="0"/>
        <w:jc w:val="both"/>
        <w:rPr>
          <w:rFonts w:eastAsia="Arial"/>
        </w:rPr>
      </w:pPr>
      <w:r w:rsidRPr="00FC783B">
        <w:rPr>
          <w:rFonts w:eastAsia="Arial"/>
        </w:rPr>
        <w:t>Practice the Testing methods for quality assurance and bench mark standards</w:t>
      </w:r>
    </w:p>
    <w:p w:rsidR="00D663A0" w:rsidRPr="00FC783B" w:rsidRDefault="00D663A0" w:rsidP="00F121F6">
      <w:pPr>
        <w:pStyle w:val="ListParagraph"/>
        <w:numPr>
          <w:ilvl w:val="0"/>
          <w:numId w:val="206"/>
        </w:numPr>
        <w:tabs>
          <w:tab w:val="left" w:pos="567"/>
          <w:tab w:val="left" w:pos="993"/>
          <w:tab w:val="left" w:pos="1380"/>
          <w:tab w:val="left" w:pos="5160"/>
        </w:tabs>
        <w:spacing w:after="240"/>
        <w:ind w:left="709" w:hanging="349"/>
        <w:contextualSpacing w:val="0"/>
        <w:jc w:val="both"/>
        <w:rPr>
          <w:rFonts w:eastAsia="Arial"/>
        </w:rPr>
      </w:pPr>
      <w:r w:rsidRPr="00FC783B">
        <w:rPr>
          <w:rFonts w:eastAsia="Arial"/>
        </w:rPr>
        <w:t>Practice use of various tools, instruments used for quality checking.</w:t>
      </w:r>
    </w:p>
    <w:p w:rsidR="00D663A0" w:rsidRPr="00FC783B" w:rsidRDefault="00D663A0" w:rsidP="00D663A0">
      <w:pPr>
        <w:tabs>
          <w:tab w:val="left" w:pos="426"/>
          <w:tab w:val="left" w:pos="5160"/>
        </w:tabs>
        <w:ind w:left="567" w:hanging="567"/>
        <w:jc w:val="both"/>
        <w:rPr>
          <w:rFonts w:ascii="Times New Roman" w:eastAsia="Arial" w:hAnsi="Times New Roman"/>
          <w:sz w:val="24"/>
          <w:szCs w:val="24"/>
        </w:rPr>
      </w:pPr>
      <w:r w:rsidRPr="00FC783B">
        <w:rPr>
          <w:rFonts w:ascii="Times New Roman" w:eastAsia="Arial" w:hAnsi="Times New Roman"/>
          <w:b/>
          <w:sz w:val="24"/>
          <w:szCs w:val="24"/>
        </w:rPr>
        <w:t xml:space="preserve">6.0.      Observe trouble shooting /servicing /maintenance techniques used during the </w:t>
      </w:r>
      <w:r>
        <w:rPr>
          <w:rFonts w:ascii="Times New Roman" w:eastAsia="Arial" w:hAnsi="Times New Roman"/>
          <w:b/>
          <w:sz w:val="24"/>
          <w:szCs w:val="24"/>
        </w:rPr>
        <w:t>construction</w:t>
      </w:r>
    </w:p>
    <w:p w:rsidR="00D663A0" w:rsidRPr="00FC783B" w:rsidRDefault="00D663A0" w:rsidP="00F121F6">
      <w:pPr>
        <w:pStyle w:val="ListParagraph"/>
        <w:numPr>
          <w:ilvl w:val="0"/>
          <w:numId w:val="207"/>
        </w:numPr>
        <w:tabs>
          <w:tab w:val="left" w:pos="993"/>
        </w:tabs>
        <w:spacing w:after="0"/>
        <w:ind w:left="1134" w:hanging="708"/>
        <w:contextualSpacing w:val="0"/>
        <w:jc w:val="both"/>
        <w:rPr>
          <w:rFonts w:eastAsia="Arial"/>
        </w:rPr>
      </w:pPr>
      <w:r w:rsidRPr="00FC783B">
        <w:rPr>
          <w:rFonts w:eastAsia="Arial"/>
        </w:rPr>
        <w:tab/>
        <w:t xml:space="preserve">Observe preventive precautions and maintenance of each equipment in the unit </w:t>
      </w:r>
    </w:p>
    <w:p w:rsidR="00D663A0" w:rsidRPr="00FC783B" w:rsidRDefault="00D663A0" w:rsidP="00F121F6">
      <w:pPr>
        <w:pStyle w:val="ListParagraph"/>
        <w:numPr>
          <w:ilvl w:val="0"/>
          <w:numId w:val="207"/>
        </w:numPr>
        <w:tabs>
          <w:tab w:val="left" w:pos="993"/>
        </w:tabs>
        <w:spacing w:after="240"/>
        <w:ind w:left="1134" w:hanging="708"/>
        <w:contextualSpacing w:val="0"/>
        <w:jc w:val="both"/>
        <w:rPr>
          <w:rFonts w:eastAsia="Arial"/>
        </w:rPr>
      </w:pPr>
      <w:r w:rsidRPr="00FC783B">
        <w:rPr>
          <w:rFonts w:eastAsia="Arial"/>
        </w:rPr>
        <w:t xml:space="preserve">   Follow S</w:t>
      </w:r>
      <w:r>
        <w:rPr>
          <w:rFonts w:eastAsia="Arial"/>
        </w:rPr>
        <w:t xml:space="preserve">ervicing </w:t>
      </w:r>
      <w:r w:rsidRPr="00FC783B">
        <w:rPr>
          <w:rFonts w:eastAsia="Arial"/>
        </w:rPr>
        <w:t>procedures for the equipment in the</w:t>
      </w:r>
      <w:r>
        <w:rPr>
          <w:rFonts w:eastAsia="Arial"/>
        </w:rPr>
        <w:t xml:space="preserve"> construction</w:t>
      </w:r>
      <w:r w:rsidRPr="00FC783B">
        <w:rPr>
          <w:rFonts w:eastAsia="Arial"/>
        </w:rPr>
        <w:t xml:space="preserve"> unit.</w:t>
      </w:r>
    </w:p>
    <w:tbl>
      <w:tblPr>
        <w:tblW w:w="9747" w:type="dxa"/>
        <w:tblLayout w:type="fixed"/>
        <w:tblCellMar>
          <w:left w:w="0" w:type="dxa"/>
          <w:right w:w="0" w:type="dxa"/>
        </w:tblCellMar>
        <w:tblLook w:val="0000"/>
      </w:tblPr>
      <w:tblGrid>
        <w:gridCol w:w="108"/>
        <w:gridCol w:w="483"/>
        <w:gridCol w:w="739"/>
        <w:gridCol w:w="739"/>
        <w:gridCol w:w="739"/>
        <w:gridCol w:w="739"/>
        <w:gridCol w:w="739"/>
        <w:gridCol w:w="739"/>
        <w:gridCol w:w="739"/>
        <w:gridCol w:w="739"/>
        <w:gridCol w:w="739"/>
        <w:gridCol w:w="739"/>
        <w:gridCol w:w="632"/>
        <w:gridCol w:w="1134"/>
      </w:tblGrid>
      <w:tr w:rsidR="00D663A0" w:rsidRPr="00FC783B" w:rsidTr="00770D20">
        <w:trPr>
          <w:gridBefore w:val="1"/>
          <w:gridAfter w:val="1"/>
          <w:wBefore w:w="108" w:type="dxa"/>
          <w:wAfter w:w="1134" w:type="dxa"/>
          <w:trHeight w:val="552"/>
        </w:trPr>
        <w:tc>
          <w:tcPr>
            <w:tcW w:w="8505" w:type="dxa"/>
            <w:gridSpan w:val="12"/>
            <w:shd w:val="clear" w:color="auto" w:fill="auto"/>
            <w:vAlign w:val="bottom"/>
          </w:tcPr>
          <w:p w:rsidR="00D663A0" w:rsidRPr="00FC783B" w:rsidRDefault="00D663A0" w:rsidP="00770D20">
            <w:pPr>
              <w:tabs>
                <w:tab w:val="left" w:pos="993"/>
              </w:tabs>
              <w:spacing w:after="0"/>
              <w:ind w:left="360" w:hanging="360"/>
              <w:jc w:val="both"/>
              <w:rPr>
                <w:rFonts w:ascii="Times New Roman" w:eastAsia="Arial" w:hAnsi="Times New Roman"/>
                <w:sz w:val="24"/>
                <w:szCs w:val="24"/>
              </w:rPr>
            </w:pPr>
            <w:r w:rsidRPr="00FC783B">
              <w:rPr>
                <w:rFonts w:ascii="Times New Roman" w:eastAsia="Arial" w:hAnsi="Times New Roman"/>
                <w:b/>
                <w:bCs/>
                <w:sz w:val="24"/>
                <w:szCs w:val="24"/>
              </w:rPr>
              <w:t xml:space="preserve">7.0        </w:t>
            </w:r>
            <w:r w:rsidRPr="00FC783B">
              <w:rPr>
                <w:rFonts w:ascii="Times New Roman" w:eastAsia="Arial" w:hAnsi="Times New Roman"/>
                <w:b/>
                <w:sz w:val="24"/>
                <w:szCs w:val="24"/>
              </w:rPr>
              <w:t>Identify the various pollutants emitted from the plant/Industry.</w:t>
            </w:r>
          </w:p>
          <w:p w:rsidR="00D663A0" w:rsidRPr="00FC783B" w:rsidRDefault="00D663A0" w:rsidP="00F121F6">
            <w:pPr>
              <w:pStyle w:val="ListParagraph"/>
              <w:numPr>
                <w:ilvl w:val="0"/>
                <w:numId w:val="208"/>
              </w:numPr>
              <w:tabs>
                <w:tab w:val="left" w:pos="310"/>
                <w:tab w:val="left" w:pos="993"/>
              </w:tabs>
              <w:spacing w:after="0"/>
              <w:ind w:hanging="494"/>
              <w:contextualSpacing w:val="0"/>
              <w:jc w:val="both"/>
              <w:rPr>
                <w:rFonts w:eastAsia="Arial"/>
              </w:rPr>
            </w:pPr>
            <w:r w:rsidRPr="00FC783B">
              <w:rPr>
                <w:rFonts w:eastAsia="Arial"/>
              </w:rPr>
              <w:t xml:space="preserve">State effects of pollutants. </w:t>
            </w:r>
          </w:p>
          <w:p w:rsidR="00D663A0" w:rsidRPr="00FC783B" w:rsidRDefault="00D663A0" w:rsidP="00F121F6">
            <w:pPr>
              <w:pStyle w:val="ListParagraph"/>
              <w:numPr>
                <w:ilvl w:val="0"/>
                <w:numId w:val="208"/>
              </w:numPr>
              <w:tabs>
                <w:tab w:val="left" w:pos="310"/>
                <w:tab w:val="left" w:pos="993"/>
              </w:tabs>
              <w:spacing w:after="0"/>
              <w:ind w:hanging="494"/>
              <w:contextualSpacing w:val="0"/>
              <w:jc w:val="both"/>
              <w:rPr>
                <w:rFonts w:eastAsia="Arial"/>
              </w:rPr>
            </w:pPr>
            <w:r w:rsidRPr="00FC783B">
              <w:rPr>
                <w:rFonts w:eastAsia="Arial"/>
              </w:rPr>
              <w:t>Explain handling methods of E waste and pollutants disposal</w:t>
            </w:r>
          </w:p>
          <w:p w:rsidR="00D663A0" w:rsidRPr="00FC783B" w:rsidRDefault="00D663A0" w:rsidP="00770D20">
            <w:pPr>
              <w:tabs>
                <w:tab w:val="left" w:pos="310"/>
                <w:tab w:val="left" w:pos="993"/>
              </w:tabs>
              <w:spacing w:after="0"/>
              <w:ind w:right="-1762"/>
              <w:jc w:val="both"/>
              <w:rPr>
                <w:rFonts w:ascii="Times New Roman" w:eastAsia="Arial" w:hAnsi="Times New Roman"/>
                <w:b/>
                <w:sz w:val="24"/>
                <w:szCs w:val="24"/>
              </w:rPr>
            </w:pPr>
          </w:p>
        </w:tc>
      </w:tr>
      <w:tr w:rsidR="00D663A0" w:rsidTr="0077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2046"/>
        </w:trPr>
        <w:tc>
          <w:tcPr>
            <w:tcW w:w="591" w:type="dxa"/>
            <w:gridSpan w:val="2"/>
            <w:shd w:val="clear" w:color="auto" w:fill="auto"/>
          </w:tcPr>
          <w:p w:rsidR="00D663A0" w:rsidRDefault="00D663A0" w:rsidP="00770D20">
            <w:pPr>
              <w:spacing w:after="0"/>
            </w:pPr>
          </w:p>
        </w:tc>
        <w:tc>
          <w:tcPr>
            <w:tcW w:w="739" w:type="dxa"/>
            <w:shd w:val="clear" w:color="auto" w:fill="auto"/>
            <w:textDirection w:val="btLr"/>
          </w:tcPr>
          <w:p w:rsidR="00D663A0" w:rsidRDefault="00D663A0" w:rsidP="00770D20">
            <w:pPr>
              <w:spacing w:after="0"/>
              <w:ind w:left="113" w:right="113"/>
            </w:pPr>
            <w:r>
              <w:t>Basic knowledge</w:t>
            </w:r>
          </w:p>
        </w:tc>
        <w:tc>
          <w:tcPr>
            <w:tcW w:w="739" w:type="dxa"/>
            <w:shd w:val="clear" w:color="auto" w:fill="auto"/>
            <w:textDirection w:val="btLr"/>
          </w:tcPr>
          <w:p w:rsidR="00D663A0" w:rsidRDefault="00D663A0" w:rsidP="00770D20">
            <w:pPr>
              <w:spacing w:after="0"/>
              <w:ind w:left="113" w:right="113"/>
            </w:pPr>
            <w:r>
              <w:t>Discipline Knowledge</w:t>
            </w:r>
          </w:p>
        </w:tc>
        <w:tc>
          <w:tcPr>
            <w:tcW w:w="739" w:type="dxa"/>
            <w:shd w:val="clear" w:color="auto" w:fill="auto"/>
            <w:textDirection w:val="btLr"/>
          </w:tcPr>
          <w:p w:rsidR="00D663A0" w:rsidRDefault="00D663A0" w:rsidP="00770D20">
            <w:pPr>
              <w:spacing w:after="0"/>
              <w:ind w:left="113" w:right="113"/>
            </w:pPr>
            <w:r>
              <w:t>Experiments and practice</w:t>
            </w:r>
          </w:p>
        </w:tc>
        <w:tc>
          <w:tcPr>
            <w:tcW w:w="739" w:type="dxa"/>
            <w:shd w:val="clear" w:color="auto" w:fill="auto"/>
            <w:textDirection w:val="btLr"/>
          </w:tcPr>
          <w:p w:rsidR="00D663A0" w:rsidRDefault="00D663A0" w:rsidP="00770D20">
            <w:pPr>
              <w:spacing w:after="0"/>
              <w:ind w:left="113" w:right="113"/>
            </w:pPr>
            <w:r>
              <w:t>Engineering Tools</w:t>
            </w:r>
          </w:p>
        </w:tc>
        <w:tc>
          <w:tcPr>
            <w:tcW w:w="739" w:type="dxa"/>
            <w:shd w:val="clear" w:color="auto" w:fill="auto"/>
            <w:textDirection w:val="btLr"/>
          </w:tcPr>
          <w:p w:rsidR="00D663A0" w:rsidRDefault="00D663A0" w:rsidP="00770D20">
            <w:pPr>
              <w:spacing w:after="0"/>
              <w:ind w:left="113" w:right="113"/>
            </w:pPr>
            <w:r>
              <w:t>Engineer and society</w:t>
            </w:r>
          </w:p>
        </w:tc>
        <w:tc>
          <w:tcPr>
            <w:tcW w:w="739" w:type="dxa"/>
            <w:shd w:val="clear" w:color="auto" w:fill="auto"/>
            <w:textDirection w:val="btLr"/>
          </w:tcPr>
          <w:p w:rsidR="00D663A0" w:rsidRDefault="00D663A0" w:rsidP="00770D20">
            <w:pPr>
              <w:spacing w:after="0"/>
              <w:ind w:left="113" w:right="113"/>
            </w:pPr>
            <w:r>
              <w:t>Environment &amp; sustainability</w:t>
            </w:r>
          </w:p>
        </w:tc>
        <w:tc>
          <w:tcPr>
            <w:tcW w:w="739" w:type="dxa"/>
            <w:shd w:val="clear" w:color="auto" w:fill="auto"/>
            <w:textDirection w:val="btLr"/>
          </w:tcPr>
          <w:p w:rsidR="00D663A0" w:rsidRDefault="00D663A0" w:rsidP="00770D20">
            <w:pPr>
              <w:spacing w:after="0"/>
              <w:ind w:left="113" w:right="113"/>
            </w:pPr>
            <w:r>
              <w:t>Ethics</w:t>
            </w:r>
          </w:p>
        </w:tc>
        <w:tc>
          <w:tcPr>
            <w:tcW w:w="739" w:type="dxa"/>
            <w:shd w:val="clear" w:color="auto" w:fill="auto"/>
            <w:textDirection w:val="btLr"/>
          </w:tcPr>
          <w:p w:rsidR="00D663A0" w:rsidRDefault="00D663A0" w:rsidP="00770D20">
            <w:pPr>
              <w:spacing w:after="0"/>
              <w:ind w:left="113" w:right="113"/>
            </w:pPr>
            <w:r>
              <w:t>Individual and Team work</w:t>
            </w:r>
          </w:p>
        </w:tc>
        <w:tc>
          <w:tcPr>
            <w:tcW w:w="739" w:type="dxa"/>
            <w:shd w:val="clear" w:color="auto" w:fill="auto"/>
            <w:textDirection w:val="btLr"/>
          </w:tcPr>
          <w:p w:rsidR="00D663A0" w:rsidRDefault="00D663A0" w:rsidP="00770D20">
            <w:pPr>
              <w:spacing w:after="0"/>
              <w:ind w:left="113" w:right="113"/>
            </w:pPr>
            <w:r>
              <w:t>Communication</w:t>
            </w:r>
          </w:p>
        </w:tc>
        <w:tc>
          <w:tcPr>
            <w:tcW w:w="739" w:type="dxa"/>
            <w:shd w:val="clear" w:color="auto" w:fill="auto"/>
            <w:textDirection w:val="btLr"/>
          </w:tcPr>
          <w:p w:rsidR="00D663A0" w:rsidRDefault="00D663A0" w:rsidP="00770D20">
            <w:pPr>
              <w:spacing w:after="0"/>
              <w:ind w:left="113" w:right="113"/>
            </w:pPr>
            <w:r>
              <w:t>Lifelong learning</w:t>
            </w:r>
          </w:p>
        </w:tc>
        <w:tc>
          <w:tcPr>
            <w:tcW w:w="1766" w:type="dxa"/>
            <w:gridSpan w:val="2"/>
            <w:shd w:val="clear" w:color="auto" w:fill="auto"/>
            <w:textDirection w:val="btLr"/>
          </w:tcPr>
          <w:p w:rsidR="00D663A0" w:rsidRPr="00FE076C" w:rsidRDefault="00D663A0" w:rsidP="00770D20">
            <w:pPr>
              <w:widowControl w:val="0"/>
              <w:autoSpaceDE w:val="0"/>
              <w:autoSpaceDN w:val="0"/>
              <w:adjustRightInd w:val="0"/>
              <w:spacing w:before="21" w:after="0" w:line="360" w:lineRule="auto"/>
              <w:ind w:left="113" w:right="-20"/>
              <w:jc w:val="center"/>
              <w:rPr>
                <w:rFonts w:ascii="Times New Roman" w:hAnsi="Times New Roman"/>
                <w:sz w:val="20"/>
                <w:szCs w:val="20"/>
              </w:rPr>
            </w:pPr>
            <w:r w:rsidRPr="00FE076C">
              <w:rPr>
                <w:rFonts w:ascii="Times New Roman" w:hAnsi="Times New Roman"/>
                <w:sz w:val="20"/>
                <w:szCs w:val="20"/>
              </w:rPr>
              <w:t>Linked PO</w:t>
            </w:r>
          </w:p>
        </w:tc>
      </w:tr>
      <w:tr w:rsidR="00D663A0" w:rsidTr="0077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45"/>
        </w:trPr>
        <w:tc>
          <w:tcPr>
            <w:tcW w:w="591" w:type="dxa"/>
            <w:gridSpan w:val="2"/>
            <w:shd w:val="clear" w:color="auto" w:fill="auto"/>
          </w:tcPr>
          <w:p w:rsidR="00D663A0" w:rsidRDefault="00D663A0" w:rsidP="00770D20">
            <w:pPr>
              <w:spacing w:after="0"/>
            </w:pPr>
            <w:r>
              <w:t>CO</w:t>
            </w:r>
          </w:p>
        </w:tc>
        <w:tc>
          <w:tcPr>
            <w:tcW w:w="739" w:type="dxa"/>
            <w:shd w:val="clear" w:color="auto" w:fill="auto"/>
          </w:tcPr>
          <w:p w:rsidR="00D663A0" w:rsidRDefault="00D663A0" w:rsidP="00770D20">
            <w:pPr>
              <w:spacing w:after="0"/>
            </w:pPr>
            <w:r>
              <w:t>PO 1</w:t>
            </w:r>
          </w:p>
        </w:tc>
        <w:tc>
          <w:tcPr>
            <w:tcW w:w="739" w:type="dxa"/>
            <w:shd w:val="clear" w:color="auto" w:fill="auto"/>
          </w:tcPr>
          <w:p w:rsidR="00D663A0" w:rsidRDefault="00D663A0" w:rsidP="00770D20">
            <w:pPr>
              <w:spacing w:after="0"/>
            </w:pPr>
            <w:r>
              <w:t>PO 2</w:t>
            </w:r>
          </w:p>
        </w:tc>
        <w:tc>
          <w:tcPr>
            <w:tcW w:w="739" w:type="dxa"/>
            <w:shd w:val="clear" w:color="auto" w:fill="auto"/>
          </w:tcPr>
          <w:p w:rsidR="00D663A0" w:rsidRDefault="00D663A0" w:rsidP="00770D20">
            <w:pPr>
              <w:spacing w:after="0"/>
            </w:pPr>
            <w:r>
              <w:t>PO 3</w:t>
            </w:r>
          </w:p>
        </w:tc>
        <w:tc>
          <w:tcPr>
            <w:tcW w:w="739" w:type="dxa"/>
            <w:shd w:val="clear" w:color="auto" w:fill="auto"/>
          </w:tcPr>
          <w:p w:rsidR="00D663A0" w:rsidRDefault="00D663A0" w:rsidP="00770D20">
            <w:pPr>
              <w:spacing w:after="0"/>
            </w:pPr>
            <w:r>
              <w:t>PO 4</w:t>
            </w:r>
          </w:p>
        </w:tc>
        <w:tc>
          <w:tcPr>
            <w:tcW w:w="739" w:type="dxa"/>
            <w:shd w:val="clear" w:color="auto" w:fill="auto"/>
          </w:tcPr>
          <w:p w:rsidR="00D663A0" w:rsidRDefault="00D663A0" w:rsidP="00770D20">
            <w:pPr>
              <w:spacing w:after="0"/>
            </w:pPr>
            <w:r w:rsidRPr="004411D7">
              <w:t>PO</w:t>
            </w:r>
            <w:r>
              <w:t xml:space="preserve"> 5</w:t>
            </w:r>
          </w:p>
        </w:tc>
        <w:tc>
          <w:tcPr>
            <w:tcW w:w="739" w:type="dxa"/>
            <w:shd w:val="clear" w:color="auto" w:fill="auto"/>
          </w:tcPr>
          <w:p w:rsidR="00D663A0" w:rsidRDefault="00D663A0" w:rsidP="00770D20">
            <w:pPr>
              <w:spacing w:after="0"/>
            </w:pPr>
            <w:r w:rsidRPr="004411D7">
              <w:t>PO</w:t>
            </w:r>
            <w:r>
              <w:t xml:space="preserve"> 6</w:t>
            </w:r>
          </w:p>
        </w:tc>
        <w:tc>
          <w:tcPr>
            <w:tcW w:w="739" w:type="dxa"/>
            <w:shd w:val="clear" w:color="auto" w:fill="auto"/>
          </w:tcPr>
          <w:p w:rsidR="00D663A0" w:rsidRDefault="00D663A0" w:rsidP="00770D20">
            <w:pPr>
              <w:spacing w:after="0"/>
            </w:pPr>
            <w:r w:rsidRPr="004411D7">
              <w:t>PO</w:t>
            </w:r>
            <w:r>
              <w:t xml:space="preserve"> 7</w:t>
            </w:r>
          </w:p>
        </w:tc>
        <w:tc>
          <w:tcPr>
            <w:tcW w:w="739" w:type="dxa"/>
            <w:shd w:val="clear" w:color="auto" w:fill="auto"/>
          </w:tcPr>
          <w:p w:rsidR="00D663A0" w:rsidRDefault="00D663A0" w:rsidP="00770D20">
            <w:pPr>
              <w:spacing w:after="0"/>
            </w:pPr>
            <w:r w:rsidRPr="004411D7">
              <w:t>PO</w:t>
            </w:r>
            <w:r>
              <w:t xml:space="preserve"> 8</w:t>
            </w:r>
          </w:p>
        </w:tc>
        <w:tc>
          <w:tcPr>
            <w:tcW w:w="739" w:type="dxa"/>
            <w:shd w:val="clear" w:color="auto" w:fill="auto"/>
          </w:tcPr>
          <w:p w:rsidR="00D663A0" w:rsidRDefault="00D663A0" w:rsidP="00770D20">
            <w:pPr>
              <w:spacing w:after="0"/>
            </w:pPr>
            <w:r w:rsidRPr="004411D7">
              <w:t>PO</w:t>
            </w:r>
            <w:r>
              <w:t xml:space="preserve"> 9</w:t>
            </w:r>
          </w:p>
        </w:tc>
        <w:tc>
          <w:tcPr>
            <w:tcW w:w="739" w:type="dxa"/>
            <w:shd w:val="clear" w:color="auto" w:fill="auto"/>
          </w:tcPr>
          <w:p w:rsidR="00D663A0" w:rsidRDefault="00D663A0" w:rsidP="00770D20">
            <w:pPr>
              <w:spacing w:after="0"/>
            </w:pPr>
            <w:r w:rsidRPr="004411D7">
              <w:t>PO</w:t>
            </w:r>
            <w:r>
              <w:t xml:space="preserve"> 10</w:t>
            </w:r>
          </w:p>
        </w:tc>
        <w:tc>
          <w:tcPr>
            <w:tcW w:w="1766" w:type="dxa"/>
            <w:gridSpan w:val="2"/>
            <w:shd w:val="clear" w:color="auto" w:fill="auto"/>
          </w:tcPr>
          <w:p w:rsidR="00D663A0" w:rsidRPr="00FE076C" w:rsidRDefault="00D663A0" w:rsidP="00770D20">
            <w:pPr>
              <w:widowControl w:val="0"/>
              <w:autoSpaceDE w:val="0"/>
              <w:autoSpaceDN w:val="0"/>
              <w:adjustRightInd w:val="0"/>
              <w:spacing w:before="21" w:after="0" w:line="360" w:lineRule="auto"/>
              <w:ind w:right="-20"/>
              <w:jc w:val="center"/>
              <w:rPr>
                <w:rFonts w:ascii="Times New Roman" w:hAnsi="Times New Roman"/>
                <w:sz w:val="20"/>
                <w:szCs w:val="20"/>
              </w:rPr>
            </w:pPr>
          </w:p>
        </w:tc>
      </w:tr>
      <w:tr w:rsidR="00D663A0" w:rsidTr="0077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91" w:type="dxa"/>
            <w:gridSpan w:val="2"/>
            <w:shd w:val="clear" w:color="auto" w:fill="auto"/>
          </w:tcPr>
          <w:p w:rsidR="00D663A0" w:rsidRDefault="00D663A0" w:rsidP="00770D20">
            <w:pPr>
              <w:spacing w:after="0"/>
            </w:pPr>
            <w:r>
              <w:t>CO1</w:t>
            </w:r>
          </w:p>
        </w:tc>
        <w:tc>
          <w:tcPr>
            <w:tcW w:w="739" w:type="dxa"/>
            <w:shd w:val="clear" w:color="auto" w:fill="auto"/>
          </w:tcPr>
          <w:p w:rsidR="00D663A0" w:rsidRDefault="00D663A0" w:rsidP="00770D20">
            <w:pPr>
              <w:spacing w:after="0"/>
            </w:pPr>
            <w:r>
              <w:t>1</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2</w:t>
            </w:r>
          </w:p>
        </w:tc>
        <w:tc>
          <w:tcPr>
            <w:tcW w:w="739" w:type="dxa"/>
            <w:shd w:val="clear" w:color="auto" w:fill="auto"/>
          </w:tcPr>
          <w:p w:rsidR="00D663A0" w:rsidRDefault="00D663A0" w:rsidP="00770D20">
            <w:pPr>
              <w:spacing w:after="0"/>
            </w:pPr>
          </w:p>
        </w:tc>
        <w:tc>
          <w:tcPr>
            <w:tcW w:w="739" w:type="dxa"/>
            <w:shd w:val="clear" w:color="auto" w:fill="auto"/>
          </w:tcPr>
          <w:p w:rsidR="00D663A0" w:rsidRDefault="00D663A0" w:rsidP="00770D20">
            <w:pPr>
              <w:spacing w:after="0"/>
            </w:pP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1</w:t>
            </w:r>
          </w:p>
        </w:tc>
        <w:tc>
          <w:tcPr>
            <w:tcW w:w="1766" w:type="dxa"/>
            <w:gridSpan w:val="2"/>
            <w:shd w:val="clear" w:color="auto" w:fill="auto"/>
          </w:tcPr>
          <w:p w:rsidR="00D663A0" w:rsidRPr="00FE076C" w:rsidRDefault="00D663A0" w:rsidP="00770D20">
            <w:pPr>
              <w:widowControl w:val="0"/>
              <w:autoSpaceDE w:val="0"/>
              <w:autoSpaceDN w:val="0"/>
              <w:adjustRightInd w:val="0"/>
              <w:spacing w:before="21" w:after="0" w:line="360" w:lineRule="auto"/>
              <w:ind w:right="-20"/>
              <w:jc w:val="center"/>
              <w:rPr>
                <w:rFonts w:ascii="Times New Roman" w:hAnsi="Times New Roman"/>
                <w:sz w:val="20"/>
                <w:szCs w:val="20"/>
              </w:rPr>
            </w:pPr>
            <w:r w:rsidRPr="00FE076C">
              <w:rPr>
                <w:rFonts w:ascii="Times New Roman" w:hAnsi="Times New Roman"/>
                <w:sz w:val="20"/>
                <w:szCs w:val="20"/>
              </w:rPr>
              <w:t>1,2,3,4,5,8,9,10</w:t>
            </w:r>
          </w:p>
        </w:tc>
      </w:tr>
      <w:tr w:rsidR="00D663A0" w:rsidTr="0077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91" w:type="dxa"/>
            <w:gridSpan w:val="2"/>
            <w:shd w:val="clear" w:color="auto" w:fill="auto"/>
          </w:tcPr>
          <w:p w:rsidR="00D663A0" w:rsidRDefault="00D663A0" w:rsidP="00770D20">
            <w:pPr>
              <w:spacing w:after="0"/>
            </w:pPr>
            <w:r>
              <w:t>CO2</w:t>
            </w:r>
          </w:p>
        </w:tc>
        <w:tc>
          <w:tcPr>
            <w:tcW w:w="739" w:type="dxa"/>
            <w:shd w:val="clear" w:color="auto" w:fill="auto"/>
          </w:tcPr>
          <w:p w:rsidR="00D663A0" w:rsidRDefault="00D663A0" w:rsidP="00770D20">
            <w:pPr>
              <w:spacing w:after="0"/>
            </w:pPr>
            <w:r>
              <w:t>1</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2</w:t>
            </w:r>
          </w:p>
        </w:tc>
        <w:tc>
          <w:tcPr>
            <w:tcW w:w="739" w:type="dxa"/>
            <w:shd w:val="clear" w:color="auto" w:fill="auto"/>
          </w:tcPr>
          <w:p w:rsidR="00D663A0" w:rsidRDefault="00D663A0" w:rsidP="00770D20">
            <w:pPr>
              <w:spacing w:after="0"/>
            </w:pPr>
            <w:r>
              <w:t>1</w:t>
            </w:r>
          </w:p>
        </w:tc>
        <w:tc>
          <w:tcPr>
            <w:tcW w:w="739" w:type="dxa"/>
            <w:shd w:val="clear" w:color="auto" w:fill="auto"/>
          </w:tcPr>
          <w:p w:rsidR="00D663A0" w:rsidRDefault="00D663A0" w:rsidP="00770D20">
            <w:pPr>
              <w:spacing w:after="0"/>
            </w:pPr>
            <w:r>
              <w:t>1</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1766" w:type="dxa"/>
            <w:gridSpan w:val="2"/>
            <w:shd w:val="clear" w:color="auto" w:fill="auto"/>
          </w:tcPr>
          <w:p w:rsidR="00D663A0" w:rsidRPr="00FE076C" w:rsidRDefault="00D663A0" w:rsidP="00770D20">
            <w:pPr>
              <w:widowControl w:val="0"/>
              <w:autoSpaceDE w:val="0"/>
              <w:autoSpaceDN w:val="0"/>
              <w:adjustRightInd w:val="0"/>
              <w:spacing w:before="21" w:after="0" w:line="360" w:lineRule="auto"/>
              <w:ind w:right="-20"/>
              <w:jc w:val="center"/>
              <w:rPr>
                <w:rFonts w:ascii="Times New Roman" w:hAnsi="Times New Roman"/>
                <w:sz w:val="20"/>
                <w:szCs w:val="20"/>
              </w:rPr>
            </w:pPr>
            <w:r w:rsidRPr="00FE076C">
              <w:rPr>
                <w:rFonts w:ascii="Times New Roman" w:hAnsi="Times New Roman"/>
                <w:sz w:val="20"/>
                <w:szCs w:val="20"/>
              </w:rPr>
              <w:t>1,2,3,4,5,6,7,8,9,10</w:t>
            </w:r>
          </w:p>
        </w:tc>
      </w:tr>
      <w:tr w:rsidR="00D663A0" w:rsidTr="0077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91" w:type="dxa"/>
            <w:gridSpan w:val="2"/>
            <w:shd w:val="clear" w:color="auto" w:fill="auto"/>
          </w:tcPr>
          <w:p w:rsidR="00D663A0" w:rsidRDefault="00D663A0" w:rsidP="00770D20">
            <w:pPr>
              <w:spacing w:after="0"/>
            </w:pPr>
            <w:r>
              <w:t>CO3</w:t>
            </w:r>
          </w:p>
        </w:tc>
        <w:tc>
          <w:tcPr>
            <w:tcW w:w="739" w:type="dxa"/>
            <w:shd w:val="clear" w:color="auto" w:fill="auto"/>
          </w:tcPr>
          <w:p w:rsidR="00D663A0" w:rsidRDefault="00D663A0" w:rsidP="00770D20">
            <w:pPr>
              <w:spacing w:after="0"/>
            </w:pPr>
            <w:r>
              <w:t>1</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2</w:t>
            </w:r>
          </w:p>
        </w:tc>
        <w:tc>
          <w:tcPr>
            <w:tcW w:w="739" w:type="dxa"/>
            <w:shd w:val="clear" w:color="auto" w:fill="auto"/>
          </w:tcPr>
          <w:p w:rsidR="00D663A0" w:rsidRDefault="00D663A0" w:rsidP="00770D20">
            <w:pPr>
              <w:spacing w:after="0"/>
            </w:pPr>
            <w:r>
              <w:t>2</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1766" w:type="dxa"/>
            <w:gridSpan w:val="2"/>
            <w:shd w:val="clear" w:color="auto" w:fill="auto"/>
          </w:tcPr>
          <w:p w:rsidR="00D663A0" w:rsidRPr="00FE076C" w:rsidRDefault="00D663A0" w:rsidP="00770D20">
            <w:pPr>
              <w:widowControl w:val="0"/>
              <w:autoSpaceDE w:val="0"/>
              <w:autoSpaceDN w:val="0"/>
              <w:adjustRightInd w:val="0"/>
              <w:spacing w:before="21" w:after="0" w:line="360" w:lineRule="auto"/>
              <w:ind w:right="-20"/>
              <w:jc w:val="center"/>
              <w:rPr>
                <w:rFonts w:ascii="Times New Roman" w:hAnsi="Times New Roman"/>
                <w:sz w:val="20"/>
                <w:szCs w:val="20"/>
              </w:rPr>
            </w:pPr>
            <w:r w:rsidRPr="00FE076C">
              <w:rPr>
                <w:rFonts w:ascii="Times New Roman" w:hAnsi="Times New Roman"/>
                <w:sz w:val="20"/>
                <w:szCs w:val="20"/>
              </w:rPr>
              <w:t>1,2,3,4,5,6,7,8,9,10</w:t>
            </w:r>
          </w:p>
        </w:tc>
      </w:tr>
      <w:tr w:rsidR="00D663A0" w:rsidTr="0077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91" w:type="dxa"/>
            <w:gridSpan w:val="2"/>
            <w:shd w:val="clear" w:color="auto" w:fill="auto"/>
          </w:tcPr>
          <w:p w:rsidR="00D663A0" w:rsidRDefault="00D663A0" w:rsidP="00770D20">
            <w:pPr>
              <w:spacing w:after="0"/>
            </w:pPr>
            <w:r>
              <w:t>CO4</w:t>
            </w:r>
          </w:p>
        </w:tc>
        <w:tc>
          <w:tcPr>
            <w:tcW w:w="739" w:type="dxa"/>
            <w:shd w:val="clear" w:color="auto" w:fill="auto"/>
          </w:tcPr>
          <w:p w:rsidR="00D663A0" w:rsidRDefault="00D663A0" w:rsidP="00770D20">
            <w:pPr>
              <w:spacing w:after="0"/>
            </w:pPr>
            <w:r>
              <w:t>1</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2</w:t>
            </w:r>
          </w:p>
        </w:tc>
        <w:tc>
          <w:tcPr>
            <w:tcW w:w="739" w:type="dxa"/>
            <w:shd w:val="clear" w:color="auto" w:fill="auto"/>
          </w:tcPr>
          <w:p w:rsidR="00D663A0" w:rsidRDefault="00D663A0" w:rsidP="00770D20">
            <w:pPr>
              <w:spacing w:after="0"/>
            </w:pPr>
            <w:r>
              <w:t>2</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1766" w:type="dxa"/>
            <w:gridSpan w:val="2"/>
            <w:shd w:val="clear" w:color="auto" w:fill="auto"/>
          </w:tcPr>
          <w:p w:rsidR="00D663A0" w:rsidRPr="00FE076C" w:rsidRDefault="00D663A0" w:rsidP="00770D20">
            <w:pPr>
              <w:widowControl w:val="0"/>
              <w:autoSpaceDE w:val="0"/>
              <w:autoSpaceDN w:val="0"/>
              <w:adjustRightInd w:val="0"/>
              <w:spacing w:before="21" w:after="0" w:line="360" w:lineRule="auto"/>
              <w:ind w:right="-20"/>
              <w:jc w:val="center"/>
              <w:rPr>
                <w:rFonts w:ascii="Times New Roman" w:hAnsi="Times New Roman"/>
                <w:sz w:val="20"/>
                <w:szCs w:val="20"/>
              </w:rPr>
            </w:pPr>
            <w:r w:rsidRPr="00FE076C">
              <w:rPr>
                <w:rFonts w:ascii="Times New Roman" w:hAnsi="Times New Roman"/>
                <w:sz w:val="20"/>
                <w:szCs w:val="20"/>
              </w:rPr>
              <w:t>1,2,3,4,5,6,7,8,9,10</w:t>
            </w:r>
          </w:p>
        </w:tc>
      </w:tr>
      <w:tr w:rsidR="00D663A0" w:rsidTr="0077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91" w:type="dxa"/>
            <w:gridSpan w:val="2"/>
            <w:shd w:val="clear" w:color="auto" w:fill="auto"/>
          </w:tcPr>
          <w:p w:rsidR="00D663A0" w:rsidRDefault="00D663A0" w:rsidP="00770D20">
            <w:pPr>
              <w:spacing w:after="0"/>
            </w:pPr>
            <w:r>
              <w:t>CO5</w:t>
            </w:r>
          </w:p>
        </w:tc>
        <w:tc>
          <w:tcPr>
            <w:tcW w:w="739" w:type="dxa"/>
            <w:shd w:val="clear" w:color="auto" w:fill="auto"/>
          </w:tcPr>
          <w:p w:rsidR="00D663A0" w:rsidRDefault="00D663A0" w:rsidP="00770D20">
            <w:pPr>
              <w:spacing w:after="0"/>
            </w:pPr>
            <w:r>
              <w:t>1</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2</w:t>
            </w:r>
          </w:p>
        </w:tc>
        <w:tc>
          <w:tcPr>
            <w:tcW w:w="739" w:type="dxa"/>
            <w:shd w:val="clear" w:color="auto" w:fill="auto"/>
          </w:tcPr>
          <w:p w:rsidR="00D663A0" w:rsidRDefault="00D663A0" w:rsidP="00770D20">
            <w:pPr>
              <w:spacing w:after="0"/>
            </w:pPr>
            <w:r>
              <w:t>2</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739" w:type="dxa"/>
            <w:shd w:val="clear" w:color="auto" w:fill="auto"/>
          </w:tcPr>
          <w:p w:rsidR="00D663A0" w:rsidRDefault="00D663A0" w:rsidP="00770D20">
            <w:pPr>
              <w:spacing w:after="0"/>
            </w:pPr>
            <w:r>
              <w:t>3</w:t>
            </w:r>
          </w:p>
        </w:tc>
        <w:tc>
          <w:tcPr>
            <w:tcW w:w="1766" w:type="dxa"/>
            <w:gridSpan w:val="2"/>
            <w:shd w:val="clear" w:color="auto" w:fill="auto"/>
          </w:tcPr>
          <w:p w:rsidR="00D663A0" w:rsidRPr="00FE076C" w:rsidRDefault="00D663A0" w:rsidP="00770D20">
            <w:pPr>
              <w:widowControl w:val="0"/>
              <w:autoSpaceDE w:val="0"/>
              <w:autoSpaceDN w:val="0"/>
              <w:adjustRightInd w:val="0"/>
              <w:spacing w:before="21" w:after="0" w:line="360" w:lineRule="auto"/>
              <w:ind w:right="-20"/>
              <w:jc w:val="center"/>
              <w:rPr>
                <w:rFonts w:ascii="Times New Roman" w:hAnsi="Times New Roman"/>
                <w:sz w:val="20"/>
                <w:szCs w:val="20"/>
              </w:rPr>
            </w:pPr>
            <w:r w:rsidRPr="00FE076C">
              <w:rPr>
                <w:rFonts w:ascii="Times New Roman" w:hAnsi="Times New Roman"/>
                <w:sz w:val="20"/>
                <w:szCs w:val="20"/>
              </w:rPr>
              <w:t>1,2,3,4,5,6,7,8,9,10</w:t>
            </w:r>
          </w:p>
        </w:tc>
      </w:tr>
    </w:tbl>
    <w:p w:rsidR="00D663A0" w:rsidRDefault="00D663A0" w:rsidP="00D663A0">
      <w:pPr>
        <w:spacing w:after="0" w:line="240" w:lineRule="auto"/>
        <w:ind w:left="720" w:hanging="720"/>
        <w:jc w:val="both"/>
        <w:rPr>
          <w:rFonts w:ascii="Times New Roman" w:hAnsi="Times New Roman"/>
        </w:rPr>
      </w:pPr>
    </w:p>
    <w:p w:rsidR="00D663A0" w:rsidRDefault="00D663A0" w:rsidP="00D663A0">
      <w:pPr>
        <w:spacing w:after="0" w:line="240" w:lineRule="auto"/>
        <w:ind w:left="720" w:hanging="720"/>
        <w:jc w:val="both"/>
        <w:rPr>
          <w:rFonts w:ascii="Times New Roman" w:hAnsi="Times New Roman"/>
        </w:rPr>
      </w:pPr>
    </w:p>
    <w:p w:rsidR="00D663A0" w:rsidRPr="004F40E0" w:rsidRDefault="00D663A0" w:rsidP="00D663A0">
      <w:pPr>
        <w:ind w:firstLine="720"/>
        <w:jc w:val="both"/>
        <w:rPr>
          <w:rFonts w:ascii="Times New Roman" w:hAnsi="Times New Roman" w:cs="Times New Roman"/>
          <w:sz w:val="24"/>
          <w:szCs w:val="24"/>
        </w:rPr>
      </w:pPr>
      <w:r w:rsidRPr="004F40E0">
        <w:rPr>
          <w:rFonts w:ascii="Times New Roman" w:hAnsi="Times New Roman" w:cs="Times New Roman"/>
          <w:color w:val="231F20"/>
          <w:sz w:val="24"/>
          <w:szCs w:val="24"/>
        </w:rPr>
        <w:lastRenderedPageBreak/>
        <w:t>During Industrial Training the candidate shall put in a minimum of 90% attendance.</w:t>
      </w:r>
      <w:r w:rsidRPr="004F40E0">
        <w:rPr>
          <w:rFonts w:ascii="Times New Roman" w:hAnsi="Times New Roman" w:cs="Times New Roman"/>
          <w:sz w:val="24"/>
          <w:szCs w:val="24"/>
        </w:rPr>
        <w:t xml:space="preserve"> The Project report should be signed by the Organizational Representative and contain the observations made by the Candidate.   </w:t>
      </w:r>
    </w:p>
    <w:p w:rsidR="00D663A0" w:rsidRPr="004F40E0" w:rsidRDefault="00D663A0" w:rsidP="00D663A0">
      <w:pPr>
        <w:pStyle w:val="BodyText"/>
        <w:spacing w:before="222" w:line="249" w:lineRule="auto"/>
        <w:ind w:left="192" w:right="46" w:firstLine="720"/>
        <w:jc w:val="both"/>
        <w:rPr>
          <w:rFonts w:ascii="Times New Roman" w:hAnsi="Times New Roman" w:cs="Times New Roman"/>
          <w:color w:val="231F20"/>
          <w:sz w:val="24"/>
          <w:szCs w:val="24"/>
        </w:rPr>
      </w:pPr>
      <w:r w:rsidRPr="004F40E0">
        <w:rPr>
          <w:rFonts w:ascii="Times New Roman" w:hAnsi="Times New Roman" w:cs="Times New Roman"/>
          <w:color w:val="231F20"/>
          <w:sz w:val="24"/>
          <w:szCs w:val="24"/>
        </w:rPr>
        <w:t xml:space="preserve">The Industrial Training shall carry 1000 marks and pass marks are 50% a candidate failing to secure the minimum marks should repeat the training. </w:t>
      </w:r>
    </w:p>
    <w:p w:rsidR="00D663A0" w:rsidRPr="004F40E0" w:rsidRDefault="00D663A0" w:rsidP="00D663A0">
      <w:pPr>
        <w:pStyle w:val="BodyText"/>
        <w:spacing w:before="222" w:line="249" w:lineRule="auto"/>
        <w:ind w:left="192" w:right="46" w:firstLine="720"/>
        <w:jc w:val="both"/>
        <w:rPr>
          <w:rFonts w:ascii="Times New Roman" w:hAnsi="Times New Roman" w:cs="Times New Roman"/>
          <w:color w:val="231F20"/>
          <w:sz w:val="24"/>
          <w:szCs w:val="24"/>
        </w:rPr>
      </w:pPr>
      <w:r w:rsidRPr="004F40E0">
        <w:rPr>
          <w:rFonts w:ascii="Times New Roman" w:eastAsia="Arial" w:hAnsi="Times New Roman" w:cs="Times New Roman"/>
          <w:bCs/>
          <w:sz w:val="24"/>
          <w:szCs w:val="24"/>
        </w:rPr>
        <w:t xml:space="preserve"> For obtaining Provisional certificate the student has to submit training completion certificate from the industry after six months of training.</w:t>
      </w:r>
    </w:p>
    <w:p w:rsidR="00D663A0" w:rsidRPr="0090043F" w:rsidRDefault="00D663A0" w:rsidP="00D663A0">
      <w:pPr>
        <w:shd w:val="clear" w:color="auto" w:fill="FFFFFF"/>
        <w:spacing w:after="0"/>
        <w:rPr>
          <w:rFonts w:ascii="Times New Roman" w:eastAsia="Times New Roman" w:hAnsi="Times New Roman" w:cs="Times New Roman"/>
          <w:sz w:val="28"/>
          <w:szCs w:val="28"/>
        </w:rPr>
      </w:pPr>
    </w:p>
    <w:p w:rsidR="00F121F6" w:rsidRDefault="00F121F6"/>
    <w:sectPr w:rsidR="00F121F6" w:rsidSect="00E73986">
      <w:footerReference w:type="default" r:id="rId3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9060000" w:usb2="00000010" w:usb3="00000000" w:csb0="0008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BookmanOldStyle,Italic">
    <w:altName w:val="Cambria"/>
    <w:panose1 w:val="00000000000000000000"/>
    <w:charset w:val="00"/>
    <w:family w:val="roman"/>
    <w:notTrueType/>
    <w:pitch w:val="default"/>
    <w:sig w:usb0="00000003" w:usb1="00000000" w:usb2="00000000" w:usb3="00000000" w:csb0="00000001"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32079"/>
      <w:docPartObj>
        <w:docPartGallery w:val="Page Numbers (Bottom of Page)"/>
        <w:docPartUnique/>
      </w:docPartObj>
    </w:sdtPr>
    <w:sdtEndPr/>
    <w:sdtContent>
      <w:p w:rsidR="00D4627C" w:rsidRDefault="00F121F6">
        <w:pPr>
          <w:pStyle w:val="Footer"/>
          <w:jc w:val="center"/>
        </w:pPr>
        <w:r w:rsidRPr="00976D35">
          <w:rPr>
            <w:rFonts w:ascii="Book Antiqua" w:hAnsi="Book Antiqua"/>
            <w:b/>
            <w:i/>
            <w:sz w:val="24"/>
          </w:rPr>
          <w:fldChar w:fldCharType="begin"/>
        </w:r>
        <w:r w:rsidRPr="00976D35">
          <w:rPr>
            <w:rFonts w:ascii="Book Antiqua" w:hAnsi="Book Antiqua"/>
            <w:b/>
            <w:i/>
            <w:sz w:val="24"/>
          </w:rPr>
          <w:instrText xml:space="preserve"> PAGE   \* MERGEFORMAT </w:instrText>
        </w:r>
        <w:r w:rsidRPr="00976D35">
          <w:rPr>
            <w:rFonts w:ascii="Book Antiqua" w:hAnsi="Book Antiqua"/>
            <w:b/>
            <w:i/>
            <w:sz w:val="24"/>
          </w:rPr>
          <w:fldChar w:fldCharType="separate"/>
        </w:r>
        <w:r w:rsidR="00D663A0">
          <w:rPr>
            <w:rFonts w:ascii="Book Antiqua" w:hAnsi="Book Antiqua"/>
            <w:b/>
            <w:i/>
            <w:noProof/>
            <w:sz w:val="24"/>
          </w:rPr>
          <w:t>2</w:t>
        </w:r>
        <w:r w:rsidRPr="00976D35">
          <w:rPr>
            <w:rFonts w:ascii="Book Antiqua" w:hAnsi="Book Antiqua"/>
            <w:b/>
            <w:i/>
            <w:sz w:val="24"/>
          </w:rPr>
          <w:fldChar w:fldCharType="end"/>
        </w:r>
      </w:p>
    </w:sdtContent>
  </w:sdt>
  <w:p w:rsidR="00D4627C" w:rsidRDefault="00F121F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519B500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310D2F"/>
    <w:multiLevelType w:val="hybridMultilevel"/>
    <w:tmpl w:val="01741ECC"/>
    <w:lvl w:ilvl="0" w:tplc="4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6B2782"/>
    <w:multiLevelType w:val="hybridMultilevel"/>
    <w:tmpl w:val="ED5EF354"/>
    <w:lvl w:ilvl="0" w:tplc="E2C8B8E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00CA6CAC"/>
    <w:multiLevelType w:val="hybridMultilevel"/>
    <w:tmpl w:val="BDE4605C"/>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22C7B1A"/>
    <w:multiLevelType w:val="hybridMultilevel"/>
    <w:tmpl w:val="9CAE5E06"/>
    <w:lvl w:ilvl="0" w:tplc="2AAC9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BC68B8"/>
    <w:multiLevelType w:val="hybridMultilevel"/>
    <w:tmpl w:val="3C60A100"/>
    <w:lvl w:ilvl="0" w:tplc="A01021CC">
      <w:start w:val="1"/>
      <w:numFmt w:val="decimal"/>
      <w:lvlText w:val="%1."/>
      <w:lvlJc w:val="left"/>
      <w:pPr>
        <w:ind w:left="720" w:hanging="360"/>
      </w:pPr>
      <w:rPr>
        <w:rFonts w:ascii="Times New Roman" w:hAnsi="Times New Roman" w:hint="default"/>
        <w:b w:val="0"/>
        <w:i w:val="0"/>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44F0CBE"/>
    <w:multiLevelType w:val="hybridMultilevel"/>
    <w:tmpl w:val="9CAE5E06"/>
    <w:lvl w:ilvl="0" w:tplc="2AAC9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514DE5"/>
    <w:multiLevelType w:val="hybridMultilevel"/>
    <w:tmpl w:val="980219AA"/>
    <w:lvl w:ilvl="0" w:tplc="C5EA473E">
      <w:start w:val="1"/>
      <w:numFmt w:val="decimal"/>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8">
    <w:nsid w:val="051F2908"/>
    <w:multiLevelType w:val="multilevel"/>
    <w:tmpl w:val="60A4FF20"/>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ascii="Times New Roman" w:hAnsi="Times New Roman" w:hint="default"/>
        <w:b w:val="0"/>
        <w:i w:val="0"/>
        <w:caps w:val="0"/>
        <w:strike w:val="0"/>
        <w:dstrike w:val="0"/>
        <w:vanish w:val="0"/>
        <w:sz w:val="22"/>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6371BB8"/>
    <w:multiLevelType w:val="hybridMultilevel"/>
    <w:tmpl w:val="5DB2CE5A"/>
    <w:lvl w:ilvl="0" w:tplc="C5EA473E">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07976ABF"/>
    <w:multiLevelType w:val="hybridMultilevel"/>
    <w:tmpl w:val="D15075CE"/>
    <w:lvl w:ilvl="0" w:tplc="5CBC1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B60489"/>
    <w:multiLevelType w:val="multilevel"/>
    <w:tmpl w:val="52BA1ABA"/>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upperLetter"/>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2">
    <w:nsid w:val="08194F18"/>
    <w:multiLevelType w:val="hybridMultilevel"/>
    <w:tmpl w:val="6B10CDB8"/>
    <w:lvl w:ilvl="0" w:tplc="E6CCD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107EF"/>
    <w:multiLevelType w:val="hybridMultilevel"/>
    <w:tmpl w:val="B91CEC62"/>
    <w:lvl w:ilvl="0" w:tplc="8864F982">
      <w:start w:val="1"/>
      <w:numFmt w:val="lowerRoman"/>
      <w:lvlText w:val="%1)"/>
      <w:lvlJc w:val="left"/>
      <w:pPr>
        <w:ind w:left="2705" w:hanging="720"/>
      </w:pPr>
      <w:rPr>
        <w:rFonts w:hint="default"/>
      </w:r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14">
    <w:nsid w:val="08251907"/>
    <w:multiLevelType w:val="hybridMultilevel"/>
    <w:tmpl w:val="C5A26E84"/>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83629F4"/>
    <w:multiLevelType w:val="hybridMultilevel"/>
    <w:tmpl w:val="0A3CFE5A"/>
    <w:lvl w:ilvl="0" w:tplc="5FB6498E">
      <w:start w:val="1"/>
      <w:numFmt w:val="upperRoman"/>
      <w:lvlText w:val="%1."/>
      <w:lvlJc w:val="right"/>
      <w:pPr>
        <w:ind w:left="720" w:hanging="360"/>
      </w:pPr>
      <w:rPr>
        <w:rFonts w:hint="default"/>
        <w:b w:val="0"/>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92D27D8"/>
    <w:multiLevelType w:val="hybridMultilevel"/>
    <w:tmpl w:val="F31ABB76"/>
    <w:lvl w:ilvl="0" w:tplc="99FCC324">
      <w:start w:val="1"/>
      <w:numFmt w:val="decimal"/>
      <w:lvlText w:val="%1."/>
      <w:lvlJc w:val="left"/>
      <w:pPr>
        <w:ind w:left="644"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9EC475D"/>
    <w:multiLevelType w:val="hybridMultilevel"/>
    <w:tmpl w:val="173A762A"/>
    <w:lvl w:ilvl="0" w:tplc="9C10A76C">
      <w:start w:val="1"/>
      <w:numFmt w:val="lowerLetter"/>
      <w:lvlText w:val="%1)"/>
      <w:lvlJc w:val="left"/>
      <w:pPr>
        <w:ind w:left="1571" w:hanging="360"/>
      </w:pPr>
      <w:rPr>
        <w:rFonts w:cs="Arial" w:hint="default"/>
        <w:b w:val="0"/>
        <w:i w:val="0"/>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8">
    <w:nsid w:val="0A32573C"/>
    <w:multiLevelType w:val="multilevel"/>
    <w:tmpl w:val="E1AE6A5E"/>
    <w:lvl w:ilvl="0">
      <w:start w:val="1"/>
      <w:numFmt w:val="decimal"/>
      <w:lvlText w:val="%1"/>
      <w:lvlJc w:val="left"/>
      <w:pPr>
        <w:ind w:left="1008" w:hanging="1008"/>
      </w:pPr>
      <w:rPr>
        <w:rFonts w:hint="default"/>
      </w:rPr>
    </w:lvl>
    <w:lvl w:ilvl="1">
      <w:start w:val="1"/>
      <w:numFmt w:val="decimal"/>
      <w:lvlText w:val="%1.%2"/>
      <w:lvlJc w:val="left"/>
      <w:pPr>
        <w:ind w:left="1434" w:hanging="1008"/>
      </w:pPr>
      <w:rPr>
        <w:rFonts w:hint="default"/>
      </w:rPr>
    </w:lvl>
    <w:lvl w:ilvl="2">
      <w:start w:val="1"/>
      <w:numFmt w:val="decimal"/>
      <w:lvlText w:val="%1.%2.%3"/>
      <w:lvlJc w:val="left"/>
      <w:pPr>
        <w:ind w:left="1860" w:hanging="1008"/>
      </w:pPr>
      <w:rPr>
        <w:rFonts w:hint="default"/>
      </w:rPr>
    </w:lvl>
    <w:lvl w:ilvl="3">
      <w:start w:val="1"/>
      <w:numFmt w:val="decimal"/>
      <w:lvlText w:val="%1.%2.%3.%4"/>
      <w:lvlJc w:val="left"/>
      <w:pPr>
        <w:ind w:left="2286" w:hanging="1008"/>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0AD3039E"/>
    <w:multiLevelType w:val="multilevel"/>
    <w:tmpl w:val="F998BE3A"/>
    <w:styleLink w:val="ImportedStyle30"/>
    <w:lvl w:ilvl="0">
      <w:start w:val="1"/>
      <w:numFmt w:val="decimal"/>
      <w:lvlText w:val="%1."/>
      <w:lvlJc w:val="left"/>
      <w:pPr>
        <w:tabs>
          <w:tab w:val="left" w:pos="1820"/>
        </w:tabs>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1820"/>
        </w:tabs>
        <w:ind w:left="1418"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820"/>
        </w:tabs>
        <w:ind w:left="3038" w:hanging="7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820"/>
        </w:tabs>
        <w:ind w:left="4298" w:hanging="78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820"/>
        </w:tabs>
        <w:ind w:left="5918" w:hanging="114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820"/>
        </w:tabs>
        <w:ind w:left="7178" w:hanging="114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820"/>
        </w:tabs>
        <w:ind w:left="8798" w:hanging="150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820"/>
        </w:tabs>
        <w:ind w:left="10058" w:hanging="150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820"/>
        </w:tabs>
        <w:ind w:left="11678" w:hanging="1865"/>
      </w:pPr>
      <w:rPr>
        <w:rFonts w:hAnsi="Arial Unicode MS"/>
        <w:caps w:val="0"/>
        <w:smallCaps w:val="0"/>
        <w:strike w:val="0"/>
        <w:dstrike w:val="0"/>
        <w:color w:val="000000"/>
        <w:spacing w:val="0"/>
        <w:w w:val="100"/>
        <w:kern w:val="0"/>
        <w:position w:val="0"/>
        <w:highlight w:val="none"/>
        <w:vertAlign w:val="baseline"/>
      </w:rPr>
    </w:lvl>
  </w:abstractNum>
  <w:abstractNum w:abstractNumId="20">
    <w:nsid w:val="0B7410E0"/>
    <w:multiLevelType w:val="hybridMultilevel"/>
    <w:tmpl w:val="4C28115A"/>
    <w:styleLink w:val="ImportedStyle28"/>
    <w:lvl w:ilvl="0" w:tplc="18DE40DA">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rPr>
    </w:lvl>
    <w:lvl w:ilvl="1" w:tplc="498E5222">
      <w:start w:val="1"/>
      <w:numFmt w:val="lowerLetter"/>
      <w:lvlText w:val="%2."/>
      <w:lvlJc w:val="left"/>
      <w:pPr>
        <w:tabs>
          <w:tab w:val="left" w:pos="1276"/>
        </w:tabs>
        <w:ind w:left="1996" w:hanging="283"/>
      </w:pPr>
      <w:rPr>
        <w:rFonts w:hAnsi="Arial Unicode MS"/>
        <w:caps w:val="0"/>
        <w:smallCaps w:val="0"/>
        <w:strike w:val="0"/>
        <w:dstrike w:val="0"/>
        <w:color w:val="000000"/>
        <w:spacing w:val="0"/>
        <w:w w:val="100"/>
        <w:kern w:val="0"/>
        <w:position w:val="0"/>
        <w:highlight w:val="none"/>
        <w:vertAlign w:val="baseline"/>
      </w:rPr>
    </w:lvl>
    <w:lvl w:ilvl="2" w:tplc="706E8772">
      <w:start w:val="1"/>
      <w:numFmt w:val="lowerRoman"/>
      <w:lvlText w:val="%3."/>
      <w:lvlJc w:val="left"/>
      <w:pPr>
        <w:tabs>
          <w:tab w:val="left" w:pos="1276"/>
        </w:tabs>
        <w:ind w:left="2716" w:hanging="213"/>
      </w:pPr>
      <w:rPr>
        <w:rFonts w:hAnsi="Arial Unicode MS"/>
        <w:caps w:val="0"/>
        <w:smallCaps w:val="0"/>
        <w:strike w:val="0"/>
        <w:dstrike w:val="0"/>
        <w:color w:val="000000"/>
        <w:spacing w:val="0"/>
        <w:w w:val="100"/>
        <w:kern w:val="0"/>
        <w:position w:val="0"/>
        <w:highlight w:val="none"/>
        <w:vertAlign w:val="baseline"/>
      </w:rPr>
    </w:lvl>
    <w:lvl w:ilvl="3" w:tplc="C6CAD8AE">
      <w:start w:val="1"/>
      <w:numFmt w:val="decimal"/>
      <w:lvlText w:val="%4."/>
      <w:lvlJc w:val="left"/>
      <w:pPr>
        <w:tabs>
          <w:tab w:val="left" w:pos="1276"/>
        </w:tabs>
        <w:ind w:left="3436" w:hanging="283"/>
      </w:pPr>
      <w:rPr>
        <w:rFonts w:hAnsi="Arial Unicode MS"/>
        <w:caps w:val="0"/>
        <w:smallCaps w:val="0"/>
        <w:strike w:val="0"/>
        <w:dstrike w:val="0"/>
        <w:color w:val="000000"/>
        <w:spacing w:val="0"/>
        <w:w w:val="100"/>
        <w:kern w:val="0"/>
        <w:position w:val="0"/>
        <w:highlight w:val="none"/>
        <w:vertAlign w:val="baseline"/>
      </w:rPr>
    </w:lvl>
    <w:lvl w:ilvl="4" w:tplc="44525FF4">
      <w:start w:val="1"/>
      <w:numFmt w:val="lowerLetter"/>
      <w:lvlText w:val="%5."/>
      <w:lvlJc w:val="left"/>
      <w:pPr>
        <w:tabs>
          <w:tab w:val="left" w:pos="1276"/>
        </w:tabs>
        <w:ind w:left="4156" w:hanging="283"/>
      </w:pPr>
      <w:rPr>
        <w:rFonts w:hAnsi="Arial Unicode MS"/>
        <w:caps w:val="0"/>
        <w:smallCaps w:val="0"/>
        <w:strike w:val="0"/>
        <w:dstrike w:val="0"/>
        <w:color w:val="000000"/>
        <w:spacing w:val="0"/>
        <w:w w:val="100"/>
        <w:kern w:val="0"/>
        <w:position w:val="0"/>
        <w:highlight w:val="none"/>
        <w:vertAlign w:val="baseline"/>
      </w:rPr>
    </w:lvl>
    <w:lvl w:ilvl="5" w:tplc="98E4D010">
      <w:start w:val="1"/>
      <w:numFmt w:val="lowerRoman"/>
      <w:lvlText w:val="%6."/>
      <w:lvlJc w:val="left"/>
      <w:pPr>
        <w:tabs>
          <w:tab w:val="left" w:pos="1276"/>
        </w:tabs>
        <w:ind w:left="4876" w:hanging="213"/>
      </w:pPr>
      <w:rPr>
        <w:rFonts w:hAnsi="Arial Unicode MS"/>
        <w:caps w:val="0"/>
        <w:smallCaps w:val="0"/>
        <w:strike w:val="0"/>
        <w:dstrike w:val="0"/>
        <w:color w:val="000000"/>
        <w:spacing w:val="0"/>
        <w:w w:val="100"/>
        <w:kern w:val="0"/>
        <w:position w:val="0"/>
        <w:highlight w:val="none"/>
        <w:vertAlign w:val="baseline"/>
      </w:rPr>
    </w:lvl>
    <w:lvl w:ilvl="6" w:tplc="9A4E2780">
      <w:start w:val="1"/>
      <w:numFmt w:val="decimal"/>
      <w:lvlText w:val="%7."/>
      <w:lvlJc w:val="left"/>
      <w:pPr>
        <w:tabs>
          <w:tab w:val="left" w:pos="1276"/>
        </w:tabs>
        <w:ind w:left="5596" w:hanging="283"/>
      </w:pPr>
      <w:rPr>
        <w:rFonts w:hAnsi="Arial Unicode MS"/>
        <w:caps w:val="0"/>
        <w:smallCaps w:val="0"/>
        <w:strike w:val="0"/>
        <w:dstrike w:val="0"/>
        <w:color w:val="000000"/>
        <w:spacing w:val="0"/>
        <w:w w:val="100"/>
        <w:kern w:val="0"/>
        <w:position w:val="0"/>
        <w:highlight w:val="none"/>
        <w:vertAlign w:val="baseline"/>
      </w:rPr>
    </w:lvl>
    <w:lvl w:ilvl="7" w:tplc="ADF04818">
      <w:start w:val="1"/>
      <w:numFmt w:val="lowerLetter"/>
      <w:lvlText w:val="%8."/>
      <w:lvlJc w:val="left"/>
      <w:pPr>
        <w:tabs>
          <w:tab w:val="left" w:pos="1276"/>
        </w:tabs>
        <w:ind w:left="6316" w:hanging="283"/>
      </w:pPr>
      <w:rPr>
        <w:rFonts w:hAnsi="Arial Unicode MS"/>
        <w:caps w:val="0"/>
        <w:smallCaps w:val="0"/>
        <w:strike w:val="0"/>
        <w:dstrike w:val="0"/>
        <w:color w:val="000000"/>
        <w:spacing w:val="0"/>
        <w:w w:val="100"/>
        <w:kern w:val="0"/>
        <w:position w:val="0"/>
        <w:highlight w:val="none"/>
        <w:vertAlign w:val="baseline"/>
      </w:rPr>
    </w:lvl>
    <w:lvl w:ilvl="8" w:tplc="2DE0723C">
      <w:start w:val="1"/>
      <w:numFmt w:val="lowerRoman"/>
      <w:lvlText w:val="%9."/>
      <w:lvlJc w:val="left"/>
      <w:pPr>
        <w:tabs>
          <w:tab w:val="left" w:pos="1276"/>
        </w:tabs>
        <w:ind w:left="7036" w:hanging="213"/>
      </w:pPr>
      <w:rPr>
        <w:rFonts w:hAnsi="Arial Unicode MS"/>
        <w:caps w:val="0"/>
        <w:smallCaps w:val="0"/>
        <w:strike w:val="0"/>
        <w:dstrike w:val="0"/>
        <w:color w:val="000000"/>
        <w:spacing w:val="0"/>
        <w:w w:val="100"/>
        <w:kern w:val="0"/>
        <w:position w:val="0"/>
        <w:highlight w:val="none"/>
        <w:vertAlign w:val="baseline"/>
      </w:rPr>
    </w:lvl>
  </w:abstractNum>
  <w:abstractNum w:abstractNumId="21">
    <w:nsid w:val="0B922181"/>
    <w:multiLevelType w:val="multilevel"/>
    <w:tmpl w:val="787006A6"/>
    <w:lvl w:ilvl="0">
      <w:start w:val="4"/>
      <w:numFmt w:val="decimal"/>
      <w:lvlText w:val="%1."/>
      <w:lvlJc w:val="left"/>
      <w:pPr>
        <w:ind w:left="720" w:hanging="360"/>
      </w:pPr>
      <w:rPr>
        <w:rFonts w:ascii="Times New Roman" w:hAnsi="Times New Roman" w:hint="default"/>
        <w:b w:val="0"/>
        <w:i w:val="0"/>
        <w:color w:val="000000" w:themeColor="text1"/>
        <w:sz w:val="22"/>
      </w:rPr>
    </w:lvl>
    <w:lvl w:ilvl="1">
      <w:start w:val="1"/>
      <w:numFmt w:val="decimal"/>
      <w:lvlText w:val="4.%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nsid w:val="0D0B06DF"/>
    <w:multiLevelType w:val="multilevel"/>
    <w:tmpl w:val="9D94D3DE"/>
    <w:lvl w:ilvl="0">
      <w:start w:val="1"/>
      <w:numFmt w:val="low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3">
    <w:nsid w:val="0E895DA8"/>
    <w:multiLevelType w:val="hybridMultilevel"/>
    <w:tmpl w:val="92567FAE"/>
    <w:lvl w:ilvl="0" w:tplc="990A800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B906B7"/>
    <w:multiLevelType w:val="multilevel"/>
    <w:tmpl w:val="2894022A"/>
    <w:lvl w:ilvl="0">
      <w:start w:val="5"/>
      <w:numFmt w:val="decimal"/>
      <w:lvlText w:val="%1."/>
      <w:lvlJc w:val="left"/>
      <w:pPr>
        <w:tabs>
          <w:tab w:val="num" w:pos="720"/>
        </w:tabs>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0F2707A7"/>
    <w:multiLevelType w:val="hybridMultilevel"/>
    <w:tmpl w:val="A016ED3E"/>
    <w:lvl w:ilvl="0" w:tplc="9C10A76C">
      <w:start w:val="1"/>
      <w:numFmt w:val="lowerLetter"/>
      <w:lvlText w:val="%1)"/>
      <w:lvlJc w:val="left"/>
      <w:pPr>
        <w:ind w:left="720" w:hanging="360"/>
      </w:pPr>
      <w:rPr>
        <w:rFonts w:cs="Arial" w:hint="default"/>
        <w:b w:val="0"/>
        <w:i w:val="0"/>
      </w:r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FFF5F63"/>
    <w:multiLevelType w:val="hybridMultilevel"/>
    <w:tmpl w:val="34BA09C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1132ED8"/>
    <w:multiLevelType w:val="hybridMultilevel"/>
    <w:tmpl w:val="928689BC"/>
    <w:styleLink w:val="ImportedStyle2"/>
    <w:lvl w:ilvl="0" w:tplc="7CBEE324">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EF0D4">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D89BFA">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8E6A86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3258C0">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3A867E">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ACC268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BAA7F2">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7EFAC6">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119D5A06"/>
    <w:multiLevelType w:val="hybridMultilevel"/>
    <w:tmpl w:val="C1FA3E50"/>
    <w:styleLink w:val="ImportedStyle1"/>
    <w:lvl w:ilvl="0" w:tplc="0A84BF16">
      <w:start w:val="1"/>
      <w:numFmt w:val="decimal"/>
      <w:lvlText w:val="%1."/>
      <w:lvlJc w:val="left"/>
      <w:pPr>
        <w:ind w:left="3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067DF0">
      <w:start w:val="1"/>
      <w:numFmt w:val="lowerLetter"/>
      <w:lvlText w:val="%2."/>
      <w:lvlJc w:val="left"/>
      <w:pPr>
        <w:ind w:left="11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92B304">
      <w:start w:val="1"/>
      <w:numFmt w:val="lowerRoman"/>
      <w:lvlText w:val="%3."/>
      <w:lvlJc w:val="left"/>
      <w:pPr>
        <w:ind w:left="183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3523F1E">
      <w:start w:val="1"/>
      <w:numFmt w:val="decimal"/>
      <w:lvlText w:val="%4."/>
      <w:lvlJc w:val="left"/>
      <w:pPr>
        <w:ind w:left="25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60356">
      <w:start w:val="1"/>
      <w:numFmt w:val="lowerLetter"/>
      <w:lvlText w:val="%5."/>
      <w:lvlJc w:val="left"/>
      <w:pPr>
        <w:ind w:left="32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2E9494">
      <w:start w:val="1"/>
      <w:numFmt w:val="lowerRoman"/>
      <w:lvlText w:val="%6."/>
      <w:lvlJc w:val="left"/>
      <w:pPr>
        <w:ind w:left="399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C5A210E">
      <w:start w:val="1"/>
      <w:numFmt w:val="decimal"/>
      <w:lvlText w:val="%7."/>
      <w:lvlJc w:val="left"/>
      <w:pPr>
        <w:ind w:left="47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ED490">
      <w:start w:val="1"/>
      <w:numFmt w:val="lowerLetter"/>
      <w:lvlText w:val="%8."/>
      <w:lvlJc w:val="left"/>
      <w:pPr>
        <w:ind w:left="54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74F866">
      <w:start w:val="1"/>
      <w:numFmt w:val="lowerRoman"/>
      <w:lvlText w:val="%9."/>
      <w:lvlJc w:val="left"/>
      <w:pPr>
        <w:ind w:left="615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132D5994"/>
    <w:multiLevelType w:val="multilevel"/>
    <w:tmpl w:val="B950B664"/>
    <w:lvl w:ilvl="0">
      <w:start w:val="3"/>
      <w:numFmt w:val="decimal"/>
      <w:lvlText w:val="%1.0"/>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cs="Arial" w:hint="default"/>
        <w:b w:val="0"/>
        <w:i w:val="0"/>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0">
    <w:nsid w:val="139444AC"/>
    <w:multiLevelType w:val="hybridMultilevel"/>
    <w:tmpl w:val="A894DE72"/>
    <w:lvl w:ilvl="0" w:tplc="0AF223E4">
      <w:start w:val="6"/>
      <w:numFmt w:val="decimal"/>
      <w:lvlText w:val="%1."/>
      <w:lvlJc w:val="left"/>
      <w:pPr>
        <w:ind w:left="720" w:hanging="360"/>
      </w:pPr>
      <w:rPr>
        <w:rFonts w:hint="default"/>
      </w:rPr>
    </w:lvl>
    <w:lvl w:ilvl="1" w:tplc="6F3E309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40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B35D65"/>
    <w:multiLevelType w:val="multilevel"/>
    <w:tmpl w:val="843A4748"/>
    <w:lvl w:ilvl="0">
      <w:start w:val="4"/>
      <w:numFmt w:val="decimal"/>
      <w:lvlText w:val="%1."/>
      <w:lvlJc w:val="left"/>
      <w:pPr>
        <w:tabs>
          <w:tab w:val="num" w:pos="720"/>
        </w:tabs>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nsid w:val="15A50092"/>
    <w:multiLevelType w:val="hybridMultilevel"/>
    <w:tmpl w:val="3F2E427E"/>
    <w:lvl w:ilvl="0" w:tplc="AA9486B4">
      <w:start w:val="6"/>
      <w:numFmt w:val="lowerLetter"/>
      <w:lvlText w:val="%1)"/>
      <w:lvlJc w:val="left"/>
      <w:pPr>
        <w:ind w:left="144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5EE0805"/>
    <w:multiLevelType w:val="hybridMultilevel"/>
    <w:tmpl w:val="CE30BBBE"/>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60B51A0"/>
    <w:multiLevelType w:val="multilevel"/>
    <w:tmpl w:val="C08A26BE"/>
    <w:styleLink w:val="Style4"/>
    <w:lvl w:ilvl="0">
      <w:start w:val="1"/>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571"/>
        </w:tabs>
        <w:ind w:left="1571"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35">
    <w:nsid w:val="160D233B"/>
    <w:multiLevelType w:val="multilevel"/>
    <w:tmpl w:val="D84A3B3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16265BF4"/>
    <w:multiLevelType w:val="multilevel"/>
    <w:tmpl w:val="EFE4B046"/>
    <w:lvl w:ilvl="0">
      <w:start w:val="1"/>
      <w:numFmt w:val="decimal"/>
      <w:lvlText w:val="%1."/>
      <w:lvlJc w:val="left"/>
      <w:pPr>
        <w:tabs>
          <w:tab w:val="num" w:pos="1350"/>
        </w:tabs>
        <w:ind w:left="1350" w:hanging="720"/>
      </w:pPr>
      <w:rPr>
        <w:rFonts w:hint="default"/>
      </w:rPr>
    </w:lvl>
    <w:lvl w:ilvl="1">
      <w:start w:val="1"/>
      <w:numFmt w:val="lowerLetter"/>
      <w:lvlText w:val="%2)"/>
      <w:lvlJc w:val="left"/>
      <w:pPr>
        <w:tabs>
          <w:tab w:val="num" w:pos="1440"/>
        </w:tabs>
        <w:ind w:left="1440" w:hanging="720"/>
      </w:pPr>
      <w:rPr>
        <w:rFonts w:cs="Arial"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7">
    <w:nsid w:val="16E1729E"/>
    <w:multiLevelType w:val="multilevel"/>
    <w:tmpl w:val="A0125D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17025F1C"/>
    <w:multiLevelType w:val="hybridMultilevel"/>
    <w:tmpl w:val="14AA18A4"/>
    <w:lvl w:ilvl="0" w:tplc="EE0280C2">
      <w:start w:val="1"/>
      <w:numFmt w:val="decimal"/>
      <w:lvlText w:val="%1."/>
      <w:lvlJc w:val="left"/>
      <w:pPr>
        <w:ind w:left="294" w:hanging="360"/>
      </w:pPr>
      <w:rPr>
        <w:rFonts w:ascii="Times New Roman" w:hAnsi="Times New Roman" w:hint="default"/>
        <w:b w:val="0"/>
        <w:i w:val="0"/>
        <w:color w:val="000000" w:themeColor="text1"/>
        <w:sz w:val="22"/>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39">
    <w:nsid w:val="17E43953"/>
    <w:multiLevelType w:val="multilevel"/>
    <w:tmpl w:val="76B6AFA8"/>
    <w:lvl w:ilvl="0">
      <w:start w:val="1"/>
      <w:numFmt w:val="decimal"/>
      <w:lvlText w:val="%1.0"/>
      <w:lvlJc w:val="right"/>
      <w:pPr>
        <w:ind w:left="360" w:hanging="360"/>
      </w:pPr>
      <w:rPr>
        <w:rFonts w:hint="default"/>
        <w:b/>
        <w:sz w:val="24"/>
        <w:szCs w:val="24"/>
      </w:rPr>
    </w:lvl>
    <w:lvl w:ilvl="1">
      <w:start w:val="1"/>
      <w:numFmt w:val="decimal"/>
      <w:lvlText w:val="%1.%2."/>
      <w:lvlJc w:val="left"/>
      <w:pPr>
        <w:ind w:left="1141"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187C7235"/>
    <w:multiLevelType w:val="multilevel"/>
    <w:tmpl w:val="DDC67DE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18886103"/>
    <w:multiLevelType w:val="hybridMultilevel"/>
    <w:tmpl w:val="DB68B57A"/>
    <w:lvl w:ilvl="0" w:tplc="9DA6951E">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18D437BF"/>
    <w:multiLevelType w:val="hybridMultilevel"/>
    <w:tmpl w:val="A1CA6FD0"/>
    <w:lvl w:ilvl="0" w:tplc="9C10A76C">
      <w:start w:val="1"/>
      <w:numFmt w:val="lowerLetter"/>
      <w:lvlText w:val="%1)"/>
      <w:lvlJc w:val="left"/>
      <w:pPr>
        <w:ind w:left="720" w:hanging="360"/>
      </w:pPr>
      <w:rPr>
        <w:rFonts w:cs="Arial" w:hint="default"/>
        <w:b w:val="0"/>
        <w:i w:val="0"/>
      </w:r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9A87539"/>
    <w:multiLevelType w:val="multilevel"/>
    <w:tmpl w:val="50F41CFA"/>
    <w:lvl w:ilvl="0">
      <w:start w:val="5"/>
      <w:numFmt w:val="decimal"/>
      <w:lvlText w:val="%1."/>
      <w:lvlJc w:val="left"/>
      <w:pPr>
        <w:ind w:left="3884" w:hanging="360"/>
      </w:pPr>
      <w:rPr>
        <w:rFonts w:ascii="Times New Roman" w:hAnsi="Times New Roman" w:hint="default"/>
        <w:b w:val="0"/>
        <w:i w:val="0"/>
        <w:sz w:val="22"/>
      </w:rPr>
    </w:lvl>
    <w:lvl w:ilvl="1">
      <w:start w:val="1"/>
      <w:numFmt w:val="decimal"/>
      <w:isLgl/>
      <w:lvlText w:val="%1.%2"/>
      <w:lvlJc w:val="left"/>
      <w:pPr>
        <w:ind w:left="3896" w:hanging="372"/>
      </w:pPr>
      <w:rPr>
        <w:rFonts w:hint="default"/>
      </w:rPr>
    </w:lvl>
    <w:lvl w:ilvl="2">
      <w:start w:val="1"/>
      <w:numFmt w:val="decimal"/>
      <w:isLgl/>
      <w:lvlText w:val="%3%1.%2."/>
      <w:lvlJc w:val="left"/>
      <w:pPr>
        <w:ind w:left="4244" w:hanging="720"/>
      </w:pPr>
      <w:rPr>
        <w:rFonts w:hint="default"/>
      </w:rPr>
    </w:lvl>
    <w:lvl w:ilvl="3">
      <w:start w:val="1"/>
      <w:numFmt w:val="decimal"/>
      <w:isLgl/>
      <w:lvlText w:val="%1.%2.%3.%4"/>
      <w:lvlJc w:val="left"/>
      <w:pPr>
        <w:ind w:left="4244"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4604" w:hanging="1080"/>
      </w:pPr>
      <w:rPr>
        <w:rFonts w:hint="default"/>
      </w:rPr>
    </w:lvl>
    <w:lvl w:ilvl="6">
      <w:start w:val="1"/>
      <w:numFmt w:val="decimal"/>
      <w:isLgl/>
      <w:lvlText w:val="%1.%2.%3.%4.%5.%6.%7"/>
      <w:lvlJc w:val="left"/>
      <w:pPr>
        <w:ind w:left="4964" w:hanging="1440"/>
      </w:pPr>
      <w:rPr>
        <w:rFonts w:hint="default"/>
      </w:rPr>
    </w:lvl>
    <w:lvl w:ilvl="7">
      <w:start w:val="1"/>
      <w:numFmt w:val="decimal"/>
      <w:isLgl/>
      <w:lvlText w:val="%1.%2.%3.%4.%5.%6.%7.%8"/>
      <w:lvlJc w:val="left"/>
      <w:pPr>
        <w:ind w:left="4964" w:hanging="1440"/>
      </w:pPr>
      <w:rPr>
        <w:rFonts w:hint="default"/>
      </w:rPr>
    </w:lvl>
    <w:lvl w:ilvl="8">
      <w:start w:val="1"/>
      <w:numFmt w:val="decimal"/>
      <w:isLgl/>
      <w:lvlText w:val="%1.%2.%3.%4.%5.%6.%7.%8.%9"/>
      <w:lvlJc w:val="left"/>
      <w:pPr>
        <w:ind w:left="5324" w:hanging="1800"/>
      </w:pPr>
      <w:rPr>
        <w:rFonts w:hint="default"/>
      </w:rPr>
    </w:lvl>
  </w:abstractNum>
  <w:abstractNum w:abstractNumId="44">
    <w:nsid w:val="1A950CCC"/>
    <w:multiLevelType w:val="hybridMultilevel"/>
    <w:tmpl w:val="42041286"/>
    <w:styleLink w:val="ImportedStyle11"/>
    <w:lvl w:ilvl="0" w:tplc="0FDA5C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6A4C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FC273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718D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F09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0D40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03E9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3253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2CA61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1AF674FD"/>
    <w:multiLevelType w:val="multilevel"/>
    <w:tmpl w:val="CC1CE936"/>
    <w:lvl w:ilvl="0">
      <w:start w:val="1"/>
      <w:numFmt w:val="decimal"/>
      <w:lvlText w:val="2.%1"/>
      <w:lvlJc w:val="left"/>
      <w:pPr>
        <w:ind w:left="72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360" w:hanging="1800"/>
      </w:pPr>
      <w:rPr>
        <w:rFonts w:hint="default"/>
      </w:rPr>
    </w:lvl>
  </w:abstractNum>
  <w:abstractNum w:abstractNumId="46">
    <w:nsid w:val="1B6521CC"/>
    <w:multiLevelType w:val="hybridMultilevel"/>
    <w:tmpl w:val="14AA18A4"/>
    <w:lvl w:ilvl="0" w:tplc="EE0280C2">
      <w:start w:val="1"/>
      <w:numFmt w:val="decimal"/>
      <w:lvlText w:val="%1."/>
      <w:lvlJc w:val="left"/>
      <w:pPr>
        <w:ind w:left="294" w:hanging="360"/>
      </w:pPr>
      <w:rPr>
        <w:rFonts w:ascii="Times New Roman" w:hAnsi="Times New Roman" w:hint="default"/>
        <w:b w:val="0"/>
        <w:i w:val="0"/>
        <w:color w:val="000000" w:themeColor="text1"/>
        <w:sz w:val="22"/>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47">
    <w:nsid w:val="1B84584B"/>
    <w:multiLevelType w:val="hybridMultilevel"/>
    <w:tmpl w:val="3AD2129A"/>
    <w:lvl w:ilvl="0" w:tplc="ACCC8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B86203B"/>
    <w:multiLevelType w:val="hybridMultilevel"/>
    <w:tmpl w:val="5DB2CE5A"/>
    <w:lvl w:ilvl="0" w:tplc="C5EA473E">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9">
    <w:nsid w:val="1B954697"/>
    <w:multiLevelType w:val="multilevel"/>
    <w:tmpl w:val="B9AEF3C6"/>
    <w:lvl w:ilvl="0">
      <w:start w:val="3"/>
      <w:numFmt w:val="decimal"/>
      <w:lvlText w:val="%1.0"/>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1CBE5B98"/>
    <w:multiLevelType w:val="hybridMultilevel"/>
    <w:tmpl w:val="EE3E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CFC2A6E"/>
    <w:multiLevelType w:val="hybridMultilevel"/>
    <w:tmpl w:val="0C9E8788"/>
    <w:lvl w:ilvl="0" w:tplc="598EF1BC">
      <w:start w:val="1"/>
      <w:numFmt w:val="decimal"/>
      <w:lvlText w:val="%1."/>
      <w:lvlJc w:val="left"/>
      <w:pPr>
        <w:ind w:left="1429" w:hanging="360"/>
      </w:pPr>
      <w:rPr>
        <w:rFonts w:ascii="Times New Roman" w:hAnsi="Times New Roman" w:hint="default"/>
        <w:b w:val="0"/>
        <w:i w:val="0"/>
        <w:sz w:val="22"/>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2">
    <w:nsid w:val="1D190104"/>
    <w:multiLevelType w:val="hybridMultilevel"/>
    <w:tmpl w:val="26328FD6"/>
    <w:lvl w:ilvl="0" w:tplc="9C10A76C">
      <w:start w:val="1"/>
      <w:numFmt w:val="lowerLetter"/>
      <w:lvlText w:val="%1)"/>
      <w:lvlJc w:val="left"/>
      <w:pPr>
        <w:ind w:left="720" w:hanging="360"/>
      </w:pPr>
      <w:rPr>
        <w:rFonts w:cs="Arial" w:hint="default"/>
        <w:b w:val="0"/>
        <w:i w:val="0"/>
      </w:r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1DEB066F"/>
    <w:multiLevelType w:val="hybridMultilevel"/>
    <w:tmpl w:val="4B74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E8925A4"/>
    <w:multiLevelType w:val="hybridMultilevel"/>
    <w:tmpl w:val="F1841D42"/>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F535B0E"/>
    <w:multiLevelType w:val="hybridMultilevel"/>
    <w:tmpl w:val="42D2E200"/>
    <w:lvl w:ilvl="0" w:tplc="7E782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02C60D1"/>
    <w:multiLevelType w:val="hybridMultilevel"/>
    <w:tmpl w:val="F26A70CC"/>
    <w:lvl w:ilvl="0" w:tplc="0D2221D0">
      <w:start w:val="1"/>
      <w:numFmt w:val="decimal"/>
      <w:lvlText w:val="5.%1."/>
      <w:lvlJc w:val="left"/>
      <w:pPr>
        <w:ind w:left="720" w:hanging="360"/>
      </w:pPr>
      <w:rPr>
        <w:rFonts w:hint="default"/>
        <w:b w:val="0"/>
        <w:bCs/>
        <w:i w:val="0"/>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0B6185D"/>
    <w:multiLevelType w:val="hybridMultilevel"/>
    <w:tmpl w:val="CBC25856"/>
    <w:lvl w:ilvl="0" w:tplc="D690090A">
      <w:start w:val="1"/>
      <w:numFmt w:val="decimal"/>
      <w:lvlText w:val="4.%1."/>
      <w:lvlJc w:val="left"/>
      <w:pPr>
        <w:ind w:left="720" w:hanging="360"/>
      </w:pPr>
      <w:rPr>
        <w:rFonts w:hint="default"/>
        <w:b w:val="0"/>
        <w:bCs/>
        <w:i w:val="0"/>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22886590"/>
    <w:multiLevelType w:val="hybridMultilevel"/>
    <w:tmpl w:val="E654BE1C"/>
    <w:lvl w:ilvl="0" w:tplc="70584CF6">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9">
    <w:nsid w:val="22A13C8D"/>
    <w:multiLevelType w:val="multilevel"/>
    <w:tmpl w:val="4B102070"/>
    <w:lvl w:ilvl="0">
      <w:start w:val="5"/>
      <w:numFmt w:val="decimal"/>
      <w:lvlText w:val="%1.0"/>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cs="Arial" w:hint="default"/>
        <w:b w:val="0"/>
        <w:i w:val="0"/>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0">
    <w:nsid w:val="22DF7DBB"/>
    <w:multiLevelType w:val="multilevel"/>
    <w:tmpl w:val="4C7E082C"/>
    <w:lvl w:ilvl="0">
      <w:start w:val="4"/>
      <w:numFmt w:val="decimal"/>
      <w:lvlText w:val="%1.0."/>
      <w:lvlJc w:val="left"/>
      <w:pPr>
        <w:ind w:left="720" w:hanging="720"/>
      </w:pPr>
      <w:rPr>
        <w:rFonts w:hint="default"/>
      </w:rPr>
    </w:lvl>
    <w:lvl w:ilvl="1">
      <w:start w:val="1"/>
      <w:numFmt w:val="decimal"/>
      <w:lvlText w:val="6.%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nsid w:val="23C85D10"/>
    <w:multiLevelType w:val="hybridMultilevel"/>
    <w:tmpl w:val="F560ED86"/>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249A5C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5BA0B52"/>
    <w:multiLevelType w:val="multilevel"/>
    <w:tmpl w:val="7512D55C"/>
    <w:lvl w:ilvl="0">
      <w:start w:val="1"/>
      <w:numFmt w:val="decimal"/>
      <w:lvlText w:val="%1."/>
      <w:lvlJc w:val="left"/>
      <w:pPr>
        <w:ind w:left="72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360" w:hanging="1800"/>
      </w:pPr>
      <w:rPr>
        <w:rFonts w:hint="default"/>
      </w:rPr>
    </w:lvl>
  </w:abstractNum>
  <w:abstractNum w:abstractNumId="64">
    <w:nsid w:val="25FF4FAE"/>
    <w:multiLevelType w:val="hybridMultilevel"/>
    <w:tmpl w:val="3E12C8A2"/>
    <w:lvl w:ilvl="0" w:tplc="4009001B">
      <w:start w:val="1"/>
      <w:numFmt w:val="lowerRoman"/>
      <w:lvlText w:val="%1."/>
      <w:lvlJc w:val="righ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28A626D2"/>
    <w:multiLevelType w:val="multilevel"/>
    <w:tmpl w:val="13120810"/>
    <w:styleLink w:val="ImportedStyle31"/>
    <w:lvl w:ilvl="0">
      <w:start w:val="1"/>
      <w:numFmt w:val="decimal"/>
      <w:lvlText w:val="%1."/>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18"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3038" w:hanging="7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4298" w:hanging="78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5918" w:hanging="114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7178" w:hanging="114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8798" w:hanging="150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0058" w:hanging="150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678" w:hanging="1865"/>
      </w:pPr>
      <w:rPr>
        <w:rFonts w:hAnsi="Arial Unicode MS"/>
        <w:caps w:val="0"/>
        <w:smallCaps w:val="0"/>
        <w:strike w:val="0"/>
        <w:dstrike w:val="0"/>
        <w:color w:val="000000"/>
        <w:spacing w:val="0"/>
        <w:w w:val="100"/>
        <w:kern w:val="0"/>
        <w:position w:val="0"/>
        <w:highlight w:val="none"/>
        <w:vertAlign w:val="baseline"/>
      </w:rPr>
    </w:lvl>
  </w:abstractNum>
  <w:abstractNum w:abstractNumId="66">
    <w:nsid w:val="28BA2CAF"/>
    <w:multiLevelType w:val="hybridMultilevel"/>
    <w:tmpl w:val="AA32D8B8"/>
    <w:lvl w:ilvl="0" w:tplc="8864F982">
      <w:start w:val="1"/>
      <w:numFmt w:val="lowerRoman"/>
      <w:lvlText w:val="%1)"/>
      <w:lvlJc w:val="left"/>
      <w:pPr>
        <w:ind w:left="2705" w:hanging="720"/>
      </w:pPr>
      <w:rPr>
        <w:rFonts w:hint="default"/>
      </w:r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67">
    <w:nsid w:val="28BB58FB"/>
    <w:multiLevelType w:val="multilevel"/>
    <w:tmpl w:val="C8C603C6"/>
    <w:lvl w:ilvl="0">
      <w:start w:val="6"/>
      <w:numFmt w:val="decimal"/>
      <w:lvlText w:val="%1.0"/>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cs="Arial" w:hint="default"/>
        <w:b w:val="0"/>
        <w:i w:val="0"/>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8">
    <w:nsid w:val="29013A51"/>
    <w:multiLevelType w:val="multilevel"/>
    <w:tmpl w:val="568EF41A"/>
    <w:lvl w:ilvl="0">
      <w:start w:val="1"/>
      <w:numFmt w:val="decimal"/>
      <w:lvlText w:val="%1.0"/>
      <w:lvlJc w:val="left"/>
      <w:pPr>
        <w:tabs>
          <w:tab w:val="num" w:pos="720"/>
        </w:tabs>
        <w:ind w:left="720" w:hanging="720"/>
      </w:pPr>
      <w:rPr>
        <w:rFonts w:hint="default"/>
        <w:u w:val="none"/>
      </w:rPr>
    </w:lvl>
    <w:lvl w:ilvl="1">
      <w:start w:val="10"/>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9">
    <w:nsid w:val="299C7E72"/>
    <w:multiLevelType w:val="hybridMultilevel"/>
    <w:tmpl w:val="48568E4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2AB17773"/>
    <w:multiLevelType w:val="hybridMultilevel"/>
    <w:tmpl w:val="841E1802"/>
    <w:styleLink w:val="ImportedStyle4"/>
    <w:lvl w:ilvl="0" w:tplc="44888348">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C02D4C">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FE382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B4E6CB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0455E2">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6B972">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2D960">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6E7A6">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BEAD2C">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2AF7716D"/>
    <w:multiLevelType w:val="hybridMultilevel"/>
    <w:tmpl w:val="515CA30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2">
    <w:nsid w:val="2BC273CB"/>
    <w:multiLevelType w:val="multilevel"/>
    <w:tmpl w:val="94EA6A1E"/>
    <w:lvl w:ilvl="0">
      <w:start w:val="1"/>
      <w:numFmt w:val="decimal"/>
      <w:lvlText w:val="%1.0"/>
      <w:lvlJc w:val="left"/>
      <w:pPr>
        <w:tabs>
          <w:tab w:val="num" w:pos="720"/>
        </w:tabs>
        <w:ind w:left="720" w:hanging="720"/>
      </w:pPr>
      <w:rPr>
        <w:rFonts w:hint="default"/>
        <w:u w:val="none"/>
      </w:rPr>
    </w:lvl>
    <w:lvl w:ilvl="1">
      <w:start w:val="17"/>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73">
    <w:nsid w:val="2BE244BF"/>
    <w:multiLevelType w:val="multilevel"/>
    <w:tmpl w:val="717863A0"/>
    <w:lvl w:ilvl="0">
      <w:start w:val="1"/>
      <w:numFmt w:val="decimal"/>
      <w:lvlText w:val="%1.0"/>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nsid w:val="2C4E60FE"/>
    <w:multiLevelType w:val="hybridMultilevel"/>
    <w:tmpl w:val="151C4AF2"/>
    <w:lvl w:ilvl="0" w:tplc="35A69672">
      <w:start w:val="1"/>
      <w:numFmt w:val="decimal"/>
      <w:lvlText w:val="%1."/>
      <w:lvlJc w:val="left"/>
      <w:pPr>
        <w:ind w:left="720" w:hanging="360"/>
      </w:pPr>
      <w:rPr>
        <w:rFonts w:hint="default"/>
        <w:color w:val="0000FF"/>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2C5B6CFB"/>
    <w:multiLevelType w:val="hybridMultilevel"/>
    <w:tmpl w:val="4E22E2E2"/>
    <w:lvl w:ilvl="0" w:tplc="9C10A76C">
      <w:start w:val="1"/>
      <w:numFmt w:val="lowerLetter"/>
      <w:lvlText w:val="%1)"/>
      <w:lvlJc w:val="left"/>
      <w:pPr>
        <w:ind w:left="720" w:hanging="360"/>
      </w:pPr>
      <w:rPr>
        <w:rFonts w:cs="Arial" w:hint="default"/>
        <w:b w:val="0"/>
        <w:i w:val="0"/>
      </w:r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2C986ED6"/>
    <w:multiLevelType w:val="multilevel"/>
    <w:tmpl w:val="36F4AC60"/>
    <w:lvl w:ilvl="0">
      <w:start w:val="1"/>
      <w:numFmt w:val="decimal"/>
      <w:lvlText w:val="1.%1"/>
      <w:lvlJc w:val="left"/>
      <w:pPr>
        <w:ind w:left="72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360" w:hanging="1800"/>
      </w:pPr>
      <w:rPr>
        <w:rFonts w:hint="default"/>
      </w:rPr>
    </w:lvl>
  </w:abstractNum>
  <w:abstractNum w:abstractNumId="77">
    <w:nsid w:val="2CA45583"/>
    <w:multiLevelType w:val="hybridMultilevel"/>
    <w:tmpl w:val="A356C6E6"/>
    <w:lvl w:ilvl="0" w:tplc="759ED2EC">
      <w:start w:val="3"/>
      <w:numFmt w:val="decimal"/>
      <w:lvlText w:val="%1."/>
      <w:lvlJc w:val="left"/>
      <w:pPr>
        <w:ind w:left="644"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2CDB0A12"/>
    <w:multiLevelType w:val="hybridMultilevel"/>
    <w:tmpl w:val="2BAA9E3E"/>
    <w:lvl w:ilvl="0" w:tplc="6E8C86B6">
      <w:start w:val="1"/>
      <w:numFmt w:val="lowerRoman"/>
      <w:lvlText w:val="%1)"/>
      <w:lvlJc w:val="left"/>
      <w:pPr>
        <w:ind w:left="2700" w:hanging="720"/>
      </w:pPr>
      <w:rPr>
        <w:rFonts w:hint="default"/>
      </w:rPr>
    </w:lvl>
    <w:lvl w:ilvl="1" w:tplc="41F027E8">
      <w:start w:val="1"/>
      <w:numFmt w:val="decimal"/>
      <w:lvlText w:val="%2."/>
      <w:lvlJc w:val="left"/>
      <w:pPr>
        <w:ind w:left="3060" w:hanging="360"/>
      </w:pPr>
      <w:rPr>
        <w:rFonts w:hint="default"/>
      </w:r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79">
    <w:nsid w:val="2DC17616"/>
    <w:multiLevelType w:val="multilevel"/>
    <w:tmpl w:val="8FDEC7E4"/>
    <w:styleLink w:val="ImportedStyle29"/>
    <w:lvl w:ilvl="0">
      <w:start w:val="1"/>
      <w:numFmt w:val="decimal"/>
      <w:lvlText w:val="%1."/>
      <w:lvlJc w:val="left"/>
      <w:pPr>
        <w:tabs>
          <w:tab w:val="left" w:pos="1820"/>
        </w:tabs>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1820"/>
        </w:tabs>
        <w:ind w:left="1418"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820"/>
        </w:tabs>
        <w:ind w:left="3038" w:hanging="7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820"/>
        </w:tabs>
        <w:ind w:left="4298" w:hanging="78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820"/>
        </w:tabs>
        <w:ind w:left="5918" w:hanging="114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820"/>
        </w:tabs>
        <w:ind w:left="7178" w:hanging="114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820"/>
        </w:tabs>
        <w:ind w:left="8798" w:hanging="150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820"/>
        </w:tabs>
        <w:ind w:left="10058" w:hanging="150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820"/>
        </w:tabs>
        <w:ind w:left="11678" w:hanging="1865"/>
      </w:pPr>
      <w:rPr>
        <w:rFonts w:hAnsi="Arial Unicode MS"/>
        <w:caps w:val="0"/>
        <w:smallCaps w:val="0"/>
        <w:strike w:val="0"/>
        <w:dstrike w:val="0"/>
        <w:color w:val="000000"/>
        <w:spacing w:val="0"/>
        <w:w w:val="100"/>
        <w:kern w:val="0"/>
        <w:position w:val="0"/>
        <w:highlight w:val="none"/>
        <w:vertAlign w:val="baseline"/>
      </w:rPr>
    </w:lvl>
  </w:abstractNum>
  <w:abstractNum w:abstractNumId="80">
    <w:nsid w:val="2DED193F"/>
    <w:multiLevelType w:val="multilevel"/>
    <w:tmpl w:val="85B61CF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1">
    <w:nsid w:val="30CD6FE0"/>
    <w:multiLevelType w:val="multilevel"/>
    <w:tmpl w:val="21EA6902"/>
    <w:lvl w:ilvl="0">
      <w:start w:val="2"/>
      <w:numFmt w:val="decimal"/>
      <w:lvlText w:val="%1.0"/>
      <w:lvlJc w:val="left"/>
      <w:pPr>
        <w:ind w:left="1080" w:hanging="360"/>
      </w:pPr>
      <w:rPr>
        <w:rFonts w:hint="default"/>
      </w:rPr>
    </w:lvl>
    <w:lvl w:ilvl="1">
      <w:start w:val="19"/>
      <w:numFmt w:val="decimal"/>
      <w:lvlText w:val="%1.%2"/>
      <w:lvlJc w:val="left"/>
      <w:pPr>
        <w:ind w:left="1778"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2">
    <w:nsid w:val="30E7481D"/>
    <w:multiLevelType w:val="multilevel"/>
    <w:tmpl w:val="16A87CC8"/>
    <w:lvl w:ilvl="0">
      <w:start w:val="2"/>
      <w:numFmt w:val="decimal"/>
      <w:lvlText w:val="%1.0"/>
      <w:lvlJc w:val="left"/>
      <w:pPr>
        <w:ind w:left="108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3">
    <w:nsid w:val="31082C31"/>
    <w:multiLevelType w:val="multilevel"/>
    <w:tmpl w:val="6CBAB362"/>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ascii="Times New Roman" w:hAnsi="Times New Roman" w:hint="default"/>
        <w:b w:val="0"/>
        <w:i w:val="0"/>
        <w:caps w:val="0"/>
        <w:strike w:val="0"/>
        <w:dstrike w:val="0"/>
        <w:vanish w:val="0"/>
        <w:sz w:val="22"/>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nsid w:val="314A1518"/>
    <w:multiLevelType w:val="hybridMultilevel"/>
    <w:tmpl w:val="4888E024"/>
    <w:lvl w:ilvl="0" w:tplc="8752F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nsid w:val="314C61DF"/>
    <w:multiLevelType w:val="hybridMultilevel"/>
    <w:tmpl w:val="051EAC1A"/>
    <w:lvl w:ilvl="0" w:tplc="9C10A76C">
      <w:start w:val="1"/>
      <w:numFmt w:val="lowerLetter"/>
      <w:lvlText w:val="%1)"/>
      <w:lvlJc w:val="left"/>
      <w:pPr>
        <w:ind w:left="1429" w:hanging="360"/>
      </w:pPr>
      <w:rPr>
        <w:rFonts w:cs="Arial" w:hint="default"/>
        <w:b w:val="0"/>
        <w:i w:val="0"/>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9C10A76C">
      <w:start w:val="1"/>
      <w:numFmt w:val="lowerLetter"/>
      <w:lvlText w:val="%5)"/>
      <w:lvlJc w:val="left"/>
      <w:pPr>
        <w:ind w:left="1980" w:hanging="360"/>
      </w:pPr>
      <w:rPr>
        <w:rFonts w:cs="Arial" w:hint="default"/>
        <w:b w:val="0"/>
        <w:i w:val="0"/>
      </w:r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6">
    <w:nsid w:val="31513685"/>
    <w:multiLevelType w:val="hybridMultilevel"/>
    <w:tmpl w:val="7222F8FC"/>
    <w:lvl w:ilvl="0" w:tplc="28943486">
      <w:start w:val="1"/>
      <w:numFmt w:val="lowerLetter"/>
      <w:lvlText w:val="%1)"/>
      <w:lvlJc w:val="left"/>
      <w:pPr>
        <w:ind w:left="1357" w:hanging="360"/>
      </w:pPr>
      <w:rPr>
        <w:rFonts w:hint="default"/>
      </w:rPr>
    </w:lvl>
    <w:lvl w:ilvl="1" w:tplc="40090019" w:tentative="1">
      <w:start w:val="1"/>
      <w:numFmt w:val="lowerLetter"/>
      <w:lvlText w:val="%2."/>
      <w:lvlJc w:val="left"/>
      <w:pPr>
        <w:ind w:left="2077" w:hanging="360"/>
      </w:pPr>
    </w:lvl>
    <w:lvl w:ilvl="2" w:tplc="4009001B" w:tentative="1">
      <w:start w:val="1"/>
      <w:numFmt w:val="lowerRoman"/>
      <w:lvlText w:val="%3."/>
      <w:lvlJc w:val="right"/>
      <w:pPr>
        <w:ind w:left="2797" w:hanging="180"/>
      </w:pPr>
    </w:lvl>
    <w:lvl w:ilvl="3" w:tplc="4009000F" w:tentative="1">
      <w:start w:val="1"/>
      <w:numFmt w:val="decimal"/>
      <w:lvlText w:val="%4."/>
      <w:lvlJc w:val="left"/>
      <w:pPr>
        <w:ind w:left="3517" w:hanging="360"/>
      </w:pPr>
    </w:lvl>
    <w:lvl w:ilvl="4" w:tplc="40090019" w:tentative="1">
      <w:start w:val="1"/>
      <w:numFmt w:val="lowerLetter"/>
      <w:lvlText w:val="%5."/>
      <w:lvlJc w:val="left"/>
      <w:pPr>
        <w:ind w:left="4237" w:hanging="360"/>
      </w:pPr>
    </w:lvl>
    <w:lvl w:ilvl="5" w:tplc="4009001B" w:tentative="1">
      <w:start w:val="1"/>
      <w:numFmt w:val="lowerRoman"/>
      <w:lvlText w:val="%6."/>
      <w:lvlJc w:val="right"/>
      <w:pPr>
        <w:ind w:left="4957" w:hanging="180"/>
      </w:pPr>
    </w:lvl>
    <w:lvl w:ilvl="6" w:tplc="4009000F" w:tentative="1">
      <w:start w:val="1"/>
      <w:numFmt w:val="decimal"/>
      <w:lvlText w:val="%7."/>
      <w:lvlJc w:val="left"/>
      <w:pPr>
        <w:ind w:left="5677" w:hanging="360"/>
      </w:pPr>
    </w:lvl>
    <w:lvl w:ilvl="7" w:tplc="40090019" w:tentative="1">
      <w:start w:val="1"/>
      <w:numFmt w:val="lowerLetter"/>
      <w:lvlText w:val="%8."/>
      <w:lvlJc w:val="left"/>
      <w:pPr>
        <w:ind w:left="6397" w:hanging="360"/>
      </w:pPr>
    </w:lvl>
    <w:lvl w:ilvl="8" w:tplc="4009001B" w:tentative="1">
      <w:start w:val="1"/>
      <w:numFmt w:val="lowerRoman"/>
      <w:lvlText w:val="%9."/>
      <w:lvlJc w:val="right"/>
      <w:pPr>
        <w:ind w:left="7117" w:hanging="180"/>
      </w:pPr>
    </w:lvl>
  </w:abstractNum>
  <w:abstractNum w:abstractNumId="87">
    <w:nsid w:val="33161800"/>
    <w:multiLevelType w:val="hybridMultilevel"/>
    <w:tmpl w:val="5E9868A6"/>
    <w:lvl w:ilvl="0" w:tplc="37D42F2E">
      <w:start w:val="1"/>
      <w:numFmt w:val="decimal"/>
      <w:lvlText w:val="%1)"/>
      <w:lvlJc w:val="left"/>
      <w:pPr>
        <w:tabs>
          <w:tab w:val="num" w:pos="480"/>
        </w:tabs>
        <w:ind w:left="480" w:hanging="360"/>
      </w:pPr>
      <w:rPr>
        <w:rFonts w:hint="default"/>
        <w:b w:val="0"/>
      </w:rPr>
    </w:lvl>
    <w:lvl w:ilvl="1" w:tplc="4FC6F652">
      <w:start w:val="4"/>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8">
    <w:nsid w:val="33451A83"/>
    <w:multiLevelType w:val="hybridMultilevel"/>
    <w:tmpl w:val="822E84AA"/>
    <w:lvl w:ilvl="0" w:tplc="9C10A76C">
      <w:start w:val="1"/>
      <w:numFmt w:val="lowerLetter"/>
      <w:lvlText w:val="%1)"/>
      <w:lvlJc w:val="left"/>
      <w:pPr>
        <w:ind w:left="1440" w:hanging="360"/>
      </w:pPr>
      <w:rPr>
        <w:rFonts w:cs="Arial" w:hint="default"/>
        <w:b w:val="0"/>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nsid w:val="33B15347"/>
    <w:multiLevelType w:val="multilevel"/>
    <w:tmpl w:val="0518C4F0"/>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0">
    <w:nsid w:val="346F4127"/>
    <w:multiLevelType w:val="hybridMultilevel"/>
    <w:tmpl w:val="690EA4B2"/>
    <w:lvl w:ilvl="0" w:tplc="A01021CC">
      <w:start w:val="1"/>
      <w:numFmt w:val="decimal"/>
      <w:lvlText w:val="%1."/>
      <w:lvlJc w:val="left"/>
      <w:pPr>
        <w:ind w:left="1429" w:hanging="360"/>
      </w:pPr>
      <w:rPr>
        <w:rFonts w:ascii="Times New Roman" w:hAnsi="Times New Roman" w:hint="default"/>
        <w:b w:val="0"/>
        <w:i w:val="0"/>
        <w:sz w:val="22"/>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1">
    <w:nsid w:val="34B5500E"/>
    <w:multiLevelType w:val="hybridMultilevel"/>
    <w:tmpl w:val="F96EBE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35007480"/>
    <w:multiLevelType w:val="multilevel"/>
    <w:tmpl w:val="D6286A8C"/>
    <w:lvl w:ilvl="0">
      <w:start w:val="1"/>
      <w:numFmt w:val="decimal"/>
      <w:lvlText w:val="%1.0"/>
      <w:lvlJc w:val="left"/>
      <w:pPr>
        <w:ind w:left="525" w:hanging="525"/>
      </w:pPr>
      <w:rPr>
        <w:rFonts w:hint="default"/>
      </w:rPr>
    </w:lvl>
    <w:lvl w:ilvl="1">
      <w:start w:val="1"/>
      <w:numFmt w:val="decimal"/>
      <w:lvlText w:val="4.%2 "/>
      <w:lvlJc w:val="left"/>
      <w:pPr>
        <w:ind w:left="1425" w:hanging="525"/>
      </w:pPr>
      <w:rPr>
        <w:rFonts w:ascii="Arial" w:hAnsi="Arial" w:hint="default"/>
        <w:b w:val="0"/>
        <w:i w:val="0"/>
        <w:sz w:val="24"/>
        <w:u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3">
    <w:nsid w:val="35205056"/>
    <w:multiLevelType w:val="hybridMultilevel"/>
    <w:tmpl w:val="8836FD5E"/>
    <w:lvl w:ilvl="0" w:tplc="F376B014">
      <w:start w:val="1"/>
      <w:numFmt w:val="lowerLetter"/>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35816026"/>
    <w:multiLevelType w:val="hybridMultilevel"/>
    <w:tmpl w:val="C37AD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5DE4FDA"/>
    <w:multiLevelType w:val="hybridMultilevel"/>
    <w:tmpl w:val="3740E168"/>
    <w:styleLink w:val="ImportedStyle27"/>
    <w:lvl w:ilvl="0" w:tplc="031A3834">
      <w:start w:val="1"/>
      <w:numFmt w:val="lowerLetter"/>
      <w:lvlText w:val="%1)"/>
      <w:lvlJc w:val="left"/>
      <w:pPr>
        <w:tabs>
          <w:tab w:val="left" w:pos="1820"/>
        </w:tabs>
        <w:ind w:left="720" w:hanging="360"/>
      </w:pPr>
      <w:rPr>
        <w:rFonts w:hAnsi="Arial Unicode MS"/>
        <w:caps w:val="0"/>
        <w:smallCaps w:val="0"/>
        <w:strike w:val="0"/>
        <w:dstrike w:val="0"/>
        <w:color w:val="000000"/>
        <w:spacing w:val="0"/>
        <w:w w:val="100"/>
        <w:kern w:val="0"/>
        <w:position w:val="0"/>
        <w:highlight w:val="none"/>
        <w:vertAlign w:val="baseline"/>
      </w:rPr>
    </w:lvl>
    <w:lvl w:ilvl="1" w:tplc="B376559A">
      <w:start w:val="1"/>
      <w:numFmt w:val="lowerLetter"/>
      <w:lvlText w:val="%2)"/>
      <w:lvlJc w:val="left"/>
      <w:pPr>
        <w:tabs>
          <w:tab w:val="left" w:pos="1820"/>
        </w:tabs>
        <w:ind w:left="1440" w:hanging="360"/>
      </w:pPr>
      <w:rPr>
        <w:rFonts w:hAnsi="Arial Unicode MS"/>
        <w:caps w:val="0"/>
        <w:smallCaps w:val="0"/>
        <w:strike w:val="0"/>
        <w:dstrike w:val="0"/>
        <w:color w:val="000000"/>
        <w:spacing w:val="0"/>
        <w:w w:val="100"/>
        <w:kern w:val="0"/>
        <w:position w:val="0"/>
        <w:highlight w:val="none"/>
        <w:vertAlign w:val="baseline"/>
      </w:rPr>
    </w:lvl>
    <w:lvl w:ilvl="2" w:tplc="72A6EA6C">
      <w:start w:val="1"/>
      <w:numFmt w:val="lowerRoman"/>
      <w:lvlText w:val="(%3)"/>
      <w:lvlJc w:val="left"/>
      <w:pPr>
        <w:tabs>
          <w:tab w:val="left" w:pos="1820"/>
        </w:tabs>
        <w:ind w:left="2700" w:hanging="720"/>
      </w:pPr>
      <w:rPr>
        <w:rFonts w:hAnsi="Arial Unicode MS"/>
        <w:caps w:val="0"/>
        <w:smallCaps w:val="0"/>
        <w:strike w:val="0"/>
        <w:dstrike w:val="0"/>
        <w:color w:val="000000"/>
        <w:spacing w:val="0"/>
        <w:w w:val="100"/>
        <w:kern w:val="0"/>
        <w:position w:val="0"/>
        <w:highlight w:val="none"/>
        <w:vertAlign w:val="baseline"/>
      </w:rPr>
    </w:lvl>
    <w:lvl w:ilvl="3" w:tplc="F5B48900">
      <w:start w:val="1"/>
      <w:numFmt w:val="decimal"/>
      <w:lvlText w:val="%4."/>
      <w:lvlJc w:val="left"/>
      <w:pPr>
        <w:tabs>
          <w:tab w:val="left" w:pos="1820"/>
        </w:tabs>
        <w:ind w:left="2880" w:hanging="360"/>
      </w:pPr>
      <w:rPr>
        <w:rFonts w:hAnsi="Arial Unicode MS"/>
        <w:caps w:val="0"/>
        <w:smallCaps w:val="0"/>
        <w:strike w:val="0"/>
        <w:dstrike w:val="0"/>
        <w:color w:val="000000"/>
        <w:spacing w:val="0"/>
        <w:w w:val="100"/>
        <w:kern w:val="0"/>
        <w:position w:val="0"/>
        <w:highlight w:val="none"/>
        <w:vertAlign w:val="baseline"/>
      </w:rPr>
    </w:lvl>
    <w:lvl w:ilvl="4" w:tplc="42CE6AEE">
      <w:start w:val="1"/>
      <w:numFmt w:val="lowerLetter"/>
      <w:lvlText w:val="%5."/>
      <w:lvlJc w:val="left"/>
      <w:pPr>
        <w:tabs>
          <w:tab w:val="left" w:pos="1820"/>
        </w:tabs>
        <w:ind w:left="3600" w:hanging="360"/>
      </w:pPr>
      <w:rPr>
        <w:rFonts w:hAnsi="Arial Unicode MS"/>
        <w:caps w:val="0"/>
        <w:smallCaps w:val="0"/>
        <w:strike w:val="0"/>
        <w:dstrike w:val="0"/>
        <w:color w:val="000000"/>
        <w:spacing w:val="0"/>
        <w:w w:val="100"/>
        <w:kern w:val="0"/>
        <w:position w:val="0"/>
        <w:highlight w:val="none"/>
        <w:vertAlign w:val="baseline"/>
      </w:rPr>
    </w:lvl>
    <w:lvl w:ilvl="5" w:tplc="A46ADF5C">
      <w:start w:val="1"/>
      <w:numFmt w:val="lowerRoman"/>
      <w:lvlText w:val="%6."/>
      <w:lvlJc w:val="left"/>
      <w:pPr>
        <w:tabs>
          <w:tab w:val="left" w:pos="1820"/>
        </w:tabs>
        <w:ind w:left="4320" w:hanging="290"/>
      </w:pPr>
      <w:rPr>
        <w:rFonts w:hAnsi="Arial Unicode MS"/>
        <w:caps w:val="0"/>
        <w:smallCaps w:val="0"/>
        <w:strike w:val="0"/>
        <w:dstrike w:val="0"/>
        <w:color w:val="000000"/>
        <w:spacing w:val="0"/>
        <w:w w:val="100"/>
        <w:kern w:val="0"/>
        <w:position w:val="0"/>
        <w:highlight w:val="none"/>
        <w:vertAlign w:val="baseline"/>
      </w:rPr>
    </w:lvl>
    <w:lvl w:ilvl="6" w:tplc="66C2B022">
      <w:start w:val="1"/>
      <w:numFmt w:val="decimal"/>
      <w:lvlText w:val="%7."/>
      <w:lvlJc w:val="left"/>
      <w:pPr>
        <w:tabs>
          <w:tab w:val="left" w:pos="1820"/>
        </w:tabs>
        <w:ind w:left="5040" w:hanging="360"/>
      </w:pPr>
      <w:rPr>
        <w:rFonts w:hAnsi="Arial Unicode MS"/>
        <w:caps w:val="0"/>
        <w:smallCaps w:val="0"/>
        <w:strike w:val="0"/>
        <w:dstrike w:val="0"/>
        <w:color w:val="000000"/>
        <w:spacing w:val="0"/>
        <w:w w:val="100"/>
        <w:kern w:val="0"/>
        <w:position w:val="0"/>
        <w:highlight w:val="none"/>
        <w:vertAlign w:val="baseline"/>
      </w:rPr>
    </w:lvl>
    <w:lvl w:ilvl="7" w:tplc="9132BACC">
      <w:start w:val="1"/>
      <w:numFmt w:val="lowerLetter"/>
      <w:lvlText w:val="%8."/>
      <w:lvlJc w:val="left"/>
      <w:pPr>
        <w:tabs>
          <w:tab w:val="left" w:pos="1820"/>
        </w:tabs>
        <w:ind w:left="5760" w:hanging="360"/>
      </w:pPr>
      <w:rPr>
        <w:rFonts w:hAnsi="Arial Unicode MS"/>
        <w:caps w:val="0"/>
        <w:smallCaps w:val="0"/>
        <w:strike w:val="0"/>
        <w:dstrike w:val="0"/>
        <w:color w:val="000000"/>
        <w:spacing w:val="0"/>
        <w:w w:val="100"/>
        <w:kern w:val="0"/>
        <w:position w:val="0"/>
        <w:highlight w:val="none"/>
        <w:vertAlign w:val="baseline"/>
      </w:rPr>
    </w:lvl>
    <w:lvl w:ilvl="8" w:tplc="DD30FE06">
      <w:start w:val="1"/>
      <w:numFmt w:val="lowerRoman"/>
      <w:lvlText w:val="%9."/>
      <w:lvlJc w:val="left"/>
      <w:pPr>
        <w:tabs>
          <w:tab w:val="left" w:pos="182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96">
    <w:nsid w:val="363B2E5B"/>
    <w:multiLevelType w:val="multilevel"/>
    <w:tmpl w:val="FBBAB8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7">
    <w:nsid w:val="36C4374A"/>
    <w:multiLevelType w:val="hybridMultilevel"/>
    <w:tmpl w:val="9FBA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7F7508B"/>
    <w:multiLevelType w:val="multilevel"/>
    <w:tmpl w:val="D788FC36"/>
    <w:styleLink w:val="ImportedStyle3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080" w:hanging="371"/>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080" w:hanging="371"/>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1440" w:hanging="731"/>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1440" w:hanging="731"/>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1800" w:hanging="1091"/>
      </w:pPr>
      <w:rPr>
        <w:rFonts w:hAnsi="Arial Unicode MS"/>
        <w:caps w:val="0"/>
        <w:smallCaps w:val="0"/>
        <w:strike w:val="0"/>
        <w:dstrike w:val="0"/>
        <w:color w:val="000000"/>
        <w:spacing w:val="0"/>
        <w:w w:val="100"/>
        <w:kern w:val="0"/>
        <w:position w:val="0"/>
        <w:highlight w:val="none"/>
        <w:vertAlign w:val="baseline"/>
      </w:rPr>
    </w:lvl>
  </w:abstractNum>
  <w:abstractNum w:abstractNumId="99">
    <w:nsid w:val="38235548"/>
    <w:multiLevelType w:val="multilevel"/>
    <w:tmpl w:val="E27A02B0"/>
    <w:lvl w:ilvl="0">
      <w:start w:val="1"/>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0">
    <w:nsid w:val="388868AF"/>
    <w:multiLevelType w:val="multilevel"/>
    <w:tmpl w:val="74207526"/>
    <w:lvl w:ilvl="0">
      <w:start w:val="2"/>
      <w:numFmt w:val="decimal"/>
      <w:lvlText w:val="%1.0"/>
      <w:lvlJc w:val="right"/>
      <w:pPr>
        <w:ind w:left="360" w:hanging="360"/>
      </w:pPr>
      <w:rPr>
        <w:rFonts w:hint="default"/>
        <w:b/>
        <w:sz w:val="24"/>
        <w:szCs w:val="24"/>
      </w:rPr>
    </w:lvl>
    <w:lvl w:ilvl="1">
      <w:start w:val="1"/>
      <w:numFmt w:val="decimal"/>
      <w:lvlText w:val="%1.%2."/>
      <w:lvlJc w:val="left"/>
      <w:pPr>
        <w:ind w:left="1141"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39122E94"/>
    <w:multiLevelType w:val="hybridMultilevel"/>
    <w:tmpl w:val="5F40AC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9745404"/>
    <w:multiLevelType w:val="multilevel"/>
    <w:tmpl w:val="E60C0A2C"/>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upperLetter"/>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03">
    <w:nsid w:val="3A660947"/>
    <w:multiLevelType w:val="hybridMultilevel"/>
    <w:tmpl w:val="3EBADA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3C46146F"/>
    <w:multiLevelType w:val="multilevel"/>
    <w:tmpl w:val="677C5FFA"/>
    <w:lvl w:ilvl="0">
      <w:start w:val="6"/>
      <w:numFmt w:val="decimal"/>
      <w:lvlText w:val="%1."/>
      <w:lvlJc w:val="left"/>
      <w:pPr>
        <w:tabs>
          <w:tab w:val="num" w:pos="720"/>
        </w:tabs>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5">
    <w:nsid w:val="3ED534BA"/>
    <w:multiLevelType w:val="multilevel"/>
    <w:tmpl w:val="052E08BA"/>
    <w:lvl w:ilvl="0">
      <w:start w:val="1"/>
      <w:numFmt w:val="decimal"/>
      <w:lvlText w:val="%1."/>
      <w:lvlJc w:val="left"/>
      <w:pPr>
        <w:tabs>
          <w:tab w:val="num" w:pos="1350"/>
        </w:tabs>
        <w:ind w:left="1350" w:hanging="720"/>
      </w:pPr>
      <w:rPr>
        <w:rFonts w:hint="default"/>
      </w:rPr>
    </w:lvl>
    <w:lvl w:ilvl="1">
      <w:start w:val="1"/>
      <w:numFmt w:val="lowerLetter"/>
      <w:lvlText w:val="%2)"/>
      <w:lvlJc w:val="left"/>
      <w:pPr>
        <w:tabs>
          <w:tab w:val="num" w:pos="1440"/>
        </w:tabs>
        <w:ind w:left="1440" w:hanging="720"/>
      </w:pPr>
      <w:rPr>
        <w:rFonts w:cs="Arial"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6">
    <w:nsid w:val="3F846695"/>
    <w:multiLevelType w:val="hybridMultilevel"/>
    <w:tmpl w:val="0A12CFE2"/>
    <w:lvl w:ilvl="0" w:tplc="E938B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0165A33"/>
    <w:multiLevelType w:val="hybridMultilevel"/>
    <w:tmpl w:val="406E059E"/>
    <w:lvl w:ilvl="0" w:tplc="9C10A76C">
      <w:start w:val="1"/>
      <w:numFmt w:val="lowerLetter"/>
      <w:lvlText w:val="%1)"/>
      <w:lvlJc w:val="left"/>
      <w:pPr>
        <w:ind w:left="720" w:hanging="360"/>
      </w:pPr>
      <w:rPr>
        <w:rFonts w:cs="Arial" w:hint="default"/>
        <w:b w:val="0"/>
        <w:i w:val="0"/>
      </w:r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405F3709"/>
    <w:multiLevelType w:val="multilevel"/>
    <w:tmpl w:val="97F88C02"/>
    <w:lvl w:ilvl="0">
      <w:start w:val="5"/>
      <w:numFmt w:val="decimal"/>
      <w:lvlText w:val="%1."/>
      <w:lvlJc w:val="left"/>
      <w:pPr>
        <w:tabs>
          <w:tab w:val="num" w:pos="1350"/>
        </w:tabs>
        <w:ind w:left="135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9">
    <w:nsid w:val="41261F2D"/>
    <w:multiLevelType w:val="multilevel"/>
    <w:tmpl w:val="B9AEF3C6"/>
    <w:lvl w:ilvl="0">
      <w:start w:val="3"/>
      <w:numFmt w:val="decimal"/>
      <w:lvlText w:val="%1.0"/>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0">
    <w:nsid w:val="4157702C"/>
    <w:multiLevelType w:val="multilevel"/>
    <w:tmpl w:val="4E7435E2"/>
    <w:lvl w:ilvl="0">
      <w:start w:val="2"/>
      <w:numFmt w:val="decimal"/>
      <w:lvlText w:val="%1.0"/>
      <w:lvlJc w:val="left"/>
      <w:pPr>
        <w:ind w:left="525" w:hanging="525"/>
      </w:pPr>
      <w:rPr>
        <w:rFonts w:hint="default"/>
      </w:rPr>
    </w:lvl>
    <w:lvl w:ilvl="1">
      <w:start w:val="1"/>
      <w:numFmt w:val="decimal"/>
      <w:lvlText w:val="%1.%2"/>
      <w:lvlJc w:val="left"/>
      <w:pPr>
        <w:ind w:left="97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1">
    <w:nsid w:val="415938E0"/>
    <w:multiLevelType w:val="hybridMultilevel"/>
    <w:tmpl w:val="68F86BB4"/>
    <w:lvl w:ilvl="0" w:tplc="D286181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2">
    <w:nsid w:val="416214BD"/>
    <w:multiLevelType w:val="hybridMultilevel"/>
    <w:tmpl w:val="9DF8BE2E"/>
    <w:styleLink w:val="ImportedStyle9"/>
    <w:lvl w:ilvl="0" w:tplc="6B028D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70CE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48C36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B1E33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C2E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10146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44431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06CC1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nsid w:val="41E109A1"/>
    <w:multiLevelType w:val="multilevel"/>
    <w:tmpl w:val="D5781676"/>
    <w:lvl w:ilvl="0">
      <w:start w:val="5"/>
      <w:numFmt w:val="decimal"/>
      <w:lvlText w:val="%1."/>
      <w:lvlJc w:val="left"/>
      <w:pPr>
        <w:ind w:left="1440" w:hanging="360"/>
      </w:pPr>
      <w:rPr>
        <w:rFonts w:hint="default"/>
      </w:rPr>
    </w:lvl>
    <w:lvl w:ilvl="1">
      <w:start w:val="1"/>
      <w:numFmt w:val="decimal"/>
      <w:lvlText w:val="4.%2 "/>
      <w:lvlJc w:val="left"/>
      <w:pPr>
        <w:ind w:left="822" w:hanging="372"/>
      </w:pPr>
      <w:rPr>
        <w:rFonts w:ascii="Arial" w:hAnsi="Arial" w:hint="default"/>
        <w:b w:val="0"/>
        <w:i w:val="0"/>
        <w:sz w:val="22"/>
        <w:szCs w:val="22"/>
        <w:u w:val="none"/>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4">
    <w:nsid w:val="424D4A8B"/>
    <w:multiLevelType w:val="multilevel"/>
    <w:tmpl w:val="C92E7768"/>
    <w:lvl w:ilvl="0">
      <w:start w:val="1"/>
      <w:numFmt w:val="decimal"/>
      <w:lvlText w:val="%1."/>
      <w:lvlJc w:val="left"/>
      <w:pPr>
        <w:tabs>
          <w:tab w:val="num" w:pos="1350"/>
        </w:tabs>
        <w:ind w:left="1350" w:hanging="720"/>
      </w:pPr>
      <w:rPr>
        <w:rFonts w:hint="default"/>
      </w:rPr>
    </w:lvl>
    <w:lvl w:ilvl="1">
      <w:start w:val="1"/>
      <w:numFmt w:val="lowerLetter"/>
      <w:lvlText w:val="%2)"/>
      <w:lvlJc w:val="left"/>
      <w:pPr>
        <w:tabs>
          <w:tab w:val="num" w:pos="1440"/>
        </w:tabs>
        <w:ind w:left="1440" w:hanging="720"/>
      </w:pPr>
      <w:rPr>
        <w:rFonts w:ascii="Times New Roman" w:hAnsi="Times New Roman" w:hint="default"/>
        <w:b w:val="0"/>
        <w:i w:val="0"/>
        <w:sz w:val="22"/>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5">
    <w:nsid w:val="424E599D"/>
    <w:multiLevelType w:val="multilevel"/>
    <w:tmpl w:val="1770620E"/>
    <w:lvl w:ilvl="0">
      <w:start w:val="2"/>
      <w:numFmt w:val="decimal"/>
      <w:lvlText w:val="%1.0"/>
      <w:lvlJc w:val="left"/>
      <w:pPr>
        <w:ind w:left="360" w:hanging="360"/>
      </w:pPr>
      <w:rPr>
        <w:rFonts w:hint="default"/>
        <w:b/>
        <w:i w:val="0"/>
        <w:strike w:val="0"/>
        <w:dstrike w:val="0"/>
        <w:vertAlign w:val="baselin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6">
    <w:nsid w:val="437B198C"/>
    <w:multiLevelType w:val="hybridMultilevel"/>
    <w:tmpl w:val="97C60A00"/>
    <w:styleLink w:val="ImportedStyle8"/>
    <w:lvl w:ilvl="0" w:tplc="F71482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83B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3CE21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A668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691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E1A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A5A99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4F9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04BD0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nsid w:val="43CC2CBC"/>
    <w:multiLevelType w:val="multilevel"/>
    <w:tmpl w:val="6186D8E4"/>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8">
    <w:nsid w:val="44D273E7"/>
    <w:multiLevelType w:val="multilevel"/>
    <w:tmpl w:val="4ED81EFC"/>
    <w:lvl w:ilvl="0">
      <w:start w:val="1"/>
      <w:numFmt w:val="decimal"/>
      <w:lvlText w:val="%1."/>
      <w:lvlJc w:val="left"/>
      <w:pPr>
        <w:tabs>
          <w:tab w:val="num" w:pos="1350"/>
        </w:tabs>
        <w:ind w:left="1350" w:hanging="720"/>
      </w:pPr>
      <w:rPr>
        <w:rFonts w:hint="default"/>
      </w:rPr>
    </w:lvl>
    <w:lvl w:ilvl="1">
      <w:start w:val="1"/>
      <w:numFmt w:val="lowerLetter"/>
      <w:lvlText w:val="%2)"/>
      <w:lvlJc w:val="left"/>
      <w:pPr>
        <w:tabs>
          <w:tab w:val="num" w:pos="1440"/>
        </w:tabs>
        <w:ind w:left="1440" w:hanging="720"/>
      </w:pPr>
      <w:rPr>
        <w:rFonts w:cs="Arial"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9">
    <w:nsid w:val="45B917AB"/>
    <w:multiLevelType w:val="hybridMultilevel"/>
    <w:tmpl w:val="9FC83B58"/>
    <w:lvl w:ilvl="0" w:tplc="FC56F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7B53F62"/>
    <w:multiLevelType w:val="hybridMultilevel"/>
    <w:tmpl w:val="B6021F84"/>
    <w:lvl w:ilvl="0" w:tplc="6202412A">
      <w:start w:val="1"/>
      <w:numFmt w:val="decimal"/>
      <w:lvlText w:val="%1."/>
      <w:lvlJc w:val="left"/>
      <w:pPr>
        <w:ind w:left="720" w:hanging="360"/>
      </w:pPr>
      <w:rPr>
        <w:rFonts w:hint="default"/>
        <w:color w:val="000000" w:themeColor="text1"/>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47D464DD"/>
    <w:multiLevelType w:val="multilevel"/>
    <w:tmpl w:val="C20E309E"/>
    <w:lvl w:ilvl="0">
      <w:start w:val="4"/>
      <w:numFmt w:val="decimal"/>
      <w:lvlText w:val="%1."/>
      <w:lvlJc w:val="left"/>
      <w:pPr>
        <w:ind w:left="3372" w:hanging="360"/>
      </w:pPr>
      <w:rPr>
        <w:rFonts w:ascii="Times New Roman" w:hAnsi="Times New Roman" w:hint="default"/>
        <w:b w:val="0"/>
        <w:i w:val="0"/>
        <w:sz w:val="22"/>
      </w:rPr>
    </w:lvl>
    <w:lvl w:ilvl="1">
      <w:start w:val="1"/>
      <w:numFmt w:val="decimal"/>
      <w:isLgl/>
      <w:lvlText w:val="%1.%2"/>
      <w:lvlJc w:val="left"/>
      <w:pPr>
        <w:ind w:left="3384" w:hanging="372"/>
      </w:pPr>
      <w:rPr>
        <w:rFonts w:hint="default"/>
      </w:rPr>
    </w:lvl>
    <w:lvl w:ilvl="2">
      <w:start w:val="1"/>
      <w:numFmt w:val="decimal"/>
      <w:isLgl/>
      <w:lvlText w:val="%1.%2."/>
      <w:lvlJc w:val="left"/>
      <w:pPr>
        <w:ind w:left="3732" w:hanging="720"/>
      </w:pPr>
      <w:rPr>
        <w:rFonts w:hint="default"/>
      </w:rPr>
    </w:lvl>
    <w:lvl w:ilvl="3">
      <w:start w:val="1"/>
      <w:numFmt w:val="decimal"/>
      <w:isLgl/>
      <w:lvlText w:val="%1.%2.%3.%4"/>
      <w:lvlJc w:val="left"/>
      <w:pPr>
        <w:ind w:left="3732" w:hanging="720"/>
      </w:pPr>
      <w:rPr>
        <w:rFonts w:hint="default"/>
      </w:rPr>
    </w:lvl>
    <w:lvl w:ilvl="4">
      <w:start w:val="1"/>
      <w:numFmt w:val="decimal"/>
      <w:isLgl/>
      <w:lvlText w:val="%1.%2.%3.%4.%5"/>
      <w:lvlJc w:val="left"/>
      <w:pPr>
        <w:ind w:left="4092" w:hanging="1080"/>
      </w:pPr>
      <w:rPr>
        <w:rFonts w:hint="default"/>
      </w:rPr>
    </w:lvl>
    <w:lvl w:ilvl="5">
      <w:start w:val="1"/>
      <w:numFmt w:val="decimal"/>
      <w:isLgl/>
      <w:lvlText w:val="%1.%2.%3.%4.%5.%6"/>
      <w:lvlJc w:val="left"/>
      <w:pPr>
        <w:ind w:left="409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452" w:hanging="1440"/>
      </w:pPr>
      <w:rPr>
        <w:rFonts w:hint="default"/>
      </w:rPr>
    </w:lvl>
    <w:lvl w:ilvl="8">
      <w:start w:val="1"/>
      <w:numFmt w:val="decimal"/>
      <w:isLgl/>
      <w:lvlText w:val="%1.%2.%3.%4.%5.%6.%7.%8.%9"/>
      <w:lvlJc w:val="left"/>
      <w:pPr>
        <w:ind w:left="4812" w:hanging="1800"/>
      </w:pPr>
      <w:rPr>
        <w:rFonts w:hint="default"/>
      </w:rPr>
    </w:lvl>
  </w:abstractNum>
  <w:abstractNum w:abstractNumId="122">
    <w:nsid w:val="48D270C4"/>
    <w:multiLevelType w:val="multilevel"/>
    <w:tmpl w:val="AEE663A4"/>
    <w:lvl w:ilvl="0">
      <w:start w:val="6"/>
      <w:numFmt w:val="decimal"/>
      <w:lvlText w:val="%1."/>
      <w:lvlJc w:val="left"/>
      <w:pPr>
        <w:tabs>
          <w:tab w:val="num" w:pos="720"/>
        </w:tabs>
        <w:ind w:left="720" w:hanging="72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3">
    <w:nsid w:val="491154B3"/>
    <w:multiLevelType w:val="hybridMultilevel"/>
    <w:tmpl w:val="BA4A59A0"/>
    <w:lvl w:ilvl="0" w:tplc="C0F29B2E">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4">
    <w:nsid w:val="49592764"/>
    <w:multiLevelType w:val="hybridMultilevel"/>
    <w:tmpl w:val="C98CB0F0"/>
    <w:lvl w:ilvl="0" w:tplc="03A2BE82">
      <w:start w:val="1"/>
      <w:numFmt w:val="decimal"/>
      <w:lvlText w:val="%1)"/>
      <w:lvlJc w:val="left"/>
      <w:pPr>
        <w:ind w:left="1800" w:hanging="360"/>
      </w:pPr>
    </w:lvl>
    <w:lvl w:ilvl="1" w:tplc="13FE695A" w:tentative="1">
      <w:start w:val="1"/>
      <w:numFmt w:val="lowerLetter"/>
      <w:lvlText w:val="%2."/>
      <w:lvlJc w:val="left"/>
      <w:pPr>
        <w:ind w:left="2520" w:hanging="360"/>
      </w:pPr>
    </w:lvl>
    <w:lvl w:ilvl="2" w:tplc="0D5A70F0" w:tentative="1">
      <w:start w:val="1"/>
      <w:numFmt w:val="lowerRoman"/>
      <w:lvlText w:val="%3."/>
      <w:lvlJc w:val="right"/>
      <w:pPr>
        <w:ind w:left="3240" w:hanging="180"/>
      </w:pPr>
    </w:lvl>
    <w:lvl w:ilvl="3" w:tplc="2DC8D256" w:tentative="1">
      <w:start w:val="1"/>
      <w:numFmt w:val="decimal"/>
      <w:lvlText w:val="%4."/>
      <w:lvlJc w:val="left"/>
      <w:pPr>
        <w:ind w:left="3960" w:hanging="360"/>
      </w:pPr>
    </w:lvl>
    <w:lvl w:ilvl="4" w:tplc="B0787A08" w:tentative="1">
      <w:start w:val="1"/>
      <w:numFmt w:val="lowerLetter"/>
      <w:lvlText w:val="%5."/>
      <w:lvlJc w:val="left"/>
      <w:pPr>
        <w:ind w:left="4680" w:hanging="360"/>
      </w:pPr>
    </w:lvl>
    <w:lvl w:ilvl="5" w:tplc="22906408" w:tentative="1">
      <w:start w:val="1"/>
      <w:numFmt w:val="lowerRoman"/>
      <w:lvlText w:val="%6."/>
      <w:lvlJc w:val="right"/>
      <w:pPr>
        <w:ind w:left="5400" w:hanging="180"/>
      </w:pPr>
    </w:lvl>
    <w:lvl w:ilvl="6" w:tplc="EC16CFC2" w:tentative="1">
      <w:start w:val="1"/>
      <w:numFmt w:val="decimal"/>
      <w:lvlText w:val="%7."/>
      <w:lvlJc w:val="left"/>
      <w:pPr>
        <w:ind w:left="6120" w:hanging="360"/>
      </w:pPr>
    </w:lvl>
    <w:lvl w:ilvl="7" w:tplc="00EEF7FC" w:tentative="1">
      <w:start w:val="1"/>
      <w:numFmt w:val="lowerLetter"/>
      <w:lvlText w:val="%8."/>
      <w:lvlJc w:val="left"/>
      <w:pPr>
        <w:ind w:left="6840" w:hanging="360"/>
      </w:pPr>
    </w:lvl>
    <w:lvl w:ilvl="8" w:tplc="06E03700" w:tentative="1">
      <w:start w:val="1"/>
      <w:numFmt w:val="lowerRoman"/>
      <w:lvlText w:val="%9."/>
      <w:lvlJc w:val="right"/>
      <w:pPr>
        <w:ind w:left="7560" w:hanging="180"/>
      </w:pPr>
    </w:lvl>
  </w:abstractNum>
  <w:abstractNum w:abstractNumId="125">
    <w:nsid w:val="49CD73FD"/>
    <w:multiLevelType w:val="multilevel"/>
    <w:tmpl w:val="F25C3DF2"/>
    <w:lvl w:ilvl="0">
      <w:start w:val="1"/>
      <w:numFmt w:val="decimal"/>
      <w:lvlText w:val="%1."/>
      <w:lvlJc w:val="left"/>
      <w:pPr>
        <w:ind w:left="720" w:hanging="360"/>
      </w:pPr>
      <w:rPr>
        <w:rFonts w:hint="default"/>
      </w:rPr>
    </w:lvl>
    <w:lvl w:ilvl="1">
      <w:start w:val="1"/>
      <w:numFmt w:val="decimal"/>
      <w:isLgl/>
      <w:lvlText w:val="%1.%2"/>
      <w:lvlJc w:val="left"/>
      <w:pPr>
        <w:ind w:left="1081" w:hanging="37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6">
    <w:nsid w:val="49D94753"/>
    <w:multiLevelType w:val="hybridMultilevel"/>
    <w:tmpl w:val="16DC3E9E"/>
    <w:styleLink w:val="ImportedStyle6"/>
    <w:lvl w:ilvl="0" w:tplc="B8B2FB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AFB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FE50A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FCE1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C29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DC853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696CE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E2CC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459E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nsid w:val="4A4F04A0"/>
    <w:multiLevelType w:val="hybridMultilevel"/>
    <w:tmpl w:val="180E2A2E"/>
    <w:lvl w:ilvl="0" w:tplc="A01021CC">
      <w:start w:val="1"/>
      <w:numFmt w:val="decimal"/>
      <w:lvlText w:val="%1."/>
      <w:lvlJc w:val="left"/>
      <w:pPr>
        <w:ind w:left="3884" w:hanging="360"/>
      </w:pPr>
      <w:rPr>
        <w:rFonts w:ascii="Times New Roman" w:hAnsi="Times New Roman"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nsid w:val="4AB24791"/>
    <w:multiLevelType w:val="hybridMultilevel"/>
    <w:tmpl w:val="5E9868A6"/>
    <w:lvl w:ilvl="0" w:tplc="37D42F2E">
      <w:start w:val="1"/>
      <w:numFmt w:val="decimal"/>
      <w:lvlText w:val="%1)"/>
      <w:lvlJc w:val="left"/>
      <w:pPr>
        <w:tabs>
          <w:tab w:val="num" w:pos="480"/>
        </w:tabs>
        <w:ind w:left="480" w:hanging="360"/>
      </w:pPr>
      <w:rPr>
        <w:rFonts w:hint="default"/>
        <w:b w:val="0"/>
      </w:rPr>
    </w:lvl>
    <w:lvl w:ilvl="1" w:tplc="4FC6F652">
      <w:start w:val="4"/>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9">
    <w:nsid w:val="4B0C608E"/>
    <w:multiLevelType w:val="hybridMultilevel"/>
    <w:tmpl w:val="D3C22F48"/>
    <w:lvl w:ilvl="0" w:tplc="4ACE5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B315C4E"/>
    <w:multiLevelType w:val="multilevel"/>
    <w:tmpl w:val="AE5EC0C8"/>
    <w:lvl w:ilvl="0">
      <w:start w:val="2"/>
      <w:numFmt w:val="decimal"/>
      <w:lvlText w:val="%1.0"/>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cs="Arial" w:hint="default"/>
        <w:b w:val="0"/>
        <w:i w:val="0"/>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31">
    <w:nsid w:val="4B5D7A24"/>
    <w:multiLevelType w:val="hybridMultilevel"/>
    <w:tmpl w:val="280CC33C"/>
    <w:lvl w:ilvl="0" w:tplc="9C10A76C">
      <w:start w:val="1"/>
      <w:numFmt w:val="lowerLetter"/>
      <w:lvlText w:val="%1)"/>
      <w:lvlJc w:val="left"/>
      <w:pPr>
        <w:ind w:left="1429" w:hanging="360"/>
      </w:pPr>
      <w:rPr>
        <w:rFonts w:cs="Arial" w:hint="default"/>
        <w:b w:val="0"/>
        <w:i w:val="0"/>
      </w:rPr>
    </w:lvl>
    <w:lvl w:ilvl="1" w:tplc="40090019">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7">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2">
    <w:nsid w:val="4DA4608B"/>
    <w:multiLevelType w:val="hybridMultilevel"/>
    <w:tmpl w:val="CCE032E2"/>
    <w:lvl w:ilvl="0" w:tplc="00D0657C">
      <w:start w:val="1"/>
      <w:numFmt w:val="decimal"/>
      <w:lvlText w:val="3.%1."/>
      <w:lvlJc w:val="left"/>
      <w:pPr>
        <w:ind w:left="720" w:hanging="360"/>
      </w:pPr>
      <w:rPr>
        <w:rFonts w:hint="default"/>
        <w:b w:val="0"/>
        <w:bCs/>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4DD70374"/>
    <w:multiLevelType w:val="multilevel"/>
    <w:tmpl w:val="FB384BEC"/>
    <w:lvl w:ilvl="0">
      <w:start w:val="1"/>
      <w:numFmt w:val="decimal"/>
      <w:lvlText w:val="%1.0"/>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4">
    <w:nsid w:val="4E457C7A"/>
    <w:multiLevelType w:val="multilevel"/>
    <w:tmpl w:val="FA1A81A8"/>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ascii="Times New Roman" w:hAnsi="Times New Roman" w:hint="default"/>
        <w:b w:val="0"/>
        <w:i w:val="0"/>
        <w:caps w:val="0"/>
        <w:strike w:val="0"/>
        <w:dstrike w:val="0"/>
        <w:vanish w:val="0"/>
        <w:sz w:val="22"/>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5">
    <w:nsid w:val="4E642638"/>
    <w:multiLevelType w:val="hybridMultilevel"/>
    <w:tmpl w:val="AAAA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E682850"/>
    <w:multiLevelType w:val="multilevel"/>
    <w:tmpl w:val="698233CE"/>
    <w:lvl w:ilvl="0">
      <w:start w:val="1"/>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37">
    <w:nsid w:val="4F037D3F"/>
    <w:multiLevelType w:val="hybridMultilevel"/>
    <w:tmpl w:val="431E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F787A9F"/>
    <w:multiLevelType w:val="hybridMultilevel"/>
    <w:tmpl w:val="DC7AEAC2"/>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nsid w:val="4FF47CF4"/>
    <w:multiLevelType w:val="hybridMultilevel"/>
    <w:tmpl w:val="FEAA6750"/>
    <w:lvl w:ilvl="0" w:tplc="9C10A76C">
      <w:start w:val="1"/>
      <w:numFmt w:val="lowerLetter"/>
      <w:lvlText w:val="%1)"/>
      <w:lvlJc w:val="left"/>
      <w:pPr>
        <w:ind w:left="720" w:hanging="360"/>
      </w:pPr>
      <w:rPr>
        <w:rFonts w:cs="Arial"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51BE39B4"/>
    <w:multiLevelType w:val="hybridMultilevel"/>
    <w:tmpl w:val="78ACC214"/>
    <w:lvl w:ilvl="0" w:tplc="FC226E72">
      <w:start w:val="1"/>
      <w:numFmt w:val="decimal"/>
      <w:lvlText w:val="%1)"/>
      <w:lvlJc w:val="left"/>
      <w:pPr>
        <w:tabs>
          <w:tab w:val="num" w:pos="480"/>
        </w:tabs>
        <w:ind w:left="480" w:hanging="360"/>
      </w:pPr>
      <w:rPr>
        <w:rFonts w:hint="default"/>
        <w:b w:val="0"/>
        <w:i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1">
    <w:nsid w:val="51F30EB2"/>
    <w:multiLevelType w:val="hybridMultilevel"/>
    <w:tmpl w:val="40127CF8"/>
    <w:lvl w:ilvl="0" w:tplc="DF267558">
      <w:start w:val="1"/>
      <w:numFmt w:val="decimal"/>
      <w:lvlText w:val="%1."/>
      <w:lvlJc w:val="left"/>
      <w:pPr>
        <w:ind w:left="720" w:hanging="360"/>
      </w:pPr>
      <w:rPr>
        <w:rFonts w:cs="Calibri"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25D0A81"/>
    <w:multiLevelType w:val="hybridMultilevel"/>
    <w:tmpl w:val="5896D590"/>
    <w:lvl w:ilvl="0" w:tplc="9C10A76C">
      <w:start w:val="1"/>
      <w:numFmt w:val="lowerLetter"/>
      <w:lvlText w:val="%1)"/>
      <w:lvlJc w:val="left"/>
      <w:pPr>
        <w:ind w:left="1080" w:hanging="360"/>
      </w:pPr>
      <w:rPr>
        <w:rFonts w:cs="Arial"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3">
    <w:nsid w:val="5331516C"/>
    <w:multiLevelType w:val="multilevel"/>
    <w:tmpl w:val="E3D4BCB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4">
    <w:nsid w:val="535F1B97"/>
    <w:multiLevelType w:val="multilevel"/>
    <w:tmpl w:val="B90204C8"/>
    <w:styleLink w:val="ImportedStyle35"/>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18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96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32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68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5">
    <w:nsid w:val="5468673F"/>
    <w:multiLevelType w:val="hybridMultilevel"/>
    <w:tmpl w:val="980219AA"/>
    <w:lvl w:ilvl="0" w:tplc="C5EA473E">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6">
    <w:nsid w:val="548D696E"/>
    <w:multiLevelType w:val="hybridMultilevel"/>
    <w:tmpl w:val="41A829A4"/>
    <w:lvl w:ilvl="0" w:tplc="BE0A2C20">
      <w:start w:val="1"/>
      <w:numFmt w:val="lowerRoman"/>
      <w:lvlText w:val="(%1)"/>
      <w:lvlJc w:val="left"/>
      <w:pPr>
        <w:ind w:left="1200" w:hanging="72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47">
    <w:nsid w:val="55AA26A1"/>
    <w:multiLevelType w:val="hybridMultilevel"/>
    <w:tmpl w:val="6A26B012"/>
    <w:lvl w:ilvl="0" w:tplc="D53E6E2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5D92151"/>
    <w:multiLevelType w:val="hybridMultilevel"/>
    <w:tmpl w:val="F2540968"/>
    <w:lvl w:ilvl="0" w:tplc="9C10A76C">
      <w:start w:val="1"/>
      <w:numFmt w:val="lowerLetter"/>
      <w:lvlText w:val="%1)"/>
      <w:lvlJc w:val="left"/>
      <w:pPr>
        <w:ind w:left="720" w:hanging="360"/>
      </w:pPr>
      <w:rPr>
        <w:rFonts w:cs="Arial" w:hint="default"/>
        <w:b w:val="0"/>
        <w:i w:val="0"/>
      </w:rPr>
    </w:lvl>
    <w:lvl w:ilvl="1" w:tplc="9C10A76C">
      <w:start w:val="1"/>
      <w:numFmt w:val="lowerLetter"/>
      <w:lvlText w:val="%2)"/>
      <w:lvlJc w:val="left"/>
      <w:pPr>
        <w:ind w:left="1440" w:hanging="360"/>
      </w:pPr>
      <w:rPr>
        <w:rFonts w:cs="Arial" w:hint="default"/>
        <w:b w:val="0"/>
        <w:i w:val="0"/>
      </w:rPr>
    </w:lvl>
    <w:lvl w:ilvl="2" w:tplc="1CE4A4B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561F2EC6"/>
    <w:multiLevelType w:val="multilevel"/>
    <w:tmpl w:val="2B6C55B8"/>
    <w:lvl w:ilvl="0">
      <w:start w:val="1"/>
      <w:numFmt w:val="decimal"/>
      <w:lvlText w:val="3.%1"/>
      <w:lvlJc w:val="left"/>
      <w:pPr>
        <w:ind w:left="72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360" w:hanging="1800"/>
      </w:pPr>
      <w:rPr>
        <w:rFonts w:hint="default"/>
      </w:rPr>
    </w:lvl>
  </w:abstractNum>
  <w:abstractNum w:abstractNumId="150">
    <w:nsid w:val="56682E9E"/>
    <w:multiLevelType w:val="hybridMultilevel"/>
    <w:tmpl w:val="523E8742"/>
    <w:lvl w:ilvl="0" w:tplc="C5EA473E">
      <w:start w:val="1"/>
      <w:numFmt w:val="decimal"/>
      <w:lvlText w:val="%1)"/>
      <w:lvlJc w:val="left"/>
      <w:pPr>
        <w:tabs>
          <w:tab w:val="num" w:pos="1331"/>
        </w:tabs>
        <w:ind w:left="133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1">
    <w:nsid w:val="57CE34BE"/>
    <w:multiLevelType w:val="multilevel"/>
    <w:tmpl w:val="37668EBA"/>
    <w:lvl w:ilvl="0">
      <w:start w:val="6"/>
      <w:numFmt w:val="decimal"/>
      <w:lvlText w:val="%1"/>
      <w:lvlJc w:val="left"/>
      <w:pPr>
        <w:ind w:left="360" w:hanging="360"/>
      </w:pPr>
      <w:rPr>
        <w:rFonts w:hint="default"/>
        <w:sz w:val="22"/>
      </w:rPr>
    </w:lvl>
    <w:lvl w:ilvl="1">
      <w:start w:val="1"/>
      <w:numFmt w:val="decimal"/>
      <w:lvlText w:val="%1.%2"/>
      <w:lvlJc w:val="left"/>
      <w:pPr>
        <w:ind w:left="1800" w:hanging="360"/>
      </w:pPr>
      <w:rPr>
        <w:rFonts w:hint="default"/>
        <w:sz w:val="22"/>
      </w:rPr>
    </w:lvl>
    <w:lvl w:ilvl="2">
      <w:start w:val="1"/>
      <w:numFmt w:val="decimal"/>
      <w:lvlText w:val="%1.%2.%3"/>
      <w:lvlJc w:val="left"/>
      <w:pPr>
        <w:ind w:left="3600" w:hanging="720"/>
      </w:pPr>
      <w:rPr>
        <w:rFonts w:hint="default"/>
        <w:sz w:val="22"/>
      </w:rPr>
    </w:lvl>
    <w:lvl w:ilvl="3">
      <w:start w:val="1"/>
      <w:numFmt w:val="decimal"/>
      <w:lvlText w:val="%1.%2.%3.%4"/>
      <w:lvlJc w:val="left"/>
      <w:pPr>
        <w:ind w:left="5040" w:hanging="720"/>
      </w:pPr>
      <w:rPr>
        <w:rFonts w:hint="default"/>
        <w:sz w:val="22"/>
      </w:rPr>
    </w:lvl>
    <w:lvl w:ilvl="4">
      <w:start w:val="1"/>
      <w:numFmt w:val="decimal"/>
      <w:lvlText w:val="%1.%2.%3.%4.%5"/>
      <w:lvlJc w:val="left"/>
      <w:pPr>
        <w:ind w:left="6840" w:hanging="1080"/>
      </w:pPr>
      <w:rPr>
        <w:rFonts w:hint="default"/>
        <w:sz w:val="22"/>
      </w:rPr>
    </w:lvl>
    <w:lvl w:ilvl="5">
      <w:start w:val="1"/>
      <w:numFmt w:val="decimal"/>
      <w:lvlText w:val="%1.%2.%3.%4.%5.%6"/>
      <w:lvlJc w:val="left"/>
      <w:pPr>
        <w:ind w:left="8280" w:hanging="1080"/>
      </w:pPr>
      <w:rPr>
        <w:rFonts w:hint="default"/>
        <w:sz w:val="22"/>
      </w:rPr>
    </w:lvl>
    <w:lvl w:ilvl="6">
      <w:start w:val="1"/>
      <w:numFmt w:val="decimal"/>
      <w:lvlText w:val="%1.%2.%3.%4.%5.%6.%7"/>
      <w:lvlJc w:val="left"/>
      <w:pPr>
        <w:ind w:left="10080" w:hanging="1440"/>
      </w:pPr>
      <w:rPr>
        <w:rFonts w:hint="default"/>
        <w:sz w:val="22"/>
      </w:rPr>
    </w:lvl>
    <w:lvl w:ilvl="7">
      <w:start w:val="1"/>
      <w:numFmt w:val="decimal"/>
      <w:lvlText w:val="%1.%2.%3.%4.%5.%6.%7.%8"/>
      <w:lvlJc w:val="left"/>
      <w:pPr>
        <w:ind w:left="11520" w:hanging="1440"/>
      </w:pPr>
      <w:rPr>
        <w:rFonts w:hint="default"/>
        <w:sz w:val="22"/>
      </w:rPr>
    </w:lvl>
    <w:lvl w:ilvl="8">
      <w:start w:val="1"/>
      <w:numFmt w:val="decimal"/>
      <w:lvlText w:val="%1.%2.%3.%4.%5.%6.%7.%8.%9"/>
      <w:lvlJc w:val="left"/>
      <w:pPr>
        <w:ind w:left="13320" w:hanging="1800"/>
      </w:pPr>
      <w:rPr>
        <w:rFonts w:hint="default"/>
        <w:sz w:val="22"/>
      </w:rPr>
    </w:lvl>
  </w:abstractNum>
  <w:abstractNum w:abstractNumId="152">
    <w:nsid w:val="585E4524"/>
    <w:multiLevelType w:val="multilevel"/>
    <w:tmpl w:val="F924642E"/>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ascii="Times New Roman" w:hAnsi="Times New Roman" w:hint="default"/>
        <w:b w:val="0"/>
        <w:i w:val="0"/>
        <w:caps w:val="0"/>
        <w:strike w:val="0"/>
        <w:dstrike w:val="0"/>
        <w:vanish w:val="0"/>
        <w:sz w:val="22"/>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3">
    <w:nsid w:val="587F48F6"/>
    <w:multiLevelType w:val="multilevel"/>
    <w:tmpl w:val="AA5E834A"/>
    <w:lvl w:ilvl="0">
      <w:start w:val="4"/>
      <w:numFmt w:val="decimal"/>
      <w:lvlText w:val="%1.0"/>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cs="Arial" w:hint="default"/>
        <w:b w:val="0"/>
        <w:i w:val="0"/>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54">
    <w:nsid w:val="59B66510"/>
    <w:multiLevelType w:val="multilevel"/>
    <w:tmpl w:val="C08A26BE"/>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55">
    <w:nsid w:val="59BB1FDE"/>
    <w:multiLevelType w:val="multilevel"/>
    <w:tmpl w:val="EC1EEDE2"/>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ascii="Times New Roman" w:hAnsi="Times New Roman" w:hint="default"/>
        <w:b w:val="0"/>
        <w:i w:val="0"/>
        <w:caps w:val="0"/>
        <w:strike w:val="0"/>
        <w:dstrike w:val="0"/>
        <w:vanish w:val="0"/>
        <w:sz w:val="22"/>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nsid w:val="59D04014"/>
    <w:multiLevelType w:val="multilevel"/>
    <w:tmpl w:val="4B986252"/>
    <w:lvl w:ilvl="0">
      <w:start w:val="3"/>
      <w:numFmt w:val="decimal"/>
      <w:lvlText w:val="%1.1"/>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57">
    <w:nsid w:val="59FF5E05"/>
    <w:multiLevelType w:val="multilevel"/>
    <w:tmpl w:val="6BC001B0"/>
    <w:lvl w:ilvl="0">
      <w:start w:val="3"/>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58">
    <w:nsid w:val="5A1C1D3E"/>
    <w:multiLevelType w:val="multilevel"/>
    <w:tmpl w:val="9E0239F4"/>
    <w:lvl w:ilvl="0">
      <w:start w:val="2"/>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59">
    <w:nsid w:val="5C3349DD"/>
    <w:multiLevelType w:val="multilevel"/>
    <w:tmpl w:val="0A6AC1E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Times New Roman" w:hAnsi="Times New Roman" w:hint="default"/>
        <w:b w:val="0"/>
        <w:i w:val="0"/>
        <w:caps w:val="0"/>
        <w:strike w:val="0"/>
        <w:dstrike w:val="0"/>
        <w:vanish w:val="0"/>
        <w:sz w:val="22"/>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0">
    <w:nsid w:val="5D9C646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nsid w:val="5E0819D1"/>
    <w:multiLevelType w:val="multilevel"/>
    <w:tmpl w:val="FA38E1D2"/>
    <w:lvl w:ilvl="0">
      <w:start w:val="1"/>
      <w:numFmt w:val="decimal"/>
      <w:lvlText w:val="%1.0"/>
      <w:lvlJc w:val="left"/>
      <w:pPr>
        <w:tabs>
          <w:tab w:val="num" w:pos="720"/>
        </w:tabs>
        <w:ind w:left="720" w:hanging="720"/>
      </w:pPr>
      <w:rPr>
        <w:rFonts w:hint="default"/>
        <w:u w:val="none"/>
      </w:rPr>
    </w:lvl>
    <w:lvl w:ilvl="1">
      <w:start w:val="14"/>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62">
    <w:nsid w:val="5E907FC4"/>
    <w:multiLevelType w:val="multilevel"/>
    <w:tmpl w:val="C7D83E48"/>
    <w:lvl w:ilvl="0">
      <w:start w:val="1"/>
      <w:numFmt w:val="decimal"/>
      <w:lvlText w:val="%1.0"/>
      <w:lvlJc w:val="left"/>
      <w:pPr>
        <w:tabs>
          <w:tab w:val="num" w:pos="720"/>
        </w:tabs>
        <w:ind w:left="720" w:hanging="720"/>
      </w:pPr>
      <w:rPr>
        <w:rFonts w:hint="default"/>
        <w:u w:val="none"/>
      </w:rPr>
    </w:lvl>
    <w:lvl w:ilvl="1">
      <w:start w:val="8"/>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63">
    <w:nsid w:val="5F1F05EC"/>
    <w:multiLevelType w:val="hybridMultilevel"/>
    <w:tmpl w:val="08724892"/>
    <w:lvl w:ilvl="0" w:tplc="32D44FEA">
      <w:start w:val="1"/>
      <w:numFmt w:val="decimal"/>
      <w:lvlText w:val="6.%1."/>
      <w:lvlJc w:val="left"/>
      <w:pPr>
        <w:ind w:left="720" w:hanging="360"/>
      </w:pPr>
      <w:rPr>
        <w:rFonts w:hint="default"/>
        <w:b w:val="0"/>
        <w:bCs/>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5F854001"/>
    <w:multiLevelType w:val="multilevel"/>
    <w:tmpl w:val="0AA25D24"/>
    <w:lvl w:ilvl="0">
      <w:start w:val="1"/>
      <w:numFmt w:val="decimal"/>
      <w:lvlText w:val="%1.0"/>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5">
    <w:nsid w:val="6137368C"/>
    <w:multiLevelType w:val="hybridMultilevel"/>
    <w:tmpl w:val="38326572"/>
    <w:lvl w:ilvl="0" w:tplc="C5EA473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1C517FE"/>
    <w:multiLevelType w:val="hybridMultilevel"/>
    <w:tmpl w:val="36D85076"/>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nsid w:val="62406C99"/>
    <w:multiLevelType w:val="hybridMultilevel"/>
    <w:tmpl w:val="078A81E0"/>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nsid w:val="6265179B"/>
    <w:multiLevelType w:val="hybridMultilevel"/>
    <w:tmpl w:val="AC28066E"/>
    <w:lvl w:ilvl="0" w:tplc="9C10A76C">
      <w:start w:val="1"/>
      <w:numFmt w:val="lowerLetter"/>
      <w:lvlText w:val="%1)"/>
      <w:lvlJc w:val="left"/>
      <w:pPr>
        <w:ind w:left="1996" w:hanging="360"/>
      </w:pPr>
      <w:rPr>
        <w:rFonts w:cs="Arial" w:hint="default"/>
        <w:b w:val="0"/>
        <w:i w:val="0"/>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169">
    <w:nsid w:val="63393D9A"/>
    <w:multiLevelType w:val="multilevel"/>
    <w:tmpl w:val="31DE754C"/>
    <w:lvl w:ilvl="0">
      <w:start w:val="3"/>
      <w:numFmt w:val="decimal"/>
      <w:lvlText w:val="%1.0"/>
      <w:lvlJc w:val="left"/>
      <w:pPr>
        <w:ind w:left="1080" w:hanging="360"/>
      </w:pPr>
      <w:rPr>
        <w:rFonts w:hint="default"/>
        <w:b/>
      </w:rPr>
    </w:lvl>
    <w:lvl w:ilvl="1">
      <w:start w:val="12"/>
      <w:numFmt w:val="decimal"/>
      <w:lvlText w:val="%1.%2"/>
      <w:lvlJc w:val="left"/>
      <w:pPr>
        <w:ind w:left="1778"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0">
    <w:nsid w:val="63796BC9"/>
    <w:multiLevelType w:val="multilevel"/>
    <w:tmpl w:val="998AAD16"/>
    <w:lvl w:ilvl="0">
      <w:start w:val="1"/>
      <w:numFmt w:val="decimal"/>
      <w:lvlText w:val="%1.0"/>
      <w:lvlJc w:val="right"/>
      <w:pPr>
        <w:ind w:left="360" w:hanging="360"/>
      </w:pPr>
      <w:rPr>
        <w:rFonts w:hint="default"/>
        <w:b/>
        <w:sz w:val="24"/>
        <w:szCs w:val="24"/>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nsid w:val="63AB674D"/>
    <w:multiLevelType w:val="multilevel"/>
    <w:tmpl w:val="A4A25630"/>
    <w:styleLink w:val="ImportedStyle34"/>
    <w:lvl w:ilvl="0">
      <w:start w:val="1"/>
      <w:numFmt w:val="decimal"/>
      <w:lvlText w:val="%1."/>
      <w:lvlJc w:val="left"/>
      <w:pPr>
        <w:tabs>
          <w:tab w:val="left" w:pos="1276"/>
        </w:tabs>
        <w:ind w:left="475" w:hanging="475"/>
      </w:pPr>
      <w:rPr>
        <w:rFonts w:hAnsi="Arial Unicode MS"/>
        <w:caps w:val="0"/>
        <w:smallCaps w:val="0"/>
        <w:strike w:val="0"/>
        <w:dstrike w:val="0"/>
        <w:color w:val="000000"/>
        <w:spacing w:val="0"/>
        <w:w w:val="100"/>
        <w:kern w:val="0"/>
        <w:position w:val="0"/>
        <w:sz w:val="24"/>
        <w:szCs w:val="24"/>
        <w:highlight w:val="none"/>
        <w:vertAlign w:val="baseline"/>
      </w:rPr>
    </w:lvl>
    <w:lvl w:ilvl="1">
      <w:start w:val="1"/>
      <w:numFmt w:val="decimal"/>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tabs>
          <w:tab w:val="left" w:pos="1276"/>
        </w:tabs>
        <w:ind w:left="1276" w:hanging="20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76"/>
        </w:tabs>
        <w:ind w:left="2212" w:hanging="78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76"/>
        </w:tabs>
        <w:ind w:left="2716"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76"/>
        </w:tabs>
        <w:ind w:left="3220"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76"/>
        </w:tabs>
        <w:ind w:left="3724" w:hanging="121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76"/>
        </w:tabs>
        <w:ind w:left="4228" w:hanging="1359"/>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76"/>
        </w:tabs>
        <w:ind w:left="4804" w:hanging="1575"/>
      </w:pPr>
      <w:rPr>
        <w:rFonts w:hAnsi="Arial Unicode MS"/>
        <w:caps w:val="0"/>
        <w:smallCaps w:val="0"/>
        <w:strike w:val="0"/>
        <w:dstrike w:val="0"/>
        <w:color w:val="000000"/>
        <w:spacing w:val="0"/>
        <w:w w:val="100"/>
        <w:kern w:val="0"/>
        <w:position w:val="0"/>
        <w:highlight w:val="none"/>
        <w:vertAlign w:val="baseline"/>
      </w:rPr>
    </w:lvl>
  </w:abstractNum>
  <w:abstractNum w:abstractNumId="172">
    <w:nsid w:val="642E727A"/>
    <w:multiLevelType w:val="hybridMultilevel"/>
    <w:tmpl w:val="9CD08662"/>
    <w:lvl w:ilvl="0" w:tplc="29202A7E">
      <w:start w:val="1"/>
      <w:numFmt w:val="decimal"/>
      <w:lvlText w:val="7.%1."/>
      <w:lvlJc w:val="left"/>
      <w:pPr>
        <w:ind w:left="920" w:hanging="360"/>
      </w:pPr>
      <w:rPr>
        <w:rFonts w:hint="default"/>
        <w:b w:val="0"/>
        <w:bCs/>
        <w:i w:val="0"/>
        <w:sz w:val="24"/>
        <w:u w:val="none"/>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73">
    <w:nsid w:val="64696010"/>
    <w:multiLevelType w:val="singleLevel"/>
    <w:tmpl w:val="33747078"/>
    <w:lvl w:ilvl="0">
      <w:start w:val="1"/>
      <w:numFmt w:val="lowerLetter"/>
      <w:lvlText w:val="%1)"/>
      <w:lvlJc w:val="left"/>
      <w:pPr>
        <w:tabs>
          <w:tab w:val="num" w:pos="1440"/>
        </w:tabs>
        <w:ind w:left="1440" w:hanging="720"/>
      </w:pPr>
      <w:rPr>
        <w:rFonts w:hint="default"/>
      </w:rPr>
    </w:lvl>
  </w:abstractNum>
  <w:abstractNum w:abstractNumId="174">
    <w:nsid w:val="64FA16BD"/>
    <w:multiLevelType w:val="multilevel"/>
    <w:tmpl w:val="B5BEBE86"/>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5">
    <w:nsid w:val="65332D05"/>
    <w:multiLevelType w:val="hybridMultilevel"/>
    <w:tmpl w:val="F07689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65FB0957"/>
    <w:multiLevelType w:val="hybridMultilevel"/>
    <w:tmpl w:val="FA46F508"/>
    <w:lvl w:ilvl="0" w:tplc="70584CF6">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7">
    <w:nsid w:val="661D3131"/>
    <w:multiLevelType w:val="hybridMultilevel"/>
    <w:tmpl w:val="B55E8F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nsid w:val="66D65F01"/>
    <w:multiLevelType w:val="multilevel"/>
    <w:tmpl w:val="44F4CF6C"/>
    <w:lvl w:ilvl="0">
      <w:start w:val="4"/>
      <w:numFmt w:val="decimal"/>
      <w:lvlText w:val="%1.0"/>
      <w:lvlJc w:val="left"/>
      <w:pPr>
        <w:tabs>
          <w:tab w:val="num" w:pos="360"/>
        </w:tabs>
        <w:ind w:left="360" w:hanging="360"/>
      </w:pPr>
      <w:rPr>
        <w:rFonts w:hint="default"/>
      </w:rPr>
    </w:lvl>
    <w:lvl w:ilvl="1">
      <w:start w:val="1"/>
      <w:numFmt w:val="decimal"/>
      <w:lvlText w:val="3.%2 "/>
      <w:lvlJc w:val="left"/>
      <w:pPr>
        <w:tabs>
          <w:tab w:val="num" w:pos="990"/>
        </w:tabs>
        <w:ind w:left="990" w:hanging="360"/>
      </w:pPr>
      <w:rPr>
        <w:rFonts w:ascii="Arial" w:hAnsi="Arial" w:hint="default"/>
        <w:b w:val="0"/>
        <w:i w:val="0"/>
        <w:sz w:val="22"/>
        <w:szCs w:val="22"/>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9">
    <w:nsid w:val="66E22C41"/>
    <w:multiLevelType w:val="hybridMultilevel"/>
    <w:tmpl w:val="D13C9A9C"/>
    <w:lvl w:ilvl="0" w:tplc="6202412A">
      <w:start w:val="1"/>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nsid w:val="67155E83"/>
    <w:multiLevelType w:val="hybridMultilevel"/>
    <w:tmpl w:val="3746F536"/>
    <w:styleLink w:val="ImportedStyle10"/>
    <w:lvl w:ilvl="0" w:tplc="E07C8B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E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EC861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8528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5CE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50144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6BA7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2A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403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nsid w:val="67294A4F"/>
    <w:multiLevelType w:val="multilevel"/>
    <w:tmpl w:val="6ECE512E"/>
    <w:lvl w:ilvl="0">
      <w:start w:val="3"/>
      <w:numFmt w:val="decimal"/>
      <w:lvlText w:val="%1.0"/>
      <w:lvlJc w:val="left"/>
      <w:pPr>
        <w:ind w:left="108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82">
    <w:nsid w:val="67556960"/>
    <w:multiLevelType w:val="hybridMultilevel"/>
    <w:tmpl w:val="2F3EBE84"/>
    <w:lvl w:ilvl="0" w:tplc="3E6E6154">
      <w:start w:val="1"/>
      <w:numFmt w:val="decimal"/>
      <w:lvlText w:val="%1."/>
      <w:lvlJc w:val="left"/>
      <w:pPr>
        <w:ind w:left="720" w:hanging="360"/>
      </w:pPr>
      <w:rPr>
        <w:rFonts w:ascii="TimesNewRomanPSMT" w:hAnsi="TimesNewRomanPSMT" w:cs="TimesNewRomanPSMT"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7C71193"/>
    <w:multiLevelType w:val="multilevel"/>
    <w:tmpl w:val="9B604776"/>
    <w:lvl w:ilvl="0">
      <w:start w:val="3"/>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84">
    <w:nsid w:val="67CF32FD"/>
    <w:multiLevelType w:val="hybridMultilevel"/>
    <w:tmpl w:val="5106C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8C061AD"/>
    <w:multiLevelType w:val="hybridMultilevel"/>
    <w:tmpl w:val="F96A0564"/>
    <w:lvl w:ilvl="0" w:tplc="4BD47584">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8C22CB6"/>
    <w:multiLevelType w:val="hybridMultilevel"/>
    <w:tmpl w:val="FEB2A0C2"/>
    <w:lvl w:ilvl="0" w:tplc="499682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8E02673"/>
    <w:multiLevelType w:val="hybridMultilevel"/>
    <w:tmpl w:val="989AB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692614C5"/>
    <w:multiLevelType w:val="hybridMultilevel"/>
    <w:tmpl w:val="E2C66C9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9">
    <w:nsid w:val="69716A1C"/>
    <w:multiLevelType w:val="hybridMultilevel"/>
    <w:tmpl w:val="CB6A4F46"/>
    <w:lvl w:ilvl="0" w:tplc="9C10A76C">
      <w:start w:val="1"/>
      <w:numFmt w:val="lowerLetter"/>
      <w:lvlText w:val="%1)"/>
      <w:lvlJc w:val="left"/>
      <w:pPr>
        <w:ind w:left="1429" w:hanging="360"/>
      </w:pPr>
      <w:rPr>
        <w:rFonts w:cs="Arial" w:hint="default"/>
        <w:b w:val="0"/>
        <w:i w:val="0"/>
      </w:rPr>
    </w:lvl>
    <w:lvl w:ilvl="1" w:tplc="BB0E8C24">
      <w:start w:val="1"/>
      <w:numFmt w:val="decimal"/>
      <w:lvlText w:val="%2."/>
      <w:lvlJc w:val="left"/>
      <w:pPr>
        <w:ind w:left="2149" w:hanging="360"/>
      </w:pPr>
      <w:rPr>
        <w:rFonts w:hint="default"/>
        <w:sz w:val="24"/>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0">
    <w:nsid w:val="6A07593D"/>
    <w:multiLevelType w:val="multilevel"/>
    <w:tmpl w:val="D1601140"/>
    <w:lvl w:ilvl="0">
      <w:start w:val="1"/>
      <w:numFmt w:val="decimal"/>
      <w:lvlText w:val="%1."/>
      <w:lvlJc w:val="left"/>
      <w:pPr>
        <w:tabs>
          <w:tab w:val="num" w:pos="720"/>
        </w:tabs>
        <w:ind w:left="720" w:hanging="720"/>
      </w:pPr>
      <w:rPr>
        <w:rFonts w:hint="default"/>
      </w:rPr>
    </w:lvl>
    <w:lvl w:ilvl="1">
      <w:start w:val="2"/>
      <w:numFmt w:val="none"/>
      <w:isLgl/>
      <w:lvlText w:val="1.1.3"/>
      <w:lvlJc w:val="left"/>
      <w:pPr>
        <w:tabs>
          <w:tab w:val="num" w:pos="1620"/>
        </w:tabs>
        <w:ind w:left="1620" w:hanging="720"/>
      </w:pPr>
      <w:rPr>
        <w:rFonts w:hint="default"/>
      </w:rPr>
    </w:lvl>
    <w:lvl w:ilvl="2">
      <w:start w:val="1"/>
      <w:numFmt w:val="none"/>
      <w:isLgl/>
      <w:lvlText w:val="1.1.4"/>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1">
    <w:nsid w:val="6A1578DD"/>
    <w:multiLevelType w:val="hybridMultilevel"/>
    <w:tmpl w:val="980219AA"/>
    <w:lvl w:ilvl="0" w:tplc="C5EA473E">
      <w:start w:val="1"/>
      <w:numFmt w:val="decimal"/>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92">
    <w:nsid w:val="6A713D1D"/>
    <w:multiLevelType w:val="hybridMultilevel"/>
    <w:tmpl w:val="A146A05C"/>
    <w:styleLink w:val="ImportedStyle32"/>
    <w:lvl w:ilvl="0" w:tplc="19529CF6">
      <w:start w:val="1"/>
      <w:numFmt w:val="decimal"/>
      <w:lvlText w:val="%1."/>
      <w:lvlJc w:val="left"/>
      <w:pPr>
        <w:tabs>
          <w:tab w:val="left" w:pos="1840"/>
        </w:tabs>
        <w:ind w:left="1560" w:hanging="567"/>
      </w:pPr>
      <w:rPr>
        <w:rFonts w:hAnsi="Arial Unicode MS"/>
        <w:caps w:val="0"/>
        <w:smallCaps w:val="0"/>
        <w:strike w:val="0"/>
        <w:dstrike w:val="0"/>
        <w:color w:val="000000"/>
        <w:spacing w:val="0"/>
        <w:w w:val="100"/>
        <w:kern w:val="0"/>
        <w:position w:val="0"/>
        <w:highlight w:val="none"/>
        <w:vertAlign w:val="baseline"/>
      </w:rPr>
    </w:lvl>
    <w:lvl w:ilvl="1" w:tplc="088C66E2">
      <w:start w:val="1"/>
      <w:numFmt w:val="lowerLetter"/>
      <w:suff w:val="nothing"/>
      <w:lvlText w:val="%2."/>
      <w:lvlJc w:val="left"/>
      <w:pPr>
        <w:tabs>
          <w:tab w:val="left" w:pos="1840"/>
        </w:tabs>
        <w:ind w:left="1840" w:hanging="127"/>
      </w:pPr>
      <w:rPr>
        <w:rFonts w:hAnsi="Arial Unicode MS"/>
        <w:caps w:val="0"/>
        <w:smallCaps w:val="0"/>
        <w:strike w:val="0"/>
        <w:dstrike w:val="0"/>
        <w:color w:val="000000"/>
        <w:spacing w:val="0"/>
        <w:w w:val="100"/>
        <w:kern w:val="0"/>
        <w:position w:val="0"/>
        <w:highlight w:val="none"/>
        <w:vertAlign w:val="baseline"/>
      </w:rPr>
    </w:lvl>
    <w:lvl w:ilvl="2" w:tplc="4A76E41C">
      <w:start w:val="1"/>
      <w:numFmt w:val="lowerRoman"/>
      <w:lvlText w:val="%3."/>
      <w:lvlJc w:val="left"/>
      <w:pPr>
        <w:tabs>
          <w:tab w:val="left" w:pos="1840"/>
        </w:tabs>
        <w:ind w:left="3000" w:hanging="497"/>
      </w:pPr>
      <w:rPr>
        <w:rFonts w:hAnsi="Arial Unicode MS"/>
        <w:caps w:val="0"/>
        <w:smallCaps w:val="0"/>
        <w:strike w:val="0"/>
        <w:dstrike w:val="0"/>
        <w:color w:val="000000"/>
        <w:spacing w:val="0"/>
        <w:w w:val="100"/>
        <w:kern w:val="0"/>
        <w:position w:val="0"/>
        <w:highlight w:val="none"/>
        <w:vertAlign w:val="baseline"/>
      </w:rPr>
    </w:lvl>
    <w:lvl w:ilvl="3" w:tplc="9E581480">
      <w:start w:val="1"/>
      <w:numFmt w:val="decimal"/>
      <w:lvlText w:val="%4."/>
      <w:lvlJc w:val="left"/>
      <w:pPr>
        <w:tabs>
          <w:tab w:val="left" w:pos="1840"/>
        </w:tabs>
        <w:ind w:left="3720" w:hanging="567"/>
      </w:pPr>
      <w:rPr>
        <w:rFonts w:hAnsi="Arial Unicode MS"/>
        <w:caps w:val="0"/>
        <w:smallCaps w:val="0"/>
        <w:strike w:val="0"/>
        <w:dstrike w:val="0"/>
        <w:color w:val="000000"/>
        <w:spacing w:val="0"/>
        <w:w w:val="100"/>
        <w:kern w:val="0"/>
        <w:position w:val="0"/>
        <w:highlight w:val="none"/>
        <w:vertAlign w:val="baseline"/>
      </w:rPr>
    </w:lvl>
    <w:lvl w:ilvl="4" w:tplc="DD84CAFE">
      <w:start w:val="1"/>
      <w:numFmt w:val="lowerLetter"/>
      <w:lvlText w:val="%5."/>
      <w:lvlJc w:val="left"/>
      <w:pPr>
        <w:tabs>
          <w:tab w:val="left" w:pos="1840"/>
        </w:tabs>
        <w:ind w:left="4440" w:hanging="567"/>
      </w:pPr>
      <w:rPr>
        <w:rFonts w:hAnsi="Arial Unicode MS"/>
        <w:caps w:val="0"/>
        <w:smallCaps w:val="0"/>
        <w:strike w:val="0"/>
        <w:dstrike w:val="0"/>
        <w:color w:val="000000"/>
        <w:spacing w:val="0"/>
        <w:w w:val="100"/>
        <w:kern w:val="0"/>
        <w:position w:val="0"/>
        <w:highlight w:val="none"/>
        <w:vertAlign w:val="baseline"/>
      </w:rPr>
    </w:lvl>
    <w:lvl w:ilvl="5" w:tplc="FD069332">
      <w:start w:val="1"/>
      <w:numFmt w:val="lowerRoman"/>
      <w:lvlText w:val="%6."/>
      <w:lvlJc w:val="left"/>
      <w:pPr>
        <w:tabs>
          <w:tab w:val="left" w:pos="1840"/>
        </w:tabs>
        <w:ind w:left="5160" w:hanging="497"/>
      </w:pPr>
      <w:rPr>
        <w:rFonts w:hAnsi="Arial Unicode MS"/>
        <w:caps w:val="0"/>
        <w:smallCaps w:val="0"/>
        <w:strike w:val="0"/>
        <w:dstrike w:val="0"/>
        <w:color w:val="000000"/>
        <w:spacing w:val="0"/>
        <w:w w:val="100"/>
        <w:kern w:val="0"/>
        <w:position w:val="0"/>
        <w:highlight w:val="none"/>
        <w:vertAlign w:val="baseline"/>
      </w:rPr>
    </w:lvl>
    <w:lvl w:ilvl="6" w:tplc="8F30B4B0">
      <w:start w:val="1"/>
      <w:numFmt w:val="decimal"/>
      <w:lvlText w:val="%7."/>
      <w:lvlJc w:val="left"/>
      <w:pPr>
        <w:tabs>
          <w:tab w:val="left" w:pos="1840"/>
        </w:tabs>
        <w:ind w:left="5880" w:hanging="567"/>
      </w:pPr>
      <w:rPr>
        <w:rFonts w:hAnsi="Arial Unicode MS"/>
        <w:caps w:val="0"/>
        <w:smallCaps w:val="0"/>
        <w:strike w:val="0"/>
        <w:dstrike w:val="0"/>
        <w:color w:val="000000"/>
        <w:spacing w:val="0"/>
        <w:w w:val="100"/>
        <w:kern w:val="0"/>
        <w:position w:val="0"/>
        <w:highlight w:val="none"/>
        <w:vertAlign w:val="baseline"/>
      </w:rPr>
    </w:lvl>
    <w:lvl w:ilvl="7" w:tplc="5B30B354">
      <w:start w:val="1"/>
      <w:numFmt w:val="lowerLetter"/>
      <w:lvlText w:val="%8."/>
      <w:lvlJc w:val="left"/>
      <w:pPr>
        <w:tabs>
          <w:tab w:val="left" w:pos="1840"/>
        </w:tabs>
        <w:ind w:left="6600" w:hanging="567"/>
      </w:pPr>
      <w:rPr>
        <w:rFonts w:hAnsi="Arial Unicode MS"/>
        <w:caps w:val="0"/>
        <w:smallCaps w:val="0"/>
        <w:strike w:val="0"/>
        <w:dstrike w:val="0"/>
        <w:color w:val="000000"/>
        <w:spacing w:val="0"/>
        <w:w w:val="100"/>
        <w:kern w:val="0"/>
        <w:position w:val="0"/>
        <w:highlight w:val="none"/>
        <w:vertAlign w:val="baseline"/>
      </w:rPr>
    </w:lvl>
    <w:lvl w:ilvl="8" w:tplc="33049976">
      <w:start w:val="1"/>
      <w:numFmt w:val="lowerRoman"/>
      <w:lvlText w:val="%9."/>
      <w:lvlJc w:val="left"/>
      <w:pPr>
        <w:tabs>
          <w:tab w:val="left" w:pos="1840"/>
        </w:tabs>
        <w:ind w:left="7320" w:hanging="497"/>
      </w:pPr>
      <w:rPr>
        <w:rFonts w:hAnsi="Arial Unicode MS"/>
        <w:caps w:val="0"/>
        <w:smallCaps w:val="0"/>
        <w:strike w:val="0"/>
        <w:dstrike w:val="0"/>
        <w:color w:val="000000"/>
        <w:spacing w:val="0"/>
        <w:w w:val="100"/>
        <w:kern w:val="0"/>
        <w:position w:val="0"/>
        <w:highlight w:val="none"/>
        <w:vertAlign w:val="baseline"/>
      </w:rPr>
    </w:lvl>
  </w:abstractNum>
  <w:abstractNum w:abstractNumId="193">
    <w:nsid w:val="6AA32D99"/>
    <w:multiLevelType w:val="hybridMultilevel"/>
    <w:tmpl w:val="F31ABB76"/>
    <w:lvl w:ilvl="0" w:tplc="99FCC324">
      <w:start w:val="1"/>
      <w:numFmt w:val="decimal"/>
      <w:lvlText w:val="%1."/>
      <w:lvlJc w:val="left"/>
      <w:pPr>
        <w:ind w:left="644"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nsid w:val="6C973DEA"/>
    <w:multiLevelType w:val="hybridMultilevel"/>
    <w:tmpl w:val="C60653BC"/>
    <w:lvl w:ilvl="0" w:tplc="39A01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6D7F749B"/>
    <w:multiLevelType w:val="hybridMultilevel"/>
    <w:tmpl w:val="6E94BBCA"/>
    <w:lvl w:ilvl="0" w:tplc="FB883A98">
      <w:start w:val="1"/>
      <w:numFmt w:val="decimal"/>
      <w:lvlText w:val="1.%1."/>
      <w:lvlJc w:val="left"/>
      <w:pPr>
        <w:ind w:left="786" w:hanging="360"/>
      </w:pPr>
      <w:rPr>
        <w:rFonts w:hint="default"/>
        <w:b w:val="0"/>
        <w:bCs/>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nsid w:val="6DA93246"/>
    <w:multiLevelType w:val="hybridMultilevel"/>
    <w:tmpl w:val="BD145DF8"/>
    <w:lvl w:ilvl="0" w:tplc="A01021CC">
      <w:start w:val="1"/>
      <w:numFmt w:val="decimal"/>
      <w:lvlText w:val="%1."/>
      <w:lvlJc w:val="left"/>
      <w:pPr>
        <w:ind w:left="2160" w:hanging="360"/>
      </w:pPr>
      <w:rPr>
        <w:rFonts w:ascii="Times New Roman" w:hAnsi="Times New Roman" w:hint="default"/>
        <w:b w:val="0"/>
        <w:i w:val="0"/>
        <w:sz w:val="22"/>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7">
    <w:nsid w:val="6EAA36CF"/>
    <w:multiLevelType w:val="multilevel"/>
    <w:tmpl w:val="687E0936"/>
    <w:lvl w:ilvl="0">
      <w:start w:val="1"/>
      <w:numFmt w:val="decimal"/>
      <w:lvlText w:val="%1."/>
      <w:lvlJc w:val="left"/>
      <w:pPr>
        <w:ind w:left="1700" w:hanging="360"/>
      </w:pPr>
      <w:rPr>
        <w:rFonts w:hint="default"/>
      </w:rPr>
    </w:lvl>
    <w:lvl w:ilvl="1">
      <w:numFmt w:val="decimal"/>
      <w:isLgl/>
      <w:lvlText w:val="%1.%2."/>
      <w:lvlJc w:val="left"/>
      <w:pPr>
        <w:ind w:left="1720" w:hanging="38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060"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140" w:hanging="1800"/>
      </w:pPr>
      <w:rPr>
        <w:rFonts w:hint="default"/>
      </w:rPr>
    </w:lvl>
  </w:abstractNum>
  <w:abstractNum w:abstractNumId="198">
    <w:nsid w:val="6F7B0F5F"/>
    <w:multiLevelType w:val="multilevel"/>
    <w:tmpl w:val="7A06ABC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9">
    <w:nsid w:val="702509E1"/>
    <w:multiLevelType w:val="multilevel"/>
    <w:tmpl w:val="98C09AA2"/>
    <w:lvl w:ilvl="0">
      <w:start w:val="2"/>
      <w:numFmt w:val="decimal"/>
      <w:lvlText w:val="%1."/>
      <w:lvlJc w:val="left"/>
      <w:pPr>
        <w:tabs>
          <w:tab w:val="num" w:pos="720"/>
        </w:tabs>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0">
    <w:nsid w:val="703146C3"/>
    <w:multiLevelType w:val="multilevel"/>
    <w:tmpl w:val="2A0A15AC"/>
    <w:lvl w:ilvl="0">
      <w:start w:val="1"/>
      <w:numFmt w:val="decimal"/>
      <w:lvlText w:val="%1.0"/>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1">
    <w:nsid w:val="70C03503"/>
    <w:multiLevelType w:val="multilevel"/>
    <w:tmpl w:val="CBDA1864"/>
    <w:lvl w:ilvl="0">
      <w:start w:val="1"/>
      <w:numFmt w:val="decimal"/>
      <w:lvlText w:val="%1.0"/>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2">
    <w:nsid w:val="70D3305C"/>
    <w:multiLevelType w:val="hybridMultilevel"/>
    <w:tmpl w:val="CA523CBE"/>
    <w:lvl w:ilvl="0" w:tplc="70584CF6">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3">
    <w:nsid w:val="71B34230"/>
    <w:multiLevelType w:val="multilevel"/>
    <w:tmpl w:val="72DE2C1A"/>
    <w:lvl w:ilvl="0">
      <w:start w:val="5"/>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204">
    <w:nsid w:val="72E626C6"/>
    <w:multiLevelType w:val="hybridMultilevel"/>
    <w:tmpl w:val="D1EE46F4"/>
    <w:lvl w:ilvl="0" w:tplc="9C10A76C">
      <w:start w:val="1"/>
      <w:numFmt w:val="lowerLetter"/>
      <w:lvlText w:val="%1)"/>
      <w:lvlJc w:val="left"/>
      <w:pPr>
        <w:ind w:left="720" w:hanging="360"/>
      </w:pPr>
      <w:rPr>
        <w:rFonts w:cs="Arial"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5">
    <w:nsid w:val="74B105D2"/>
    <w:multiLevelType w:val="hybridMultilevel"/>
    <w:tmpl w:val="78945C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5A517FD"/>
    <w:multiLevelType w:val="multilevel"/>
    <w:tmpl w:val="EA822268"/>
    <w:lvl w:ilvl="0">
      <w:start w:val="1"/>
      <w:numFmt w:val="decimal"/>
      <w:lvlText w:val="%1."/>
      <w:lvlJc w:val="left"/>
      <w:pPr>
        <w:ind w:left="720" w:hanging="360"/>
      </w:pPr>
      <w:rPr>
        <w:rFonts w:hint="default"/>
        <w:color w:val="000000"/>
      </w:rPr>
    </w:lvl>
    <w:lvl w:ilvl="1">
      <w:start w:val="6"/>
      <w:numFmt w:val="decimal"/>
      <w:isLgl/>
      <w:lvlText w:val="%1.%2"/>
      <w:lvlJc w:val="left"/>
      <w:pPr>
        <w:ind w:left="1104" w:hanging="444"/>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00" w:hanging="1440"/>
      </w:pPr>
      <w:rPr>
        <w:rFonts w:hint="default"/>
      </w:rPr>
    </w:lvl>
  </w:abstractNum>
  <w:abstractNum w:abstractNumId="207">
    <w:nsid w:val="766E3DD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nsid w:val="77262BB2"/>
    <w:multiLevelType w:val="multilevel"/>
    <w:tmpl w:val="EB02339A"/>
    <w:lvl w:ilvl="0">
      <w:start w:val="1"/>
      <w:numFmt w:val="decimal"/>
      <w:lvlText w:val="%1.0"/>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cs="Arial" w:hint="default"/>
        <w:b w:val="0"/>
        <w:i w:val="0"/>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09">
    <w:nsid w:val="77D16DC6"/>
    <w:multiLevelType w:val="multilevel"/>
    <w:tmpl w:val="30800554"/>
    <w:lvl w:ilvl="0">
      <w:start w:val="3"/>
      <w:numFmt w:val="decimal"/>
      <w:lvlText w:val="%1."/>
      <w:lvlJc w:val="left"/>
      <w:pPr>
        <w:ind w:left="3372" w:hanging="360"/>
      </w:pPr>
      <w:rPr>
        <w:rFonts w:ascii="Times New Roman" w:hAnsi="Times New Roman" w:hint="default"/>
        <w:b w:val="0"/>
        <w:i w:val="0"/>
        <w:sz w:val="22"/>
      </w:rPr>
    </w:lvl>
    <w:lvl w:ilvl="1">
      <w:start w:val="1"/>
      <w:numFmt w:val="decimal"/>
      <w:isLgl/>
      <w:lvlText w:val="%1.%2"/>
      <w:lvlJc w:val="left"/>
      <w:pPr>
        <w:ind w:left="3384" w:hanging="372"/>
      </w:pPr>
      <w:rPr>
        <w:rFonts w:hint="default"/>
      </w:rPr>
    </w:lvl>
    <w:lvl w:ilvl="2">
      <w:start w:val="1"/>
      <w:numFmt w:val="decimal"/>
      <w:isLgl/>
      <w:lvlText w:val="%1.%2."/>
      <w:lvlJc w:val="left"/>
      <w:pPr>
        <w:ind w:left="3732" w:hanging="720"/>
      </w:pPr>
      <w:rPr>
        <w:rFonts w:hint="default"/>
      </w:rPr>
    </w:lvl>
    <w:lvl w:ilvl="3">
      <w:start w:val="1"/>
      <w:numFmt w:val="decimal"/>
      <w:isLgl/>
      <w:lvlText w:val="%1.%2.%3.%4"/>
      <w:lvlJc w:val="left"/>
      <w:pPr>
        <w:ind w:left="3732" w:hanging="720"/>
      </w:pPr>
      <w:rPr>
        <w:rFonts w:hint="default"/>
      </w:rPr>
    </w:lvl>
    <w:lvl w:ilvl="4">
      <w:start w:val="1"/>
      <w:numFmt w:val="decimal"/>
      <w:isLgl/>
      <w:lvlText w:val="%1.%2.%3.%4.%5"/>
      <w:lvlJc w:val="left"/>
      <w:pPr>
        <w:ind w:left="4092" w:hanging="1080"/>
      </w:pPr>
      <w:rPr>
        <w:rFonts w:hint="default"/>
      </w:rPr>
    </w:lvl>
    <w:lvl w:ilvl="5">
      <w:start w:val="1"/>
      <w:numFmt w:val="decimal"/>
      <w:isLgl/>
      <w:lvlText w:val="%1.%2.%3.%4.%5.%6"/>
      <w:lvlJc w:val="left"/>
      <w:pPr>
        <w:ind w:left="409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452" w:hanging="1440"/>
      </w:pPr>
      <w:rPr>
        <w:rFonts w:hint="default"/>
      </w:rPr>
    </w:lvl>
    <w:lvl w:ilvl="8">
      <w:start w:val="1"/>
      <w:numFmt w:val="decimal"/>
      <w:isLgl/>
      <w:lvlText w:val="%1.%2.%3.%4.%5.%6.%7.%8.%9"/>
      <w:lvlJc w:val="left"/>
      <w:pPr>
        <w:ind w:left="4812" w:hanging="1800"/>
      </w:pPr>
      <w:rPr>
        <w:rFonts w:hint="default"/>
      </w:rPr>
    </w:lvl>
  </w:abstractNum>
  <w:abstractNum w:abstractNumId="210">
    <w:nsid w:val="78581BDD"/>
    <w:multiLevelType w:val="multilevel"/>
    <w:tmpl w:val="65F4DB9C"/>
    <w:lvl w:ilvl="0">
      <w:start w:val="2"/>
      <w:numFmt w:val="decimal"/>
      <w:lvlText w:val="%1.1"/>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211">
    <w:nsid w:val="789259A5"/>
    <w:multiLevelType w:val="multilevel"/>
    <w:tmpl w:val="C5C253E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ascii="Times New Roman" w:hAnsi="Times New Roman" w:hint="default"/>
        <w:b w:val="0"/>
        <w:i w:val="0"/>
        <w:caps w:val="0"/>
        <w:strike w:val="0"/>
        <w:dstrike w:val="0"/>
        <w:vanish w:val="0"/>
        <w:sz w:val="22"/>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2">
    <w:nsid w:val="79921BC0"/>
    <w:multiLevelType w:val="hybridMultilevel"/>
    <w:tmpl w:val="A12CB1C0"/>
    <w:styleLink w:val="ImportedStyle3"/>
    <w:lvl w:ilvl="0" w:tplc="9774CCA0">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0F66E">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AA98D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D54C3F0">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48D28C">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A1BC4">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27C0DC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2928C">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B22A40">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nsid w:val="79A2180A"/>
    <w:multiLevelType w:val="hybridMultilevel"/>
    <w:tmpl w:val="506C9408"/>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9A6173C"/>
    <w:multiLevelType w:val="hybridMultilevel"/>
    <w:tmpl w:val="9DD21B16"/>
    <w:lvl w:ilvl="0" w:tplc="E93086A2">
      <w:start w:val="1"/>
      <w:numFmt w:val="decimal"/>
      <w:lvlText w:val="2.%1."/>
      <w:lvlJc w:val="left"/>
      <w:pPr>
        <w:ind w:left="1146" w:hanging="360"/>
      </w:pPr>
      <w:rPr>
        <w:rFonts w:hint="default"/>
        <w:b w:val="0"/>
        <w:bCs/>
        <w:i w:val="0"/>
        <w:sz w:val="24"/>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5">
    <w:nsid w:val="79AF12FE"/>
    <w:multiLevelType w:val="multilevel"/>
    <w:tmpl w:val="24589DBE"/>
    <w:lvl w:ilvl="0">
      <w:start w:val="3"/>
      <w:numFmt w:val="decimal"/>
      <w:lvlText w:val="%1.0"/>
      <w:lvlJc w:val="left"/>
      <w:pPr>
        <w:ind w:left="1080" w:hanging="360"/>
      </w:pPr>
      <w:rPr>
        <w:rFonts w:hint="default"/>
        <w:b/>
        <w:i w:val="0"/>
        <w:strike w:val="0"/>
        <w:dstrike w:val="0"/>
        <w:vertAlign w:val="baseline"/>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16">
    <w:nsid w:val="7D266AE8"/>
    <w:multiLevelType w:val="hybridMultilevel"/>
    <w:tmpl w:val="DE18C9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D502F5B"/>
    <w:multiLevelType w:val="hybridMultilevel"/>
    <w:tmpl w:val="E9087C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nsid w:val="7DD82AF4"/>
    <w:multiLevelType w:val="hybridMultilevel"/>
    <w:tmpl w:val="153266A4"/>
    <w:lvl w:ilvl="0" w:tplc="9C10A76C">
      <w:start w:val="1"/>
      <w:numFmt w:val="lowerLetter"/>
      <w:lvlText w:val="%1)"/>
      <w:lvlJc w:val="left"/>
      <w:pPr>
        <w:ind w:left="927" w:hanging="360"/>
      </w:pPr>
      <w:rPr>
        <w:rFonts w:cs="Arial" w:hint="default"/>
        <w:b w:val="0"/>
        <w:i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9">
    <w:nsid w:val="7E2A7293"/>
    <w:multiLevelType w:val="multilevel"/>
    <w:tmpl w:val="BC360DEC"/>
    <w:lvl w:ilvl="0">
      <w:start w:val="1"/>
      <w:numFmt w:val="decimal"/>
      <w:lvlText w:val="%1.0"/>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0">
    <w:nsid w:val="7ED456FF"/>
    <w:multiLevelType w:val="multilevel"/>
    <w:tmpl w:val="16343CC6"/>
    <w:lvl w:ilvl="0">
      <w:start w:val="2"/>
      <w:numFmt w:val="decimal"/>
      <w:lvlText w:val="%1.0"/>
      <w:lvlJc w:val="left"/>
      <w:pPr>
        <w:ind w:left="360" w:hanging="360"/>
      </w:pPr>
      <w:rPr>
        <w:rFonts w:hint="default"/>
        <w:b/>
        <w:i w:val="0"/>
        <w:strike w:val="0"/>
        <w:dstrike w:val="0"/>
        <w:vertAlign w:val="baseline"/>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1">
    <w:nsid w:val="7FB048B7"/>
    <w:multiLevelType w:val="hybridMultilevel"/>
    <w:tmpl w:val="98C64A38"/>
    <w:styleLink w:val="ImportedStyle7"/>
    <w:lvl w:ilvl="0" w:tplc="9766C8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AC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04F0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5246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5A97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A802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B0A2A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833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409B5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77"/>
  </w:num>
  <w:num w:numId="3">
    <w:abstractNumId w:val="217"/>
  </w:num>
  <w:num w:numId="4">
    <w:abstractNumId w:val="28"/>
  </w:num>
  <w:num w:numId="5">
    <w:abstractNumId w:val="27"/>
  </w:num>
  <w:num w:numId="6">
    <w:abstractNumId w:val="212"/>
  </w:num>
  <w:num w:numId="7">
    <w:abstractNumId w:val="70"/>
  </w:num>
  <w:num w:numId="8">
    <w:abstractNumId w:val="126"/>
  </w:num>
  <w:num w:numId="9">
    <w:abstractNumId w:val="221"/>
  </w:num>
  <w:num w:numId="10">
    <w:abstractNumId w:val="116"/>
  </w:num>
  <w:num w:numId="11">
    <w:abstractNumId w:val="112"/>
  </w:num>
  <w:num w:numId="12">
    <w:abstractNumId w:val="180"/>
  </w:num>
  <w:num w:numId="13">
    <w:abstractNumId w:val="44"/>
  </w:num>
  <w:num w:numId="14">
    <w:abstractNumId w:val="74"/>
  </w:num>
  <w:num w:numId="15">
    <w:abstractNumId w:val="92"/>
  </w:num>
  <w:num w:numId="16">
    <w:abstractNumId w:val="193"/>
  </w:num>
  <w:num w:numId="17">
    <w:abstractNumId w:val="95"/>
  </w:num>
  <w:num w:numId="18">
    <w:abstractNumId w:val="20"/>
  </w:num>
  <w:num w:numId="19">
    <w:abstractNumId w:val="79"/>
  </w:num>
  <w:num w:numId="20">
    <w:abstractNumId w:val="19"/>
  </w:num>
  <w:num w:numId="21">
    <w:abstractNumId w:val="65"/>
  </w:num>
  <w:num w:numId="22">
    <w:abstractNumId w:val="192"/>
  </w:num>
  <w:num w:numId="23">
    <w:abstractNumId w:val="98"/>
  </w:num>
  <w:num w:numId="24">
    <w:abstractNumId w:val="171"/>
  </w:num>
  <w:num w:numId="25">
    <w:abstractNumId w:val="144"/>
  </w:num>
  <w:num w:numId="26">
    <w:abstractNumId w:val="141"/>
  </w:num>
  <w:num w:numId="27">
    <w:abstractNumId w:val="80"/>
  </w:num>
  <w:num w:numId="28">
    <w:abstractNumId w:val="90"/>
  </w:num>
  <w:num w:numId="29">
    <w:abstractNumId w:val="38"/>
  </w:num>
  <w:num w:numId="30">
    <w:abstractNumId w:val="167"/>
  </w:num>
  <w:num w:numId="31">
    <w:abstractNumId w:val="131"/>
  </w:num>
  <w:num w:numId="32">
    <w:abstractNumId w:val="139"/>
  </w:num>
  <w:num w:numId="33">
    <w:abstractNumId w:val="127"/>
  </w:num>
  <w:num w:numId="34">
    <w:abstractNumId w:val="154"/>
  </w:num>
  <w:num w:numId="35">
    <w:abstractNumId w:val="178"/>
  </w:num>
  <w:num w:numId="36">
    <w:abstractNumId w:val="113"/>
  </w:num>
  <w:num w:numId="37">
    <w:abstractNumId w:val="22"/>
  </w:num>
  <w:num w:numId="38">
    <w:abstractNumId w:val="179"/>
  </w:num>
  <w:num w:numId="39">
    <w:abstractNumId w:val="159"/>
  </w:num>
  <w:num w:numId="40">
    <w:abstractNumId w:val="208"/>
  </w:num>
  <w:num w:numId="41">
    <w:abstractNumId w:val="130"/>
  </w:num>
  <w:num w:numId="42">
    <w:abstractNumId w:val="29"/>
  </w:num>
  <w:num w:numId="43">
    <w:abstractNumId w:val="153"/>
  </w:num>
  <w:num w:numId="44">
    <w:abstractNumId w:val="59"/>
  </w:num>
  <w:num w:numId="45">
    <w:abstractNumId w:val="67"/>
  </w:num>
  <w:num w:numId="46">
    <w:abstractNumId w:val="120"/>
  </w:num>
  <w:num w:numId="47">
    <w:abstractNumId w:val="152"/>
  </w:num>
  <w:num w:numId="48">
    <w:abstractNumId w:val="8"/>
  </w:num>
  <w:num w:numId="49">
    <w:abstractNumId w:val="83"/>
  </w:num>
  <w:num w:numId="50">
    <w:abstractNumId w:val="211"/>
  </w:num>
  <w:num w:numId="51">
    <w:abstractNumId w:val="134"/>
  </w:num>
  <w:num w:numId="52">
    <w:abstractNumId w:val="2"/>
  </w:num>
  <w:num w:numId="53">
    <w:abstractNumId w:val="206"/>
  </w:num>
  <w:num w:numId="54">
    <w:abstractNumId w:val="169"/>
  </w:num>
  <w:num w:numId="55">
    <w:abstractNumId w:val="81"/>
  </w:num>
  <w:num w:numId="56">
    <w:abstractNumId w:val="17"/>
  </w:num>
  <w:num w:numId="57">
    <w:abstractNumId w:val="88"/>
  </w:num>
  <w:num w:numId="58">
    <w:abstractNumId w:val="189"/>
  </w:num>
  <w:num w:numId="59">
    <w:abstractNumId w:val="25"/>
  </w:num>
  <w:num w:numId="60">
    <w:abstractNumId w:val="62"/>
  </w:num>
  <w:num w:numId="61">
    <w:abstractNumId w:val="199"/>
  </w:num>
  <w:num w:numId="62">
    <w:abstractNumId w:val="40"/>
  </w:num>
  <w:num w:numId="63">
    <w:abstractNumId w:val="82"/>
  </w:num>
  <w:num w:numId="64">
    <w:abstractNumId w:val="181"/>
  </w:num>
  <w:num w:numId="65">
    <w:abstractNumId w:val="31"/>
  </w:num>
  <w:num w:numId="66">
    <w:abstractNumId w:val="184"/>
  </w:num>
  <w:num w:numId="67">
    <w:abstractNumId w:val="9"/>
  </w:num>
  <w:num w:numId="68">
    <w:abstractNumId w:val="165"/>
  </w:num>
  <w:num w:numId="69">
    <w:abstractNumId w:val="101"/>
  </w:num>
  <w:num w:numId="70">
    <w:abstractNumId w:val="48"/>
  </w:num>
  <w:num w:numId="71">
    <w:abstractNumId w:val="150"/>
  </w:num>
  <w:num w:numId="72">
    <w:abstractNumId w:val="86"/>
  </w:num>
  <w:num w:numId="73">
    <w:abstractNumId w:val="168"/>
  </w:num>
  <w:num w:numId="74">
    <w:abstractNumId w:val="24"/>
  </w:num>
  <w:num w:numId="75">
    <w:abstractNumId w:val="174"/>
  </w:num>
  <w:num w:numId="76">
    <w:abstractNumId w:val="104"/>
  </w:num>
  <w:num w:numId="77">
    <w:abstractNumId w:val="122"/>
  </w:num>
  <w:num w:numId="78">
    <w:abstractNumId w:val="147"/>
  </w:num>
  <w:num w:numId="79">
    <w:abstractNumId w:val="66"/>
  </w:num>
  <w:num w:numId="80">
    <w:abstractNumId w:val="13"/>
  </w:num>
  <w:num w:numId="81">
    <w:abstractNumId w:val="78"/>
  </w:num>
  <w:num w:numId="82">
    <w:abstractNumId w:val="114"/>
  </w:num>
  <w:num w:numId="83">
    <w:abstractNumId w:val="64"/>
  </w:num>
  <w:num w:numId="84">
    <w:abstractNumId w:val="148"/>
  </w:num>
  <w:num w:numId="85">
    <w:abstractNumId w:val="32"/>
  </w:num>
  <w:num w:numId="86">
    <w:abstractNumId w:val="118"/>
  </w:num>
  <w:num w:numId="87">
    <w:abstractNumId w:val="105"/>
  </w:num>
  <w:num w:numId="88">
    <w:abstractNumId w:val="124"/>
  </w:num>
  <w:num w:numId="89">
    <w:abstractNumId w:val="173"/>
  </w:num>
  <w:num w:numId="90">
    <w:abstractNumId w:val="201"/>
  </w:num>
  <w:num w:numId="91">
    <w:abstractNumId w:val="110"/>
  </w:num>
  <w:num w:numId="92">
    <w:abstractNumId w:val="109"/>
  </w:num>
  <w:num w:numId="93">
    <w:abstractNumId w:val="36"/>
  </w:num>
  <w:num w:numId="94">
    <w:abstractNumId w:val="205"/>
  </w:num>
  <w:num w:numId="95">
    <w:abstractNumId w:val="89"/>
  </w:num>
  <w:num w:numId="96">
    <w:abstractNumId w:val="49"/>
  </w:num>
  <w:num w:numId="97">
    <w:abstractNumId w:val="21"/>
  </w:num>
  <w:num w:numId="98">
    <w:abstractNumId w:val="203"/>
  </w:num>
  <w:num w:numId="99">
    <w:abstractNumId w:val="151"/>
  </w:num>
  <w:num w:numId="100">
    <w:abstractNumId w:val="0"/>
    <w:lvlOverride w:ilvl="0">
      <w:startOverride w:val="1"/>
    </w:lvlOverride>
    <w:lvlOverride w:ilvl="1"/>
    <w:lvlOverride w:ilvl="2"/>
    <w:lvlOverride w:ilvl="3"/>
    <w:lvlOverride w:ilvl="4"/>
    <w:lvlOverride w:ilvl="5"/>
    <w:lvlOverride w:ilvl="6"/>
    <w:lvlOverride w:ilvl="7"/>
    <w:lvlOverride w:ilvl="8"/>
  </w:num>
  <w:num w:numId="101">
    <w:abstractNumId w:val="176"/>
  </w:num>
  <w:num w:numId="102">
    <w:abstractNumId w:val="58"/>
  </w:num>
  <w:num w:numId="103">
    <w:abstractNumId w:val="185"/>
  </w:num>
  <w:num w:numId="104">
    <w:abstractNumId w:val="202"/>
  </w:num>
  <w:num w:numId="105">
    <w:abstractNumId w:val="136"/>
  </w:num>
  <w:num w:numId="106">
    <w:abstractNumId w:val="158"/>
  </w:num>
  <w:num w:numId="107">
    <w:abstractNumId w:val="183"/>
  </w:num>
  <w:num w:numId="108">
    <w:abstractNumId w:val="75"/>
  </w:num>
  <w:num w:numId="109">
    <w:abstractNumId w:val="52"/>
  </w:num>
  <w:num w:numId="110">
    <w:abstractNumId w:val="14"/>
  </w:num>
  <w:num w:numId="111">
    <w:abstractNumId w:val="41"/>
  </w:num>
  <w:num w:numId="112">
    <w:abstractNumId w:val="218"/>
  </w:num>
  <w:num w:numId="113">
    <w:abstractNumId w:val="209"/>
  </w:num>
  <w:num w:numId="114">
    <w:abstractNumId w:val="155"/>
  </w:num>
  <w:num w:numId="115">
    <w:abstractNumId w:val="121"/>
  </w:num>
  <w:num w:numId="116">
    <w:abstractNumId w:val="43"/>
  </w:num>
  <w:num w:numId="117">
    <w:abstractNumId w:val="91"/>
  </w:num>
  <w:num w:numId="118">
    <w:abstractNumId w:val="166"/>
  </w:num>
  <w:num w:numId="119">
    <w:abstractNumId w:val="18"/>
  </w:num>
  <w:num w:numId="120">
    <w:abstractNumId w:val="146"/>
  </w:num>
  <w:num w:numId="121">
    <w:abstractNumId w:val="135"/>
  </w:num>
  <w:num w:numId="122">
    <w:abstractNumId w:val="119"/>
  </w:num>
  <w:num w:numId="123">
    <w:abstractNumId w:val="97"/>
  </w:num>
  <w:num w:numId="124">
    <w:abstractNumId w:val="61"/>
  </w:num>
  <w:num w:numId="125">
    <w:abstractNumId w:val="85"/>
  </w:num>
  <w:num w:numId="126">
    <w:abstractNumId w:val="111"/>
  </w:num>
  <w:num w:numId="127">
    <w:abstractNumId w:val="123"/>
  </w:num>
  <w:num w:numId="128">
    <w:abstractNumId w:val="157"/>
  </w:num>
  <w:num w:numId="129">
    <w:abstractNumId w:val="26"/>
  </w:num>
  <w:num w:numId="130">
    <w:abstractNumId w:val="177"/>
  </w:num>
  <w:num w:numId="131">
    <w:abstractNumId w:val="100"/>
  </w:num>
  <w:num w:numId="132">
    <w:abstractNumId w:val="106"/>
  </w:num>
  <w:num w:numId="133">
    <w:abstractNumId w:val="194"/>
  </w:num>
  <w:num w:numId="134">
    <w:abstractNumId w:val="55"/>
  </w:num>
  <w:num w:numId="135">
    <w:abstractNumId w:val="47"/>
  </w:num>
  <w:num w:numId="136">
    <w:abstractNumId w:val="191"/>
  </w:num>
  <w:num w:numId="137">
    <w:abstractNumId w:val="35"/>
  </w:num>
  <w:num w:numId="138">
    <w:abstractNumId w:val="39"/>
  </w:num>
  <w:num w:numId="139">
    <w:abstractNumId w:val="7"/>
  </w:num>
  <w:num w:numId="140">
    <w:abstractNumId w:val="108"/>
  </w:num>
  <w:num w:numId="141">
    <w:abstractNumId w:val="99"/>
  </w:num>
  <w:num w:numId="142">
    <w:abstractNumId w:val="143"/>
  </w:num>
  <w:num w:numId="143">
    <w:abstractNumId w:val="188"/>
  </w:num>
  <w:num w:numId="144">
    <w:abstractNumId w:val="37"/>
  </w:num>
  <w:num w:numId="145">
    <w:abstractNumId w:val="170"/>
  </w:num>
  <w:num w:numId="146">
    <w:abstractNumId w:val="115"/>
  </w:num>
  <w:num w:numId="147">
    <w:abstractNumId w:val="60"/>
  </w:num>
  <w:num w:numId="148">
    <w:abstractNumId w:val="198"/>
  </w:num>
  <w:num w:numId="149">
    <w:abstractNumId w:val="215"/>
  </w:num>
  <w:num w:numId="150">
    <w:abstractNumId w:val="220"/>
  </w:num>
  <w:num w:numId="151">
    <w:abstractNumId w:val="5"/>
  </w:num>
  <w:num w:numId="152">
    <w:abstractNumId w:val="96"/>
  </w:num>
  <w:num w:numId="153">
    <w:abstractNumId w:val="137"/>
  </w:num>
  <w:num w:numId="154">
    <w:abstractNumId w:val="200"/>
  </w:num>
  <w:num w:numId="155">
    <w:abstractNumId w:val="164"/>
  </w:num>
  <w:num w:numId="156">
    <w:abstractNumId w:val="133"/>
  </w:num>
  <w:num w:numId="157">
    <w:abstractNumId w:val="219"/>
  </w:num>
  <w:num w:numId="158">
    <w:abstractNumId w:val="73"/>
  </w:num>
  <w:num w:numId="159">
    <w:abstractNumId w:val="125"/>
  </w:num>
  <w:num w:numId="160">
    <w:abstractNumId w:val="107"/>
  </w:num>
  <w:num w:numId="161">
    <w:abstractNumId w:val="42"/>
  </w:num>
  <w:num w:numId="162">
    <w:abstractNumId w:val="69"/>
  </w:num>
  <w:num w:numId="163">
    <w:abstractNumId w:val="30"/>
  </w:num>
  <w:num w:numId="164">
    <w:abstractNumId w:val="102"/>
  </w:num>
  <w:num w:numId="165">
    <w:abstractNumId w:val="11"/>
  </w:num>
  <w:num w:numId="166">
    <w:abstractNumId w:val="1"/>
  </w:num>
  <w:num w:numId="167">
    <w:abstractNumId w:val="138"/>
  </w:num>
  <w:num w:numId="168">
    <w:abstractNumId w:val="175"/>
  </w:num>
  <w:num w:numId="169">
    <w:abstractNumId w:val="15"/>
  </w:num>
  <w:num w:numId="170">
    <w:abstractNumId w:val="3"/>
  </w:num>
  <w:num w:numId="171">
    <w:abstractNumId w:val="117"/>
  </w:num>
  <w:num w:numId="172">
    <w:abstractNumId w:val="162"/>
  </w:num>
  <w:num w:numId="173">
    <w:abstractNumId w:val="68"/>
  </w:num>
  <w:num w:numId="174">
    <w:abstractNumId w:val="161"/>
  </w:num>
  <w:num w:numId="175">
    <w:abstractNumId w:val="72"/>
  </w:num>
  <w:num w:numId="176">
    <w:abstractNumId w:val="51"/>
  </w:num>
  <w:num w:numId="177">
    <w:abstractNumId w:val="6"/>
  </w:num>
  <w:num w:numId="178">
    <w:abstractNumId w:val="10"/>
  </w:num>
  <w:num w:numId="179">
    <w:abstractNumId w:val="204"/>
  </w:num>
  <w:num w:numId="180">
    <w:abstractNumId w:val="142"/>
  </w:num>
  <w:num w:numId="181">
    <w:abstractNumId w:val="33"/>
  </w:num>
  <w:num w:numId="182">
    <w:abstractNumId w:val="210"/>
  </w:num>
  <w:num w:numId="183">
    <w:abstractNumId w:val="156"/>
  </w:num>
  <w:num w:numId="184">
    <w:abstractNumId w:val="196"/>
  </w:num>
  <w:num w:numId="185">
    <w:abstractNumId w:val="190"/>
  </w:num>
  <w:num w:numId="186">
    <w:abstractNumId w:val="45"/>
  </w:num>
  <w:num w:numId="187">
    <w:abstractNumId w:val="76"/>
  </w:num>
  <w:num w:numId="188">
    <w:abstractNumId w:val="53"/>
  </w:num>
  <w:num w:numId="189">
    <w:abstractNumId w:val="63"/>
  </w:num>
  <w:num w:numId="190">
    <w:abstractNumId w:val="50"/>
  </w:num>
  <w:num w:numId="191">
    <w:abstractNumId w:val="149"/>
  </w:num>
  <w:num w:numId="192">
    <w:abstractNumId w:val="182"/>
  </w:num>
  <w:num w:numId="193">
    <w:abstractNumId w:val="71"/>
  </w:num>
  <w:num w:numId="194">
    <w:abstractNumId w:val="103"/>
  </w:num>
  <w:num w:numId="195">
    <w:abstractNumId w:val="23"/>
  </w:num>
  <w:num w:numId="196">
    <w:abstractNumId w:val="186"/>
  </w:num>
  <w:num w:numId="1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4"/>
  </w:num>
  <w:num w:numId="199">
    <w:abstractNumId w:val="216"/>
  </w:num>
  <w:num w:numId="200">
    <w:abstractNumId w:val="187"/>
  </w:num>
  <w:num w:numId="201">
    <w:abstractNumId w:val="197"/>
  </w:num>
  <w:num w:numId="202">
    <w:abstractNumId w:val="195"/>
  </w:num>
  <w:num w:numId="203">
    <w:abstractNumId w:val="214"/>
  </w:num>
  <w:num w:numId="204">
    <w:abstractNumId w:val="132"/>
  </w:num>
  <w:num w:numId="205">
    <w:abstractNumId w:val="57"/>
  </w:num>
  <w:num w:numId="206">
    <w:abstractNumId w:val="56"/>
  </w:num>
  <w:num w:numId="207">
    <w:abstractNumId w:val="163"/>
  </w:num>
  <w:num w:numId="208">
    <w:abstractNumId w:val="172"/>
  </w:num>
  <w:num w:numId="209">
    <w:abstractNumId w:val="84"/>
  </w:num>
  <w:num w:numId="210">
    <w:abstractNumId w:val="87"/>
  </w:num>
  <w:num w:numId="211">
    <w:abstractNumId w:val="207"/>
  </w:num>
  <w:num w:numId="212">
    <w:abstractNumId w:val="16"/>
  </w:num>
  <w:num w:numId="213">
    <w:abstractNumId w:val="145"/>
  </w:num>
  <w:num w:numId="214">
    <w:abstractNumId w:val="128"/>
  </w:num>
  <w:num w:numId="215">
    <w:abstractNumId w:val="140"/>
  </w:num>
  <w:num w:numId="216">
    <w:abstractNumId w:val="160"/>
  </w:num>
  <w:num w:numId="217">
    <w:abstractNumId w:val="4"/>
  </w:num>
  <w:num w:numId="218">
    <w:abstractNumId w:val="46"/>
  </w:num>
  <w:num w:numId="219">
    <w:abstractNumId w:val="12"/>
  </w:num>
  <w:num w:numId="220">
    <w:abstractNumId w:val="54"/>
  </w:num>
  <w:num w:numId="221">
    <w:abstractNumId w:val="129"/>
  </w:num>
  <w:num w:numId="222">
    <w:abstractNumId w:val="213"/>
  </w:num>
  <w:numIdMacAtCleanup w:val="2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useFELayout/>
  </w:compat>
  <w:rsids>
    <w:rsidRoot w:val="00D663A0"/>
    <w:rsid w:val="00D663A0"/>
    <w:rsid w:val="00F12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
        <o:r id="V:Rule2" type="connector" idref="#_x0000_s1041"/>
        <o:r id="V:Rule3" type="connector" idref="#_x0000_s1039"/>
        <o:r id="V:Rule4" type="connector" idref="#AutoShape 20"/>
        <o:r id="V:Rule5" type="connector" idref="#_x0000_s1038"/>
        <o:r id="V:Rule6" type="connector" idref="#AutoShape 7"/>
        <o:r id="V:Rule7" type="connector" idref="#AutoShape 8"/>
        <o:r id="V:Rule8" type="connector" idref="#_x0000_s1049"/>
        <o:r id="V:Rule9" type="connector" idref="#AutoShape 18"/>
        <o:r id="V:Rule10" type="connector" idref="#_x0000_s1037"/>
        <o:r id="V:Rule11" type="connector" idref="#_x0000_s1034"/>
        <o:r id="V:Rule12" type="connector" idref="#_x0000_s1063"/>
        <o:r id="V:Rule13" type="connector" idref="#_x0000_s1061"/>
        <o:r id="V:Rule14" type="connector" idref="#AutoShape 10"/>
        <o:r id="V:Rule15" type="connector" idref="#_x0000_s1062"/>
        <o:r id="V:Rule16" type="connector" idref="#_x0000_s1036"/>
        <o:r id="V:Rule17" type="connector" idref="#AutoShape 9"/>
        <o:r id="V:Rule18" type="connector" idref="#Straight Arrow Connector 5"/>
        <o:r id="V:Rule19" type="connector" idref="#_x0000_s1027"/>
        <o:r id="V:Rule20" type="connector" idref="#_x0000_s1040"/>
        <o:r id="V:Rule21" type="connector" idref="#Straight Arrow Connector 22"/>
        <o:r id="V:Rule22" type="connector" idref="#_x0000_s1026"/>
        <o:r id="V:Rule23" type="connector" idref="#AutoShape 17"/>
        <o:r id="V:Rule24" type="connector" idref="#AutoShape 19"/>
        <o:r id="V:Rule25" type="connector" idref="#_x0000_s1028"/>
        <o:r id="V:Rule26" type="connector" idref="#_x0000_s1066"/>
        <o:r id="V:Rule27"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63A0"/>
    <w:pPr>
      <w:keepNext/>
      <w:spacing w:after="0" w:line="240" w:lineRule="auto"/>
      <w:jc w:val="center"/>
      <w:outlineLvl w:val="0"/>
    </w:pPr>
    <w:rPr>
      <w:rFonts w:ascii="Helvetica" w:eastAsia="Times New Roman" w:hAnsi="Helvetica" w:cs="Times New Roman"/>
      <w:b/>
      <w:bCs/>
      <w:sz w:val="24"/>
      <w:szCs w:val="24"/>
    </w:rPr>
  </w:style>
  <w:style w:type="paragraph" w:styleId="Heading2">
    <w:name w:val="heading 2"/>
    <w:basedOn w:val="Normal"/>
    <w:next w:val="Normal"/>
    <w:link w:val="Heading2Char"/>
    <w:uiPriority w:val="9"/>
    <w:unhideWhenUsed/>
    <w:qFormat/>
    <w:rsid w:val="00D66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663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663A0"/>
    <w:pPr>
      <w:keepNext/>
      <w:spacing w:after="0" w:line="240" w:lineRule="auto"/>
      <w:outlineLvl w:val="3"/>
    </w:pPr>
    <w:rPr>
      <w:rFonts w:ascii="Helvetica" w:eastAsia="Times New Roman" w:hAnsi="Helvetica" w:cs="Times New Roman"/>
      <w:b/>
      <w:bCs/>
      <w:sz w:val="20"/>
      <w:szCs w:val="24"/>
    </w:rPr>
  </w:style>
  <w:style w:type="paragraph" w:styleId="Heading5">
    <w:name w:val="heading 5"/>
    <w:basedOn w:val="Normal"/>
    <w:link w:val="Heading5Char"/>
    <w:qFormat/>
    <w:rsid w:val="00D663A0"/>
    <w:pPr>
      <w:widowControl w:val="0"/>
      <w:spacing w:after="0" w:line="240" w:lineRule="auto"/>
      <w:ind w:left="100"/>
      <w:outlineLvl w:val="4"/>
    </w:pPr>
    <w:rPr>
      <w:rFonts w:ascii="Verdana" w:eastAsia="Verdana" w:hAnsi="Verdana" w:cs="Times New Roman"/>
      <w:b/>
      <w:bCs/>
      <w:sz w:val="18"/>
      <w:szCs w:val="18"/>
    </w:rPr>
  </w:style>
  <w:style w:type="paragraph" w:styleId="Heading6">
    <w:name w:val="heading 6"/>
    <w:basedOn w:val="Normal"/>
    <w:next w:val="Normal"/>
    <w:link w:val="Heading6Char"/>
    <w:uiPriority w:val="9"/>
    <w:qFormat/>
    <w:rsid w:val="00D663A0"/>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qFormat/>
    <w:rsid w:val="00D663A0"/>
    <w:pPr>
      <w:keepNext/>
      <w:keepLines/>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D663A0"/>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D663A0"/>
    <w:pPr>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3A0"/>
    <w:rPr>
      <w:rFonts w:ascii="Helvetica" w:eastAsia="Times New Roman" w:hAnsi="Helvetica" w:cs="Times New Roman"/>
      <w:b/>
      <w:bCs/>
      <w:sz w:val="24"/>
      <w:szCs w:val="24"/>
    </w:rPr>
  </w:style>
  <w:style w:type="character" w:customStyle="1" w:styleId="Heading2Char">
    <w:name w:val="Heading 2 Char"/>
    <w:basedOn w:val="DefaultParagraphFont"/>
    <w:link w:val="Heading2"/>
    <w:uiPriority w:val="9"/>
    <w:qFormat/>
    <w:rsid w:val="00D66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663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qFormat/>
    <w:rsid w:val="00D663A0"/>
    <w:rPr>
      <w:rFonts w:ascii="Helvetica" w:eastAsia="Times New Roman" w:hAnsi="Helvetica" w:cs="Times New Roman"/>
      <w:b/>
      <w:bCs/>
      <w:sz w:val="20"/>
      <w:szCs w:val="24"/>
    </w:rPr>
  </w:style>
  <w:style w:type="character" w:customStyle="1" w:styleId="Heading5Char">
    <w:name w:val="Heading 5 Char"/>
    <w:basedOn w:val="DefaultParagraphFont"/>
    <w:link w:val="Heading5"/>
    <w:qFormat/>
    <w:rsid w:val="00D663A0"/>
    <w:rPr>
      <w:rFonts w:ascii="Verdana" w:eastAsia="Verdana" w:hAnsi="Verdana" w:cs="Times New Roman"/>
      <w:b/>
      <w:bCs/>
      <w:sz w:val="18"/>
      <w:szCs w:val="18"/>
    </w:rPr>
  </w:style>
  <w:style w:type="character" w:customStyle="1" w:styleId="Heading6Char">
    <w:name w:val="Heading 6 Char"/>
    <w:basedOn w:val="DefaultParagraphFont"/>
    <w:link w:val="Heading6"/>
    <w:uiPriority w:val="9"/>
    <w:rsid w:val="00D663A0"/>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D663A0"/>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D663A0"/>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D663A0"/>
    <w:rPr>
      <w:rFonts w:ascii="Cambria" w:eastAsia="Times New Roman" w:hAnsi="Cambria" w:cs="Times New Roman"/>
      <w:sz w:val="20"/>
      <w:szCs w:val="20"/>
    </w:rPr>
  </w:style>
  <w:style w:type="table" w:styleId="TableGrid">
    <w:name w:val="Table Grid"/>
    <w:basedOn w:val="TableNormal"/>
    <w:uiPriority w:val="59"/>
    <w:rsid w:val="00D663A0"/>
    <w:pPr>
      <w:spacing w:after="0" w:line="240" w:lineRule="auto"/>
    </w:pPr>
    <w:rPr>
      <w:rFonts w:ascii="Calibri" w:eastAsia="Times New Roman" w:hAnsi="Calibri" w:cs="Gautami"/>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63A0"/>
    <w:pPr>
      <w:ind w:left="720"/>
      <w:contextualSpacing/>
    </w:pPr>
    <w:rPr>
      <w:rFonts w:ascii="Calibri" w:eastAsia="Times New Roman" w:hAnsi="Calibri" w:cs="Gautami"/>
    </w:rPr>
  </w:style>
  <w:style w:type="character" w:styleId="Hyperlink">
    <w:name w:val="Hyperlink"/>
    <w:basedOn w:val="DefaultParagraphFont"/>
    <w:uiPriority w:val="99"/>
    <w:unhideWhenUsed/>
    <w:rsid w:val="00D663A0"/>
    <w:rPr>
      <w:color w:val="0000FF"/>
      <w:u w:val="single"/>
    </w:rPr>
  </w:style>
  <w:style w:type="paragraph" w:styleId="NoSpacing">
    <w:name w:val="No Spacing"/>
    <w:link w:val="NoSpacingChar"/>
    <w:uiPriority w:val="1"/>
    <w:qFormat/>
    <w:rsid w:val="00D663A0"/>
    <w:pPr>
      <w:spacing w:after="0" w:line="240" w:lineRule="auto"/>
    </w:pPr>
    <w:rPr>
      <w:rFonts w:ascii="Calibri" w:eastAsia="Calibri" w:hAnsi="Calibri" w:cs="Times New Roman"/>
    </w:rPr>
  </w:style>
  <w:style w:type="paragraph" w:styleId="BodyTextIndent3">
    <w:name w:val="Body Text Indent 3"/>
    <w:basedOn w:val="Normal"/>
    <w:link w:val="BodyTextIndent3Char"/>
    <w:unhideWhenUsed/>
    <w:rsid w:val="00D663A0"/>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D663A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D663A0"/>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D663A0"/>
    <w:rPr>
      <w:rFonts w:eastAsiaTheme="minorHAnsi"/>
    </w:rPr>
  </w:style>
  <w:style w:type="paragraph" w:styleId="BalloonText">
    <w:name w:val="Balloon Text"/>
    <w:basedOn w:val="Normal"/>
    <w:link w:val="BalloonTextChar"/>
    <w:uiPriority w:val="99"/>
    <w:unhideWhenUsed/>
    <w:qFormat/>
    <w:rsid w:val="00D663A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qFormat/>
    <w:rsid w:val="00D663A0"/>
    <w:rPr>
      <w:rFonts w:ascii="Tahoma" w:eastAsiaTheme="minorHAnsi" w:hAnsi="Tahoma" w:cs="Tahoma"/>
      <w:sz w:val="16"/>
      <w:szCs w:val="16"/>
    </w:rPr>
  </w:style>
  <w:style w:type="paragraph" w:styleId="BodyTextIndent">
    <w:name w:val="Body Text Indent"/>
    <w:basedOn w:val="Normal"/>
    <w:link w:val="BodyTextIndentChar"/>
    <w:unhideWhenUsed/>
    <w:rsid w:val="00D663A0"/>
    <w:pPr>
      <w:spacing w:after="120"/>
      <w:ind w:left="360"/>
    </w:pPr>
    <w:rPr>
      <w:rFonts w:eastAsiaTheme="minorHAnsi"/>
    </w:rPr>
  </w:style>
  <w:style w:type="character" w:customStyle="1" w:styleId="BodyTextIndentChar">
    <w:name w:val="Body Text Indent Char"/>
    <w:basedOn w:val="DefaultParagraphFont"/>
    <w:link w:val="BodyTextIndent"/>
    <w:rsid w:val="00D663A0"/>
    <w:rPr>
      <w:rFonts w:eastAsiaTheme="minorHAnsi"/>
    </w:rPr>
  </w:style>
  <w:style w:type="paragraph" w:styleId="Header">
    <w:name w:val="header"/>
    <w:basedOn w:val="Normal"/>
    <w:link w:val="HeaderChar"/>
    <w:uiPriority w:val="99"/>
    <w:unhideWhenUsed/>
    <w:rsid w:val="00D663A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qFormat/>
    <w:rsid w:val="00D663A0"/>
    <w:rPr>
      <w:rFonts w:eastAsiaTheme="minorHAnsi"/>
    </w:rPr>
  </w:style>
  <w:style w:type="paragraph" w:styleId="Footer">
    <w:name w:val="footer"/>
    <w:basedOn w:val="Normal"/>
    <w:link w:val="FooterChar"/>
    <w:uiPriority w:val="99"/>
    <w:unhideWhenUsed/>
    <w:rsid w:val="00D663A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qFormat/>
    <w:rsid w:val="00D663A0"/>
    <w:rPr>
      <w:rFonts w:eastAsiaTheme="minorHAnsi"/>
    </w:rPr>
  </w:style>
  <w:style w:type="character" w:styleId="PlaceholderText">
    <w:name w:val="Placeholder Text"/>
    <w:basedOn w:val="DefaultParagraphFont"/>
    <w:uiPriority w:val="99"/>
    <w:semiHidden/>
    <w:rsid w:val="00D663A0"/>
    <w:rPr>
      <w:color w:val="808080"/>
    </w:rPr>
  </w:style>
  <w:style w:type="character" w:styleId="FollowedHyperlink">
    <w:name w:val="FollowedHyperlink"/>
    <w:basedOn w:val="DefaultParagraphFont"/>
    <w:uiPriority w:val="99"/>
    <w:semiHidden/>
    <w:unhideWhenUsed/>
    <w:rsid w:val="00D663A0"/>
    <w:rPr>
      <w:color w:val="800080" w:themeColor="followedHyperlink"/>
      <w:u w:val="single"/>
    </w:rPr>
  </w:style>
  <w:style w:type="paragraph" w:customStyle="1" w:styleId="Default">
    <w:name w:val="Default"/>
    <w:qFormat/>
    <w:rsid w:val="00D663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numbering" w:customStyle="1" w:styleId="Style4">
    <w:name w:val="Style4"/>
    <w:rsid w:val="00D663A0"/>
    <w:pPr>
      <w:numPr>
        <w:numId w:val="1"/>
      </w:numPr>
    </w:pPr>
  </w:style>
  <w:style w:type="character" w:customStyle="1" w:styleId="UnresolvedMention1">
    <w:name w:val="Unresolved Mention1"/>
    <w:basedOn w:val="DefaultParagraphFont"/>
    <w:uiPriority w:val="99"/>
    <w:semiHidden/>
    <w:unhideWhenUsed/>
    <w:rsid w:val="00D663A0"/>
    <w:rPr>
      <w:color w:val="808080"/>
      <w:shd w:val="clear" w:color="auto" w:fill="E6E6E6"/>
    </w:rPr>
  </w:style>
  <w:style w:type="table" w:customStyle="1" w:styleId="TableGrid1">
    <w:name w:val="Table Grid1"/>
    <w:basedOn w:val="TableNormal"/>
    <w:next w:val="TableGrid"/>
    <w:uiPriority w:val="59"/>
    <w:rsid w:val="00D663A0"/>
    <w:pPr>
      <w:spacing w:after="0" w:line="240" w:lineRule="auto"/>
    </w:pPr>
    <w:rPr>
      <w:rFonts w:eastAsia="Times New Roman" w:cs="Times New Roman"/>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D663A0"/>
    <w:rPr>
      <w:rFonts w:ascii="Times-Roman" w:hAnsi="Times-Roman" w:hint="default"/>
      <w:b w:val="0"/>
      <w:bCs w:val="0"/>
      <w:i w:val="0"/>
      <w:iCs w:val="0"/>
      <w:color w:val="000000"/>
      <w:sz w:val="22"/>
      <w:szCs w:val="22"/>
    </w:rPr>
  </w:style>
  <w:style w:type="paragraph" w:styleId="NormalWeb">
    <w:name w:val="Normal (Web)"/>
    <w:basedOn w:val="Normal"/>
    <w:uiPriority w:val="99"/>
    <w:unhideWhenUsed/>
    <w:rsid w:val="00D663A0"/>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663A0"/>
    <w:rPr>
      <w:rFonts w:ascii="Calibri" w:eastAsia="Times New Roman" w:hAnsi="Calibri" w:cs="Gautami"/>
    </w:rPr>
  </w:style>
  <w:style w:type="paragraph" w:styleId="Title">
    <w:name w:val="Title"/>
    <w:basedOn w:val="Normal"/>
    <w:link w:val="TitleChar"/>
    <w:uiPriority w:val="10"/>
    <w:qFormat/>
    <w:rsid w:val="00D663A0"/>
    <w:pPr>
      <w:spacing w:after="0" w:line="240" w:lineRule="auto"/>
      <w:jc w:val="center"/>
    </w:pPr>
    <w:rPr>
      <w:rFonts w:ascii="Times New Roman" w:eastAsia="Times New Roman" w:hAnsi="Times New Roman" w:cs="Times New Roman"/>
      <w:b/>
      <w:sz w:val="24"/>
      <w:szCs w:val="20"/>
      <w:lang w:val="en-IN" w:eastAsia="en-IN"/>
    </w:rPr>
  </w:style>
  <w:style w:type="character" w:customStyle="1" w:styleId="TitleChar">
    <w:name w:val="Title Char"/>
    <w:basedOn w:val="DefaultParagraphFont"/>
    <w:link w:val="Title"/>
    <w:uiPriority w:val="10"/>
    <w:rsid w:val="00D663A0"/>
    <w:rPr>
      <w:rFonts w:ascii="Times New Roman" w:eastAsia="Times New Roman" w:hAnsi="Times New Roman" w:cs="Times New Roman"/>
      <w:b/>
      <w:sz w:val="24"/>
      <w:szCs w:val="20"/>
      <w:lang w:val="en-IN" w:eastAsia="en-IN"/>
    </w:rPr>
  </w:style>
  <w:style w:type="paragraph" w:styleId="BodyText">
    <w:name w:val="Body Text"/>
    <w:aliases w:val=" Char Char"/>
    <w:basedOn w:val="Normal"/>
    <w:link w:val="BodyTextChar"/>
    <w:uiPriority w:val="1"/>
    <w:unhideWhenUsed/>
    <w:qFormat/>
    <w:rsid w:val="00D663A0"/>
    <w:pPr>
      <w:spacing w:after="120"/>
    </w:pPr>
  </w:style>
  <w:style w:type="character" w:customStyle="1" w:styleId="BodyTextChar">
    <w:name w:val="Body Text Char"/>
    <w:aliases w:val=" Char Char Char"/>
    <w:basedOn w:val="DefaultParagraphFont"/>
    <w:link w:val="BodyText"/>
    <w:uiPriority w:val="1"/>
    <w:rsid w:val="00D663A0"/>
  </w:style>
  <w:style w:type="paragraph" w:styleId="BodyText2">
    <w:name w:val="Body Text 2"/>
    <w:basedOn w:val="Normal"/>
    <w:link w:val="BodyText2Char"/>
    <w:rsid w:val="00D663A0"/>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D663A0"/>
    <w:rPr>
      <w:rFonts w:ascii="Times New Roman" w:eastAsia="Times New Roman" w:hAnsi="Times New Roman" w:cs="Times New Roman"/>
      <w:sz w:val="20"/>
      <w:szCs w:val="24"/>
    </w:rPr>
  </w:style>
  <w:style w:type="paragraph" w:styleId="Subtitle">
    <w:name w:val="Subtitle"/>
    <w:basedOn w:val="Normal"/>
    <w:link w:val="SubtitleChar"/>
    <w:uiPriority w:val="11"/>
    <w:qFormat/>
    <w:rsid w:val="00D663A0"/>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D663A0"/>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D663A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663A0"/>
    <w:rPr>
      <w:rFonts w:ascii="Times New Roman" w:eastAsia="Times New Roman" w:hAnsi="Times New Roman" w:cs="Times New Roman"/>
      <w:sz w:val="16"/>
      <w:szCs w:val="16"/>
    </w:rPr>
  </w:style>
  <w:style w:type="character" w:customStyle="1" w:styleId="addmd">
    <w:name w:val="addmd"/>
    <w:rsid w:val="00D663A0"/>
  </w:style>
  <w:style w:type="character" w:styleId="CommentReference">
    <w:name w:val="annotation reference"/>
    <w:uiPriority w:val="99"/>
    <w:semiHidden/>
    <w:unhideWhenUsed/>
    <w:rsid w:val="00D663A0"/>
    <w:rPr>
      <w:sz w:val="16"/>
      <w:szCs w:val="16"/>
    </w:rPr>
  </w:style>
  <w:style w:type="paragraph" w:styleId="CommentText">
    <w:name w:val="annotation text"/>
    <w:basedOn w:val="Normal"/>
    <w:link w:val="CommentTextChar"/>
    <w:uiPriority w:val="99"/>
    <w:semiHidden/>
    <w:unhideWhenUsed/>
    <w:rsid w:val="00D663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6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3A0"/>
    <w:rPr>
      <w:b/>
      <w:bCs/>
    </w:rPr>
  </w:style>
  <w:style w:type="character" w:customStyle="1" w:styleId="CommentSubjectChar">
    <w:name w:val="Comment Subject Char"/>
    <w:basedOn w:val="CommentTextChar"/>
    <w:link w:val="CommentSubject"/>
    <w:uiPriority w:val="99"/>
    <w:semiHidden/>
    <w:rsid w:val="00D663A0"/>
    <w:rPr>
      <w:b/>
      <w:bCs/>
    </w:rPr>
  </w:style>
  <w:style w:type="paragraph" w:styleId="Revision">
    <w:name w:val="Revision"/>
    <w:hidden/>
    <w:uiPriority w:val="99"/>
    <w:semiHidden/>
    <w:rsid w:val="00D663A0"/>
    <w:pPr>
      <w:spacing w:after="0" w:line="240" w:lineRule="auto"/>
    </w:pPr>
    <w:rPr>
      <w:rFonts w:ascii="Times New Roman" w:eastAsia="Times New Roman" w:hAnsi="Times New Roman" w:cs="Times New Roman"/>
      <w:sz w:val="24"/>
      <w:szCs w:val="24"/>
    </w:rPr>
  </w:style>
  <w:style w:type="paragraph" w:styleId="TOC1">
    <w:name w:val="toc 1"/>
    <w:basedOn w:val="Normal"/>
    <w:uiPriority w:val="1"/>
    <w:qFormat/>
    <w:rsid w:val="00D663A0"/>
    <w:pPr>
      <w:widowControl w:val="0"/>
      <w:spacing w:before="225" w:after="0" w:line="240" w:lineRule="auto"/>
      <w:ind w:left="1284" w:hanging="679"/>
    </w:pPr>
    <w:rPr>
      <w:rFonts w:ascii="Arial" w:eastAsia="Arial" w:hAnsi="Arial" w:cs="Arial"/>
      <w:sz w:val="18"/>
      <w:szCs w:val="18"/>
    </w:rPr>
  </w:style>
  <w:style w:type="paragraph" w:styleId="TOC2">
    <w:name w:val="toc 2"/>
    <w:basedOn w:val="Normal"/>
    <w:uiPriority w:val="1"/>
    <w:qFormat/>
    <w:rsid w:val="00D663A0"/>
    <w:pPr>
      <w:widowControl w:val="0"/>
      <w:spacing w:before="450" w:after="0" w:line="240" w:lineRule="auto"/>
      <w:ind w:left="2219" w:right="2832"/>
      <w:jc w:val="center"/>
    </w:pPr>
    <w:rPr>
      <w:rFonts w:ascii="Arial" w:eastAsia="Arial" w:hAnsi="Arial" w:cs="Arial"/>
      <w:b/>
      <w:bCs/>
      <w:sz w:val="18"/>
      <w:szCs w:val="18"/>
    </w:rPr>
  </w:style>
  <w:style w:type="paragraph" w:styleId="TOC3">
    <w:name w:val="toc 3"/>
    <w:basedOn w:val="Normal"/>
    <w:uiPriority w:val="1"/>
    <w:qFormat/>
    <w:rsid w:val="00D663A0"/>
    <w:pPr>
      <w:widowControl w:val="0"/>
      <w:spacing w:before="450" w:after="0" w:line="240" w:lineRule="auto"/>
      <w:ind w:left="2366" w:right="2106"/>
      <w:jc w:val="center"/>
    </w:pPr>
    <w:rPr>
      <w:rFonts w:ascii="Arial" w:eastAsia="Arial" w:hAnsi="Arial" w:cs="Arial"/>
      <w:sz w:val="18"/>
      <w:szCs w:val="18"/>
    </w:rPr>
  </w:style>
  <w:style w:type="paragraph" w:customStyle="1" w:styleId="TableParagraph">
    <w:name w:val="Table Paragraph"/>
    <w:basedOn w:val="Normal"/>
    <w:uiPriority w:val="1"/>
    <w:qFormat/>
    <w:rsid w:val="00D663A0"/>
    <w:pPr>
      <w:widowControl w:val="0"/>
      <w:spacing w:after="0" w:line="240" w:lineRule="auto"/>
    </w:pPr>
    <w:rPr>
      <w:rFonts w:ascii="Arial" w:eastAsia="Arial" w:hAnsi="Arial" w:cs="Arial"/>
    </w:rPr>
  </w:style>
  <w:style w:type="character" w:customStyle="1" w:styleId="NoSpacingChar">
    <w:name w:val="No Spacing Char"/>
    <w:basedOn w:val="DefaultParagraphFont"/>
    <w:link w:val="NoSpacing"/>
    <w:uiPriority w:val="1"/>
    <w:rsid w:val="00D663A0"/>
    <w:rPr>
      <w:rFonts w:ascii="Calibri" w:eastAsia="Calibri" w:hAnsi="Calibri" w:cs="Times New Roman"/>
    </w:rPr>
  </w:style>
  <w:style w:type="character" w:styleId="Emphasis">
    <w:name w:val="Emphasis"/>
    <w:basedOn w:val="DefaultParagraphFont"/>
    <w:uiPriority w:val="20"/>
    <w:qFormat/>
    <w:rsid w:val="00D663A0"/>
    <w:rPr>
      <w:i/>
      <w:iCs/>
    </w:rPr>
  </w:style>
  <w:style w:type="paragraph" w:customStyle="1" w:styleId="Body">
    <w:name w:val="Body"/>
    <w:rsid w:val="00D663A0"/>
    <w:pPr>
      <w:pBdr>
        <w:top w:val="nil"/>
        <w:left w:val="nil"/>
        <w:bottom w:val="nil"/>
        <w:right w:val="nil"/>
        <w:between w:val="nil"/>
        <w:bar w:val="nil"/>
      </w:pBdr>
    </w:pPr>
    <w:rPr>
      <w:rFonts w:ascii="Calibri" w:eastAsia="Calibri" w:hAnsi="Calibri" w:cs="Calibri"/>
      <w:color w:val="000000"/>
      <w:u w:color="000000"/>
      <w:bdr w:val="nil"/>
      <w:lang w:eastAsia="en-IN"/>
    </w:rPr>
  </w:style>
  <w:style w:type="numbering" w:customStyle="1" w:styleId="ImportedStyle1">
    <w:name w:val="Imported Style 1"/>
    <w:rsid w:val="00D663A0"/>
    <w:pPr>
      <w:numPr>
        <w:numId w:val="4"/>
      </w:numPr>
    </w:pPr>
  </w:style>
  <w:style w:type="numbering" w:customStyle="1" w:styleId="ImportedStyle2">
    <w:name w:val="Imported Style 2"/>
    <w:rsid w:val="00D663A0"/>
    <w:pPr>
      <w:numPr>
        <w:numId w:val="5"/>
      </w:numPr>
    </w:pPr>
  </w:style>
  <w:style w:type="numbering" w:customStyle="1" w:styleId="ImportedStyle3">
    <w:name w:val="Imported Style 3"/>
    <w:rsid w:val="00D663A0"/>
    <w:pPr>
      <w:numPr>
        <w:numId w:val="6"/>
      </w:numPr>
    </w:pPr>
  </w:style>
  <w:style w:type="numbering" w:customStyle="1" w:styleId="ImportedStyle4">
    <w:name w:val="Imported Style 4"/>
    <w:rsid w:val="00D663A0"/>
    <w:pPr>
      <w:numPr>
        <w:numId w:val="7"/>
      </w:numPr>
    </w:pPr>
  </w:style>
  <w:style w:type="numbering" w:customStyle="1" w:styleId="ImportedStyle6">
    <w:name w:val="Imported Style 6"/>
    <w:rsid w:val="00D663A0"/>
    <w:pPr>
      <w:numPr>
        <w:numId w:val="8"/>
      </w:numPr>
    </w:pPr>
  </w:style>
  <w:style w:type="numbering" w:customStyle="1" w:styleId="ImportedStyle7">
    <w:name w:val="Imported Style 7"/>
    <w:rsid w:val="00D663A0"/>
    <w:pPr>
      <w:numPr>
        <w:numId w:val="9"/>
      </w:numPr>
    </w:pPr>
  </w:style>
  <w:style w:type="numbering" w:customStyle="1" w:styleId="ImportedStyle8">
    <w:name w:val="Imported Style 8"/>
    <w:rsid w:val="00D663A0"/>
    <w:pPr>
      <w:numPr>
        <w:numId w:val="10"/>
      </w:numPr>
    </w:pPr>
  </w:style>
  <w:style w:type="numbering" w:customStyle="1" w:styleId="ImportedStyle9">
    <w:name w:val="Imported Style 9"/>
    <w:rsid w:val="00D663A0"/>
    <w:pPr>
      <w:numPr>
        <w:numId w:val="11"/>
      </w:numPr>
    </w:pPr>
  </w:style>
  <w:style w:type="numbering" w:customStyle="1" w:styleId="ImportedStyle10">
    <w:name w:val="Imported Style 10"/>
    <w:rsid w:val="00D663A0"/>
    <w:pPr>
      <w:numPr>
        <w:numId w:val="12"/>
      </w:numPr>
    </w:pPr>
  </w:style>
  <w:style w:type="numbering" w:customStyle="1" w:styleId="ImportedStyle11">
    <w:name w:val="Imported Style 11"/>
    <w:rsid w:val="00D663A0"/>
    <w:pPr>
      <w:numPr>
        <w:numId w:val="13"/>
      </w:numPr>
    </w:pPr>
  </w:style>
  <w:style w:type="character" w:customStyle="1" w:styleId="UnresolvedMention">
    <w:name w:val="Unresolved Mention"/>
    <w:basedOn w:val="DefaultParagraphFont"/>
    <w:uiPriority w:val="99"/>
    <w:semiHidden/>
    <w:unhideWhenUsed/>
    <w:rsid w:val="00D663A0"/>
    <w:rPr>
      <w:color w:val="605E5C"/>
      <w:shd w:val="clear" w:color="auto" w:fill="E1DFDD"/>
    </w:rPr>
  </w:style>
  <w:style w:type="table" w:customStyle="1" w:styleId="TableGrid11">
    <w:name w:val="Table Grid11"/>
    <w:basedOn w:val="TableNormal"/>
    <w:uiPriority w:val="59"/>
    <w:rsid w:val="00D663A0"/>
    <w:pPr>
      <w:spacing w:after="0" w:line="240" w:lineRule="auto"/>
    </w:pPr>
    <w:rPr>
      <w:rFonts w:eastAsia="Times New Roman"/>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D663A0"/>
    <w:pPr>
      <w:spacing w:after="0" w:line="240" w:lineRule="auto"/>
    </w:pPr>
    <w:rPr>
      <w:rFonts w:eastAsia="Times New Roman"/>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D663A0"/>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character" w:customStyle="1" w:styleId="Hyperlink0">
    <w:name w:val="Hyperlink.0"/>
    <w:basedOn w:val="DefaultParagraphFont"/>
    <w:rsid w:val="00D663A0"/>
    <w:rPr>
      <w:rFonts w:ascii="Times New Roman" w:eastAsia="Times New Roman" w:hAnsi="Times New Roman" w:cs="Times New Roman"/>
      <w:color w:val="0563C1"/>
      <w:u w:val="single" w:color="0563C1"/>
    </w:rPr>
  </w:style>
  <w:style w:type="numbering" w:customStyle="1" w:styleId="ImportedStyle27">
    <w:name w:val="Imported Style 27"/>
    <w:rsid w:val="00D663A0"/>
    <w:pPr>
      <w:numPr>
        <w:numId w:val="17"/>
      </w:numPr>
    </w:pPr>
  </w:style>
  <w:style w:type="numbering" w:customStyle="1" w:styleId="ImportedStyle28">
    <w:name w:val="Imported Style 28"/>
    <w:rsid w:val="00D663A0"/>
    <w:pPr>
      <w:numPr>
        <w:numId w:val="18"/>
      </w:numPr>
    </w:pPr>
  </w:style>
  <w:style w:type="numbering" w:customStyle="1" w:styleId="ImportedStyle29">
    <w:name w:val="Imported Style 29"/>
    <w:rsid w:val="00D663A0"/>
    <w:pPr>
      <w:numPr>
        <w:numId w:val="19"/>
      </w:numPr>
    </w:pPr>
  </w:style>
  <w:style w:type="numbering" w:customStyle="1" w:styleId="ImportedStyle30">
    <w:name w:val="Imported Style 30"/>
    <w:rsid w:val="00D663A0"/>
    <w:pPr>
      <w:numPr>
        <w:numId w:val="20"/>
      </w:numPr>
    </w:pPr>
  </w:style>
  <w:style w:type="numbering" w:customStyle="1" w:styleId="ImportedStyle31">
    <w:name w:val="Imported Style 31"/>
    <w:rsid w:val="00D663A0"/>
    <w:pPr>
      <w:numPr>
        <w:numId w:val="21"/>
      </w:numPr>
    </w:pPr>
  </w:style>
  <w:style w:type="numbering" w:customStyle="1" w:styleId="ImportedStyle32">
    <w:name w:val="Imported Style 32"/>
    <w:rsid w:val="00D663A0"/>
    <w:pPr>
      <w:numPr>
        <w:numId w:val="22"/>
      </w:numPr>
    </w:pPr>
  </w:style>
  <w:style w:type="numbering" w:customStyle="1" w:styleId="ImportedStyle33">
    <w:name w:val="Imported Style 33"/>
    <w:rsid w:val="00D663A0"/>
    <w:pPr>
      <w:numPr>
        <w:numId w:val="23"/>
      </w:numPr>
    </w:pPr>
  </w:style>
  <w:style w:type="numbering" w:customStyle="1" w:styleId="ImportedStyle34">
    <w:name w:val="Imported Style 34"/>
    <w:rsid w:val="00D663A0"/>
    <w:pPr>
      <w:numPr>
        <w:numId w:val="24"/>
      </w:numPr>
    </w:pPr>
  </w:style>
  <w:style w:type="numbering" w:customStyle="1" w:styleId="ImportedStyle35">
    <w:name w:val="Imported Style 35"/>
    <w:rsid w:val="00D663A0"/>
    <w:pPr>
      <w:numPr>
        <w:numId w:val="25"/>
      </w:numPr>
    </w:pPr>
  </w:style>
  <w:style w:type="character" w:customStyle="1" w:styleId="fontstyle21">
    <w:name w:val="fontstyle21"/>
    <w:basedOn w:val="DefaultParagraphFont"/>
    <w:rsid w:val="00D663A0"/>
    <w:rPr>
      <w:rFonts w:ascii="TimesNewRomanPS-BoldMT" w:hAnsi="TimesNewRomanPS-BoldMT" w:hint="default"/>
      <w:b/>
      <w:bCs/>
      <w:i w:val="0"/>
      <w:iCs w:val="0"/>
      <w:color w:val="000000"/>
      <w:sz w:val="24"/>
      <w:szCs w:val="24"/>
    </w:rPr>
  </w:style>
  <w:style w:type="character" w:customStyle="1" w:styleId="a-size-large">
    <w:name w:val="a-size-large"/>
    <w:basedOn w:val="DefaultParagraphFont"/>
    <w:rsid w:val="00D663A0"/>
  </w:style>
  <w:style w:type="character" w:customStyle="1" w:styleId="a-size-extra-large">
    <w:name w:val="a-size-extra-large"/>
    <w:basedOn w:val="DefaultParagraphFont"/>
    <w:rsid w:val="00D663A0"/>
  </w:style>
  <w:style w:type="paragraph" w:customStyle="1" w:styleId="ReferenceLine">
    <w:name w:val="Reference Line"/>
    <w:basedOn w:val="BodyText"/>
    <w:rsid w:val="00D663A0"/>
    <w:pPr>
      <w:spacing w:after="0" w:line="240" w:lineRule="auto"/>
    </w:pPr>
    <w:rPr>
      <w:rFonts w:ascii="Times New Roman" w:eastAsia="Times New Roman" w:hAnsi="Times New Roman" w:cs="Times New Roman"/>
      <w:sz w:val="24"/>
      <w:szCs w:val="20"/>
      <w:lang w:val="en-IN" w:eastAsia="en-IN"/>
    </w:rPr>
  </w:style>
  <w:style w:type="paragraph" w:customStyle="1" w:styleId="msolistparagraph0">
    <w:name w:val="msolistparagraph"/>
    <w:basedOn w:val="Normal"/>
    <w:rsid w:val="00D663A0"/>
    <w:pPr>
      <w:ind w:left="720"/>
      <w:contextualSpacing/>
    </w:pPr>
    <w:rPr>
      <w:rFonts w:ascii="Calibri" w:eastAsia="Calibri" w:hAnsi="Calibri" w:cs="Calibri"/>
      <w:lang w:val="en-IN"/>
    </w:rPr>
  </w:style>
  <w:style w:type="character" w:customStyle="1" w:styleId="a">
    <w:name w:val="a"/>
    <w:basedOn w:val="DefaultParagraphFont"/>
    <w:rsid w:val="00D663A0"/>
  </w:style>
  <w:style w:type="character" w:styleId="Strong">
    <w:name w:val="Strong"/>
    <w:basedOn w:val="DefaultParagraphFont"/>
    <w:uiPriority w:val="22"/>
    <w:qFormat/>
    <w:rsid w:val="00D663A0"/>
    <w:rPr>
      <w:b/>
      <w:bCs/>
    </w:rPr>
  </w:style>
  <w:style w:type="character" w:customStyle="1" w:styleId="l6">
    <w:name w:val="l6"/>
    <w:basedOn w:val="DefaultParagraphFont"/>
    <w:rsid w:val="00D663A0"/>
  </w:style>
  <w:style w:type="table" w:customStyle="1" w:styleId="LightShading1">
    <w:name w:val="Light Shading1"/>
    <w:basedOn w:val="TableNormal"/>
    <w:uiPriority w:val="60"/>
    <w:rsid w:val="00D663A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A0"/>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D663A0"/>
    <w:rPr>
      <w:rFonts w:ascii="Tahoma" w:eastAsia="Calibri" w:hAnsi="Tahoma" w:cs="Tahoma"/>
      <w:sz w:val="16"/>
      <w:szCs w:val="16"/>
    </w:rPr>
  </w:style>
  <w:style w:type="paragraph" w:styleId="BlockText">
    <w:name w:val="Block Text"/>
    <w:basedOn w:val="Normal"/>
    <w:rsid w:val="00D663A0"/>
    <w:pPr>
      <w:numPr>
        <w:ilvl w:val="1"/>
      </w:numPr>
      <w:spacing w:after="0" w:line="240" w:lineRule="auto"/>
      <w:ind w:left="1440" w:right="22" w:hanging="720"/>
      <w:jc w:val="both"/>
    </w:pPr>
    <w:rPr>
      <w:rFonts w:ascii="Arial" w:eastAsia="Times New Roman" w:hAnsi="Arial" w:cs="Times New Roman"/>
      <w:sz w:val="20"/>
      <w:szCs w:val="24"/>
      <w:lang w:val="en-IN"/>
    </w:rPr>
  </w:style>
  <w:style w:type="character" w:customStyle="1" w:styleId="apple-converted-space">
    <w:name w:val="apple-converted-space"/>
    <w:basedOn w:val="DefaultParagraphFont"/>
    <w:rsid w:val="00D663A0"/>
  </w:style>
  <w:style w:type="character" w:customStyle="1" w:styleId="title-ico">
    <w:name w:val="title-ico"/>
    <w:basedOn w:val="DefaultParagraphFont"/>
    <w:rsid w:val="00D663A0"/>
  </w:style>
  <w:style w:type="table" w:customStyle="1" w:styleId="TableGrid2">
    <w:name w:val="Table Grid2"/>
    <w:basedOn w:val="TableNormal"/>
    <w:next w:val="TableGrid"/>
    <w:uiPriority w:val="39"/>
    <w:rsid w:val="00D663A0"/>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uiPriority w:val="99"/>
    <w:unhideWhenUsed/>
    <w:rsid w:val="00D663A0"/>
    <w:rPr>
      <w:color w:val="0563C1"/>
      <w:u w:val="single"/>
    </w:rPr>
  </w:style>
  <w:style w:type="character" w:customStyle="1" w:styleId="ListLabel1">
    <w:name w:val="ListLabel 1"/>
    <w:qFormat/>
    <w:rsid w:val="00D663A0"/>
    <w:rPr>
      <w:rFonts w:cs="Courier New"/>
    </w:rPr>
  </w:style>
  <w:style w:type="character" w:customStyle="1" w:styleId="ListLabel2">
    <w:name w:val="ListLabel 2"/>
    <w:qFormat/>
    <w:rsid w:val="00D663A0"/>
    <w:rPr>
      <w:rFonts w:cs="Courier New"/>
    </w:rPr>
  </w:style>
  <w:style w:type="character" w:customStyle="1" w:styleId="ListLabel3">
    <w:name w:val="ListLabel 3"/>
    <w:qFormat/>
    <w:rsid w:val="00D663A0"/>
    <w:rPr>
      <w:rFonts w:cs="Courier New"/>
    </w:rPr>
  </w:style>
  <w:style w:type="character" w:customStyle="1" w:styleId="ListLabel4">
    <w:name w:val="ListLabel 4"/>
    <w:qFormat/>
    <w:rsid w:val="00D663A0"/>
    <w:rPr>
      <w:rFonts w:cs="Courier New"/>
    </w:rPr>
  </w:style>
  <w:style w:type="character" w:customStyle="1" w:styleId="ListLabel5">
    <w:name w:val="ListLabel 5"/>
    <w:qFormat/>
    <w:rsid w:val="00D663A0"/>
    <w:rPr>
      <w:rFonts w:cs="Courier New"/>
    </w:rPr>
  </w:style>
  <w:style w:type="character" w:customStyle="1" w:styleId="ListLabel6">
    <w:name w:val="ListLabel 6"/>
    <w:qFormat/>
    <w:rsid w:val="00D663A0"/>
    <w:rPr>
      <w:rFonts w:cs="Courier New"/>
    </w:rPr>
  </w:style>
  <w:style w:type="character" w:customStyle="1" w:styleId="ListLabel7">
    <w:name w:val="ListLabel 7"/>
    <w:qFormat/>
    <w:rsid w:val="00D663A0"/>
    <w:rPr>
      <w:b w:val="0"/>
    </w:rPr>
  </w:style>
  <w:style w:type="character" w:customStyle="1" w:styleId="ListLabel8">
    <w:name w:val="ListLabel 8"/>
    <w:qFormat/>
    <w:rsid w:val="00D663A0"/>
    <w:rPr>
      <w:b/>
      <w:i w:val="0"/>
      <w:color w:val="00000A"/>
    </w:rPr>
  </w:style>
  <w:style w:type="character" w:customStyle="1" w:styleId="ListLabel9">
    <w:name w:val="ListLabel 9"/>
    <w:qFormat/>
    <w:rsid w:val="00D663A0"/>
    <w:rPr>
      <w:b w:val="0"/>
      <w:i w:val="0"/>
    </w:rPr>
  </w:style>
  <w:style w:type="character" w:customStyle="1" w:styleId="ListLabel10">
    <w:name w:val="ListLabel 10"/>
    <w:qFormat/>
    <w:rsid w:val="00D663A0"/>
    <w:rPr>
      <w:b w:val="0"/>
      <w:bCs/>
      <w:i w:val="0"/>
      <w:sz w:val="24"/>
      <w:u w:val="none"/>
    </w:rPr>
  </w:style>
  <w:style w:type="character" w:customStyle="1" w:styleId="ListLabel11">
    <w:name w:val="ListLabel 11"/>
    <w:qFormat/>
    <w:rsid w:val="00D663A0"/>
    <w:rPr>
      <w:b w:val="0"/>
      <w:bCs/>
      <w:i w:val="0"/>
      <w:sz w:val="24"/>
      <w:u w:val="none"/>
    </w:rPr>
  </w:style>
  <w:style w:type="character" w:customStyle="1" w:styleId="ListLabel12">
    <w:name w:val="ListLabel 12"/>
    <w:qFormat/>
    <w:rsid w:val="00D663A0"/>
    <w:rPr>
      <w:b w:val="0"/>
      <w:bCs/>
      <w:i w:val="0"/>
      <w:sz w:val="24"/>
      <w:u w:val="none"/>
    </w:rPr>
  </w:style>
  <w:style w:type="character" w:customStyle="1" w:styleId="ListLabel13">
    <w:name w:val="ListLabel 13"/>
    <w:qFormat/>
    <w:rsid w:val="00D663A0"/>
    <w:rPr>
      <w:b w:val="0"/>
      <w:bCs/>
    </w:rPr>
  </w:style>
  <w:style w:type="character" w:customStyle="1" w:styleId="ListLabel14">
    <w:name w:val="ListLabel 14"/>
    <w:qFormat/>
    <w:rsid w:val="00D663A0"/>
    <w:rPr>
      <w:rFonts w:cs="Courier New"/>
    </w:rPr>
  </w:style>
  <w:style w:type="character" w:customStyle="1" w:styleId="ListLabel15">
    <w:name w:val="ListLabel 15"/>
    <w:qFormat/>
    <w:rsid w:val="00D663A0"/>
    <w:rPr>
      <w:rFonts w:cs="Courier New"/>
    </w:rPr>
  </w:style>
  <w:style w:type="character" w:customStyle="1" w:styleId="ListLabel16">
    <w:name w:val="ListLabel 16"/>
    <w:qFormat/>
    <w:rsid w:val="00D663A0"/>
    <w:rPr>
      <w:rFonts w:cs="Courier New"/>
    </w:rPr>
  </w:style>
  <w:style w:type="character" w:customStyle="1" w:styleId="ListLabel17">
    <w:name w:val="ListLabel 17"/>
    <w:qFormat/>
    <w:rsid w:val="00D663A0"/>
    <w:rPr>
      <w:b w:val="0"/>
      <w:i w:val="0"/>
      <w:sz w:val="24"/>
      <w:u w:val="none"/>
    </w:rPr>
  </w:style>
  <w:style w:type="character" w:customStyle="1" w:styleId="ListLabel18">
    <w:name w:val="ListLabel 18"/>
    <w:qFormat/>
    <w:rsid w:val="00D663A0"/>
    <w:rPr>
      <w:b w:val="0"/>
      <w:i w:val="0"/>
      <w:sz w:val="24"/>
      <w:u w:val="none"/>
    </w:rPr>
  </w:style>
  <w:style w:type="character" w:customStyle="1" w:styleId="ListLabel19">
    <w:name w:val="ListLabel 19"/>
    <w:qFormat/>
    <w:rsid w:val="00D663A0"/>
    <w:rPr>
      <w:b w:val="0"/>
      <w:i w:val="0"/>
      <w:sz w:val="24"/>
      <w:u w:val="none"/>
    </w:rPr>
  </w:style>
  <w:style w:type="character" w:customStyle="1" w:styleId="ListLabel20">
    <w:name w:val="ListLabel 20"/>
    <w:qFormat/>
    <w:rsid w:val="00D663A0"/>
    <w:rPr>
      <w:b w:val="0"/>
      <w:i w:val="0"/>
      <w:sz w:val="24"/>
      <w:u w:val="none"/>
    </w:rPr>
  </w:style>
  <w:style w:type="character" w:customStyle="1" w:styleId="ListLabel21">
    <w:name w:val="ListLabel 21"/>
    <w:qFormat/>
    <w:rsid w:val="00D663A0"/>
    <w:rPr>
      <w:b w:val="0"/>
      <w:i w:val="0"/>
      <w:sz w:val="24"/>
      <w:u w:val="none"/>
    </w:rPr>
  </w:style>
  <w:style w:type="character" w:customStyle="1" w:styleId="ListLabel22">
    <w:name w:val="ListLabel 22"/>
    <w:qFormat/>
    <w:rsid w:val="00D663A0"/>
    <w:rPr>
      <w:b w:val="0"/>
      <w:i w:val="0"/>
      <w:sz w:val="24"/>
      <w:u w:val="none"/>
    </w:rPr>
  </w:style>
  <w:style w:type="character" w:customStyle="1" w:styleId="ListLabel23">
    <w:name w:val="ListLabel 23"/>
    <w:qFormat/>
    <w:rsid w:val="00D663A0"/>
    <w:rPr>
      <w:b w:val="0"/>
      <w:i w:val="0"/>
      <w:sz w:val="24"/>
      <w:u w:val="none"/>
    </w:rPr>
  </w:style>
  <w:style w:type="character" w:customStyle="1" w:styleId="ListLabel24">
    <w:name w:val="ListLabel 24"/>
    <w:qFormat/>
    <w:rsid w:val="00D663A0"/>
    <w:rPr>
      <w:b w:val="0"/>
      <w:i w:val="0"/>
      <w:sz w:val="24"/>
      <w:u w:val="none"/>
    </w:rPr>
  </w:style>
  <w:style w:type="character" w:customStyle="1" w:styleId="ListLabel25">
    <w:name w:val="ListLabel 25"/>
    <w:qFormat/>
    <w:rsid w:val="00D663A0"/>
    <w:rPr>
      <w:b w:val="0"/>
      <w:i w:val="0"/>
      <w:sz w:val="22"/>
      <w:u w:val="none"/>
    </w:rPr>
  </w:style>
  <w:style w:type="character" w:customStyle="1" w:styleId="ListLabel26">
    <w:name w:val="ListLabel 26"/>
    <w:qFormat/>
    <w:rsid w:val="00D663A0"/>
    <w:rPr>
      <w:b/>
      <w:bCs/>
      <w:i w:val="0"/>
      <w:sz w:val="24"/>
      <w:u w:val="none"/>
    </w:rPr>
  </w:style>
  <w:style w:type="character" w:customStyle="1" w:styleId="ListLabel27">
    <w:name w:val="ListLabel 27"/>
    <w:qFormat/>
    <w:rsid w:val="00D663A0"/>
    <w:rPr>
      <w:b/>
      <w:i w:val="0"/>
      <w:sz w:val="24"/>
      <w:u w:val="none"/>
    </w:rPr>
  </w:style>
  <w:style w:type="character" w:customStyle="1" w:styleId="ListLabel28">
    <w:name w:val="ListLabel 28"/>
    <w:qFormat/>
    <w:rsid w:val="00D663A0"/>
    <w:rPr>
      <w:b w:val="0"/>
      <w:i w:val="0"/>
      <w:sz w:val="24"/>
      <w:u w:val="none"/>
    </w:rPr>
  </w:style>
  <w:style w:type="character" w:customStyle="1" w:styleId="ListLabel29">
    <w:name w:val="ListLabel 29"/>
    <w:qFormat/>
    <w:rsid w:val="00D663A0"/>
    <w:rPr>
      <w:rFonts w:cs="Arial"/>
      <w:b/>
    </w:rPr>
  </w:style>
  <w:style w:type="character" w:customStyle="1" w:styleId="ListLabel30">
    <w:name w:val="ListLabel 30"/>
    <w:qFormat/>
    <w:rsid w:val="00D663A0"/>
    <w:rPr>
      <w:rFonts w:cs="Arial"/>
    </w:rPr>
  </w:style>
  <w:style w:type="character" w:customStyle="1" w:styleId="ListLabel31">
    <w:name w:val="ListLabel 31"/>
    <w:qFormat/>
    <w:rsid w:val="00D663A0"/>
    <w:rPr>
      <w:rFonts w:cs="Arial"/>
    </w:rPr>
  </w:style>
  <w:style w:type="character" w:customStyle="1" w:styleId="ListLabel32">
    <w:name w:val="ListLabel 32"/>
    <w:qFormat/>
    <w:rsid w:val="00D663A0"/>
    <w:rPr>
      <w:rFonts w:cs="Arial"/>
    </w:rPr>
  </w:style>
  <w:style w:type="character" w:customStyle="1" w:styleId="ListLabel33">
    <w:name w:val="ListLabel 33"/>
    <w:qFormat/>
    <w:rsid w:val="00D663A0"/>
    <w:rPr>
      <w:rFonts w:cs="Arial"/>
    </w:rPr>
  </w:style>
  <w:style w:type="character" w:customStyle="1" w:styleId="ListLabel34">
    <w:name w:val="ListLabel 34"/>
    <w:qFormat/>
    <w:rsid w:val="00D663A0"/>
    <w:rPr>
      <w:rFonts w:cs="Arial"/>
    </w:rPr>
  </w:style>
  <w:style w:type="character" w:customStyle="1" w:styleId="ListLabel35">
    <w:name w:val="ListLabel 35"/>
    <w:qFormat/>
    <w:rsid w:val="00D663A0"/>
    <w:rPr>
      <w:rFonts w:cs="Arial"/>
    </w:rPr>
  </w:style>
  <w:style w:type="character" w:customStyle="1" w:styleId="ListLabel36">
    <w:name w:val="ListLabel 36"/>
    <w:qFormat/>
    <w:rsid w:val="00D663A0"/>
    <w:rPr>
      <w:rFonts w:cs="Arial"/>
    </w:rPr>
  </w:style>
  <w:style w:type="character" w:customStyle="1" w:styleId="ListLabel37">
    <w:name w:val="ListLabel 37"/>
    <w:qFormat/>
    <w:rsid w:val="00D663A0"/>
    <w:rPr>
      <w:rFonts w:cs="Arial"/>
    </w:rPr>
  </w:style>
  <w:style w:type="character" w:customStyle="1" w:styleId="ListLabel38">
    <w:name w:val="ListLabel 38"/>
    <w:qFormat/>
    <w:rsid w:val="00D663A0"/>
    <w:rPr>
      <w:rFonts w:cs="Courier New"/>
    </w:rPr>
  </w:style>
  <w:style w:type="character" w:customStyle="1" w:styleId="ListLabel39">
    <w:name w:val="ListLabel 39"/>
    <w:qFormat/>
    <w:rsid w:val="00D663A0"/>
    <w:rPr>
      <w:rFonts w:cs="Courier New"/>
    </w:rPr>
  </w:style>
  <w:style w:type="character" w:customStyle="1" w:styleId="ListLabel40">
    <w:name w:val="ListLabel 40"/>
    <w:qFormat/>
    <w:rsid w:val="00D663A0"/>
    <w:rPr>
      <w:rFonts w:cs="Courier New"/>
    </w:rPr>
  </w:style>
  <w:style w:type="character" w:customStyle="1" w:styleId="ListLabel41">
    <w:name w:val="ListLabel 41"/>
    <w:qFormat/>
    <w:rsid w:val="00D663A0"/>
    <w:rPr>
      <w:rFonts w:ascii="Arial" w:hAnsi="Arial"/>
      <w:b/>
      <w:sz w:val="22"/>
    </w:rPr>
  </w:style>
  <w:style w:type="character" w:customStyle="1" w:styleId="ListLabel42">
    <w:name w:val="ListLabel 42"/>
    <w:qFormat/>
    <w:rsid w:val="00D663A0"/>
    <w:rPr>
      <w:rFonts w:eastAsia="Times New Roman" w:cs="Times New Roman"/>
      <w:b/>
    </w:rPr>
  </w:style>
  <w:style w:type="character" w:customStyle="1" w:styleId="ListLabel43">
    <w:name w:val="ListLabel 43"/>
    <w:qFormat/>
    <w:rsid w:val="00D663A0"/>
    <w:rPr>
      <w:rFonts w:eastAsia="Times New Roman" w:cs="Times New Roman"/>
      <w:b/>
    </w:rPr>
  </w:style>
  <w:style w:type="character" w:customStyle="1" w:styleId="ListLabel44">
    <w:name w:val="ListLabel 44"/>
    <w:qFormat/>
    <w:rsid w:val="00D663A0"/>
    <w:rPr>
      <w:rFonts w:eastAsia="Times New Roman" w:cs="Times New Roman"/>
      <w:b/>
    </w:rPr>
  </w:style>
  <w:style w:type="character" w:customStyle="1" w:styleId="ListLabel45">
    <w:name w:val="ListLabel 45"/>
    <w:qFormat/>
    <w:rsid w:val="00D663A0"/>
    <w:rPr>
      <w:rFonts w:eastAsia="Times New Roman" w:cs="Times New Roman"/>
      <w:b/>
    </w:rPr>
  </w:style>
  <w:style w:type="character" w:customStyle="1" w:styleId="ListLabel46">
    <w:name w:val="ListLabel 46"/>
    <w:qFormat/>
    <w:rsid w:val="00D663A0"/>
    <w:rPr>
      <w:rFonts w:eastAsia="Times New Roman" w:cs="Times New Roman"/>
      <w:b/>
    </w:rPr>
  </w:style>
  <w:style w:type="character" w:customStyle="1" w:styleId="ListLabel47">
    <w:name w:val="ListLabel 47"/>
    <w:qFormat/>
    <w:rsid w:val="00D663A0"/>
    <w:rPr>
      <w:rFonts w:eastAsia="Times New Roman" w:cs="Times New Roman"/>
      <w:b/>
    </w:rPr>
  </w:style>
  <w:style w:type="character" w:customStyle="1" w:styleId="ListLabel48">
    <w:name w:val="ListLabel 48"/>
    <w:qFormat/>
    <w:rsid w:val="00D663A0"/>
    <w:rPr>
      <w:rFonts w:eastAsia="Times New Roman" w:cs="Times New Roman"/>
      <w:b/>
    </w:rPr>
  </w:style>
  <w:style w:type="character" w:customStyle="1" w:styleId="ListLabel49">
    <w:name w:val="ListLabel 49"/>
    <w:qFormat/>
    <w:rsid w:val="00D663A0"/>
    <w:rPr>
      <w:rFonts w:eastAsia="Times New Roman" w:cs="Times New Roman"/>
      <w:b/>
    </w:rPr>
  </w:style>
  <w:style w:type="character" w:customStyle="1" w:styleId="ListLabel50">
    <w:name w:val="ListLabel 50"/>
    <w:qFormat/>
    <w:rsid w:val="00D663A0"/>
    <w:rPr>
      <w:rFonts w:eastAsia="Times New Roman" w:cs="Times New Roman"/>
      <w:b/>
    </w:rPr>
  </w:style>
  <w:style w:type="character" w:customStyle="1" w:styleId="ListLabel51">
    <w:name w:val="ListLabel 51"/>
    <w:qFormat/>
    <w:rsid w:val="00D663A0"/>
    <w:rPr>
      <w:rFonts w:cs="Arial"/>
    </w:rPr>
  </w:style>
  <w:style w:type="character" w:customStyle="1" w:styleId="ListLabel52">
    <w:name w:val="ListLabel 52"/>
    <w:qFormat/>
    <w:rsid w:val="00D663A0"/>
    <w:rPr>
      <w:rFonts w:cs="Arial"/>
    </w:rPr>
  </w:style>
  <w:style w:type="character" w:customStyle="1" w:styleId="ListLabel53">
    <w:name w:val="ListLabel 53"/>
    <w:qFormat/>
    <w:rsid w:val="00D663A0"/>
    <w:rPr>
      <w:rFonts w:cs="Arial"/>
    </w:rPr>
  </w:style>
  <w:style w:type="character" w:customStyle="1" w:styleId="ListLabel54">
    <w:name w:val="ListLabel 54"/>
    <w:qFormat/>
    <w:rsid w:val="00D663A0"/>
    <w:rPr>
      <w:rFonts w:cs="Arial"/>
    </w:rPr>
  </w:style>
  <w:style w:type="character" w:customStyle="1" w:styleId="ListLabel55">
    <w:name w:val="ListLabel 55"/>
    <w:qFormat/>
    <w:rsid w:val="00D663A0"/>
    <w:rPr>
      <w:rFonts w:cs="Arial"/>
    </w:rPr>
  </w:style>
  <w:style w:type="character" w:customStyle="1" w:styleId="ListLabel56">
    <w:name w:val="ListLabel 56"/>
    <w:qFormat/>
    <w:rsid w:val="00D663A0"/>
    <w:rPr>
      <w:rFonts w:cs="Arial"/>
    </w:rPr>
  </w:style>
  <w:style w:type="character" w:customStyle="1" w:styleId="ListLabel57">
    <w:name w:val="ListLabel 57"/>
    <w:qFormat/>
    <w:rsid w:val="00D663A0"/>
    <w:rPr>
      <w:rFonts w:cs="Arial"/>
    </w:rPr>
  </w:style>
  <w:style w:type="character" w:customStyle="1" w:styleId="ListLabel58">
    <w:name w:val="ListLabel 58"/>
    <w:qFormat/>
    <w:rsid w:val="00D663A0"/>
    <w:rPr>
      <w:rFonts w:cs="Arial"/>
    </w:rPr>
  </w:style>
  <w:style w:type="character" w:customStyle="1" w:styleId="ListLabel59">
    <w:name w:val="ListLabel 59"/>
    <w:qFormat/>
    <w:rsid w:val="00D663A0"/>
    <w:rPr>
      <w:rFonts w:cs="Arial"/>
    </w:rPr>
  </w:style>
  <w:style w:type="character" w:customStyle="1" w:styleId="ListLabel60">
    <w:name w:val="ListLabel 60"/>
    <w:qFormat/>
    <w:rsid w:val="00D663A0"/>
    <w:rPr>
      <w:rFonts w:ascii="Arial" w:hAnsi="Arial"/>
      <w:b/>
      <w:sz w:val="22"/>
    </w:rPr>
  </w:style>
  <w:style w:type="character" w:customStyle="1" w:styleId="FootnoteCharacters">
    <w:name w:val="Footnote Characters"/>
    <w:qFormat/>
    <w:rsid w:val="00D663A0"/>
  </w:style>
  <w:style w:type="character" w:customStyle="1" w:styleId="FootnoteAnchor">
    <w:name w:val="Footnote Anchor"/>
    <w:rsid w:val="00D663A0"/>
    <w:rPr>
      <w:vertAlign w:val="superscript"/>
    </w:rPr>
  </w:style>
  <w:style w:type="character" w:customStyle="1" w:styleId="EndnoteAnchor">
    <w:name w:val="Endnote Anchor"/>
    <w:rsid w:val="00D663A0"/>
    <w:rPr>
      <w:vertAlign w:val="superscript"/>
    </w:rPr>
  </w:style>
  <w:style w:type="character" w:customStyle="1" w:styleId="EndnoteCharacters">
    <w:name w:val="Endnote Characters"/>
    <w:qFormat/>
    <w:rsid w:val="00D663A0"/>
  </w:style>
  <w:style w:type="paragraph" w:customStyle="1" w:styleId="Heading">
    <w:name w:val="Heading"/>
    <w:basedOn w:val="Normal"/>
    <w:next w:val="BodyText"/>
    <w:qFormat/>
    <w:rsid w:val="00D663A0"/>
    <w:pPr>
      <w:keepNext/>
      <w:spacing w:before="240" w:after="120"/>
    </w:pPr>
    <w:rPr>
      <w:rFonts w:ascii="Liberation Sans" w:eastAsia="Noto Sans CJK SC Regular" w:hAnsi="Liberation Sans" w:cs="FreeSans"/>
      <w:sz w:val="28"/>
      <w:szCs w:val="28"/>
      <w:lang w:val="en-IN"/>
    </w:rPr>
  </w:style>
  <w:style w:type="paragraph" w:styleId="List">
    <w:name w:val="List"/>
    <w:basedOn w:val="BodyText"/>
    <w:rsid w:val="00D663A0"/>
    <w:pPr>
      <w:spacing w:after="140" w:line="288" w:lineRule="auto"/>
    </w:pPr>
    <w:rPr>
      <w:rFonts w:ascii="Calibri" w:eastAsia="Calibri" w:hAnsi="Calibri" w:cs="FreeSans"/>
      <w:sz w:val="20"/>
      <w:szCs w:val="20"/>
    </w:rPr>
  </w:style>
  <w:style w:type="paragraph" w:styleId="Caption">
    <w:name w:val="caption"/>
    <w:basedOn w:val="Normal"/>
    <w:qFormat/>
    <w:rsid w:val="00D663A0"/>
    <w:pPr>
      <w:suppressLineNumbers/>
      <w:spacing w:before="120" w:after="120"/>
    </w:pPr>
    <w:rPr>
      <w:rFonts w:ascii="Calibri" w:eastAsia="Calibri" w:hAnsi="Calibri" w:cs="FreeSans"/>
      <w:i/>
      <w:iCs/>
      <w:sz w:val="24"/>
      <w:szCs w:val="24"/>
      <w:lang w:val="en-IN"/>
    </w:rPr>
  </w:style>
  <w:style w:type="paragraph" w:customStyle="1" w:styleId="Index">
    <w:name w:val="Index"/>
    <w:basedOn w:val="Normal"/>
    <w:qFormat/>
    <w:rsid w:val="00D663A0"/>
    <w:pPr>
      <w:suppressLineNumbers/>
    </w:pPr>
    <w:rPr>
      <w:rFonts w:ascii="Calibri" w:eastAsia="Calibri" w:hAnsi="Calibri" w:cs="FreeSans"/>
      <w:lang w:val="en-IN"/>
    </w:rPr>
  </w:style>
  <w:style w:type="paragraph" w:customStyle="1" w:styleId="FrameContents">
    <w:name w:val="Frame Contents"/>
    <w:basedOn w:val="Normal"/>
    <w:qFormat/>
    <w:rsid w:val="00D663A0"/>
    <w:rPr>
      <w:rFonts w:ascii="Calibri" w:eastAsia="Calibri" w:hAnsi="Calibri" w:cs="Times New Roman"/>
      <w:lang w:val="en-IN"/>
    </w:rPr>
  </w:style>
  <w:style w:type="paragraph" w:styleId="FootnoteText">
    <w:name w:val="footnote text"/>
    <w:basedOn w:val="Normal"/>
    <w:link w:val="FootnoteTextChar"/>
    <w:rsid w:val="00D663A0"/>
    <w:rPr>
      <w:rFonts w:ascii="Calibri" w:eastAsia="Calibri" w:hAnsi="Calibri" w:cs="Times New Roman"/>
      <w:sz w:val="20"/>
      <w:szCs w:val="20"/>
      <w:lang w:val="en-IN"/>
    </w:rPr>
  </w:style>
  <w:style w:type="character" w:customStyle="1" w:styleId="FootnoteTextChar">
    <w:name w:val="Footnote Text Char"/>
    <w:basedOn w:val="DefaultParagraphFont"/>
    <w:link w:val="FootnoteText"/>
    <w:rsid w:val="00D663A0"/>
    <w:rPr>
      <w:rFonts w:ascii="Calibri" w:eastAsia="Calibri" w:hAnsi="Calibri" w:cs="Times New Roman"/>
      <w:sz w:val="20"/>
      <w:szCs w:val="20"/>
      <w:lang w:val="en-IN"/>
    </w:rPr>
  </w:style>
  <w:style w:type="character" w:customStyle="1" w:styleId="key">
    <w:name w:val="key"/>
    <w:basedOn w:val="DefaultParagraphFont"/>
    <w:rsid w:val="00D663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tel.ac.in" TargetMode="External"/><Relationship Id="rId13" Type="http://schemas.openxmlformats.org/officeDocument/2006/relationships/hyperlink" Target="https://www.youtube.com/watch?v=EFBTSKPW5Ek" TargetMode="External"/><Relationship Id="rId18" Type="http://schemas.openxmlformats.org/officeDocument/2006/relationships/image" Target="media/image1.pn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nptel.ac.in" TargetMode="External"/><Relationship Id="rId34" Type="http://schemas.openxmlformats.org/officeDocument/2006/relationships/hyperlink" Target="http://nptel.ac.in" TargetMode="External"/><Relationship Id="rId7" Type="http://schemas.openxmlformats.org/officeDocument/2006/relationships/hyperlink" Target="https://freevideolectures.com/Course/2686/Design-of-Reinforced-Concrete-Structures" TargetMode="External"/><Relationship Id="rId12" Type="http://schemas.openxmlformats.org/officeDocument/2006/relationships/hyperlink" Target="http://www.nptel.iitm.ac.in" TargetMode="External"/><Relationship Id="rId17" Type="http://schemas.openxmlformats.org/officeDocument/2006/relationships/hyperlink" Target="http://nptel.ac.in" TargetMode="External"/><Relationship Id="rId25" Type="http://schemas.openxmlformats.org/officeDocument/2006/relationships/image" Target="media/image4.jpeg"/><Relationship Id="rId33" Type="http://schemas.openxmlformats.org/officeDocument/2006/relationships/hyperlink" Target="https://www.youtube.com/watch?v=Mu0QWTgZDkU&amp;list=PLp_rNTtjt8V5rGJcmTHBh4qhqYG_HulRo&amp;index=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ptel.ac.in" TargetMode="External"/><Relationship Id="rId20" Type="http://schemas.openxmlformats.org/officeDocument/2006/relationships/image" Target="media/image3.jpeg"/><Relationship Id="rId29" Type="http://schemas.openxmlformats.org/officeDocument/2006/relationships/hyperlink" Target="http://www.nitttrchd.ac.in/sitenew1/nctel/civil.php" TargetMode="External"/><Relationship Id="rId1" Type="http://schemas.openxmlformats.org/officeDocument/2006/relationships/numbering" Target="numbering.xml"/><Relationship Id="rId6" Type="http://schemas.openxmlformats.org/officeDocument/2006/relationships/hyperlink" Target="https://www.youtube.com/watch?v=Grv09rIAPQM" TargetMode="External"/><Relationship Id="rId11" Type="http://schemas.openxmlformats.org/officeDocument/2006/relationships/hyperlink" Target="http://www.steel-insdag.org" TargetMode="External"/><Relationship Id="rId24" Type="http://schemas.openxmlformats.org/officeDocument/2006/relationships/hyperlink" Target="http://nptel.ac.in" TargetMode="External"/><Relationship Id="rId32" Type="http://schemas.openxmlformats.org/officeDocument/2006/relationships/hyperlink" Target="https://www.youtube.com/watch?v=Mu0QWTgZDkU&amp;list=PLp_rNTtjt8V5rGJcmTHBh4qhqYG_HulRo&amp;index=3" TargetMode="External"/><Relationship Id="rId37" Type="http://schemas.openxmlformats.org/officeDocument/2006/relationships/fontTable" Target="fontTable.xml"/><Relationship Id="rId5" Type="http://schemas.openxmlformats.org/officeDocument/2006/relationships/hyperlink" Target="http://nptel.ac.in" TargetMode="External"/><Relationship Id="rId15" Type="http://schemas.openxmlformats.org/officeDocument/2006/relationships/hyperlink" Target="http://nptel.ac.in" TargetMode="External"/><Relationship Id="rId23" Type="http://schemas.openxmlformats.org/officeDocument/2006/relationships/hyperlink" Target="https://archive.org/search.php?query=creator%3A%22Bureau+of+Indian+Standards%22" TargetMode="External"/><Relationship Id="rId28" Type="http://schemas.openxmlformats.org/officeDocument/2006/relationships/hyperlink" Target="https://docslide.us/documents/som-bmt-lab-manual-final.html" TargetMode="External"/><Relationship Id="rId36" Type="http://schemas.openxmlformats.org/officeDocument/2006/relationships/footer" Target="footer1.xml"/><Relationship Id="rId10" Type="http://schemas.openxmlformats.org/officeDocument/2006/relationships/hyperlink" Target="https://nptel.ac.in" TargetMode="External"/><Relationship Id="rId19" Type="http://schemas.openxmlformats.org/officeDocument/2006/relationships/image" Target="media/image2.jpeg"/><Relationship Id="rId31" Type="http://schemas.openxmlformats.org/officeDocument/2006/relationships/hyperlink" Target="https://www.youtube.com/watch?v=Mu0QWTgZDkU&amp;list=PLp_rNTtjt8V5rGJcmTHBh4qhqYG_HulRo&amp;index=2" TargetMode="External"/><Relationship Id="rId4" Type="http://schemas.openxmlformats.org/officeDocument/2006/relationships/webSettings" Target="webSettings.xml"/><Relationship Id="rId9" Type="http://schemas.openxmlformats.org/officeDocument/2006/relationships/hyperlink" Target="http://nptel.ac.in" TargetMode="External"/><Relationship Id="rId14" Type="http://schemas.openxmlformats.org/officeDocument/2006/relationships/hyperlink" Target="https://www.youtube.com/watch?v=C4Mm3mvN1P0" TargetMode="External"/><Relationship Id="rId22" Type="http://schemas.openxmlformats.org/officeDocument/2006/relationships/hyperlink" Target="http://www.youtube.com/user/nptelhrd/search?query=air+pollution" TargetMode="External"/><Relationship Id="rId27" Type="http://schemas.openxmlformats.org/officeDocument/2006/relationships/hyperlink" Target="http://nptel.ac.in" TargetMode="External"/><Relationship Id="rId30" Type="http://schemas.openxmlformats.org/officeDocument/2006/relationships/hyperlink" Target="https://www.youtube.com/watch?v=Mu0QWTgZDkU&amp;list=PLp_rNTtjt8V5rGJcmTHBh4qhqYG_HulRo&amp;index=1" TargetMode="External"/><Relationship Id="rId35" Type="http://schemas.openxmlformats.org/officeDocument/2006/relationships/hyperlink" Target="http://www.comp-engineering.com/ETABMa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35663</Words>
  <Characters>203283</Characters>
  <Application>Microsoft Office Word</Application>
  <DocSecurity>0</DocSecurity>
  <Lines>1694</Lines>
  <Paragraphs>476</Paragraphs>
  <ScaleCrop>false</ScaleCrop>
  <Company/>
  <LinksUpToDate>false</LinksUpToDate>
  <CharactersWithSpaces>238470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diplomapc</dc:creator>
  <cp:keywords/>
  <dc:description/>
  <cp:lastModifiedBy>diplomapc</cp:lastModifiedBy>
  <cp:revision>2</cp:revision>
  <dcterms:created xsi:type="dcterms:W3CDTF">2020-12-14T08:32:00Z</dcterms:created>
  <dcterms:modified xsi:type="dcterms:W3CDTF">2020-12-14T08:32:00Z</dcterms:modified>
</cp:coreProperties>
</file>